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417B" w14:textId="547E6C40" w:rsidR="001D400E" w:rsidRPr="001D400E" w:rsidRDefault="00EB7EFA" w:rsidP="00EB7E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="001107D3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1D400E" w:rsidRPr="001D400E">
        <w:rPr>
          <w:rFonts w:ascii="Times New Roman" w:eastAsia="Times New Roman" w:hAnsi="Times New Roman" w:cs="Times New Roman"/>
          <w:sz w:val="24"/>
          <w:szCs w:val="24"/>
        </w:rPr>
        <w:t>CURRICULUM VITAE</w:t>
      </w:r>
    </w:p>
    <w:p w14:paraId="057306CB" w14:textId="77777777" w:rsidR="006F1F28" w:rsidRDefault="006F1F28" w:rsidP="00BE2687">
      <w:pPr>
        <w:pStyle w:val="NoSpacing"/>
        <w:rPr>
          <w:rFonts w:ascii="Arial" w:hAnsi="Arial" w:cs="Arial"/>
          <w:b/>
        </w:rPr>
      </w:pPr>
    </w:p>
    <w:p w14:paraId="28D85E02" w14:textId="76735946" w:rsidR="00111BC2" w:rsidRDefault="00111BC2" w:rsidP="00BE2687">
      <w:pPr>
        <w:pStyle w:val="NoSpacing"/>
        <w:rPr>
          <w:rFonts w:ascii="Arial" w:hAnsi="Arial" w:cs="Arial"/>
          <w:b/>
        </w:rPr>
      </w:pPr>
    </w:p>
    <w:p w14:paraId="0F5E061B" w14:textId="4234C991" w:rsidR="00EB7EFA" w:rsidRDefault="00EB7EFA" w:rsidP="00EB7EF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9B323" wp14:editId="59515AB4">
            <wp:simplePos x="0" y="0"/>
            <wp:positionH relativeFrom="column">
              <wp:posOffset>5234940</wp:posOffset>
            </wp:positionH>
            <wp:positionV relativeFrom="paragraph">
              <wp:posOffset>6350</wp:posOffset>
            </wp:positionV>
            <wp:extent cx="1000760" cy="12877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07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</w:t>
      </w:r>
    </w:p>
    <w:p w14:paraId="708E5113" w14:textId="77777777" w:rsidR="00EB7EFA" w:rsidRDefault="004E02E5" w:rsidP="00EB7EF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86B4B">
        <w:rPr>
          <w:rFonts w:ascii="Times New Roman" w:hAnsi="Times New Roman" w:cs="Times New Roman"/>
          <w:b/>
          <w:sz w:val="28"/>
          <w:szCs w:val="28"/>
        </w:rPr>
        <w:t>Name</w:t>
      </w:r>
      <w:r w:rsidR="00D679F2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D679F2" w:rsidRPr="00586B4B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="00D679F2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82B31" w:rsidRPr="00586B4B">
        <w:rPr>
          <w:rFonts w:ascii="Times New Roman" w:hAnsi="Times New Roman" w:cs="Times New Roman"/>
          <w:b/>
          <w:sz w:val="28"/>
          <w:szCs w:val="28"/>
        </w:rPr>
        <w:t>:</w:t>
      </w:r>
      <w:r w:rsidR="00477A8F">
        <w:rPr>
          <w:rFonts w:ascii="Times New Roman" w:hAnsi="Times New Roman" w:cs="Times New Roman"/>
          <w:sz w:val="24"/>
          <w:szCs w:val="24"/>
        </w:rPr>
        <w:t>Aritra</w:t>
      </w:r>
      <w:proofErr w:type="gramEnd"/>
      <w:r w:rsidR="00477A8F">
        <w:rPr>
          <w:rFonts w:ascii="Times New Roman" w:hAnsi="Times New Roman" w:cs="Times New Roman"/>
          <w:sz w:val="24"/>
          <w:szCs w:val="24"/>
        </w:rPr>
        <w:t xml:space="preserve"> Baidik</w:t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</w:p>
    <w:p w14:paraId="6859BBE3" w14:textId="50FDAE79" w:rsidR="004E02E5" w:rsidRPr="00EB7EFA" w:rsidRDefault="00D679F2" w:rsidP="00EB7EF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86B4B">
        <w:rPr>
          <w:rFonts w:ascii="Times New Roman" w:hAnsi="Times New Roman" w:cs="Times New Roman"/>
          <w:b/>
          <w:sz w:val="28"/>
          <w:szCs w:val="28"/>
        </w:rPr>
        <w:t>Contact Number</w:t>
      </w:r>
      <w:proofErr w:type="gramStart"/>
      <w:r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2A30B5" w:rsidRPr="00586B4B">
        <w:rPr>
          <w:rFonts w:ascii="Times New Roman" w:hAnsi="Times New Roman" w:cs="Times New Roman"/>
          <w:b/>
          <w:sz w:val="28"/>
          <w:szCs w:val="28"/>
        </w:rPr>
        <w:t>:</w:t>
      </w:r>
      <w:r w:rsidR="00591AA0" w:rsidRPr="00591AA0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="00591AA0" w:rsidRPr="00591AA0">
        <w:rPr>
          <w:rFonts w:ascii="Times New Roman" w:hAnsi="Times New Roman" w:cs="Times New Roman"/>
          <w:sz w:val="24"/>
          <w:szCs w:val="24"/>
        </w:rPr>
        <w:t xml:space="preserve">91 </w:t>
      </w:r>
      <w:r w:rsidR="00477A8F">
        <w:rPr>
          <w:rFonts w:ascii="Times New Roman" w:hAnsi="Times New Roman" w:cs="Times New Roman"/>
          <w:sz w:val="24"/>
          <w:szCs w:val="24"/>
        </w:rPr>
        <w:t>9330669985</w:t>
      </w:r>
      <w:r w:rsidR="00591AA0">
        <w:rPr>
          <w:rFonts w:ascii="Times New Roman" w:hAnsi="Times New Roman" w:cs="Times New Roman"/>
          <w:b/>
          <w:sz w:val="28"/>
          <w:szCs w:val="28"/>
        </w:rPr>
        <w:t xml:space="preserve"> | </w:t>
      </w:r>
      <w:r w:rsidR="00591AA0" w:rsidRPr="00591AA0">
        <w:rPr>
          <w:rFonts w:ascii="Times New Roman" w:hAnsi="Times New Roman" w:cs="Times New Roman"/>
          <w:sz w:val="24"/>
          <w:szCs w:val="24"/>
        </w:rPr>
        <w:t xml:space="preserve">+91 </w:t>
      </w:r>
      <w:r w:rsidR="00477A8F">
        <w:rPr>
          <w:rFonts w:ascii="Times New Roman" w:hAnsi="Times New Roman" w:cs="Times New Roman"/>
          <w:sz w:val="24"/>
          <w:szCs w:val="24"/>
        </w:rPr>
        <w:t>8017603705</w:t>
      </w:r>
      <w:r w:rsidR="004E02E5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02E5" w:rsidRPr="00586B4B">
        <w:rPr>
          <w:rFonts w:ascii="Times New Roman" w:hAnsi="Times New Roman" w:cs="Times New Roman"/>
          <w:b/>
          <w:sz w:val="28"/>
          <w:szCs w:val="28"/>
        </w:rPr>
        <w:tab/>
      </w:r>
    </w:p>
    <w:p w14:paraId="5589D9D1" w14:textId="31066D81" w:rsidR="00BD65FE" w:rsidRPr="00591AA0" w:rsidRDefault="00D679F2" w:rsidP="00A06A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6B4B">
        <w:rPr>
          <w:rFonts w:ascii="Times New Roman" w:hAnsi="Times New Roman" w:cs="Times New Roman"/>
          <w:b/>
          <w:sz w:val="28"/>
          <w:szCs w:val="28"/>
        </w:rPr>
        <w:t>Email</w:t>
      </w:r>
      <w:r>
        <w:rPr>
          <w:rFonts w:ascii="Arial" w:hAnsi="Arial" w:cs="Arial"/>
        </w:rPr>
        <w:tab/>
      </w:r>
      <w:r w:rsidR="002A30B5" w:rsidRPr="001D400E">
        <w:rPr>
          <w:rFonts w:ascii="Times New Roman" w:hAnsi="Times New Roman" w:cs="Times New Roman"/>
          <w:b/>
          <w:sz w:val="28"/>
          <w:szCs w:val="28"/>
        </w:rPr>
        <w:t>:</w:t>
      </w:r>
      <w:hyperlink r:id="rId9" w:history="1">
        <w:r w:rsidR="00477A8F" w:rsidRPr="003C5456">
          <w:rPr>
            <w:rStyle w:val="Hyperlink"/>
            <w:rFonts w:ascii="Times New Roman" w:hAnsi="Times New Roman" w:cs="Times New Roman"/>
            <w:sz w:val="24"/>
            <w:szCs w:val="24"/>
          </w:rPr>
          <w:t>aritra.baidik.fiem.cse19@teamfuture.in</w:t>
        </w:r>
      </w:hyperlink>
      <w:r w:rsidR="00591AA0" w:rsidRPr="00591AA0">
        <w:rPr>
          <w:rFonts w:ascii="Times New Roman" w:hAnsi="Times New Roman" w:cs="Times New Roman"/>
          <w:sz w:val="24"/>
          <w:szCs w:val="24"/>
        </w:rPr>
        <w:t xml:space="preserve"> </w:t>
      </w:r>
      <w:r w:rsidR="00285D61">
        <w:rPr>
          <w:rFonts w:ascii="Times New Roman" w:hAnsi="Times New Roman" w:cs="Times New Roman"/>
          <w:sz w:val="24"/>
          <w:szCs w:val="24"/>
        </w:rPr>
        <w:t xml:space="preserve"> </w:t>
      </w:r>
      <w:r w:rsidR="00477A8F">
        <w:rPr>
          <w:rFonts w:ascii="Times New Roman" w:hAnsi="Times New Roman" w:cs="Times New Roman"/>
          <w:sz w:val="24"/>
          <w:szCs w:val="24"/>
        </w:rPr>
        <w:t>aritrabaidik</w:t>
      </w:r>
      <w:r w:rsidR="00591AA0" w:rsidRPr="00591AA0">
        <w:rPr>
          <w:rFonts w:ascii="Times New Roman" w:hAnsi="Times New Roman" w:cs="Times New Roman"/>
          <w:sz w:val="24"/>
          <w:szCs w:val="24"/>
        </w:rPr>
        <w:t>@gmail.com</w:t>
      </w:r>
    </w:p>
    <w:p w14:paraId="2476056A" w14:textId="77777777" w:rsidR="00E7329B" w:rsidRDefault="00E7329B" w:rsidP="00111BC2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</w:pPr>
    </w:p>
    <w:p w14:paraId="5EBA68DB" w14:textId="77777777" w:rsidR="00111BC2" w:rsidRPr="0075081B" w:rsidRDefault="00257CC6" w:rsidP="00111BC2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5081B">
        <w:rPr>
          <w:rFonts w:ascii="Times New Roman" w:hAnsi="Times New Roman" w:cs="Times New Roman"/>
          <w:b/>
          <w:sz w:val="28"/>
          <w:szCs w:val="28"/>
        </w:rPr>
        <w:t>Career Objective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p w14:paraId="30557FFD" w14:textId="77777777" w:rsidR="00257CC6" w:rsidRPr="00111BC2" w:rsidRDefault="004A2E71" w:rsidP="00111BC2">
      <w:pPr>
        <w:tabs>
          <w:tab w:val="right" w:pos="9360"/>
        </w:tabs>
        <w:spacing w:line="240" w:lineRule="auto"/>
        <w:rPr>
          <w:rFonts w:ascii="Arial" w:hAnsi="Arial" w:cs="Arial"/>
          <w:b/>
          <w:lang w:val="es-ES"/>
        </w:rPr>
      </w:pPr>
      <w:r w:rsidRPr="00586B4B">
        <w:rPr>
          <w:rFonts w:ascii="Times New Roman" w:eastAsia="Times New Roman" w:hAnsi="Times New Roman" w:cs="Times New Roman"/>
          <w:sz w:val="24"/>
          <w:szCs w:val="24"/>
        </w:rPr>
        <w:t>Being a fast learner, I would like to learn and earn in order to meet the common objectives of the organization as a whole by utilizing a positive approach in everything that I do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1BCC00" w14:textId="77777777" w:rsidR="0075081B" w:rsidRDefault="0075081B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6DF397" w14:textId="77777777" w:rsidR="00942B7F" w:rsidRPr="0075081B" w:rsidRDefault="00442D4A" w:rsidP="00BE268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5081B">
        <w:rPr>
          <w:rFonts w:ascii="Times New Roman" w:hAnsi="Times New Roman" w:cs="Times New Roman"/>
          <w:b/>
          <w:sz w:val="28"/>
          <w:szCs w:val="28"/>
        </w:rPr>
        <w:t xml:space="preserve">Academic </w:t>
      </w:r>
      <w:r w:rsidR="0075081B" w:rsidRPr="0075081B">
        <w:rPr>
          <w:rFonts w:ascii="Times New Roman" w:hAnsi="Times New Roman" w:cs="Times New Roman"/>
          <w:b/>
          <w:sz w:val="28"/>
          <w:szCs w:val="28"/>
        </w:rPr>
        <w:t>Qualification:</w:t>
      </w:r>
    </w:p>
    <w:p w14:paraId="1926CEA9" w14:textId="77777777" w:rsidR="008001F6" w:rsidRDefault="008001F6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D2E4F7" w14:textId="77777777" w:rsidR="008001F6" w:rsidRPr="0075081B" w:rsidRDefault="008001F6" w:rsidP="00BE2687">
      <w:pPr>
        <w:pStyle w:val="NoSpacing"/>
        <w:rPr>
          <w:rFonts w:ascii="Times New Roman" w:hAnsi="Times New Roman" w:cs="Times New Roman"/>
          <w:b/>
          <w:u w:val="single"/>
        </w:rPr>
      </w:pPr>
      <w:r w:rsidRPr="0075081B">
        <w:rPr>
          <w:rFonts w:ascii="Times New Roman" w:eastAsia="Times New Roman" w:hAnsi="Times New Roman" w:cs="Times New Roman"/>
          <w:b/>
        </w:rPr>
        <w:t xml:space="preserve">Secondary </w:t>
      </w:r>
      <w:r w:rsidRPr="0075081B">
        <w:rPr>
          <w:rFonts w:ascii="Times New Roman" w:hAnsi="Times New Roman" w:cs="Times New Roman"/>
          <w:b/>
        </w:rPr>
        <w:t>&amp; Higher</w:t>
      </w:r>
      <w:r w:rsidRPr="0075081B">
        <w:rPr>
          <w:rFonts w:ascii="Times New Roman" w:eastAsia="Times New Roman" w:hAnsi="Times New Roman" w:cs="Times New Roman"/>
          <w:b/>
        </w:rPr>
        <w:t xml:space="preserve"> Secondary</w:t>
      </w:r>
    </w:p>
    <w:p w14:paraId="35A69AB8" w14:textId="77777777" w:rsidR="002B6A69" w:rsidRDefault="002B6A69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A4C7BE0" w14:textId="77777777" w:rsidR="002B6A69" w:rsidRDefault="002B6A69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38FBDF" w14:textId="77777777" w:rsidR="00705AAB" w:rsidRDefault="008711D1" w:rsidP="00BE2687">
      <w:pPr>
        <w:pStyle w:val="NoSpacing"/>
        <w:rPr>
          <w:rFonts w:ascii="Times New Roman" w:hAnsi="Times New Roman" w:cs="Times New Roman"/>
          <w:b/>
        </w:rPr>
      </w:pPr>
      <w:r w:rsidRPr="0075081B">
        <w:rPr>
          <w:rFonts w:ascii="Times New Roman" w:hAnsi="Times New Roman" w:cs="Times New Roman"/>
          <w:b/>
        </w:rPr>
        <w:t>Graduation</w:t>
      </w:r>
      <w:r>
        <w:rPr>
          <w:rFonts w:ascii="Times New Roman" w:hAnsi="Times New Roman" w:cs="Times New Roman"/>
          <w:b/>
        </w:rPr>
        <w:t>:</w:t>
      </w:r>
      <w:r w:rsidR="00705AAB">
        <w:rPr>
          <w:rFonts w:ascii="Times New Roman" w:hAnsi="Times New Roman" w:cs="Times New Roman"/>
          <w:b/>
        </w:rPr>
        <w:t xml:space="preserve"> B-Tech in CSE (example)</w:t>
      </w:r>
    </w:p>
    <w:p w14:paraId="2C235608" w14:textId="77777777" w:rsidR="008001F6" w:rsidRDefault="008001F6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2B6A69" w:rsidRPr="0075081B" w14:paraId="1ACB56F4" w14:textId="77777777" w:rsidTr="002B6A69">
        <w:trPr>
          <w:trHeight w:val="532"/>
        </w:trPr>
        <w:tc>
          <w:tcPr>
            <w:tcW w:w="1134" w:type="dxa"/>
            <w:shd w:val="clear" w:color="auto" w:fill="D9D9D9"/>
            <w:vAlign w:val="center"/>
          </w:tcPr>
          <w:p w14:paraId="62A83756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SEM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6A5FD48D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1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796A1E27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2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7713C4D0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3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C724923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4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76C9B01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5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7C8366A7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6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8060715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7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7A4A988D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8</w:t>
            </w:r>
          </w:p>
        </w:tc>
      </w:tr>
      <w:tr w:rsidR="002B6A69" w:rsidRPr="0075081B" w14:paraId="1DBE8F4B" w14:textId="77777777" w:rsidTr="002B6A69">
        <w:trPr>
          <w:trHeight w:val="515"/>
        </w:trPr>
        <w:tc>
          <w:tcPr>
            <w:tcW w:w="1134" w:type="dxa"/>
            <w:shd w:val="clear" w:color="auto" w:fill="auto"/>
            <w:vAlign w:val="center"/>
          </w:tcPr>
          <w:p w14:paraId="05D3A0B1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SGPA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C855CF" w14:textId="347847A0" w:rsidR="002B6A69" w:rsidRPr="008E4B81" w:rsidRDefault="008E4B81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7.40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09FD1" w14:textId="2138D00C" w:rsidR="002B6A69" w:rsidRPr="008E4B81" w:rsidRDefault="008E4B81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9.41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5008EB" w14:textId="7EE8D80D" w:rsidR="002B6A69" w:rsidRPr="008E4B81" w:rsidRDefault="008E4B81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9.55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72D9BE" w14:textId="2F3FA67B" w:rsidR="002B6A69" w:rsidRPr="008E4B81" w:rsidRDefault="008E4B81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9.48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18149C" w14:textId="1A1F9D3B" w:rsidR="002B6A69" w:rsidRPr="008E4B81" w:rsidRDefault="008E4B81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E4B8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10.00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DB5C32" w14:textId="7C3DA21D" w:rsidR="002B6A69" w:rsidRPr="003900B0" w:rsidRDefault="003900B0" w:rsidP="009F06B6">
            <w:pPr>
              <w:pStyle w:val="Heading5"/>
              <w:ind w:right="56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3900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 9.91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6CB47F" w14:textId="0C6861C1" w:rsidR="002B6A69" w:rsidRPr="00591AA0" w:rsidRDefault="009F06B6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Yet to appear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5526CE" w14:textId="3D3971DC" w:rsidR="002B6A69" w:rsidRPr="00591AA0" w:rsidRDefault="009F06B6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Yet to appear</w:t>
            </w:r>
          </w:p>
        </w:tc>
      </w:tr>
      <w:tr w:rsidR="00705AAB" w:rsidRPr="0075081B" w14:paraId="5BFC0C4C" w14:textId="77777777" w:rsidTr="001532B5">
        <w:trPr>
          <w:trHeight w:val="532"/>
        </w:trPr>
        <w:tc>
          <w:tcPr>
            <w:tcW w:w="1134" w:type="dxa"/>
            <w:shd w:val="clear" w:color="auto" w:fill="auto"/>
            <w:vAlign w:val="center"/>
          </w:tcPr>
          <w:p w14:paraId="328BFDA6" w14:textId="77777777" w:rsidR="00705AAB" w:rsidRPr="0075081B" w:rsidRDefault="00705AAB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Average</w:t>
            </w:r>
          </w:p>
        </w:tc>
        <w:tc>
          <w:tcPr>
            <w:tcW w:w="9072" w:type="dxa"/>
            <w:gridSpan w:val="8"/>
            <w:shd w:val="clear" w:color="auto" w:fill="auto"/>
            <w:vAlign w:val="center"/>
          </w:tcPr>
          <w:p w14:paraId="3F8E9522" w14:textId="34BE5EA8" w:rsidR="00705AAB" w:rsidRPr="00110E15" w:rsidRDefault="008E4B81" w:rsidP="008E4B81">
            <w:pPr>
              <w:pStyle w:val="Heading5"/>
              <w:ind w:right="56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10E1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   </w:t>
            </w:r>
            <w:r w:rsidR="00285D6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                                                  </w:t>
            </w:r>
            <w:r w:rsidR="00110E15" w:rsidRPr="00110E1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9.</w:t>
            </w:r>
            <w:r w:rsidR="003900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291</w:t>
            </w:r>
          </w:p>
        </w:tc>
      </w:tr>
    </w:tbl>
    <w:p w14:paraId="6F709C5E" w14:textId="77777777" w:rsidR="002B6A69" w:rsidRPr="00586B4B" w:rsidRDefault="002B6A69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2BBD68" w14:textId="77777777" w:rsidR="004A2E71" w:rsidRPr="00611966" w:rsidRDefault="004A2E71" w:rsidP="00BE2687">
      <w:pPr>
        <w:pStyle w:val="NoSpacing"/>
        <w:rPr>
          <w:rFonts w:ascii="Arial" w:hAnsi="Arial" w:cs="Arial"/>
          <w:b/>
          <w:u w:val="single"/>
        </w:rPr>
      </w:pPr>
    </w:p>
    <w:p w14:paraId="7F0E10F9" w14:textId="77777777" w:rsidR="006E1E6E" w:rsidRDefault="006E1E6E" w:rsidP="0061196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tbl>
      <w:tblPr>
        <w:tblpPr w:leftFromText="180" w:rightFromText="180" w:vertAnchor="text" w:horzAnchor="margin" w:tblpY="-14"/>
        <w:tblW w:w="101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60"/>
        <w:gridCol w:w="3143"/>
        <w:gridCol w:w="1311"/>
        <w:gridCol w:w="1311"/>
        <w:gridCol w:w="1672"/>
        <w:gridCol w:w="1276"/>
      </w:tblGrid>
      <w:tr w:rsidR="00285D61" w:rsidRPr="0075081B" w14:paraId="3FEF7F41" w14:textId="77777777" w:rsidTr="00285D61">
        <w:trPr>
          <w:cantSplit/>
          <w:trHeight w:val="199"/>
        </w:trPr>
        <w:tc>
          <w:tcPr>
            <w:tcW w:w="1460" w:type="dxa"/>
            <w:vMerge w:val="restart"/>
            <w:shd w:val="clear" w:color="auto" w:fill="D9D9D9"/>
          </w:tcPr>
          <w:p w14:paraId="5936B780" w14:textId="77777777" w:rsidR="00285D61" w:rsidRPr="0075081B" w:rsidRDefault="00285D61" w:rsidP="00285D61">
            <w:pPr>
              <w:ind w:right="-67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32A7EC5" w14:textId="77777777" w:rsidR="00285D61" w:rsidRPr="0075081B" w:rsidRDefault="00285D61" w:rsidP="00285D61">
            <w:pPr>
              <w:ind w:right="-67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</w:rPr>
              <w:t>Examination</w:t>
            </w:r>
          </w:p>
        </w:tc>
        <w:tc>
          <w:tcPr>
            <w:tcW w:w="3143" w:type="dxa"/>
            <w:vMerge w:val="restart"/>
            <w:shd w:val="clear" w:color="auto" w:fill="D9D9D9"/>
          </w:tcPr>
          <w:p w14:paraId="304E1A2B" w14:textId="77777777" w:rsidR="00285D61" w:rsidRPr="0075081B" w:rsidRDefault="00285D61" w:rsidP="00285D61">
            <w:pPr>
              <w:pStyle w:val="Heading2"/>
              <w:spacing w:before="0"/>
              <w:ind w:right="58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  <w:p w14:paraId="3F4EABDA" w14:textId="77777777" w:rsidR="00285D61" w:rsidRPr="0075081B" w:rsidRDefault="00285D61" w:rsidP="00285D61">
            <w:pPr>
              <w:pStyle w:val="Heading2"/>
              <w:ind w:right="58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75081B"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  <w:t>Board</w:t>
            </w:r>
          </w:p>
        </w:tc>
        <w:tc>
          <w:tcPr>
            <w:tcW w:w="1311" w:type="dxa"/>
            <w:vMerge w:val="restart"/>
            <w:shd w:val="clear" w:color="auto" w:fill="D9D9D9"/>
          </w:tcPr>
          <w:p w14:paraId="4823A7EE" w14:textId="77777777" w:rsidR="00285D61" w:rsidRPr="0075081B" w:rsidRDefault="00285D61" w:rsidP="00285D61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Year of Passing</w:t>
            </w:r>
          </w:p>
        </w:tc>
        <w:tc>
          <w:tcPr>
            <w:tcW w:w="4259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1AEE3838" w14:textId="77777777" w:rsidR="00285D61" w:rsidRPr="0075081B" w:rsidRDefault="00285D61" w:rsidP="00285D61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Marks</w:t>
            </w:r>
          </w:p>
        </w:tc>
      </w:tr>
      <w:tr w:rsidR="00285D61" w:rsidRPr="0075081B" w14:paraId="6DB34DDD" w14:textId="77777777" w:rsidTr="00285D61">
        <w:trPr>
          <w:cantSplit/>
          <w:trHeight w:val="210"/>
        </w:trPr>
        <w:tc>
          <w:tcPr>
            <w:tcW w:w="1460" w:type="dxa"/>
            <w:vMerge/>
          </w:tcPr>
          <w:p w14:paraId="61F1C251" w14:textId="77777777" w:rsidR="00285D61" w:rsidRPr="0075081B" w:rsidRDefault="00285D61" w:rsidP="00285D61">
            <w:pPr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/>
                <w:bCs/>
              </w:rPr>
            </w:pPr>
          </w:p>
        </w:tc>
        <w:tc>
          <w:tcPr>
            <w:tcW w:w="3143" w:type="dxa"/>
            <w:vMerge/>
          </w:tcPr>
          <w:p w14:paraId="12B8983D" w14:textId="77777777" w:rsidR="00285D61" w:rsidRPr="0075081B" w:rsidRDefault="00285D61" w:rsidP="00285D61">
            <w:pPr>
              <w:pStyle w:val="Heading2"/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311" w:type="dxa"/>
            <w:vMerge/>
          </w:tcPr>
          <w:p w14:paraId="4EB50479" w14:textId="77777777" w:rsidR="00285D61" w:rsidRPr="0075081B" w:rsidRDefault="00285D61" w:rsidP="00285D61">
            <w:pPr>
              <w:pStyle w:val="Heading6"/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/>
                <w:bCs/>
                <w:color w:val="auto"/>
              </w:rPr>
            </w:pPr>
          </w:p>
        </w:tc>
        <w:tc>
          <w:tcPr>
            <w:tcW w:w="1311" w:type="dxa"/>
            <w:tcBorders>
              <w:top w:val="single" w:sz="4" w:space="0" w:color="auto"/>
            </w:tcBorders>
            <w:shd w:val="clear" w:color="auto" w:fill="D9D9D9"/>
          </w:tcPr>
          <w:p w14:paraId="11796529" w14:textId="77777777" w:rsidR="00285D61" w:rsidRPr="0075081B" w:rsidRDefault="00285D61" w:rsidP="00285D61">
            <w:pPr>
              <w:pStyle w:val="Heading5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Obtained</w:t>
            </w:r>
          </w:p>
        </w:tc>
        <w:tc>
          <w:tcPr>
            <w:tcW w:w="1672" w:type="dxa"/>
            <w:tcBorders>
              <w:top w:val="single" w:sz="4" w:space="0" w:color="auto"/>
            </w:tcBorders>
            <w:shd w:val="clear" w:color="auto" w:fill="D9D9D9"/>
          </w:tcPr>
          <w:p w14:paraId="792A8924" w14:textId="77777777" w:rsidR="00285D61" w:rsidRPr="0075081B" w:rsidRDefault="00285D61" w:rsidP="00285D61">
            <w:pPr>
              <w:pStyle w:val="Heading6"/>
              <w:ind w:right="-111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Out of (Total)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9D9D9"/>
          </w:tcPr>
          <w:p w14:paraId="6FDC3392" w14:textId="77777777" w:rsidR="00285D61" w:rsidRPr="0075081B" w:rsidRDefault="00285D61" w:rsidP="00285D61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%</w:t>
            </w:r>
          </w:p>
        </w:tc>
      </w:tr>
      <w:tr w:rsidR="00285D61" w:rsidRPr="0075081B" w14:paraId="51C01A9F" w14:textId="77777777" w:rsidTr="00285D61">
        <w:trPr>
          <w:cantSplit/>
          <w:trHeight w:val="437"/>
        </w:trPr>
        <w:tc>
          <w:tcPr>
            <w:tcW w:w="1460" w:type="dxa"/>
          </w:tcPr>
          <w:p w14:paraId="12BF11CC" w14:textId="697D6F46" w:rsidR="00285D61" w:rsidRPr="0075081B" w:rsidRDefault="00285D61" w:rsidP="00285D61">
            <w:pPr>
              <w:ind w:right="56"/>
              <w:jc w:val="center"/>
              <w:rPr>
                <w:rFonts w:ascii="Book Antiqua" w:eastAsia="Times New Roman" w:hAnsi="Book Antiqua" w:cs="Times New Roman"/>
                <w:b/>
              </w:rPr>
            </w:pPr>
            <w:r w:rsidRPr="0075081B">
              <w:rPr>
                <w:rFonts w:ascii="Book Antiqua" w:eastAsia="Times New Roman" w:hAnsi="Book Antiqua" w:cs="Times New Roman"/>
                <w:b/>
              </w:rPr>
              <w:t>1</w:t>
            </w:r>
            <w:r>
              <w:rPr>
                <w:rFonts w:ascii="Book Antiqua" w:eastAsia="Times New Roman" w:hAnsi="Book Antiqua" w:cs="Times New Roman"/>
                <w:b/>
              </w:rPr>
              <w:t>2</w:t>
            </w:r>
            <w:r w:rsidRPr="0075081B">
              <w:rPr>
                <w:rFonts w:ascii="Book Antiqua" w:eastAsia="Times New Roman" w:hAnsi="Book Antiqua" w:cs="Times New Roman"/>
                <w:b/>
                <w:vertAlign w:val="superscript"/>
              </w:rPr>
              <w:t>th</w:t>
            </w:r>
            <w:r w:rsidRPr="0075081B">
              <w:rPr>
                <w:rFonts w:ascii="Book Antiqua" w:eastAsia="Times New Roman" w:hAnsi="Book Antiqua" w:cs="Times New Roman"/>
                <w:b/>
              </w:rPr>
              <w:t xml:space="preserve"> Std</w:t>
            </w:r>
          </w:p>
        </w:tc>
        <w:tc>
          <w:tcPr>
            <w:tcW w:w="3143" w:type="dxa"/>
          </w:tcPr>
          <w:p w14:paraId="471A71FC" w14:textId="0ACBFDD4" w:rsidR="00285D61" w:rsidRPr="006D3A10" w:rsidRDefault="00285D61" w:rsidP="00285D61">
            <w:pPr>
              <w:pStyle w:val="Heading2"/>
              <w:spacing w:before="120"/>
              <w:ind w:right="5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</w:t>
            </w:r>
          </w:p>
        </w:tc>
        <w:tc>
          <w:tcPr>
            <w:tcW w:w="1311" w:type="dxa"/>
          </w:tcPr>
          <w:p w14:paraId="5C93B732" w14:textId="7B99CCBF" w:rsidR="00285D61" w:rsidRPr="006D3A10" w:rsidRDefault="00285D61" w:rsidP="00285D61">
            <w:pPr>
              <w:pStyle w:val="Heading6"/>
              <w:spacing w:before="120"/>
              <w:ind w:right="56"/>
              <w:rPr>
                <w:rFonts w:ascii="Times New Roman" w:eastAsia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201</w:t>
            </w:r>
            <w:r w:rsidR="00876E24">
              <w:rPr>
                <w:rFonts w:ascii="Times New Roman" w:eastAsia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9</w:t>
            </w:r>
          </w:p>
        </w:tc>
        <w:tc>
          <w:tcPr>
            <w:tcW w:w="1311" w:type="dxa"/>
          </w:tcPr>
          <w:p w14:paraId="29E7F386" w14:textId="1F5B9525" w:rsidR="00285D61" w:rsidRPr="008E4B81" w:rsidRDefault="00285D61" w:rsidP="00285D61">
            <w:pPr>
              <w:pStyle w:val="Heading5"/>
              <w:ind w:right="56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4</w:t>
            </w:r>
            <w:r w:rsidR="00876E24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53</w:t>
            </w:r>
          </w:p>
        </w:tc>
        <w:tc>
          <w:tcPr>
            <w:tcW w:w="1672" w:type="dxa"/>
          </w:tcPr>
          <w:p w14:paraId="427626E8" w14:textId="77777777" w:rsidR="00285D61" w:rsidRPr="008E4B81" w:rsidRDefault="00285D61" w:rsidP="00285D61">
            <w:pPr>
              <w:pStyle w:val="Heading6"/>
              <w:spacing w:before="120"/>
              <w:ind w:right="56"/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  <w:t xml:space="preserve">        600      </w:t>
            </w:r>
          </w:p>
        </w:tc>
        <w:tc>
          <w:tcPr>
            <w:tcW w:w="1276" w:type="dxa"/>
          </w:tcPr>
          <w:p w14:paraId="49BF7A35" w14:textId="6C997857" w:rsidR="00285D61" w:rsidRPr="008E4B81" w:rsidRDefault="00285D61" w:rsidP="00285D61">
            <w:pPr>
              <w:pStyle w:val="Heading6"/>
              <w:spacing w:before="120"/>
              <w:ind w:right="56"/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  <w:t xml:space="preserve">     7</w:t>
            </w:r>
            <w:r w:rsidR="00876E24"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  <w:t>.5</w:t>
            </w:r>
          </w:p>
        </w:tc>
      </w:tr>
      <w:tr w:rsidR="00285D61" w:rsidRPr="0075081B" w14:paraId="0EA7ADEA" w14:textId="77777777" w:rsidTr="00285D61">
        <w:trPr>
          <w:cantSplit/>
          <w:trHeight w:val="328"/>
        </w:trPr>
        <w:tc>
          <w:tcPr>
            <w:tcW w:w="1460" w:type="dxa"/>
          </w:tcPr>
          <w:p w14:paraId="51CA17A8" w14:textId="29B141D1" w:rsidR="00285D61" w:rsidRPr="0075081B" w:rsidRDefault="00285D61" w:rsidP="00285D61">
            <w:pPr>
              <w:ind w:right="56"/>
              <w:jc w:val="center"/>
              <w:rPr>
                <w:rFonts w:ascii="Book Antiqua" w:eastAsia="Times New Roman" w:hAnsi="Book Antiqua" w:cs="Times New Roman"/>
                <w:b/>
              </w:rPr>
            </w:pPr>
            <w:r w:rsidRPr="0075081B">
              <w:rPr>
                <w:rFonts w:ascii="Book Antiqua" w:eastAsia="Times New Roman" w:hAnsi="Book Antiqua" w:cs="Times New Roman"/>
                <w:b/>
              </w:rPr>
              <w:t>1</w:t>
            </w:r>
            <w:r>
              <w:rPr>
                <w:rFonts w:ascii="Book Antiqua" w:eastAsia="Times New Roman" w:hAnsi="Book Antiqua" w:cs="Times New Roman"/>
                <w:b/>
              </w:rPr>
              <w:t>0</w:t>
            </w:r>
            <w:r w:rsidRPr="0075081B">
              <w:rPr>
                <w:rFonts w:ascii="Book Antiqua" w:eastAsia="Times New Roman" w:hAnsi="Book Antiqua" w:cs="Times New Roman"/>
                <w:b/>
                <w:vertAlign w:val="superscript"/>
              </w:rPr>
              <w:t>th</w:t>
            </w:r>
            <w:r w:rsidRPr="0075081B">
              <w:rPr>
                <w:rFonts w:ascii="Book Antiqua" w:eastAsia="Times New Roman" w:hAnsi="Book Antiqua" w:cs="Times New Roman"/>
                <w:b/>
              </w:rPr>
              <w:t xml:space="preserve"> Std</w:t>
            </w:r>
          </w:p>
        </w:tc>
        <w:tc>
          <w:tcPr>
            <w:tcW w:w="3143" w:type="dxa"/>
          </w:tcPr>
          <w:p w14:paraId="50FA7653" w14:textId="77D6E0BB" w:rsidR="00285D61" w:rsidRPr="006D3A10" w:rsidRDefault="00285D61" w:rsidP="00285D61">
            <w:pPr>
              <w:pStyle w:val="Heading2"/>
              <w:spacing w:before="120"/>
              <w:ind w:right="5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         </w:t>
            </w:r>
            <w:r w:rsidRPr="006D3A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CSE</w:t>
            </w:r>
          </w:p>
        </w:tc>
        <w:tc>
          <w:tcPr>
            <w:tcW w:w="1311" w:type="dxa"/>
          </w:tcPr>
          <w:p w14:paraId="339A3661" w14:textId="710B8F41" w:rsidR="00285D61" w:rsidRPr="006D3A10" w:rsidRDefault="00285D61" w:rsidP="00285D61">
            <w:pPr>
              <w:pStyle w:val="Heading6"/>
              <w:spacing w:before="120"/>
              <w:ind w:right="56"/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  <w:t xml:space="preserve">    201</w:t>
            </w:r>
            <w:r w:rsidR="00876E24"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  <w:t>7</w:t>
            </w:r>
          </w:p>
        </w:tc>
        <w:tc>
          <w:tcPr>
            <w:tcW w:w="1311" w:type="dxa"/>
          </w:tcPr>
          <w:p w14:paraId="3E24F41D" w14:textId="14650365" w:rsidR="00285D61" w:rsidRPr="008E4B81" w:rsidRDefault="00285D61" w:rsidP="00285D61">
            <w:pPr>
              <w:pStyle w:val="Heading5"/>
              <w:ind w:right="56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4</w:t>
            </w:r>
            <w:r w:rsidR="00876E24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71</w:t>
            </w:r>
          </w:p>
        </w:tc>
        <w:tc>
          <w:tcPr>
            <w:tcW w:w="1672" w:type="dxa"/>
          </w:tcPr>
          <w:p w14:paraId="2AB5E450" w14:textId="77777777" w:rsidR="00285D61" w:rsidRPr="008E4B81" w:rsidRDefault="00285D61" w:rsidP="00285D61">
            <w:pPr>
              <w:pStyle w:val="Heading6"/>
              <w:spacing w:before="120"/>
              <w:ind w:right="56"/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  <w:t xml:space="preserve">        600</w:t>
            </w:r>
          </w:p>
        </w:tc>
        <w:tc>
          <w:tcPr>
            <w:tcW w:w="1276" w:type="dxa"/>
          </w:tcPr>
          <w:p w14:paraId="1F049A7F" w14:textId="27ED94AF" w:rsidR="00285D61" w:rsidRPr="008E4B81" w:rsidRDefault="00285D61" w:rsidP="00285D61">
            <w:pPr>
              <w:pStyle w:val="Heading6"/>
              <w:spacing w:before="120"/>
              <w:ind w:right="56"/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  <w:t xml:space="preserve">     7</w:t>
            </w:r>
            <w:r w:rsidR="00876E24"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  <w:t>.5</w:t>
            </w:r>
          </w:p>
        </w:tc>
      </w:tr>
    </w:tbl>
    <w:p w14:paraId="59AE2AA0" w14:textId="77777777" w:rsidR="006E1E6E" w:rsidRDefault="006E1E6E" w:rsidP="0061196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09A613DF" w14:textId="77777777" w:rsidR="006E1E6E" w:rsidRDefault="006E1E6E" w:rsidP="0061196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C87810E" w14:textId="77777777" w:rsidR="00D92145" w:rsidRDefault="00D92145" w:rsidP="0061196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E0891DF" w14:textId="6E6890CA" w:rsidR="00950414" w:rsidRPr="008711D1" w:rsidRDefault="008001F6" w:rsidP="0061196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711D1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 xml:space="preserve">Projects </w:t>
      </w:r>
      <w:r w:rsidR="008711D1">
        <w:rPr>
          <w:rFonts w:ascii="Times New Roman" w:hAnsi="Times New Roman" w:cs="Times New Roman"/>
          <w:b/>
          <w:sz w:val="28"/>
          <w:szCs w:val="28"/>
          <w:lang w:val="en-IN"/>
        </w:rPr>
        <w:t>&amp;</w:t>
      </w:r>
      <w:r w:rsidR="00D940EE" w:rsidRPr="008711D1">
        <w:rPr>
          <w:rFonts w:ascii="Times New Roman" w:hAnsi="Times New Roman" w:cs="Times New Roman"/>
          <w:b/>
          <w:sz w:val="28"/>
          <w:szCs w:val="28"/>
          <w:lang w:val="en-IN"/>
        </w:rPr>
        <w:t>I</w:t>
      </w:r>
      <w:r w:rsidR="00942B7F" w:rsidRPr="008711D1">
        <w:rPr>
          <w:rFonts w:ascii="Times New Roman" w:hAnsi="Times New Roman" w:cs="Times New Roman"/>
          <w:b/>
          <w:sz w:val="28"/>
          <w:szCs w:val="28"/>
          <w:lang w:val="en-IN"/>
        </w:rPr>
        <w:t>nternship</w:t>
      </w:r>
      <w:r w:rsidR="00F4312F" w:rsidRPr="008711D1">
        <w:rPr>
          <w:rFonts w:ascii="Times New Roman" w:hAnsi="Times New Roman" w:cs="Times New Roman"/>
          <w:b/>
          <w:sz w:val="28"/>
          <w:szCs w:val="28"/>
          <w:lang w:val="en-IN"/>
        </w:rPr>
        <w:t>s</w:t>
      </w:r>
      <w:r w:rsidR="00942B7F" w:rsidRPr="008711D1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tbl>
      <w:tblPr>
        <w:tblW w:w="10112" w:type="dxa"/>
        <w:tblInd w:w="91" w:type="dxa"/>
        <w:tblLook w:val="04A0" w:firstRow="1" w:lastRow="0" w:firstColumn="1" w:lastColumn="0" w:noHBand="0" w:noVBand="1"/>
      </w:tblPr>
      <w:tblGrid>
        <w:gridCol w:w="1153"/>
        <w:gridCol w:w="2698"/>
        <w:gridCol w:w="3918"/>
        <w:gridCol w:w="2343"/>
      </w:tblGrid>
      <w:tr w:rsidR="005179D7" w:rsidRPr="0075081B" w14:paraId="3A2609A3" w14:textId="77777777" w:rsidTr="008711D1">
        <w:trPr>
          <w:trHeight w:val="509"/>
        </w:trPr>
        <w:tc>
          <w:tcPr>
            <w:tcW w:w="11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0DBC0" w14:textId="77777777" w:rsidR="005179D7" w:rsidRPr="0075081B" w:rsidRDefault="0095766D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SL. NO.</w:t>
            </w:r>
          </w:p>
        </w:tc>
        <w:tc>
          <w:tcPr>
            <w:tcW w:w="26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8B1004" w14:textId="77777777" w:rsidR="005179D7" w:rsidRPr="0075081B" w:rsidRDefault="00705AAB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Company</w:t>
            </w:r>
          </w:p>
        </w:tc>
        <w:tc>
          <w:tcPr>
            <w:tcW w:w="39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F25D4A" w14:textId="77777777" w:rsidR="005179D7" w:rsidRPr="0075081B" w:rsidRDefault="009430B4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Project Title</w:t>
            </w:r>
          </w:p>
        </w:tc>
        <w:tc>
          <w:tcPr>
            <w:tcW w:w="23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F1D931" w14:textId="77777777" w:rsidR="005179D7" w:rsidRPr="0075081B" w:rsidRDefault="00705AAB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Duration</w:t>
            </w:r>
          </w:p>
        </w:tc>
      </w:tr>
      <w:tr w:rsidR="005179D7" w:rsidRPr="0075081B" w14:paraId="16E2FF18" w14:textId="77777777" w:rsidTr="008711D1">
        <w:trPr>
          <w:trHeight w:val="509"/>
        </w:trPr>
        <w:tc>
          <w:tcPr>
            <w:tcW w:w="11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4C8E13" w14:textId="77777777"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F36343" w14:textId="77777777"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3404EA" w14:textId="77777777"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3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AD5D58" w14:textId="77777777"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001F6" w:rsidRPr="0075081B" w14:paraId="6280EF8E" w14:textId="77777777" w:rsidTr="008711D1">
        <w:trPr>
          <w:trHeight w:val="506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0F497" w14:textId="77777777" w:rsidR="008001F6" w:rsidRPr="0075081B" w:rsidRDefault="008001F6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000000"/>
                <w:lang w:val="en-IN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41987" w14:textId="0A853870" w:rsidR="008001F6" w:rsidRPr="0075081B" w:rsidRDefault="007C273B" w:rsidP="007C27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 xml:space="preserve">               Ardent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40D42" w14:textId="0BB9DCFF" w:rsidR="007C273B" w:rsidRPr="0075081B" w:rsidRDefault="007C273B" w:rsidP="007C2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Machine Learning</w:t>
            </w:r>
            <w:r w:rsidR="00876E24">
              <w:rPr>
                <w:rFonts w:ascii="Times New Roman" w:eastAsia="Times New Roman" w:hAnsi="Times New Roman" w:cs="Times New Roman"/>
                <w:color w:val="000000"/>
              </w:rPr>
              <w:t xml:space="preserve"> Trainee Project</w:t>
            </w:r>
            <w:r w:rsidR="00730A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76E24">
              <w:rPr>
                <w:rFonts w:ascii="Times New Roman" w:eastAsia="Times New Roman" w:hAnsi="Times New Roman" w:cs="Times New Roman"/>
                <w:color w:val="000000"/>
              </w:rPr>
              <w:t>(Weather Prediction Model)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D862E" w14:textId="6B5450A8" w:rsidR="008001F6" w:rsidRDefault="007C273B" w:rsidP="007C27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08/12/21 – 31/01/22</w:t>
            </w:r>
          </w:p>
          <w:p w14:paraId="29314716" w14:textId="77777777" w:rsidR="001D400E" w:rsidRPr="0075081B" w:rsidRDefault="001D400E" w:rsidP="00336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</w:p>
        </w:tc>
      </w:tr>
    </w:tbl>
    <w:p w14:paraId="19A268E0" w14:textId="2E271F16" w:rsidR="0075081B" w:rsidRPr="00D77640" w:rsidRDefault="00586B4B" w:rsidP="00D77640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>Technical Proficiency</w:t>
      </w:r>
      <w:r w:rsidR="0075081B" w:rsidRPr="009430B4">
        <w:rPr>
          <w:rFonts w:ascii="Times New Roman" w:hAnsi="Times New Roman" w:cs="Times New Roman"/>
          <w:b/>
          <w:sz w:val="28"/>
          <w:szCs w:val="28"/>
          <w:lang w:val="en-IN"/>
        </w:rPr>
        <w:t>&amp; Certifications</w:t>
      </w:r>
      <w:r w:rsidR="009430B4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:(example)</w:t>
      </w:r>
      <w:r w:rsidRPr="00D7764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069E2A87" w14:textId="3C8A09BF" w:rsidR="0075081B" w:rsidRDefault="00042F8C" w:rsidP="0075081B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Hands on Experience on </w:t>
      </w:r>
      <w:r w:rsidR="00D77640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14:paraId="7CD225A7" w14:textId="65A4DA29" w:rsidR="0075081B" w:rsidRDefault="00042F8C" w:rsidP="0075081B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Hands on Experience on </w:t>
      </w:r>
      <w:r w:rsidR="00586B4B" w:rsidRPr="00586B4B">
        <w:rPr>
          <w:rFonts w:ascii="Times New Roman" w:hAnsi="Times New Roman" w:cs="Times New Roman"/>
          <w:sz w:val="24"/>
          <w:szCs w:val="24"/>
          <w:lang w:val="en-IN"/>
        </w:rPr>
        <w:t xml:space="preserve">Java </w:t>
      </w:r>
    </w:p>
    <w:p w14:paraId="24FB62BE" w14:textId="24FD50D2" w:rsidR="00586B4B" w:rsidRDefault="00042F8C" w:rsidP="0075081B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Hands on Experience on </w:t>
      </w:r>
      <w:r w:rsidR="00D77640">
        <w:rPr>
          <w:rFonts w:ascii="Times New Roman" w:hAnsi="Times New Roman" w:cs="Times New Roman"/>
          <w:sz w:val="24"/>
          <w:szCs w:val="24"/>
          <w:lang w:val="en-IN"/>
        </w:rPr>
        <w:t>Python</w:t>
      </w:r>
      <w:r>
        <w:rPr>
          <w:rFonts w:ascii="Times New Roman" w:hAnsi="Times New Roman" w:cs="Times New Roman"/>
          <w:sz w:val="24"/>
          <w:szCs w:val="24"/>
          <w:lang w:val="en-IN"/>
        </w:rPr>
        <w:t>-3</w:t>
      </w:r>
    </w:p>
    <w:p w14:paraId="0DD7F8FE" w14:textId="25124702" w:rsidR="009F06B6" w:rsidRDefault="00042F8C" w:rsidP="0075081B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Hands on Experience on </w:t>
      </w:r>
      <w:r w:rsidR="009F06B6">
        <w:rPr>
          <w:rFonts w:ascii="Times New Roman" w:hAnsi="Times New Roman" w:cs="Times New Roman"/>
          <w:sz w:val="24"/>
          <w:szCs w:val="24"/>
          <w:lang w:val="en-IN"/>
        </w:rPr>
        <w:t>HTML</w:t>
      </w:r>
      <w:r w:rsidR="00285D61">
        <w:rPr>
          <w:rFonts w:ascii="Times New Roman" w:hAnsi="Times New Roman" w:cs="Times New Roman"/>
          <w:sz w:val="24"/>
          <w:szCs w:val="24"/>
          <w:lang w:val="en-IN"/>
        </w:rPr>
        <w:t>-5</w:t>
      </w:r>
    </w:p>
    <w:p w14:paraId="503B3378" w14:textId="493ACC7A" w:rsidR="009F06B6" w:rsidRDefault="00042F8C" w:rsidP="0075081B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Hands on Experience on </w:t>
      </w:r>
      <w:r w:rsidR="009F06B6">
        <w:rPr>
          <w:rFonts w:ascii="Times New Roman" w:hAnsi="Times New Roman" w:cs="Times New Roman"/>
          <w:sz w:val="24"/>
          <w:szCs w:val="24"/>
          <w:lang w:val="en-IN"/>
        </w:rPr>
        <w:t>CSS</w:t>
      </w:r>
    </w:p>
    <w:p w14:paraId="142B7F83" w14:textId="6FC3395D" w:rsidR="009F06B6" w:rsidRDefault="00042F8C" w:rsidP="0075081B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Hands on Experience on </w:t>
      </w:r>
      <w:r w:rsidR="009F06B6">
        <w:rPr>
          <w:rFonts w:ascii="Times New Roman" w:hAnsi="Times New Roman" w:cs="Times New Roman"/>
          <w:sz w:val="24"/>
          <w:szCs w:val="24"/>
          <w:lang w:val="en-IN"/>
        </w:rPr>
        <w:t>Java script</w:t>
      </w:r>
    </w:p>
    <w:p w14:paraId="579888AB" w14:textId="77777777" w:rsidR="001F2207" w:rsidRPr="009430B4" w:rsidRDefault="005179D7" w:rsidP="00641E4F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>Achievements</w:t>
      </w:r>
      <w:r w:rsidR="00E7329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(Academic &amp; Social)</w:t>
      </w:r>
    </w:p>
    <w:p w14:paraId="11BFDBAB" w14:textId="163DD029" w:rsidR="004A2E71" w:rsidRDefault="00D77640" w:rsidP="00591AA0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NSSC certificate of participation in the event lift-off</w:t>
      </w:r>
    </w:p>
    <w:p w14:paraId="0982E601" w14:textId="04D4C3AA" w:rsidR="00D77640" w:rsidRDefault="00D77640" w:rsidP="00591AA0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NSSC certificate of participation in Data Analysis workshop</w:t>
      </w:r>
    </w:p>
    <w:p w14:paraId="24BED635" w14:textId="502DA1E0" w:rsidR="001C542D" w:rsidRDefault="00D77640" w:rsidP="00591AA0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Advance manual </w:t>
      </w:r>
      <w:r w:rsidR="001C542D">
        <w:rPr>
          <w:rFonts w:ascii="Times New Roman" w:hAnsi="Times New Roman" w:cs="Times New Roman"/>
          <w:sz w:val="24"/>
          <w:szCs w:val="24"/>
          <w:lang w:val="en-IN"/>
        </w:rPr>
        <w:t>Robotic Workshops</w:t>
      </w:r>
    </w:p>
    <w:p w14:paraId="482C845F" w14:textId="77777777" w:rsidR="001C542D" w:rsidRDefault="001C542D" w:rsidP="00591AA0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Seminars </w:t>
      </w:r>
    </w:p>
    <w:p w14:paraId="7F96D99A" w14:textId="37CD622F" w:rsidR="001C542D" w:rsidRPr="006160EE" w:rsidRDefault="006160EE" w:rsidP="006160EE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Tech fes</w:t>
      </w:r>
      <w:r w:rsidR="00EB7EFA">
        <w:rPr>
          <w:rFonts w:ascii="Times New Roman" w:hAnsi="Times New Roman" w:cs="Times New Roman"/>
          <w:sz w:val="24"/>
          <w:szCs w:val="24"/>
          <w:lang w:val="en-IN"/>
        </w:rPr>
        <w:t xml:space="preserve">t </w:t>
      </w:r>
      <w:r>
        <w:rPr>
          <w:rFonts w:ascii="Times New Roman" w:hAnsi="Times New Roman" w:cs="Times New Roman"/>
          <w:sz w:val="24"/>
          <w:szCs w:val="24"/>
          <w:lang w:val="en-IN"/>
        </w:rPr>
        <w:t>Yantra</w:t>
      </w:r>
    </w:p>
    <w:p w14:paraId="0FA20C71" w14:textId="77777777" w:rsidR="00111BC2" w:rsidRPr="009430B4" w:rsidRDefault="00950414" w:rsidP="00A1636A">
      <w:pPr>
        <w:spacing w:after="120" w:line="259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Interests </w:t>
      </w:r>
      <w:r w:rsidR="0075081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&amp; Extra </w:t>
      </w:r>
      <w:r w:rsidR="001C542D" w:rsidRPr="009430B4">
        <w:rPr>
          <w:rFonts w:ascii="Times New Roman" w:hAnsi="Times New Roman" w:cs="Times New Roman"/>
          <w:b/>
          <w:sz w:val="28"/>
          <w:szCs w:val="28"/>
          <w:lang w:val="en-IN"/>
        </w:rPr>
        <w:t>Curricular</w:t>
      </w:r>
      <w:r w:rsidR="009430B4" w:rsidRPr="009430B4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14:paraId="56C3F6BC" w14:textId="55FC6871" w:rsidR="00A1636A" w:rsidRPr="00611966" w:rsidRDefault="00CA4F2D" w:rsidP="00A1636A">
      <w:pPr>
        <w:spacing w:after="120" w:line="259" w:lineRule="auto"/>
        <w:rPr>
          <w:rFonts w:ascii="Arial" w:hAnsi="Arial" w:cs="Arial"/>
          <w:b/>
          <w:lang w:val="en-IN"/>
        </w:rPr>
      </w:pPr>
      <w:r>
        <w:rPr>
          <w:rFonts w:ascii="Times New Roman" w:eastAsia="Calibri" w:hAnsi="Times New Roman" w:cs="Times New Roman"/>
          <w:sz w:val="24"/>
          <w:shd w:val="clear" w:color="auto" w:fill="FFFFFF"/>
        </w:rPr>
        <w:t>Playing and watching football</w:t>
      </w:r>
      <w:r w:rsidR="00A1636A" w:rsidRPr="0095766D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, </w:t>
      </w:r>
      <w:proofErr w:type="gramStart"/>
      <w:r w:rsidR="00A1636A" w:rsidRPr="0095766D">
        <w:rPr>
          <w:rFonts w:ascii="Times New Roman" w:eastAsia="Calibri" w:hAnsi="Times New Roman" w:cs="Times New Roman"/>
          <w:sz w:val="24"/>
          <w:shd w:val="clear" w:color="auto" w:fill="FFFFFF"/>
        </w:rPr>
        <w:t>Travelling</w:t>
      </w:r>
      <w:r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</w:t>
      </w:r>
      <w:r w:rsidR="001C542D">
        <w:rPr>
          <w:rFonts w:ascii="Times New Roman" w:eastAsia="Calibri" w:hAnsi="Times New Roman" w:cs="Times New Roman"/>
          <w:sz w:val="24"/>
          <w:shd w:val="clear" w:color="auto" w:fill="FFFFFF"/>
        </w:rPr>
        <w:t>,</w:t>
      </w:r>
      <w:proofErr w:type="gramEnd"/>
      <w:r w:rsidR="001C542D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4"/>
          <w:shd w:val="clear" w:color="auto" w:fill="FFFFFF"/>
        </w:rPr>
        <w:t>singing , Astrophotography and astronomy</w:t>
      </w:r>
      <w:r w:rsidR="001C542D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</w:t>
      </w:r>
      <w:r w:rsidR="00D77640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, </w:t>
      </w:r>
      <w:r w:rsidR="001C542D">
        <w:rPr>
          <w:rFonts w:ascii="Times New Roman" w:eastAsia="Calibri" w:hAnsi="Times New Roman" w:cs="Times New Roman"/>
          <w:sz w:val="24"/>
          <w:shd w:val="clear" w:color="auto" w:fill="FFFFFF"/>
        </w:rPr>
        <w:t>etc</w:t>
      </w:r>
      <w:r w:rsidR="005A1E1A">
        <w:rPr>
          <w:rFonts w:ascii="Times New Roman" w:eastAsia="Calibri" w:hAnsi="Times New Roman" w:cs="Times New Roman"/>
          <w:sz w:val="24"/>
          <w:shd w:val="clear" w:color="auto" w:fill="FFFFFF"/>
        </w:rPr>
        <w:t>.</w:t>
      </w:r>
    </w:p>
    <w:p w14:paraId="65BF0B3D" w14:textId="77777777" w:rsidR="00BD65FE" w:rsidRPr="00591AA0" w:rsidRDefault="00971790" w:rsidP="00611966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591AA0">
        <w:rPr>
          <w:rFonts w:ascii="Times New Roman" w:hAnsi="Times New Roman" w:cs="Times New Roman"/>
          <w:b/>
          <w:sz w:val="28"/>
          <w:szCs w:val="28"/>
          <w:lang w:val="en-IN"/>
        </w:rPr>
        <w:t xml:space="preserve">Language </w:t>
      </w:r>
      <w:proofErr w:type="gramStart"/>
      <w:r w:rsidRPr="00591AA0">
        <w:rPr>
          <w:rFonts w:ascii="Times New Roman" w:hAnsi="Times New Roman" w:cs="Times New Roman"/>
          <w:b/>
          <w:sz w:val="28"/>
          <w:szCs w:val="28"/>
          <w:lang w:val="en-IN"/>
        </w:rPr>
        <w:t>Known</w:t>
      </w:r>
      <w:r w:rsidR="00942B7F" w:rsidRPr="00591AA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:</w:t>
      </w:r>
      <w:proofErr w:type="gramEnd"/>
      <w:r w:rsidR="00942B7F" w:rsidRPr="00591AA0">
        <w:rPr>
          <w:rFonts w:ascii="Times New Roman" w:hAnsi="Times New Roman" w:cs="Times New Roman"/>
          <w:b/>
          <w:sz w:val="28"/>
          <w:szCs w:val="28"/>
          <w:lang w:val="en-IN"/>
        </w:rPr>
        <w:t>-</w:t>
      </w:r>
    </w:p>
    <w:p w14:paraId="6D1F1726" w14:textId="77777777" w:rsidR="000338A4" w:rsidRDefault="000338A4" w:rsidP="00611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14:paraId="5CC7ED89" w14:textId="4C6C7236" w:rsidR="00586B4B" w:rsidRPr="000338A4" w:rsidRDefault="000338A4" w:rsidP="00611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0338A4">
        <w:rPr>
          <w:rFonts w:ascii="Times New Roman" w:hAnsi="Times New Roman" w:cs="Times New Roman"/>
          <w:sz w:val="24"/>
          <w:szCs w:val="24"/>
          <w:lang w:val="en-IN"/>
        </w:rPr>
        <w:t>English, Bengali, Hindi</w:t>
      </w:r>
      <w:r w:rsidR="0075081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7CF08DC9" w14:textId="77777777" w:rsidR="008001F6" w:rsidRPr="0075081B" w:rsidRDefault="008001F6" w:rsidP="0075081B">
      <w:pPr>
        <w:pStyle w:val="NoSpacing"/>
        <w:rPr>
          <w:rFonts w:ascii="Arial" w:eastAsia="Times New Roman" w:hAnsi="Arial" w:cs="Arial"/>
          <w:b/>
          <w:u w:val="single"/>
        </w:rPr>
      </w:pPr>
    </w:p>
    <w:p w14:paraId="5193744C" w14:textId="070B782F" w:rsidR="00591AA0" w:rsidRPr="00F557DC" w:rsidRDefault="00971790" w:rsidP="00BD65F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557DC">
        <w:rPr>
          <w:rFonts w:ascii="Times New Roman" w:hAnsi="Times New Roman" w:cs="Times New Roman"/>
          <w:b/>
          <w:sz w:val="28"/>
          <w:szCs w:val="28"/>
        </w:rPr>
        <w:t>Personal Details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8176"/>
      </w:tblGrid>
      <w:tr w:rsidR="00591AA0" w14:paraId="67FB97C2" w14:textId="77777777" w:rsidTr="00591AA0">
        <w:trPr>
          <w:trHeight w:val="341"/>
        </w:trPr>
        <w:tc>
          <w:tcPr>
            <w:tcW w:w="2522" w:type="dxa"/>
          </w:tcPr>
          <w:p w14:paraId="20E15E4E" w14:textId="77777777"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 xml:space="preserve">Permanent Address      </w:t>
            </w:r>
          </w:p>
        </w:tc>
        <w:tc>
          <w:tcPr>
            <w:tcW w:w="8176" w:type="dxa"/>
          </w:tcPr>
          <w:p w14:paraId="00EB8FE3" w14:textId="1317F340" w:rsidR="00591AA0" w:rsidRPr="00CA4F2D" w:rsidRDefault="004B3831" w:rsidP="00591AA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A4F2D">
              <w:rPr>
                <w:rFonts w:ascii="Times New Roman" w:hAnsi="Times New Roman" w:cs="Times New Roman"/>
                <w:b/>
                <w:sz w:val="24"/>
                <w:szCs w:val="24"/>
              </w:rPr>
              <w:t>Baikunthapur</w:t>
            </w:r>
            <w:proofErr w:type="spellEnd"/>
            <w:r w:rsidRPr="00CA4F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A4F2D">
              <w:rPr>
                <w:rFonts w:ascii="Times New Roman" w:hAnsi="Times New Roman" w:cs="Times New Roman"/>
                <w:b/>
                <w:sz w:val="24"/>
                <w:szCs w:val="24"/>
              </w:rPr>
              <w:t>jadab</w:t>
            </w:r>
            <w:proofErr w:type="spellEnd"/>
            <w:r w:rsidRPr="00CA4F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CA4F2D">
              <w:rPr>
                <w:rFonts w:ascii="Times New Roman" w:hAnsi="Times New Roman" w:cs="Times New Roman"/>
                <w:b/>
                <w:sz w:val="24"/>
                <w:szCs w:val="24"/>
              </w:rPr>
              <w:t>Sarkar road</w:t>
            </w:r>
            <w:proofErr w:type="gramEnd"/>
            <w:r w:rsidRPr="00CA4F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A4F2D">
              <w:rPr>
                <w:rFonts w:ascii="Times New Roman" w:hAnsi="Times New Roman" w:cs="Times New Roman"/>
                <w:b/>
                <w:sz w:val="24"/>
                <w:szCs w:val="24"/>
              </w:rPr>
              <w:t>p.o.</w:t>
            </w:r>
            <w:proofErr w:type="spellEnd"/>
            <w:r w:rsidRPr="00CA4F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A4F2D">
              <w:rPr>
                <w:rFonts w:ascii="Times New Roman" w:hAnsi="Times New Roman" w:cs="Times New Roman"/>
                <w:b/>
                <w:sz w:val="24"/>
                <w:szCs w:val="24"/>
              </w:rPr>
              <w:t>Rajpur</w:t>
            </w:r>
            <w:proofErr w:type="spellEnd"/>
            <w:r w:rsidRPr="00CA4F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Kolkata-700149</w:t>
            </w:r>
          </w:p>
        </w:tc>
      </w:tr>
      <w:tr w:rsidR="00591AA0" w14:paraId="61AE729C" w14:textId="77777777" w:rsidTr="00591AA0">
        <w:trPr>
          <w:trHeight w:val="341"/>
        </w:trPr>
        <w:tc>
          <w:tcPr>
            <w:tcW w:w="2522" w:type="dxa"/>
          </w:tcPr>
          <w:p w14:paraId="39F9D255" w14:textId="77777777"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8176" w:type="dxa"/>
          </w:tcPr>
          <w:p w14:paraId="4006D88D" w14:textId="73D18A5D" w:rsidR="00591AA0" w:rsidRPr="00CA4F2D" w:rsidRDefault="004B3831" w:rsidP="00591AA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4F2D">
              <w:rPr>
                <w:rFonts w:ascii="Times New Roman" w:hAnsi="Times New Roman" w:cs="Times New Roman"/>
                <w:b/>
                <w:sz w:val="24"/>
                <w:szCs w:val="24"/>
              </w:rPr>
              <w:t>15-11-2001</w:t>
            </w:r>
          </w:p>
        </w:tc>
      </w:tr>
      <w:tr w:rsidR="00591AA0" w14:paraId="0AE019C6" w14:textId="77777777" w:rsidTr="00591AA0">
        <w:trPr>
          <w:trHeight w:val="360"/>
        </w:trPr>
        <w:tc>
          <w:tcPr>
            <w:tcW w:w="2522" w:type="dxa"/>
          </w:tcPr>
          <w:p w14:paraId="7C6FBF42" w14:textId="77777777"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Passport No</w:t>
            </w:r>
          </w:p>
        </w:tc>
        <w:tc>
          <w:tcPr>
            <w:tcW w:w="8176" w:type="dxa"/>
          </w:tcPr>
          <w:p w14:paraId="66093917" w14:textId="11AA6950" w:rsidR="00591AA0" w:rsidRPr="00CA4F2D" w:rsidRDefault="00CA4F2D" w:rsidP="00591AA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Z6544598</w:t>
            </w:r>
          </w:p>
        </w:tc>
      </w:tr>
      <w:tr w:rsidR="00591AA0" w14:paraId="1B791416" w14:textId="77777777" w:rsidTr="00591AA0">
        <w:trPr>
          <w:trHeight w:val="360"/>
        </w:trPr>
        <w:tc>
          <w:tcPr>
            <w:tcW w:w="2522" w:type="dxa"/>
          </w:tcPr>
          <w:p w14:paraId="5249826B" w14:textId="77777777"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ADHAR Card</w:t>
            </w:r>
          </w:p>
        </w:tc>
        <w:tc>
          <w:tcPr>
            <w:tcW w:w="8176" w:type="dxa"/>
          </w:tcPr>
          <w:p w14:paraId="691D1344" w14:textId="6B3B9883" w:rsidR="00591AA0" w:rsidRPr="00CA4F2D" w:rsidRDefault="00CA4F2D" w:rsidP="00591AA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8635 2097 0091</w:t>
            </w:r>
          </w:p>
        </w:tc>
      </w:tr>
      <w:tr w:rsidR="00591AA0" w14:paraId="663BF8CA" w14:textId="77777777" w:rsidTr="00591AA0">
        <w:trPr>
          <w:trHeight w:val="360"/>
        </w:trPr>
        <w:tc>
          <w:tcPr>
            <w:tcW w:w="2522" w:type="dxa"/>
          </w:tcPr>
          <w:p w14:paraId="0F04578D" w14:textId="77777777"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PAN Number</w:t>
            </w:r>
          </w:p>
        </w:tc>
        <w:tc>
          <w:tcPr>
            <w:tcW w:w="8176" w:type="dxa"/>
          </w:tcPr>
          <w:p w14:paraId="349F819B" w14:textId="01EFBA46" w:rsidR="00591AA0" w:rsidRPr="00CA4F2D" w:rsidRDefault="00CA4F2D" w:rsidP="00591AA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</w:tbl>
    <w:p w14:paraId="7556228E" w14:textId="42C0A03A" w:rsidR="00BD65FE" w:rsidRPr="00F557DC" w:rsidRDefault="00971790" w:rsidP="00BD65F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7DC">
        <w:rPr>
          <w:rFonts w:ascii="Times New Roman" w:hAnsi="Times New Roman" w:cs="Times New Roman"/>
          <w:b/>
          <w:sz w:val="28"/>
          <w:szCs w:val="28"/>
        </w:rPr>
        <w:t>Declaration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p w14:paraId="4F9E100E" w14:textId="77777777" w:rsidR="00D92145" w:rsidRDefault="008001F6" w:rsidP="00591AA0">
      <w:pPr>
        <w:tabs>
          <w:tab w:val="left" w:pos="561"/>
        </w:tabs>
        <w:spacing w:line="360" w:lineRule="auto"/>
        <w:ind w:right="56"/>
        <w:rPr>
          <w:rFonts w:ascii="Times New Roman" w:eastAsia="Times New Roman" w:hAnsi="Times New Roman" w:cs="Times New Roman"/>
          <w:sz w:val="24"/>
          <w:szCs w:val="24"/>
        </w:rPr>
      </w:pPr>
      <w:r w:rsidRPr="00D56AA7">
        <w:rPr>
          <w:rFonts w:ascii="Times New Roman" w:eastAsia="Times New Roman" w:hAnsi="Times New Roman" w:cs="Times New Roman"/>
          <w:sz w:val="24"/>
          <w:szCs w:val="24"/>
        </w:rPr>
        <w:t>I hereby declare that the information given above is true and correct.</w:t>
      </w:r>
    </w:p>
    <w:p w14:paraId="21204883" w14:textId="7FE00147" w:rsidR="0056414B" w:rsidRPr="00D92145" w:rsidRDefault="001C542D" w:rsidP="00591AA0">
      <w:pPr>
        <w:tabs>
          <w:tab w:val="left" w:pos="561"/>
        </w:tabs>
        <w:spacing w:line="360" w:lineRule="auto"/>
        <w:ind w:right="5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DATE:_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_</w:t>
      </w:r>
      <w:r w:rsidR="00633498">
        <w:rPr>
          <w:rFonts w:ascii="Times New Roman" w:hAnsi="Times New Roman" w:cs="Times New Roman"/>
          <w:bCs/>
          <w:sz w:val="28"/>
          <w:szCs w:val="28"/>
          <w:u w:val="single"/>
        </w:rPr>
        <w:t>08</w:t>
      </w:r>
      <w:r w:rsidR="00110E15" w:rsidRPr="004F0C35">
        <w:rPr>
          <w:rFonts w:ascii="Times New Roman" w:hAnsi="Times New Roman" w:cs="Times New Roman"/>
          <w:bCs/>
          <w:sz w:val="28"/>
          <w:szCs w:val="28"/>
          <w:u w:val="single"/>
        </w:rPr>
        <w:t>/02/2022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1F6" w:rsidRPr="001C542D">
        <w:rPr>
          <w:rFonts w:ascii="Times New Roman" w:eastAsia="Times New Roman" w:hAnsi="Times New Roman" w:cs="Times New Roman"/>
          <w:b/>
          <w:sz w:val="28"/>
          <w:szCs w:val="28"/>
        </w:rPr>
        <w:t xml:space="preserve">SIGNATURE: </w:t>
      </w:r>
      <w:r w:rsidR="001107D3" w:rsidRPr="004F0C35">
        <w:rPr>
          <w:noProof/>
          <w:u w:val="single"/>
        </w:rPr>
        <w:drawing>
          <wp:inline distT="0" distB="0" distL="0" distR="0" wp14:anchorId="6F04D3B5" wp14:editId="3B7638E7">
            <wp:extent cx="2490598" cy="47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598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</w:p>
    <w:sectPr w:rsidR="0056414B" w:rsidRPr="00D92145" w:rsidSect="006E1E6E"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ECB02" w14:textId="77777777" w:rsidR="00A477F2" w:rsidRDefault="00A477F2" w:rsidP="00D940EE">
      <w:pPr>
        <w:spacing w:after="0" w:line="240" w:lineRule="auto"/>
      </w:pPr>
      <w:r>
        <w:separator/>
      </w:r>
    </w:p>
  </w:endnote>
  <w:endnote w:type="continuationSeparator" w:id="0">
    <w:p w14:paraId="06B1E6BD" w14:textId="77777777" w:rsidR="00A477F2" w:rsidRDefault="00A477F2" w:rsidP="00D94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967033"/>
      <w:docPartObj>
        <w:docPartGallery w:val="Page Numbers (Bottom of Page)"/>
        <w:docPartUnique/>
      </w:docPartObj>
    </w:sdtPr>
    <w:sdtContent>
      <w:p w14:paraId="37CAA8A8" w14:textId="77777777" w:rsidR="00586B4B" w:rsidRDefault="005C1857">
        <w:pPr>
          <w:pStyle w:val="Footer"/>
          <w:jc w:val="right"/>
        </w:pPr>
        <w:r>
          <w:fldChar w:fldCharType="begin"/>
        </w:r>
        <w:r w:rsidR="00255629">
          <w:instrText xml:space="preserve"> PAGE   \* MERGEFORMAT </w:instrText>
        </w:r>
        <w:r>
          <w:fldChar w:fldCharType="separate"/>
        </w:r>
        <w:r w:rsidR="004149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B4FC6F" w14:textId="77777777" w:rsidR="00586B4B" w:rsidRDefault="00586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F6A36" w14:textId="77777777" w:rsidR="00A477F2" w:rsidRDefault="00A477F2" w:rsidP="00D940EE">
      <w:pPr>
        <w:spacing w:after="0" w:line="240" w:lineRule="auto"/>
      </w:pPr>
      <w:r>
        <w:separator/>
      </w:r>
    </w:p>
  </w:footnote>
  <w:footnote w:type="continuationSeparator" w:id="0">
    <w:p w14:paraId="435888DD" w14:textId="77777777" w:rsidR="00A477F2" w:rsidRDefault="00A477F2" w:rsidP="00D94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5325"/>
    <w:multiLevelType w:val="multilevel"/>
    <w:tmpl w:val="E94E0F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C32696"/>
    <w:multiLevelType w:val="hybridMultilevel"/>
    <w:tmpl w:val="E344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01B3F"/>
    <w:multiLevelType w:val="hybridMultilevel"/>
    <w:tmpl w:val="DF3CB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D6B18"/>
    <w:multiLevelType w:val="hybridMultilevel"/>
    <w:tmpl w:val="72DC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144EC"/>
    <w:multiLevelType w:val="hybridMultilevel"/>
    <w:tmpl w:val="9B5E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80FA0"/>
    <w:multiLevelType w:val="hybridMultilevel"/>
    <w:tmpl w:val="23B40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A56DE"/>
    <w:multiLevelType w:val="hybridMultilevel"/>
    <w:tmpl w:val="2AFC816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DAA2C61"/>
    <w:multiLevelType w:val="hybridMultilevel"/>
    <w:tmpl w:val="6152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5015D"/>
    <w:multiLevelType w:val="hybridMultilevel"/>
    <w:tmpl w:val="E9F6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1662F"/>
    <w:multiLevelType w:val="hybridMultilevel"/>
    <w:tmpl w:val="C83C5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3049B"/>
    <w:multiLevelType w:val="hybridMultilevel"/>
    <w:tmpl w:val="B824B6A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6E6D24F3"/>
    <w:multiLevelType w:val="hybridMultilevel"/>
    <w:tmpl w:val="0A689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07710"/>
    <w:multiLevelType w:val="hybridMultilevel"/>
    <w:tmpl w:val="DD78E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986994">
    <w:abstractNumId w:val="7"/>
  </w:num>
  <w:num w:numId="2" w16cid:durableId="1801415383">
    <w:abstractNumId w:val="1"/>
  </w:num>
  <w:num w:numId="3" w16cid:durableId="48774271">
    <w:abstractNumId w:val="6"/>
  </w:num>
  <w:num w:numId="4" w16cid:durableId="1130781706">
    <w:abstractNumId w:val="10"/>
  </w:num>
  <w:num w:numId="5" w16cid:durableId="1345590846">
    <w:abstractNumId w:val="9"/>
  </w:num>
  <w:num w:numId="6" w16cid:durableId="292518165">
    <w:abstractNumId w:val="2"/>
  </w:num>
  <w:num w:numId="7" w16cid:durableId="570190605">
    <w:abstractNumId w:val="0"/>
  </w:num>
  <w:num w:numId="8" w16cid:durableId="1142773122">
    <w:abstractNumId w:val="3"/>
  </w:num>
  <w:num w:numId="9" w16cid:durableId="1121846355">
    <w:abstractNumId w:val="4"/>
  </w:num>
  <w:num w:numId="10" w16cid:durableId="590704105">
    <w:abstractNumId w:val="8"/>
  </w:num>
  <w:num w:numId="11" w16cid:durableId="575241286">
    <w:abstractNumId w:val="11"/>
  </w:num>
  <w:num w:numId="12" w16cid:durableId="746342661">
    <w:abstractNumId w:val="5"/>
  </w:num>
  <w:num w:numId="13" w16cid:durableId="9658170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5FE"/>
    <w:rsid w:val="000338A4"/>
    <w:rsid w:val="00042F8C"/>
    <w:rsid w:val="000574A7"/>
    <w:rsid w:val="000751F5"/>
    <w:rsid w:val="00094DE3"/>
    <w:rsid w:val="000A1C8C"/>
    <w:rsid w:val="000B451E"/>
    <w:rsid w:val="000D5ED1"/>
    <w:rsid w:val="000F4924"/>
    <w:rsid w:val="001107D3"/>
    <w:rsid w:val="00110E15"/>
    <w:rsid w:val="00111BC2"/>
    <w:rsid w:val="00153D96"/>
    <w:rsid w:val="001617D8"/>
    <w:rsid w:val="00191D09"/>
    <w:rsid w:val="001A15DD"/>
    <w:rsid w:val="001C542D"/>
    <w:rsid w:val="001C5A72"/>
    <w:rsid w:val="001D400E"/>
    <w:rsid w:val="001D4190"/>
    <w:rsid w:val="001F2207"/>
    <w:rsid w:val="00213937"/>
    <w:rsid w:val="002331A3"/>
    <w:rsid w:val="00234ECA"/>
    <w:rsid w:val="002414AB"/>
    <w:rsid w:val="0024500F"/>
    <w:rsid w:val="00255629"/>
    <w:rsid w:val="00257182"/>
    <w:rsid w:val="00257CC6"/>
    <w:rsid w:val="00257D10"/>
    <w:rsid w:val="00260B6B"/>
    <w:rsid w:val="0027690B"/>
    <w:rsid w:val="00285D61"/>
    <w:rsid w:val="002A30B5"/>
    <w:rsid w:val="002B6A69"/>
    <w:rsid w:val="002C2A92"/>
    <w:rsid w:val="002C7DDA"/>
    <w:rsid w:val="002E1468"/>
    <w:rsid w:val="0031578A"/>
    <w:rsid w:val="0032777E"/>
    <w:rsid w:val="00376905"/>
    <w:rsid w:val="0038620B"/>
    <w:rsid w:val="003900B0"/>
    <w:rsid w:val="003A3D0E"/>
    <w:rsid w:val="003F5CA6"/>
    <w:rsid w:val="004149E8"/>
    <w:rsid w:val="00416225"/>
    <w:rsid w:val="004262DB"/>
    <w:rsid w:val="00442D4A"/>
    <w:rsid w:val="00450DBE"/>
    <w:rsid w:val="00464910"/>
    <w:rsid w:val="00477A8F"/>
    <w:rsid w:val="00482B31"/>
    <w:rsid w:val="004A0011"/>
    <w:rsid w:val="004A2E71"/>
    <w:rsid w:val="004B1189"/>
    <w:rsid w:val="004B341B"/>
    <w:rsid w:val="004B3831"/>
    <w:rsid w:val="004B5A36"/>
    <w:rsid w:val="004C79FE"/>
    <w:rsid w:val="004E02E5"/>
    <w:rsid w:val="004E2F0E"/>
    <w:rsid w:val="004F019B"/>
    <w:rsid w:val="004F0C35"/>
    <w:rsid w:val="004F1D52"/>
    <w:rsid w:val="005179D7"/>
    <w:rsid w:val="005312E3"/>
    <w:rsid w:val="00540E80"/>
    <w:rsid w:val="0056414B"/>
    <w:rsid w:val="005771BF"/>
    <w:rsid w:val="00583D1D"/>
    <w:rsid w:val="00584645"/>
    <w:rsid w:val="00586B4B"/>
    <w:rsid w:val="00590059"/>
    <w:rsid w:val="00590E99"/>
    <w:rsid w:val="00591AA0"/>
    <w:rsid w:val="005A1E1A"/>
    <w:rsid w:val="005B49C5"/>
    <w:rsid w:val="005C1857"/>
    <w:rsid w:val="005C6D8A"/>
    <w:rsid w:val="005F015C"/>
    <w:rsid w:val="00611966"/>
    <w:rsid w:val="006143F3"/>
    <w:rsid w:val="006160EE"/>
    <w:rsid w:val="00633498"/>
    <w:rsid w:val="00641E4F"/>
    <w:rsid w:val="006608A8"/>
    <w:rsid w:val="00676645"/>
    <w:rsid w:val="006D31E0"/>
    <w:rsid w:val="006D3A10"/>
    <w:rsid w:val="006E1E6E"/>
    <w:rsid w:val="006F1F28"/>
    <w:rsid w:val="006F7472"/>
    <w:rsid w:val="00705AAB"/>
    <w:rsid w:val="00726CD2"/>
    <w:rsid w:val="00730A4E"/>
    <w:rsid w:val="0075081B"/>
    <w:rsid w:val="00750EDC"/>
    <w:rsid w:val="00776A92"/>
    <w:rsid w:val="00776FA3"/>
    <w:rsid w:val="00784F2D"/>
    <w:rsid w:val="007B7356"/>
    <w:rsid w:val="007C273B"/>
    <w:rsid w:val="007C44EF"/>
    <w:rsid w:val="008001F6"/>
    <w:rsid w:val="008420CE"/>
    <w:rsid w:val="00857A79"/>
    <w:rsid w:val="00860320"/>
    <w:rsid w:val="008711D1"/>
    <w:rsid w:val="00876E24"/>
    <w:rsid w:val="008809CA"/>
    <w:rsid w:val="008E4B81"/>
    <w:rsid w:val="008F09F2"/>
    <w:rsid w:val="00922278"/>
    <w:rsid w:val="00936A0D"/>
    <w:rsid w:val="00942B7F"/>
    <w:rsid w:val="009430B4"/>
    <w:rsid w:val="00945199"/>
    <w:rsid w:val="00950414"/>
    <w:rsid w:val="009509B0"/>
    <w:rsid w:val="0095766D"/>
    <w:rsid w:val="00971242"/>
    <w:rsid w:val="00971790"/>
    <w:rsid w:val="00971D0E"/>
    <w:rsid w:val="00975DA5"/>
    <w:rsid w:val="00994019"/>
    <w:rsid w:val="009A1469"/>
    <w:rsid w:val="009C6BBF"/>
    <w:rsid w:val="009D3698"/>
    <w:rsid w:val="009E519A"/>
    <w:rsid w:val="009F06B6"/>
    <w:rsid w:val="00A06A2F"/>
    <w:rsid w:val="00A1636A"/>
    <w:rsid w:val="00A17841"/>
    <w:rsid w:val="00A25509"/>
    <w:rsid w:val="00A32067"/>
    <w:rsid w:val="00A33243"/>
    <w:rsid w:val="00A43A86"/>
    <w:rsid w:val="00A477F2"/>
    <w:rsid w:val="00AA2EE5"/>
    <w:rsid w:val="00AC04A4"/>
    <w:rsid w:val="00AC3673"/>
    <w:rsid w:val="00AE306B"/>
    <w:rsid w:val="00B01496"/>
    <w:rsid w:val="00B04E94"/>
    <w:rsid w:val="00B528C0"/>
    <w:rsid w:val="00B57C27"/>
    <w:rsid w:val="00B6448E"/>
    <w:rsid w:val="00B80795"/>
    <w:rsid w:val="00B907BC"/>
    <w:rsid w:val="00B90B45"/>
    <w:rsid w:val="00BC7993"/>
    <w:rsid w:val="00BD65FE"/>
    <w:rsid w:val="00BE20E2"/>
    <w:rsid w:val="00BE2687"/>
    <w:rsid w:val="00C1706E"/>
    <w:rsid w:val="00C32D55"/>
    <w:rsid w:val="00C54AB9"/>
    <w:rsid w:val="00C77FE8"/>
    <w:rsid w:val="00C90071"/>
    <w:rsid w:val="00CA4F2D"/>
    <w:rsid w:val="00D10729"/>
    <w:rsid w:val="00D228B5"/>
    <w:rsid w:val="00D36C6D"/>
    <w:rsid w:val="00D45520"/>
    <w:rsid w:val="00D4628C"/>
    <w:rsid w:val="00D51768"/>
    <w:rsid w:val="00D54953"/>
    <w:rsid w:val="00D679F2"/>
    <w:rsid w:val="00D77640"/>
    <w:rsid w:val="00D92145"/>
    <w:rsid w:val="00D940EE"/>
    <w:rsid w:val="00DF1277"/>
    <w:rsid w:val="00E07BE0"/>
    <w:rsid w:val="00E169B6"/>
    <w:rsid w:val="00E172A7"/>
    <w:rsid w:val="00E1762F"/>
    <w:rsid w:val="00E43B88"/>
    <w:rsid w:val="00E7234B"/>
    <w:rsid w:val="00E7329B"/>
    <w:rsid w:val="00E84F7F"/>
    <w:rsid w:val="00EB152F"/>
    <w:rsid w:val="00EB52F7"/>
    <w:rsid w:val="00EB7EFA"/>
    <w:rsid w:val="00EC7829"/>
    <w:rsid w:val="00EE0817"/>
    <w:rsid w:val="00EF09B0"/>
    <w:rsid w:val="00EF750B"/>
    <w:rsid w:val="00F029FF"/>
    <w:rsid w:val="00F11E1D"/>
    <w:rsid w:val="00F24241"/>
    <w:rsid w:val="00F4312F"/>
    <w:rsid w:val="00F51D58"/>
    <w:rsid w:val="00F5312C"/>
    <w:rsid w:val="00F557DC"/>
    <w:rsid w:val="00F80F00"/>
    <w:rsid w:val="00F825C3"/>
    <w:rsid w:val="00F82B5E"/>
    <w:rsid w:val="00FB037C"/>
    <w:rsid w:val="00FC73C0"/>
    <w:rsid w:val="00FF1B9D"/>
    <w:rsid w:val="00FF2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36FD"/>
  <w15:docId w15:val="{E5BD79D0-056A-4875-AF92-22B3781B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D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6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5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BD65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65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D65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50414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D9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0EE"/>
  </w:style>
  <w:style w:type="paragraph" w:styleId="Footer">
    <w:name w:val="footer"/>
    <w:basedOn w:val="Normal"/>
    <w:link w:val="FooterChar"/>
    <w:uiPriority w:val="99"/>
    <w:unhideWhenUsed/>
    <w:rsid w:val="00D9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EE"/>
  </w:style>
  <w:style w:type="paragraph" w:styleId="BalloonText">
    <w:name w:val="Balloon Text"/>
    <w:basedOn w:val="Normal"/>
    <w:link w:val="BalloonTextChar"/>
    <w:uiPriority w:val="99"/>
    <w:semiHidden/>
    <w:unhideWhenUsed/>
    <w:rsid w:val="004B1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18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6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477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73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1551">
                          <w:marLeft w:val="0"/>
                          <w:marRight w:val="0"/>
                          <w:marTop w:val="90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6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690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203846408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97737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0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2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ritra.baidik.fiem.cse19@teamfutur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9D17F2-FA1B-4714-BF6D-6E092AF2E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 R net</dc:creator>
  <cp:lastModifiedBy>Aritra Baidik</cp:lastModifiedBy>
  <cp:revision>15</cp:revision>
  <cp:lastPrinted>2018-07-10T10:42:00Z</cp:lastPrinted>
  <dcterms:created xsi:type="dcterms:W3CDTF">2018-07-10T11:14:00Z</dcterms:created>
  <dcterms:modified xsi:type="dcterms:W3CDTF">2022-08-04T16:42:00Z</dcterms:modified>
</cp:coreProperties>
</file>