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https://www.technoindiauniversity.ai/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Meta Title : </w:t>
        <w:br w:type="textWrapping"/>
      </w:r>
      <w:r w:rsidDel="00000000" w:rsidR="00000000" w:rsidRPr="00000000">
        <w:rPr>
          <w:rtl w:val="0"/>
        </w:rPr>
        <w:t xml:space="preserve">Top B.Tech Engineering College In Kolkata | Best AI Courses | Techno India University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Meta Description : </w:t>
        <w:br w:type="textWrapping"/>
      </w:r>
      <w:r w:rsidDel="00000000" w:rsidR="00000000" w:rsidRPr="00000000">
        <w:rPr>
          <w:rtl w:val="0"/>
        </w:rPr>
        <w:t xml:space="preserve">Join Techno India University, a leading B.Tech engineering college in kolkata, for career-focused CSE courses in AI, ML, Data Science, Cloud Computing, and more with Google &amp; IBM certifications embedded in the curriculum. 90%+ eligible placements.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H1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Best B.Tech Engineering College in Kolkata, Future-Ready AI Courses That Actually Matter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https://www.technoindiauniversity.ai/about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Title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About Techno India University’s School Of The Future | Best B.Tech Engineering College &amp; AI Institute in Kolkata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Meta Description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Discover the mission and vision of Techno India University’s School of the Future, a leading B.Tech engineering college. Backed by seasoned industry experts and academic leaders, 15,000+ students and global partners drive innovation-led AI course.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https://www.technoindiauniversity.ai/courses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Title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B.Tech, M.Tech, CSE, AI ML, Data Science &amp; Cloud Computing Courses | Techno India University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Meta Description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Explore B.Tech CSE, AI ML, Data Science &amp; Cloud Computing, BCA, BBA, BSc, Law, Design, Nursing and M.Tech at Kolkata's best engineering college. Google &amp; IBM certified. 90%+ placements. Admissions open.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Future-Ready AI Courses After 12th &amp; Graduation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https://www.technoindiauniversity.ai/apply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Title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Admission Open for AI Courses in CSE, Design, MBA &amp; More Under Techno India University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Meta Description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Admissions open for 2026 at Techno India University’s School of the Future, the best B.Tech engineering college. Explore Google- and IBM-powered programs, strong placements, scholarships, and industry internships. Apply today.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Admission Open for AI Courses in CSE, Design, MBA &amp; More Under Techno India University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chnoindiauniversity.ai/appl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chnoindiauniversity.ai/" TargetMode="External"/><Relationship Id="rId7" Type="http://schemas.openxmlformats.org/officeDocument/2006/relationships/hyperlink" Target="https://www.technoindiauniversity.ai/about" TargetMode="External"/><Relationship Id="rId8" Type="http://schemas.openxmlformats.org/officeDocument/2006/relationships/hyperlink" Target="https://www.technoindiauniversity.ai/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