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9E93" w14:textId="5DBEFBA3" w:rsidR="008C6A1E" w:rsidRPr="008C6A1E" w:rsidRDefault="008C6A1E" w:rsidP="008C6A1E">
      <w:r>
        <w:rPr>
          <w:b/>
          <w:bCs/>
          <w:u w:val="single"/>
        </w:rPr>
        <w:t>Prompt 1</w:t>
      </w:r>
      <w:r>
        <w:br/>
      </w:r>
      <w:r w:rsidRPr="008C6A1E">
        <w:t xml:space="preserve">For → </w:t>
      </w:r>
      <w:hyperlink r:id="rId5" w:tgtFrame="_new" w:history="1">
        <w:r w:rsidRPr="008C6A1E">
          <w:rPr>
            <w:rStyle w:val="Hyperlink"/>
          </w:rPr>
          <w:t>https://groww.in/</w:t>
        </w:r>
      </w:hyperlink>
      <w:r w:rsidRPr="008C6A1E">
        <w:t xml:space="preserve"> → Pick one AMC = </w:t>
      </w:r>
      <w:r w:rsidRPr="008C6A1E">
        <w:rPr>
          <w:b/>
          <w:bCs/>
        </w:rPr>
        <w:t>HDFC</w:t>
      </w:r>
      <w:r w:rsidRPr="008C6A1E">
        <w:t xml:space="preserve"> and </w:t>
      </w:r>
      <w:r w:rsidRPr="008C6A1E">
        <w:rPr>
          <w:b/>
          <w:bCs/>
        </w:rPr>
        <w:t>3–5 schemes</w:t>
      </w:r>
      <w:r w:rsidRPr="008C6A1E">
        <w:t xml:space="preserve"> under it (e.g., one large-cap, one flexi-cap, one ELSS).</w:t>
      </w:r>
    </w:p>
    <w:p w14:paraId="51234179" w14:textId="77777777" w:rsidR="008C6A1E" w:rsidRPr="008C6A1E" w:rsidRDefault="008C6A1E" w:rsidP="008C6A1E">
      <w:pPr>
        <w:numPr>
          <w:ilvl w:val="0"/>
          <w:numId w:val="1"/>
        </w:numPr>
      </w:pPr>
      <w:r w:rsidRPr="008C6A1E">
        <w:t xml:space="preserve">Collect </w:t>
      </w:r>
      <w:r w:rsidRPr="008C6A1E">
        <w:rPr>
          <w:b/>
          <w:bCs/>
        </w:rPr>
        <w:t>5 public pages</w:t>
      </w:r>
      <w:r w:rsidRPr="008C6A1E">
        <w:t xml:space="preserve"> from AMC </w:t>
      </w:r>
    </w:p>
    <w:p w14:paraId="48E26A5F" w14:textId="77777777" w:rsidR="008C6A1E" w:rsidRPr="008C6A1E" w:rsidRDefault="008C6A1E" w:rsidP="008C6A1E">
      <w:r w:rsidRPr="008C6A1E">
        <w:t xml:space="preserve">Need </w:t>
      </w:r>
      <w:r w:rsidRPr="008C6A1E">
        <w:rPr>
          <w:b/>
          <w:bCs/>
        </w:rPr>
        <w:t>5 public pages to build RAG</w:t>
      </w:r>
      <w:r w:rsidRPr="008C6A1E">
        <w:t xml:space="preserve"> just give me </w:t>
      </w:r>
      <w:r w:rsidRPr="008C6A1E">
        <w:rPr>
          <w:b/>
          <w:bCs/>
        </w:rPr>
        <w:t xml:space="preserve">5 links for </w:t>
      </w:r>
      <w:proofErr w:type="spellStart"/>
      <w:r w:rsidRPr="008C6A1E">
        <w:rPr>
          <w:b/>
          <w:bCs/>
        </w:rPr>
        <w:t>hdfc</w:t>
      </w:r>
      <w:proofErr w:type="spellEnd"/>
      <w:r>
        <w:rPr>
          <w:b/>
          <w:bCs/>
        </w:rPr>
        <w:br/>
        <w:t>Answer:</w:t>
      </w:r>
      <w:r>
        <w:rPr>
          <w:b/>
          <w:bCs/>
        </w:rPr>
        <w:br/>
      </w:r>
      <w:r w:rsidRPr="008C6A1E">
        <w:t xml:space="preserve">Here are 5 HDFC pages on </w:t>
      </w:r>
      <w:proofErr w:type="spellStart"/>
      <w:r w:rsidRPr="008C6A1E">
        <w:t>Groww</w:t>
      </w:r>
      <w:proofErr w:type="spellEnd"/>
      <w:r w:rsidRPr="008C6A1E">
        <w:t xml:space="preserve"> for your RAG corpus: the AMC overview plus four schemes covering large cap, flexi cap, ELSS and mid cap.</w:t>
      </w:r>
    </w:p>
    <w:p w14:paraId="3117A970" w14:textId="77777777" w:rsidR="008C6A1E" w:rsidRPr="008C6A1E" w:rsidRDefault="008C6A1E" w:rsidP="008C6A1E">
      <w:pPr>
        <w:numPr>
          <w:ilvl w:val="0"/>
          <w:numId w:val="2"/>
        </w:numPr>
      </w:pPr>
      <w:r w:rsidRPr="008C6A1E">
        <w:rPr>
          <w:b/>
          <w:bCs/>
        </w:rPr>
        <w:t>AMC overview:</w:t>
      </w:r>
      <w:r w:rsidRPr="008C6A1E">
        <w:t xml:space="preserve"> https://groww.in/mutual-funds/amc/hdfc-mutual-funds</w:t>
      </w:r>
    </w:p>
    <w:p w14:paraId="73CBE8E1" w14:textId="77777777" w:rsidR="008C6A1E" w:rsidRPr="008C6A1E" w:rsidRDefault="008C6A1E" w:rsidP="008C6A1E">
      <w:pPr>
        <w:numPr>
          <w:ilvl w:val="0"/>
          <w:numId w:val="2"/>
        </w:numPr>
      </w:pPr>
      <w:r w:rsidRPr="008C6A1E">
        <w:rPr>
          <w:b/>
          <w:bCs/>
        </w:rPr>
        <w:t>Large cap:</w:t>
      </w:r>
      <w:r w:rsidRPr="008C6A1E">
        <w:t xml:space="preserve"> https://groww.in/mutual-funds/hdfc-large-cap-fund-direct-growth</w:t>
      </w:r>
    </w:p>
    <w:p w14:paraId="70B1EC9B" w14:textId="77777777" w:rsidR="008C6A1E" w:rsidRPr="008C6A1E" w:rsidRDefault="008C6A1E" w:rsidP="008C6A1E">
      <w:pPr>
        <w:numPr>
          <w:ilvl w:val="0"/>
          <w:numId w:val="2"/>
        </w:numPr>
      </w:pPr>
      <w:r w:rsidRPr="008C6A1E">
        <w:rPr>
          <w:b/>
          <w:bCs/>
        </w:rPr>
        <w:t>Flexi cap:</w:t>
      </w:r>
      <w:r w:rsidRPr="008C6A1E">
        <w:t xml:space="preserve"> https://groww.in/mutual-funds/hdfc-equity-fund-direct-growth</w:t>
      </w:r>
    </w:p>
    <w:p w14:paraId="74CEF3A9" w14:textId="77777777" w:rsidR="008C6A1E" w:rsidRPr="008C6A1E" w:rsidRDefault="008C6A1E" w:rsidP="008C6A1E">
      <w:pPr>
        <w:numPr>
          <w:ilvl w:val="0"/>
          <w:numId w:val="2"/>
        </w:numPr>
      </w:pPr>
      <w:r w:rsidRPr="008C6A1E">
        <w:rPr>
          <w:b/>
          <w:bCs/>
        </w:rPr>
        <w:t>ELSS:</w:t>
      </w:r>
      <w:r w:rsidRPr="008C6A1E">
        <w:t xml:space="preserve"> https://groww.in/mutual-funds/hdfc-elss-tax-saver-fund-direct-plan-growth</w:t>
      </w:r>
    </w:p>
    <w:p w14:paraId="42669640" w14:textId="77777777" w:rsidR="008C6A1E" w:rsidRPr="008C6A1E" w:rsidRDefault="008C6A1E" w:rsidP="008C6A1E">
      <w:pPr>
        <w:numPr>
          <w:ilvl w:val="0"/>
          <w:numId w:val="2"/>
        </w:numPr>
      </w:pPr>
      <w:r w:rsidRPr="008C6A1E">
        <w:rPr>
          <w:b/>
          <w:bCs/>
        </w:rPr>
        <w:t>Mid cap:</w:t>
      </w:r>
      <w:r w:rsidRPr="008C6A1E">
        <w:t xml:space="preserve"> https://groww.in/mutual-funds/hdfc-mid-cap-fund-direct-growth</w:t>
      </w:r>
    </w:p>
    <w:p w14:paraId="788B4C7B" w14:textId="77777777" w:rsidR="008C6A1E" w:rsidRPr="008C6A1E" w:rsidRDefault="008C6A1E" w:rsidP="008C6A1E">
      <w:r w:rsidRPr="008C6A1E">
        <w:rPr>
          <w:b/>
          <w:bCs/>
        </w:rPr>
        <w:t>Mutual Fund FAQs (Facts-Only Q&amp;A)</w:t>
      </w:r>
    </w:p>
    <w:p w14:paraId="7B19CD54" w14:textId="77777777" w:rsidR="00217B9A" w:rsidRPr="00217B9A" w:rsidRDefault="00217B9A" w:rsidP="00217B9A">
      <w:r w:rsidRPr="00217B9A">
        <w:t>Milestone brief</w:t>
      </w:r>
    </w:p>
    <w:p w14:paraId="27E71171" w14:textId="77777777" w:rsidR="00217B9A" w:rsidRPr="00217B9A" w:rsidRDefault="00217B9A" w:rsidP="00217B9A">
      <w:r w:rsidRPr="00217B9A">
        <w:t xml:space="preserve">Build a small FAQ assistant that answers facts about mutual fund schemes—e.g., expense ratio, exit load, minimum SIP, lock-in (ELSS), </w:t>
      </w:r>
      <w:proofErr w:type="spellStart"/>
      <w:r w:rsidRPr="00217B9A">
        <w:t>riskometer</w:t>
      </w:r>
      <w:proofErr w:type="spellEnd"/>
      <w:r w:rsidRPr="00217B9A">
        <w:t>, benchmark, and how to download statements—using only official public pages. Every answer must include one source link. No advice.</w:t>
      </w:r>
    </w:p>
    <w:p w14:paraId="6694F4B0" w14:textId="77777777" w:rsidR="00217B9A" w:rsidRPr="00217B9A" w:rsidRDefault="00217B9A" w:rsidP="00217B9A">
      <w:r w:rsidRPr="00217B9A">
        <w:t>Who this helps</w:t>
      </w:r>
    </w:p>
    <w:p w14:paraId="7B7BFF91" w14:textId="77777777" w:rsidR="00217B9A" w:rsidRPr="00217B9A" w:rsidRDefault="00217B9A" w:rsidP="00217B9A">
      <w:r w:rsidRPr="00217B9A">
        <w:t>Retail users comparing schemes; support/content teams answering repetitive MF questions.</w:t>
      </w:r>
    </w:p>
    <w:p w14:paraId="5F0852A3" w14:textId="77777777" w:rsidR="00217B9A" w:rsidRPr="00217B9A" w:rsidRDefault="00217B9A" w:rsidP="00217B9A">
      <w:r w:rsidRPr="00217B9A">
        <w:t>What you must build</w:t>
      </w:r>
    </w:p>
    <w:p w14:paraId="5D5725E2" w14:textId="77777777" w:rsidR="00217B9A" w:rsidRPr="00217B9A" w:rsidRDefault="00217B9A" w:rsidP="00217B9A">
      <w:pPr>
        <w:numPr>
          <w:ilvl w:val="0"/>
          <w:numId w:val="6"/>
        </w:numPr>
      </w:pPr>
      <w:r w:rsidRPr="00217B9A">
        <w:t>Scope your corpus: Pick one AMC and 3-5 schemes under it (e.g., one large-cap, one flexi-cap, one ELSS).    </w:t>
      </w:r>
    </w:p>
    <w:p w14:paraId="735533CD" w14:textId="77777777" w:rsidR="00217B9A" w:rsidRPr="00217B9A" w:rsidRDefault="00217B9A" w:rsidP="00217B9A">
      <w:r w:rsidRPr="00217B9A">
        <w:t> </w:t>
      </w:r>
    </w:p>
    <w:p w14:paraId="26B14479" w14:textId="77777777" w:rsidR="00217B9A" w:rsidRPr="00217B9A" w:rsidRDefault="00217B9A" w:rsidP="00217B9A">
      <w:pPr>
        <w:numPr>
          <w:ilvl w:val="0"/>
          <w:numId w:val="7"/>
        </w:numPr>
      </w:pPr>
      <w:r w:rsidRPr="00217B9A">
        <w:t xml:space="preserve">Collect the public pages as mentioned below from AMC/SEBI/AMFI (factsheets, KIM/SID, scheme FAQs, fee/charges pages, </w:t>
      </w:r>
      <w:proofErr w:type="spellStart"/>
      <w:r w:rsidRPr="00217B9A">
        <w:t>riskometer</w:t>
      </w:r>
      <w:proofErr w:type="spellEnd"/>
      <w:r w:rsidRPr="00217B9A">
        <w:t>/benchmark notes, statement/tax-doc guides).</w:t>
      </w:r>
    </w:p>
    <w:p w14:paraId="799C9950" w14:textId="77777777" w:rsidR="00217B9A" w:rsidRPr="00217B9A" w:rsidRDefault="00217B9A" w:rsidP="00217B9A">
      <w:pPr>
        <w:numPr>
          <w:ilvl w:val="1"/>
          <w:numId w:val="7"/>
        </w:numPr>
      </w:pPr>
      <w:r w:rsidRPr="00217B9A">
        <w:t xml:space="preserve">Here are 5 HDFC pages on </w:t>
      </w:r>
      <w:proofErr w:type="spellStart"/>
      <w:r w:rsidRPr="00217B9A">
        <w:t>Groww</w:t>
      </w:r>
      <w:proofErr w:type="spellEnd"/>
      <w:r w:rsidRPr="00217B9A">
        <w:t xml:space="preserve"> for your RAG corpus: the AMC overview plus four schemes covering large cap, flexi cap, ELSS and mid cap.</w:t>
      </w:r>
    </w:p>
    <w:p w14:paraId="07B29D95" w14:textId="77777777" w:rsidR="00217B9A" w:rsidRPr="00217B9A" w:rsidRDefault="00217B9A" w:rsidP="00217B9A">
      <w:r w:rsidRPr="00217B9A">
        <w:t xml:space="preserve">·        AMC overview: </w:t>
      </w:r>
      <w:hyperlink r:id="rId6" w:tgtFrame="_blank" w:history="1">
        <w:r w:rsidRPr="00217B9A">
          <w:rPr>
            <w:rStyle w:val="Hyperlink"/>
          </w:rPr>
          <w:t>https://groww.in/mutual-funds/amc/hdfc-mutual-funds</w:t>
        </w:r>
      </w:hyperlink>
    </w:p>
    <w:p w14:paraId="6A5418FF" w14:textId="77777777" w:rsidR="00217B9A" w:rsidRPr="00217B9A" w:rsidRDefault="00217B9A" w:rsidP="00217B9A">
      <w:r w:rsidRPr="00217B9A">
        <w:t xml:space="preserve">·        Large cap: </w:t>
      </w:r>
      <w:hyperlink r:id="rId7" w:tgtFrame="_blank" w:history="1">
        <w:r w:rsidRPr="00217B9A">
          <w:rPr>
            <w:rStyle w:val="Hyperlink"/>
          </w:rPr>
          <w:t>https://groww.in/mutual-funds/hdfc-large-cap-fund-direct-growth</w:t>
        </w:r>
      </w:hyperlink>
    </w:p>
    <w:p w14:paraId="374FCD7F" w14:textId="77777777" w:rsidR="00217B9A" w:rsidRPr="00217B9A" w:rsidRDefault="00217B9A" w:rsidP="00217B9A">
      <w:r w:rsidRPr="00217B9A">
        <w:t xml:space="preserve">·        Flexi cap: </w:t>
      </w:r>
      <w:hyperlink r:id="rId8" w:tgtFrame="_blank" w:history="1">
        <w:r w:rsidRPr="00217B9A">
          <w:rPr>
            <w:rStyle w:val="Hyperlink"/>
          </w:rPr>
          <w:t>https://groww.in/mutual-funds/hdfc-equity-fund-direct-growth</w:t>
        </w:r>
      </w:hyperlink>
    </w:p>
    <w:p w14:paraId="0B8B5955" w14:textId="77777777" w:rsidR="00217B9A" w:rsidRPr="00217B9A" w:rsidRDefault="00217B9A" w:rsidP="00217B9A">
      <w:r w:rsidRPr="00217B9A">
        <w:t xml:space="preserve">·        ELSS: </w:t>
      </w:r>
      <w:hyperlink r:id="rId9" w:tgtFrame="_blank" w:history="1">
        <w:r w:rsidRPr="00217B9A">
          <w:rPr>
            <w:rStyle w:val="Hyperlink"/>
          </w:rPr>
          <w:t>https://groww.in/mutual-funds/hdfc-elss-tax-saver-fund-direct-plan-growth</w:t>
        </w:r>
      </w:hyperlink>
    </w:p>
    <w:p w14:paraId="7BEEBD56" w14:textId="77777777" w:rsidR="00217B9A" w:rsidRPr="00217B9A" w:rsidRDefault="00217B9A" w:rsidP="00217B9A">
      <w:r w:rsidRPr="00217B9A">
        <w:t xml:space="preserve">·        Mid cap: </w:t>
      </w:r>
      <w:hyperlink r:id="rId10" w:tgtFrame="_blank" w:history="1">
        <w:r w:rsidRPr="00217B9A">
          <w:rPr>
            <w:rStyle w:val="Hyperlink"/>
          </w:rPr>
          <w:t>https://groww.in/mutual-funds/hdfc-mid-cap-fund-direct-growth</w:t>
        </w:r>
      </w:hyperlink>
      <w:r w:rsidRPr="00217B9A">
        <w:br/>
        <w:t xml:space="preserve">   </w:t>
      </w:r>
    </w:p>
    <w:p w14:paraId="10E27392" w14:textId="77777777" w:rsidR="00217B9A" w:rsidRPr="00217B9A" w:rsidRDefault="00217B9A" w:rsidP="00217B9A">
      <w:pPr>
        <w:numPr>
          <w:ilvl w:val="0"/>
          <w:numId w:val="7"/>
        </w:numPr>
      </w:pPr>
      <w:r w:rsidRPr="00217B9A">
        <w:t>FAQ assistant (working prototype):</w:t>
      </w:r>
    </w:p>
    <w:p w14:paraId="5A786E19" w14:textId="77777777" w:rsidR="00217B9A" w:rsidRPr="00217B9A" w:rsidRDefault="00217B9A" w:rsidP="00217B9A">
      <w:pPr>
        <w:numPr>
          <w:ilvl w:val="1"/>
          <w:numId w:val="7"/>
        </w:numPr>
      </w:pPr>
      <w:r w:rsidRPr="00217B9A">
        <w:lastRenderedPageBreak/>
        <w:t>Answers factual queries only (e.g., “Expense ratio of ?”, “ELSS lock-in?”, “Minimum SIP?”, “Exit load?”, “</w:t>
      </w:r>
      <w:proofErr w:type="spellStart"/>
      <w:r w:rsidRPr="00217B9A">
        <w:t>Riskometer</w:t>
      </w:r>
      <w:proofErr w:type="spellEnd"/>
      <w:r w:rsidRPr="00217B9A">
        <w:t>/benchmark?”, “How to download capital-gains statement?”).</w:t>
      </w:r>
    </w:p>
    <w:p w14:paraId="5924888D" w14:textId="77777777" w:rsidR="00217B9A" w:rsidRPr="00217B9A" w:rsidRDefault="00217B9A" w:rsidP="00217B9A">
      <w:pPr>
        <w:numPr>
          <w:ilvl w:val="1"/>
          <w:numId w:val="7"/>
        </w:numPr>
      </w:pPr>
      <w:r w:rsidRPr="00217B9A">
        <w:t>Shows one clear citation link in every answer.</w:t>
      </w:r>
    </w:p>
    <w:p w14:paraId="69977066" w14:textId="77777777" w:rsidR="00217B9A" w:rsidRPr="00217B9A" w:rsidRDefault="00217B9A" w:rsidP="00217B9A">
      <w:pPr>
        <w:numPr>
          <w:ilvl w:val="1"/>
          <w:numId w:val="7"/>
        </w:numPr>
      </w:pPr>
      <w:r w:rsidRPr="00217B9A">
        <w:t>Refuses opinionated/portfolio questions (e.g., “Should I buy/sell?”) with a polite, facts-only message and a relevant educational link.</w:t>
      </w:r>
    </w:p>
    <w:p w14:paraId="71BFD776" w14:textId="77777777" w:rsidR="00217B9A" w:rsidRPr="00217B9A" w:rsidRDefault="00217B9A" w:rsidP="00217B9A">
      <w:pPr>
        <w:numPr>
          <w:ilvl w:val="1"/>
          <w:numId w:val="7"/>
        </w:numPr>
      </w:pPr>
      <w:r w:rsidRPr="00217B9A">
        <w:t>Tiny UI: welcome line + 3 example questions and a note: “Facts-only. No investment advice.”</w:t>
      </w:r>
    </w:p>
    <w:p w14:paraId="67B9C4F9" w14:textId="77777777" w:rsidR="00217B9A" w:rsidRPr="00217B9A" w:rsidRDefault="00217B9A" w:rsidP="00217B9A">
      <w:r w:rsidRPr="00217B9A">
        <w:t>Key constraints</w:t>
      </w:r>
    </w:p>
    <w:p w14:paraId="5CC66F14" w14:textId="77777777" w:rsidR="00217B9A" w:rsidRPr="00217B9A" w:rsidRDefault="00217B9A" w:rsidP="00217B9A">
      <w:pPr>
        <w:numPr>
          <w:ilvl w:val="0"/>
          <w:numId w:val="8"/>
        </w:numPr>
      </w:pPr>
      <w:r w:rsidRPr="00217B9A">
        <w:t>Public sources only. No screenshots of the app back-end; no third-party blogs as sources.</w:t>
      </w:r>
    </w:p>
    <w:p w14:paraId="43A03E50" w14:textId="77777777" w:rsidR="00217B9A" w:rsidRPr="00217B9A" w:rsidRDefault="00217B9A" w:rsidP="00217B9A">
      <w:pPr>
        <w:numPr>
          <w:ilvl w:val="0"/>
          <w:numId w:val="8"/>
        </w:numPr>
      </w:pPr>
      <w:r w:rsidRPr="00217B9A">
        <w:t>No PII. Do not accept/store PAN, Aadhaar, account numbers, OTPs, emails, or phone numbers.</w:t>
      </w:r>
    </w:p>
    <w:p w14:paraId="75835A0D" w14:textId="77777777" w:rsidR="00217B9A" w:rsidRPr="00217B9A" w:rsidRDefault="00217B9A" w:rsidP="00217B9A">
      <w:pPr>
        <w:numPr>
          <w:ilvl w:val="0"/>
          <w:numId w:val="8"/>
        </w:numPr>
      </w:pPr>
      <w:r w:rsidRPr="00217B9A">
        <w:t>No performance claims. Don’t compute/compare returns; link to the official factsheet if asked.</w:t>
      </w:r>
    </w:p>
    <w:p w14:paraId="4B22A081" w14:textId="77777777" w:rsidR="00217B9A" w:rsidRPr="00217B9A" w:rsidRDefault="00217B9A" w:rsidP="00217B9A">
      <w:pPr>
        <w:numPr>
          <w:ilvl w:val="0"/>
          <w:numId w:val="8"/>
        </w:numPr>
      </w:pPr>
      <w:r w:rsidRPr="00217B9A">
        <w:t>Clarity &amp; transparency. Keep answers ≤3 sentences; add “Last updated from sources: ”.</w:t>
      </w:r>
    </w:p>
    <w:p w14:paraId="0A745167" w14:textId="77777777" w:rsidR="00217B9A" w:rsidRPr="00217B9A" w:rsidRDefault="00217B9A" w:rsidP="00217B9A">
      <w:r w:rsidRPr="00217B9A">
        <w:t>What to submit (deliverables)</w:t>
      </w:r>
    </w:p>
    <w:p w14:paraId="2B639C69" w14:textId="77777777" w:rsidR="00217B9A" w:rsidRPr="00217B9A" w:rsidRDefault="00217B9A" w:rsidP="00217B9A">
      <w:pPr>
        <w:numPr>
          <w:ilvl w:val="0"/>
          <w:numId w:val="9"/>
        </w:numPr>
      </w:pPr>
      <w:r w:rsidRPr="00217B9A">
        <w:t>Working prototype link (app/notebook) or a ≤3-min demo video if hosting isn’t possible.</w:t>
      </w:r>
    </w:p>
    <w:p w14:paraId="27742045" w14:textId="77777777" w:rsidR="00217B9A" w:rsidRPr="00217B9A" w:rsidRDefault="00217B9A" w:rsidP="00217B9A">
      <w:pPr>
        <w:numPr>
          <w:ilvl w:val="0"/>
          <w:numId w:val="9"/>
        </w:numPr>
      </w:pPr>
      <w:r w:rsidRPr="00217B9A">
        <w:t>Source list (CSV/MD) of the 5 URLs you used.</w:t>
      </w:r>
    </w:p>
    <w:p w14:paraId="2D06AC6B" w14:textId="77777777" w:rsidR="00217B9A" w:rsidRPr="00217B9A" w:rsidRDefault="00217B9A" w:rsidP="00217B9A">
      <w:pPr>
        <w:numPr>
          <w:ilvl w:val="0"/>
          <w:numId w:val="9"/>
        </w:numPr>
      </w:pPr>
      <w:r w:rsidRPr="00217B9A">
        <w:t>README with setup steps, scope (AMC + schemes), and known limits.</w:t>
      </w:r>
    </w:p>
    <w:p w14:paraId="741144EF" w14:textId="77777777" w:rsidR="00217B9A" w:rsidRPr="00217B9A" w:rsidRDefault="00217B9A" w:rsidP="00217B9A">
      <w:pPr>
        <w:numPr>
          <w:ilvl w:val="0"/>
          <w:numId w:val="9"/>
        </w:numPr>
      </w:pPr>
      <w:r w:rsidRPr="00217B9A">
        <w:t>Sample Q&amp;A file (5–10 queries with the assistant’s answers + links).</w:t>
      </w:r>
    </w:p>
    <w:p w14:paraId="558E6A47" w14:textId="77777777" w:rsidR="00217B9A" w:rsidRPr="00217B9A" w:rsidRDefault="00217B9A" w:rsidP="00217B9A">
      <w:pPr>
        <w:numPr>
          <w:ilvl w:val="0"/>
          <w:numId w:val="9"/>
        </w:numPr>
      </w:pPr>
      <w:r w:rsidRPr="00217B9A">
        <w:t>Disclaimer snippet used in your UI (facts-only, no advice)</w:t>
      </w:r>
    </w:p>
    <w:p w14:paraId="538FFD88" w14:textId="77777777" w:rsidR="00217B9A" w:rsidRPr="00217B9A" w:rsidRDefault="00217B9A" w:rsidP="00217B9A">
      <w:r w:rsidRPr="00217B9A">
        <w:t> </w:t>
      </w:r>
    </w:p>
    <w:p w14:paraId="55FE3F25" w14:textId="77777777" w:rsidR="00217B9A" w:rsidRPr="00217B9A" w:rsidRDefault="00217B9A" w:rsidP="00217B9A">
      <w:r w:rsidRPr="00217B9A">
        <w:t>End output is a RAG chatbot ,</w:t>
      </w:r>
    </w:p>
    <w:p w14:paraId="15C94822" w14:textId="77777777" w:rsidR="00217B9A" w:rsidRPr="00217B9A" w:rsidRDefault="00217B9A" w:rsidP="00217B9A">
      <w:r w:rsidRPr="00217B9A">
        <w:t xml:space="preserve">Each stage is  different and when we create architecture we want to follow all stages on RAG  (   Data ingestion+ data </w:t>
      </w:r>
      <w:proofErr w:type="spellStart"/>
      <w:r w:rsidRPr="00217B9A">
        <w:t>retrival</w:t>
      </w:r>
      <w:proofErr w:type="spellEnd"/>
      <w:r w:rsidRPr="00217B9A">
        <w:t>)</w:t>
      </w:r>
    </w:p>
    <w:p w14:paraId="65E10416" w14:textId="77777777" w:rsidR="00217B9A" w:rsidRPr="00217B9A" w:rsidRDefault="00217B9A" w:rsidP="00217B9A">
      <w:r w:rsidRPr="00217B9A">
        <w:t>Loading-</w:t>
      </w:r>
      <w:proofErr w:type="spellStart"/>
      <w:r w:rsidRPr="00217B9A">
        <w:t>àchunking</w:t>
      </w:r>
      <w:proofErr w:type="spellEnd"/>
      <w:r w:rsidRPr="00217B9A">
        <w:t>-</w:t>
      </w:r>
      <w:proofErr w:type="spellStart"/>
      <w:r w:rsidRPr="00217B9A">
        <w:t>àembeddingà</w:t>
      </w:r>
      <w:proofErr w:type="spellEnd"/>
      <w:r w:rsidRPr="00217B9A">
        <w:t xml:space="preserve"> store vector </w:t>
      </w:r>
      <w:proofErr w:type="spellStart"/>
      <w:r w:rsidRPr="00217B9A">
        <w:t>db</w:t>
      </w:r>
      <w:proofErr w:type="spellEnd"/>
    </w:p>
    <w:p w14:paraId="0466A1A1" w14:textId="77777777" w:rsidR="00217B9A" w:rsidRPr="00217B9A" w:rsidRDefault="00217B9A" w:rsidP="00217B9A">
      <w:r w:rsidRPr="00217B9A">
        <w:t>embedding model-à sentence-transformers/all-MiniLM-L6-v2</w:t>
      </w:r>
    </w:p>
    <w:p w14:paraId="70534499" w14:textId="77777777" w:rsidR="00217B9A" w:rsidRPr="00217B9A" w:rsidRDefault="00217B9A" w:rsidP="00217B9A">
      <w:r w:rsidRPr="00217B9A">
        <w:t xml:space="preserve">Chunking </w:t>
      </w:r>
      <w:proofErr w:type="spellStart"/>
      <w:r w:rsidRPr="00217B9A">
        <w:t>strategyà</w:t>
      </w:r>
      <w:proofErr w:type="spellEnd"/>
      <w:r w:rsidRPr="00217B9A">
        <w:t xml:space="preserve"> based on the data let </w:t>
      </w:r>
      <w:proofErr w:type="spellStart"/>
      <w:r w:rsidRPr="00217B9A">
        <w:t>claude</w:t>
      </w:r>
      <w:proofErr w:type="spellEnd"/>
      <w:r w:rsidRPr="00217B9A">
        <w:t xml:space="preserve"> decide chunking strategy</w:t>
      </w:r>
    </w:p>
    <w:p w14:paraId="457B9ABE" w14:textId="77777777" w:rsidR="00217B9A" w:rsidRPr="00217B9A" w:rsidRDefault="00217B9A" w:rsidP="00217B9A">
      <w:r w:rsidRPr="00217B9A">
        <w:t xml:space="preserve">vector </w:t>
      </w:r>
      <w:proofErr w:type="spellStart"/>
      <w:r w:rsidRPr="00217B9A">
        <w:t>dbà</w:t>
      </w:r>
      <w:proofErr w:type="spellEnd"/>
      <w:r w:rsidRPr="00217B9A">
        <w:t xml:space="preserve"> chroma </w:t>
      </w:r>
      <w:proofErr w:type="spellStart"/>
      <w:r w:rsidRPr="00217B9A">
        <w:t>db</w:t>
      </w:r>
      <w:proofErr w:type="spellEnd"/>
    </w:p>
    <w:p w14:paraId="31EC39ED" w14:textId="77777777" w:rsidR="00217B9A" w:rsidRPr="00217B9A" w:rsidRDefault="00217B9A" w:rsidP="00217B9A">
      <w:r w:rsidRPr="00217B9A">
        <w:t>we are building a RAG chatbot</w:t>
      </w:r>
    </w:p>
    <w:p w14:paraId="6539C408" w14:textId="77777777" w:rsidR="002B77D8" w:rsidRDefault="002B77D8" w:rsidP="008C6A1E"/>
    <w:p w14:paraId="656D5F44" w14:textId="77777777" w:rsidR="002B77D8" w:rsidRDefault="002B77D8" w:rsidP="008C6A1E"/>
    <w:p w14:paraId="24A23545" w14:textId="1EA4EBCF" w:rsidR="002B77D8" w:rsidRDefault="002B77D8" w:rsidP="008C6A1E">
      <w:r>
        <w:lastRenderedPageBreak/>
        <w:t>Prompts</w:t>
      </w:r>
      <w:r>
        <w:br/>
        <w:t xml:space="preserve">1. Create a PRD.md from </w:t>
      </w:r>
      <w:r w:rsidR="00217B9A">
        <w:t>the problemstatement.txt , we are basically building a RAG chat bot for a class demo</w:t>
      </w:r>
    </w:p>
    <w:p w14:paraId="23E69056" w14:textId="61AD1553" w:rsidR="00FB6F33" w:rsidRDefault="00FB6F33" w:rsidP="008C6A1E">
      <w:r>
        <w:t>2.Create a architecture.md on the basis of  PRD.md file in docs</w:t>
      </w:r>
    </w:p>
    <w:p w14:paraId="526AA96F" w14:textId="0F1B6BA0" w:rsidR="00A44C84" w:rsidRDefault="00A44C84" w:rsidP="008C6A1E">
      <w:r>
        <w:t>3. create implementation.md which has phase wise implementation details which I can use to guide cursor to implement in phases using architecture.md</w:t>
      </w:r>
    </w:p>
    <w:p w14:paraId="4D70B1FC" w14:textId="5BF39435" w:rsidR="00A44C84" w:rsidRDefault="00A44C84" w:rsidP="008C6A1E">
      <w:r>
        <w:t>4. Implement phase 1 from implementation.md</w:t>
      </w:r>
      <w:r w:rsidR="008E7C01">
        <w:br/>
        <w:t>and subsequent implementations</w:t>
      </w:r>
    </w:p>
    <w:p w14:paraId="7EA74AD2" w14:textId="02CB4FA5" w:rsidR="008E7C01" w:rsidRDefault="008E7C01" w:rsidP="008C6A1E">
      <w:r>
        <w:t xml:space="preserve">5. How do I test the </w:t>
      </w:r>
      <w:proofErr w:type="spellStart"/>
      <w:r>
        <w:t>retrival</w:t>
      </w:r>
      <w:proofErr w:type="spellEnd"/>
      <w:r>
        <w:t xml:space="preserve"> system</w:t>
      </w:r>
    </w:p>
    <w:p w14:paraId="3F50B7A5" w14:textId="0BA867E2" w:rsidR="008E7C01" w:rsidRDefault="008E7C01" w:rsidP="008C6A1E">
      <w:r>
        <w:t xml:space="preserve">6.)create a .env or </w:t>
      </w:r>
      <w:proofErr w:type="spellStart"/>
      <w:r>
        <w:t>mr</w:t>
      </w:r>
      <w:proofErr w:type="spellEnd"/>
      <w:r>
        <w:t xml:space="preserve"> to add the </w:t>
      </w:r>
      <w:proofErr w:type="spellStart"/>
      <w:r>
        <w:t>api</w:t>
      </w:r>
      <w:proofErr w:type="spellEnd"/>
      <w:r>
        <w:t xml:space="preserve"> keys</w:t>
      </w:r>
    </w:p>
    <w:p w14:paraId="39DD1FAB" w14:textId="48D1EE0B" w:rsidR="008E7C01" w:rsidRPr="008C6A1E" w:rsidRDefault="00986ED2" w:rsidP="008C6A1E">
      <w:r>
        <w:t>7.)</w:t>
      </w:r>
      <w:r w:rsidRPr="00986ED2">
        <w:t xml:space="preserve"> </w:t>
      </w:r>
      <w:r w:rsidRPr="00986ED2">
        <w:t xml:space="preserve">I want to test the </w:t>
      </w:r>
      <w:proofErr w:type="spellStart"/>
      <w:r w:rsidRPr="00986ED2">
        <w:t>groq</w:t>
      </w:r>
      <w:proofErr w:type="spellEnd"/>
      <w:r w:rsidRPr="00986ED2">
        <w:t xml:space="preserve"> </w:t>
      </w:r>
      <w:proofErr w:type="spellStart"/>
      <w:r w:rsidRPr="00986ED2">
        <w:t>key,like</w:t>
      </w:r>
      <w:proofErr w:type="spellEnd"/>
      <w:r w:rsidRPr="00986ED2">
        <w:t xml:space="preserve"> I am typing question and test </w:t>
      </w:r>
      <w:proofErr w:type="spellStart"/>
      <w:r w:rsidRPr="00986ED2">
        <w:t>i</w:t>
      </w:r>
      <w:proofErr w:type="spellEnd"/>
      <w:r w:rsidRPr="00986ED2">
        <w:t xml:space="preserve"> it can answer </w:t>
      </w:r>
      <w:proofErr w:type="spellStart"/>
      <w:r w:rsidRPr="00986ED2">
        <w:t>beore</w:t>
      </w:r>
      <w:proofErr w:type="spellEnd"/>
      <w:r w:rsidRPr="00986ED2">
        <w:t xml:space="preserve"> building UI</w:t>
      </w:r>
    </w:p>
    <w:p w14:paraId="22FFFBF5" w14:textId="77777777" w:rsidR="00A613B3" w:rsidRDefault="00A613B3"/>
    <w:sectPr w:rsidR="00A61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AD"/>
    <w:multiLevelType w:val="multilevel"/>
    <w:tmpl w:val="7C4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3E09"/>
    <w:multiLevelType w:val="multilevel"/>
    <w:tmpl w:val="32D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A1A14"/>
    <w:multiLevelType w:val="multilevel"/>
    <w:tmpl w:val="3AA0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E7552"/>
    <w:multiLevelType w:val="multilevel"/>
    <w:tmpl w:val="24A6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24348"/>
    <w:multiLevelType w:val="multilevel"/>
    <w:tmpl w:val="E2C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04879"/>
    <w:multiLevelType w:val="multilevel"/>
    <w:tmpl w:val="10C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77C79"/>
    <w:multiLevelType w:val="multilevel"/>
    <w:tmpl w:val="EA7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E0C3E"/>
    <w:multiLevelType w:val="multilevel"/>
    <w:tmpl w:val="B18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44009"/>
    <w:multiLevelType w:val="multilevel"/>
    <w:tmpl w:val="9AB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891546">
    <w:abstractNumId w:val="7"/>
  </w:num>
  <w:num w:numId="2" w16cid:durableId="27873709">
    <w:abstractNumId w:val="2"/>
  </w:num>
  <w:num w:numId="3" w16cid:durableId="1497039406">
    <w:abstractNumId w:val="0"/>
  </w:num>
  <w:num w:numId="4" w16cid:durableId="1622418913">
    <w:abstractNumId w:val="5"/>
  </w:num>
  <w:num w:numId="5" w16cid:durableId="43524486">
    <w:abstractNumId w:val="6"/>
  </w:num>
  <w:num w:numId="6" w16cid:durableId="1427924582">
    <w:abstractNumId w:val="8"/>
  </w:num>
  <w:num w:numId="7" w16cid:durableId="1106734624">
    <w:abstractNumId w:val="3"/>
  </w:num>
  <w:num w:numId="8" w16cid:durableId="1115832328">
    <w:abstractNumId w:val="1"/>
  </w:num>
  <w:num w:numId="9" w16cid:durableId="933515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FF"/>
    <w:rsid w:val="00217B9A"/>
    <w:rsid w:val="002B77D8"/>
    <w:rsid w:val="002C3FF7"/>
    <w:rsid w:val="0037500A"/>
    <w:rsid w:val="007111FF"/>
    <w:rsid w:val="00892ABB"/>
    <w:rsid w:val="008C6A1E"/>
    <w:rsid w:val="008E7C01"/>
    <w:rsid w:val="00986ED2"/>
    <w:rsid w:val="00A44C84"/>
    <w:rsid w:val="00A613B3"/>
    <w:rsid w:val="00E30E7D"/>
    <w:rsid w:val="00FB5984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37E63"/>
  <w15:chartTrackingRefBased/>
  <w15:docId w15:val="{D13FFE88-396D-497E-8CD8-096B38FB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A1E"/>
  </w:style>
  <w:style w:type="paragraph" w:styleId="Heading1">
    <w:name w:val="heading 1"/>
    <w:basedOn w:val="Normal"/>
    <w:next w:val="Normal"/>
    <w:link w:val="Heading1Char"/>
    <w:uiPriority w:val="9"/>
    <w:qFormat/>
    <w:rsid w:val="0071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A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A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6A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ww.in/mutual-funds/hdfc-equity-fund-direct-grow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oww.in/mutual-funds/hdfc-large-cap-fund-direct-growt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oww.in/mutual-funds/amc/hdfc-mutual-fund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roww.in/" TargetMode="External"/><Relationship Id="rId10" Type="http://schemas.openxmlformats.org/officeDocument/2006/relationships/hyperlink" Target="https://groww.in/mutual-funds/hdfc-mid-cap-fund-direct-grow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oww.in/mutual-funds/hdfc-elss-tax-saver-fund-direct-plan-grow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3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GHOSH</dc:creator>
  <cp:keywords/>
  <dc:description/>
  <cp:lastModifiedBy>ARITRA GHOSH</cp:lastModifiedBy>
  <cp:revision>2</cp:revision>
  <dcterms:created xsi:type="dcterms:W3CDTF">2026-10-01T21:46:00Z</dcterms:created>
  <dcterms:modified xsi:type="dcterms:W3CDTF">2026-10-02T11:27:00Z</dcterms:modified>
</cp:coreProperties>
</file>