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2193" w:rsidRPr="001977CB" w:rsidRDefault="00A02193" w:rsidP="00A02193">
      <w:pPr>
        <w:pStyle w:val="Sinespaciado"/>
        <w:ind w:left="0"/>
        <w:jc w:val="center"/>
        <w:rPr>
          <w:color w:val="000000" w:themeColor="text1"/>
          <w:sz w:val="24"/>
          <w:szCs w:val="24"/>
          <w:lang w:val="es-ES"/>
        </w:rPr>
      </w:pPr>
      <w:r w:rsidRPr="001977CB">
        <w:rPr>
          <w:color w:val="000000" w:themeColor="text1"/>
          <w:sz w:val="24"/>
          <w:szCs w:val="24"/>
          <w:lang w:val="es-ES"/>
        </w:rPr>
        <w:t>UNIVERSIDAD JAVERIANA CALI</w:t>
      </w:r>
    </w:p>
    <w:p w:rsidR="00A02193" w:rsidRPr="001977CB" w:rsidRDefault="00A02193" w:rsidP="00A02193">
      <w:pPr>
        <w:pStyle w:val="Sinespaciado"/>
        <w:ind w:left="0"/>
        <w:jc w:val="center"/>
        <w:rPr>
          <w:color w:val="000000" w:themeColor="text1"/>
          <w:sz w:val="24"/>
          <w:szCs w:val="24"/>
          <w:lang w:val="es-ES"/>
        </w:rPr>
      </w:pPr>
      <w:r w:rsidRPr="001977CB">
        <w:rPr>
          <w:color w:val="000000" w:themeColor="text1"/>
          <w:sz w:val="24"/>
          <w:szCs w:val="24"/>
          <w:lang w:val="es-ES"/>
        </w:rPr>
        <w:t>TRABAJO DE MRD</w:t>
      </w:r>
    </w:p>
    <w:p w:rsidR="00EF77AB" w:rsidRDefault="00EF77AB">
      <w:pPr>
        <w:rPr>
          <w:lang w:val="es-ES"/>
        </w:rPr>
      </w:pPr>
    </w:p>
    <w:p w:rsidR="00CD0311" w:rsidRDefault="00A02193" w:rsidP="0048189C">
      <w:pPr>
        <w:jc w:val="both"/>
        <w:rPr>
          <w:sz w:val="24"/>
          <w:szCs w:val="24"/>
          <w:lang w:val="es-ES"/>
        </w:rPr>
      </w:pPr>
      <w:r w:rsidRPr="0048189C">
        <w:rPr>
          <w:sz w:val="24"/>
          <w:szCs w:val="24"/>
          <w:lang w:val="es-ES"/>
        </w:rPr>
        <w:t>La empresa  compras.net vende mercancía de diferent</w:t>
      </w:r>
      <w:r w:rsidR="009F0D4B" w:rsidRPr="0048189C">
        <w:rPr>
          <w:sz w:val="24"/>
          <w:szCs w:val="24"/>
          <w:lang w:val="es-ES"/>
        </w:rPr>
        <w:t xml:space="preserve">es tipos (Ferreteros, Comestibles  y </w:t>
      </w:r>
      <w:r w:rsidR="00CD0311" w:rsidRPr="0048189C">
        <w:rPr>
          <w:sz w:val="24"/>
          <w:szCs w:val="24"/>
          <w:lang w:val="es-ES"/>
        </w:rPr>
        <w:t>electrónicos)</w:t>
      </w:r>
      <w:r w:rsidRPr="0048189C">
        <w:rPr>
          <w:sz w:val="24"/>
          <w:szCs w:val="24"/>
          <w:lang w:val="es-ES"/>
        </w:rPr>
        <w:t xml:space="preserve">,  las empresas </w:t>
      </w:r>
      <w:r w:rsidR="00931C75" w:rsidRPr="0048189C">
        <w:rPr>
          <w:sz w:val="24"/>
          <w:szCs w:val="24"/>
          <w:lang w:val="es-ES"/>
        </w:rPr>
        <w:t xml:space="preserve"> o clientes  </w:t>
      </w:r>
      <w:r w:rsidRPr="0048189C">
        <w:rPr>
          <w:sz w:val="24"/>
          <w:szCs w:val="24"/>
          <w:lang w:val="es-ES"/>
        </w:rPr>
        <w:t xml:space="preserve">descargan los catálogos </w:t>
      </w:r>
      <w:r w:rsidR="00D82572" w:rsidRPr="0048189C">
        <w:rPr>
          <w:sz w:val="24"/>
          <w:szCs w:val="24"/>
          <w:lang w:val="es-ES"/>
        </w:rPr>
        <w:t xml:space="preserve">desde el sitio web </w:t>
      </w:r>
      <w:r w:rsidRPr="0048189C">
        <w:rPr>
          <w:sz w:val="24"/>
          <w:szCs w:val="24"/>
          <w:lang w:val="es-ES"/>
        </w:rPr>
        <w:t>en</w:t>
      </w:r>
      <w:r w:rsidR="00D82572" w:rsidRPr="0048189C">
        <w:rPr>
          <w:sz w:val="24"/>
          <w:szCs w:val="24"/>
          <w:lang w:val="es-ES"/>
        </w:rPr>
        <w:t xml:space="preserve"> formato </w:t>
      </w:r>
      <w:r w:rsidRPr="0048189C">
        <w:rPr>
          <w:sz w:val="24"/>
          <w:szCs w:val="24"/>
          <w:lang w:val="es-ES"/>
        </w:rPr>
        <w:t xml:space="preserve">XML </w:t>
      </w:r>
      <w:r w:rsidR="00931C75" w:rsidRPr="0048189C">
        <w:rPr>
          <w:sz w:val="24"/>
          <w:szCs w:val="24"/>
          <w:lang w:val="es-ES"/>
        </w:rPr>
        <w:t>de los productos</w:t>
      </w:r>
      <w:r w:rsidR="00D82572" w:rsidRPr="0048189C">
        <w:rPr>
          <w:sz w:val="24"/>
          <w:szCs w:val="24"/>
          <w:lang w:val="es-ES"/>
        </w:rPr>
        <w:t xml:space="preserve"> </w:t>
      </w:r>
      <w:r w:rsidR="003E4F31">
        <w:rPr>
          <w:sz w:val="24"/>
          <w:szCs w:val="24"/>
          <w:lang w:val="es-ES"/>
        </w:rPr>
        <w:t xml:space="preserve">disponibles </w:t>
      </w:r>
      <w:r w:rsidR="00D82572" w:rsidRPr="0048189C">
        <w:rPr>
          <w:sz w:val="24"/>
          <w:szCs w:val="24"/>
          <w:lang w:val="es-ES"/>
        </w:rPr>
        <w:t>para luego realizar los</w:t>
      </w:r>
      <w:r w:rsidRPr="0048189C">
        <w:rPr>
          <w:sz w:val="24"/>
          <w:szCs w:val="24"/>
          <w:lang w:val="es-ES"/>
        </w:rPr>
        <w:t xml:space="preserve"> pedido</w:t>
      </w:r>
      <w:r w:rsidR="00CD0311">
        <w:rPr>
          <w:sz w:val="24"/>
          <w:szCs w:val="24"/>
          <w:lang w:val="es-ES"/>
        </w:rPr>
        <w:t>s. Este archivo contiene el nombre del proveedor, tipo de producto, nombre del producto, precio de venta, cantidad disponible</w:t>
      </w:r>
      <w:r w:rsidR="003E4F31">
        <w:rPr>
          <w:sz w:val="24"/>
          <w:szCs w:val="24"/>
          <w:lang w:val="es-ES"/>
        </w:rPr>
        <w:t>, código del producto</w:t>
      </w:r>
      <w:r w:rsidR="008974C0">
        <w:rPr>
          <w:sz w:val="24"/>
          <w:szCs w:val="24"/>
          <w:lang w:val="es-ES"/>
        </w:rPr>
        <w:t xml:space="preserve">, tipo presentación (Caja, </w:t>
      </w:r>
      <w:r w:rsidR="00043C10">
        <w:rPr>
          <w:sz w:val="24"/>
          <w:szCs w:val="24"/>
          <w:lang w:val="es-ES"/>
        </w:rPr>
        <w:t>Bolsa, envase u otro</w:t>
      </w:r>
      <w:r w:rsidR="008974C0">
        <w:rPr>
          <w:sz w:val="24"/>
          <w:szCs w:val="24"/>
          <w:lang w:val="es-ES"/>
        </w:rPr>
        <w:t>)</w:t>
      </w:r>
      <w:r w:rsidR="00043C10">
        <w:rPr>
          <w:sz w:val="24"/>
          <w:szCs w:val="24"/>
          <w:lang w:val="es-ES"/>
        </w:rPr>
        <w:t>, peso aproximado</w:t>
      </w:r>
    </w:p>
    <w:p w:rsidR="00A01187" w:rsidRDefault="003E4F31" w:rsidP="0048189C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Luego las empresas </w:t>
      </w:r>
      <w:r w:rsidR="0084327F">
        <w:rPr>
          <w:sz w:val="24"/>
          <w:szCs w:val="24"/>
          <w:lang w:val="es-ES"/>
        </w:rPr>
        <w:t>descargan los</w:t>
      </w:r>
      <w:r>
        <w:rPr>
          <w:sz w:val="24"/>
          <w:szCs w:val="24"/>
          <w:lang w:val="es-ES"/>
        </w:rPr>
        <w:t xml:space="preserve"> catálogos de productos disponibles, con esta información </w:t>
      </w:r>
      <w:r w:rsidR="00A01187">
        <w:rPr>
          <w:sz w:val="24"/>
          <w:szCs w:val="24"/>
          <w:lang w:val="es-ES"/>
        </w:rPr>
        <w:t xml:space="preserve">pueden generar </w:t>
      </w:r>
      <w:r w:rsidR="00A111FD">
        <w:rPr>
          <w:sz w:val="24"/>
          <w:szCs w:val="24"/>
          <w:lang w:val="es-ES"/>
        </w:rPr>
        <w:t xml:space="preserve">o realizar </w:t>
      </w:r>
      <w:r w:rsidR="00A01187">
        <w:rPr>
          <w:sz w:val="24"/>
          <w:szCs w:val="24"/>
          <w:lang w:val="es-ES"/>
        </w:rPr>
        <w:t>un pedido</w:t>
      </w:r>
      <w:r w:rsidR="00A111FD">
        <w:rPr>
          <w:sz w:val="24"/>
          <w:szCs w:val="24"/>
          <w:lang w:val="es-ES"/>
        </w:rPr>
        <w:t xml:space="preserve"> (los pedidos pueden realizarse por medio del envió de un archivo XML o por el sistema web)</w:t>
      </w:r>
      <w:r w:rsidR="00A01187">
        <w:rPr>
          <w:sz w:val="24"/>
          <w:szCs w:val="24"/>
          <w:lang w:val="es-ES"/>
        </w:rPr>
        <w:t>.</w:t>
      </w:r>
      <w:r>
        <w:rPr>
          <w:sz w:val="24"/>
          <w:szCs w:val="24"/>
          <w:lang w:val="es-ES"/>
        </w:rPr>
        <w:t xml:space="preserve"> </w:t>
      </w:r>
      <w:r w:rsidR="00A111FD">
        <w:rPr>
          <w:sz w:val="24"/>
          <w:szCs w:val="24"/>
          <w:lang w:val="es-ES"/>
        </w:rPr>
        <w:t>Si el pedido es realizado por</w:t>
      </w:r>
      <w:r w:rsidR="00112049">
        <w:rPr>
          <w:sz w:val="24"/>
          <w:szCs w:val="24"/>
          <w:lang w:val="es-ES"/>
        </w:rPr>
        <w:t xml:space="preserve"> </w:t>
      </w:r>
      <w:r w:rsidR="00A02193" w:rsidRPr="0048189C">
        <w:rPr>
          <w:sz w:val="24"/>
          <w:szCs w:val="24"/>
          <w:lang w:val="es-ES"/>
        </w:rPr>
        <w:t xml:space="preserve">un archivo xml </w:t>
      </w:r>
      <w:r w:rsidR="00A111FD">
        <w:rPr>
          <w:sz w:val="24"/>
          <w:szCs w:val="24"/>
          <w:lang w:val="es-ES"/>
        </w:rPr>
        <w:t>este debe  contener</w:t>
      </w:r>
      <w:r w:rsidR="0048189C" w:rsidRPr="0048189C">
        <w:rPr>
          <w:sz w:val="24"/>
          <w:szCs w:val="24"/>
          <w:lang w:val="es-ES"/>
        </w:rPr>
        <w:t xml:space="preserve"> la información de la empresa </w:t>
      </w:r>
      <w:r>
        <w:rPr>
          <w:sz w:val="24"/>
          <w:szCs w:val="24"/>
          <w:lang w:val="es-ES"/>
        </w:rPr>
        <w:t xml:space="preserve">(Nombre Empresa, Nit y datos necesarios para identificarla) </w:t>
      </w:r>
      <w:r w:rsidR="0048189C" w:rsidRPr="0048189C">
        <w:rPr>
          <w:sz w:val="24"/>
          <w:szCs w:val="24"/>
          <w:lang w:val="es-ES"/>
        </w:rPr>
        <w:t>y los productos solicitados</w:t>
      </w:r>
      <w:r w:rsidR="00A111FD">
        <w:rPr>
          <w:sz w:val="24"/>
          <w:szCs w:val="24"/>
          <w:lang w:val="es-ES"/>
        </w:rPr>
        <w:t xml:space="preserve"> tomados del catálogo de productos </w:t>
      </w:r>
      <w:r w:rsidR="0084327F">
        <w:rPr>
          <w:sz w:val="24"/>
          <w:szCs w:val="24"/>
          <w:lang w:val="es-ES"/>
        </w:rPr>
        <w:t>descrito anteriormente y</w:t>
      </w:r>
      <w:r w:rsidR="00A111FD">
        <w:rPr>
          <w:sz w:val="24"/>
          <w:szCs w:val="24"/>
          <w:lang w:val="es-ES"/>
        </w:rPr>
        <w:t xml:space="preserve"> cantidad solicitada, </w:t>
      </w:r>
      <w:r w:rsidR="00A01187">
        <w:rPr>
          <w:sz w:val="24"/>
          <w:szCs w:val="24"/>
          <w:lang w:val="es-ES"/>
        </w:rPr>
        <w:t xml:space="preserve">“Un pedido puede </w:t>
      </w:r>
      <w:r w:rsidR="00A111FD">
        <w:rPr>
          <w:sz w:val="24"/>
          <w:szCs w:val="24"/>
          <w:lang w:val="es-ES"/>
        </w:rPr>
        <w:t>contener</w:t>
      </w:r>
      <w:r w:rsidR="00A01187">
        <w:rPr>
          <w:sz w:val="24"/>
          <w:szCs w:val="24"/>
          <w:lang w:val="es-ES"/>
        </w:rPr>
        <w:t xml:space="preserve"> más de un producto”</w:t>
      </w:r>
      <w:r>
        <w:rPr>
          <w:sz w:val="24"/>
          <w:szCs w:val="24"/>
          <w:lang w:val="es-ES"/>
        </w:rPr>
        <w:t xml:space="preserve"> </w:t>
      </w:r>
      <w:r w:rsidR="00D82572" w:rsidRPr="0048189C">
        <w:rPr>
          <w:sz w:val="24"/>
          <w:szCs w:val="24"/>
          <w:lang w:val="es-ES"/>
        </w:rPr>
        <w:t xml:space="preserve">, </w:t>
      </w:r>
      <w:r w:rsidR="00334B02">
        <w:rPr>
          <w:sz w:val="24"/>
          <w:szCs w:val="24"/>
          <w:lang w:val="es-ES"/>
        </w:rPr>
        <w:t>el</w:t>
      </w:r>
      <w:r w:rsidR="00D82572" w:rsidRPr="0048189C">
        <w:rPr>
          <w:sz w:val="24"/>
          <w:szCs w:val="24"/>
          <w:lang w:val="es-ES"/>
        </w:rPr>
        <w:t xml:space="preserve"> </w:t>
      </w:r>
      <w:r w:rsidR="0048189C" w:rsidRPr="0048189C">
        <w:rPr>
          <w:sz w:val="24"/>
          <w:szCs w:val="24"/>
          <w:lang w:val="es-ES"/>
        </w:rPr>
        <w:t>archivo</w:t>
      </w:r>
      <w:r w:rsidR="00334B02">
        <w:rPr>
          <w:sz w:val="24"/>
          <w:szCs w:val="24"/>
          <w:lang w:val="es-ES"/>
        </w:rPr>
        <w:t xml:space="preserve"> XML que contiene el pedido</w:t>
      </w:r>
      <w:r w:rsidR="0048189C" w:rsidRPr="0048189C">
        <w:rPr>
          <w:sz w:val="24"/>
          <w:szCs w:val="24"/>
          <w:lang w:val="es-ES"/>
        </w:rPr>
        <w:t xml:space="preserve"> es</w:t>
      </w:r>
      <w:r w:rsidR="00D82572" w:rsidRPr="0048189C">
        <w:rPr>
          <w:sz w:val="24"/>
          <w:szCs w:val="24"/>
          <w:lang w:val="es-ES"/>
        </w:rPr>
        <w:t xml:space="preserve"> </w:t>
      </w:r>
      <w:r w:rsidR="00A02193" w:rsidRPr="0048189C">
        <w:rPr>
          <w:sz w:val="24"/>
          <w:szCs w:val="24"/>
          <w:lang w:val="es-ES"/>
        </w:rPr>
        <w:t xml:space="preserve">subido a un servidor </w:t>
      </w:r>
      <w:r w:rsidR="00D82572" w:rsidRPr="0048189C">
        <w:rPr>
          <w:sz w:val="24"/>
          <w:szCs w:val="24"/>
          <w:lang w:val="es-ES"/>
        </w:rPr>
        <w:t xml:space="preserve">de compras.net  </w:t>
      </w:r>
      <w:r w:rsidR="00A02193" w:rsidRPr="0048189C">
        <w:rPr>
          <w:sz w:val="24"/>
          <w:szCs w:val="24"/>
          <w:lang w:val="es-ES"/>
        </w:rPr>
        <w:t xml:space="preserve">para </w:t>
      </w:r>
      <w:r w:rsidR="0048189C">
        <w:rPr>
          <w:sz w:val="24"/>
          <w:szCs w:val="24"/>
          <w:lang w:val="es-ES"/>
        </w:rPr>
        <w:t xml:space="preserve">luego </w:t>
      </w:r>
      <w:r w:rsidR="00A02193" w:rsidRPr="0048189C">
        <w:rPr>
          <w:sz w:val="24"/>
          <w:szCs w:val="24"/>
          <w:lang w:val="es-ES"/>
        </w:rPr>
        <w:t xml:space="preserve">ser </w:t>
      </w:r>
      <w:r>
        <w:rPr>
          <w:sz w:val="24"/>
          <w:szCs w:val="24"/>
          <w:lang w:val="es-ES"/>
        </w:rPr>
        <w:t xml:space="preserve">importado </w:t>
      </w:r>
      <w:r w:rsidR="00A02193" w:rsidRPr="0048189C">
        <w:rPr>
          <w:sz w:val="24"/>
          <w:szCs w:val="24"/>
          <w:lang w:val="es-ES"/>
        </w:rPr>
        <w:t xml:space="preserve"> en la base de datos</w:t>
      </w:r>
      <w:r w:rsidR="00A01187">
        <w:rPr>
          <w:sz w:val="24"/>
          <w:szCs w:val="24"/>
          <w:lang w:val="es-ES"/>
        </w:rPr>
        <w:t xml:space="preserve">, </w:t>
      </w:r>
      <w:r w:rsidR="00D82572" w:rsidRPr="0048189C">
        <w:rPr>
          <w:sz w:val="24"/>
          <w:szCs w:val="24"/>
          <w:lang w:val="es-ES"/>
        </w:rPr>
        <w:t xml:space="preserve"> </w:t>
      </w:r>
      <w:r w:rsidR="00A01187">
        <w:rPr>
          <w:sz w:val="24"/>
          <w:szCs w:val="24"/>
          <w:lang w:val="es-ES"/>
        </w:rPr>
        <w:t xml:space="preserve">la </w:t>
      </w:r>
      <w:r w:rsidR="00D82572" w:rsidRPr="0048189C">
        <w:rPr>
          <w:sz w:val="24"/>
          <w:szCs w:val="24"/>
          <w:lang w:val="es-ES"/>
        </w:rPr>
        <w:t xml:space="preserve"> información </w:t>
      </w:r>
      <w:r w:rsidR="00A01187">
        <w:rPr>
          <w:sz w:val="24"/>
          <w:szCs w:val="24"/>
          <w:lang w:val="es-ES"/>
        </w:rPr>
        <w:t xml:space="preserve">cargada es </w:t>
      </w:r>
      <w:r w:rsidR="00D82572" w:rsidRPr="0048189C">
        <w:rPr>
          <w:sz w:val="24"/>
          <w:szCs w:val="24"/>
          <w:lang w:val="es-ES"/>
        </w:rPr>
        <w:t xml:space="preserve"> desagregada o distribuida en una base de datos relacional</w:t>
      </w:r>
      <w:r w:rsidR="00A02193" w:rsidRPr="0048189C">
        <w:rPr>
          <w:sz w:val="24"/>
          <w:szCs w:val="24"/>
          <w:lang w:val="es-ES"/>
        </w:rPr>
        <w:t xml:space="preserve"> </w:t>
      </w:r>
      <w:r w:rsidR="00D82572" w:rsidRPr="0048189C">
        <w:rPr>
          <w:sz w:val="24"/>
          <w:szCs w:val="24"/>
          <w:lang w:val="es-ES"/>
        </w:rPr>
        <w:t>la cual usted diseñara según los requerimientos</w:t>
      </w:r>
      <w:r w:rsidR="00EF400F" w:rsidRPr="0048189C">
        <w:rPr>
          <w:sz w:val="24"/>
          <w:szCs w:val="24"/>
          <w:lang w:val="es-ES"/>
        </w:rPr>
        <w:t xml:space="preserve">, una vez se cargue la información </w:t>
      </w:r>
      <w:r w:rsidR="00D82572" w:rsidRPr="0048189C">
        <w:rPr>
          <w:sz w:val="24"/>
          <w:szCs w:val="24"/>
          <w:lang w:val="es-ES"/>
        </w:rPr>
        <w:t xml:space="preserve">proveniente del xml  </w:t>
      </w:r>
      <w:r w:rsidR="00EF400F" w:rsidRPr="0048189C">
        <w:rPr>
          <w:sz w:val="24"/>
          <w:szCs w:val="24"/>
          <w:lang w:val="es-ES"/>
        </w:rPr>
        <w:t>se valida la existencia d</w:t>
      </w:r>
      <w:r w:rsidR="0048189C" w:rsidRPr="0048189C">
        <w:rPr>
          <w:sz w:val="24"/>
          <w:szCs w:val="24"/>
          <w:lang w:val="es-ES"/>
        </w:rPr>
        <w:t>el cliente, si no existe se debe crear el cliente</w:t>
      </w:r>
      <w:r w:rsidR="000F31C1">
        <w:rPr>
          <w:sz w:val="24"/>
          <w:szCs w:val="24"/>
          <w:lang w:val="es-ES"/>
        </w:rPr>
        <w:t xml:space="preserve"> los datos mínimos son nombres, nit, país, departamento, ciudad</w:t>
      </w:r>
      <w:r w:rsidR="00EF400F" w:rsidRPr="0048189C">
        <w:rPr>
          <w:sz w:val="24"/>
          <w:szCs w:val="24"/>
          <w:lang w:val="es-ES"/>
        </w:rPr>
        <w:t>,</w:t>
      </w:r>
      <w:r w:rsidR="000F31C1">
        <w:rPr>
          <w:sz w:val="24"/>
          <w:szCs w:val="24"/>
          <w:lang w:val="es-ES"/>
        </w:rPr>
        <w:t xml:space="preserve"> correo, datos de contacto y tipo de cliente (Normal, Preferencial</w:t>
      </w:r>
      <w:r w:rsidR="00733B77">
        <w:rPr>
          <w:sz w:val="24"/>
          <w:szCs w:val="24"/>
          <w:lang w:val="es-ES"/>
        </w:rPr>
        <w:t xml:space="preserve"> defecto Normal), si este se crea nuevo viene vacio y tomara el valor de Normal en la base de datos</w:t>
      </w:r>
      <w:r w:rsidR="0084327F">
        <w:rPr>
          <w:sz w:val="24"/>
          <w:szCs w:val="24"/>
          <w:lang w:val="es-ES"/>
        </w:rPr>
        <w:t xml:space="preserve"> esta información debe también estar incluida en el XML, una vez creado el cliente</w:t>
      </w:r>
      <w:r w:rsidR="00A01187">
        <w:rPr>
          <w:sz w:val="24"/>
          <w:szCs w:val="24"/>
          <w:lang w:val="es-ES"/>
        </w:rPr>
        <w:t xml:space="preserve"> se crea el pedido con estado en proceso. Después de esto se debe generar un proceso de facturación que</w:t>
      </w:r>
      <w:r w:rsidR="00EF400F" w:rsidRPr="0048189C">
        <w:rPr>
          <w:sz w:val="24"/>
          <w:szCs w:val="24"/>
          <w:lang w:val="es-ES"/>
        </w:rPr>
        <w:t xml:space="preserve"> valida la disponibilidad de productos en caso que no exista la existe</w:t>
      </w:r>
      <w:r w:rsidR="00D82572" w:rsidRPr="0048189C">
        <w:rPr>
          <w:sz w:val="24"/>
          <w:szCs w:val="24"/>
          <w:lang w:val="es-ES"/>
        </w:rPr>
        <w:t>ncia total</w:t>
      </w:r>
      <w:r w:rsidR="00EF400F" w:rsidRPr="0048189C">
        <w:rPr>
          <w:sz w:val="24"/>
          <w:szCs w:val="24"/>
          <w:lang w:val="es-ES"/>
        </w:rPr>
        <w:t xml:space="preserve"> </w:t>
      </w:r>
      <w:r w:rsidR="0048189C" w:rsidRPr="0048189C">
        <w:rPr>
          <w:sz w:val="24"/>
          <w:szCs w:val="24"/>
          <w:lang w:val="es-ES"/>
        </w:rPr>
        <w:t xml:space="preserve">de productos </w:t>
      </w:r>
      <w:r w:rsidR="00EF400F" w:rsidRPr="0048189C">
        <w:rPr>
          <w:sz w:val="24"/>
          <w:szCs w:val="24"/>
          <w:lang w:val="es-ES"/>
        </w:rPr>
        <w:t xml:space="preserve">se </w:t>
      </w:r>
      <w:r w:rsidR="0048189C" w:rsidRPr="0048189C">
        <w:rPr>
          <w:sz w:val="24"/>
          <w:szCs w:val="24"/>
          <w:lang w:val="es-ES"/>
        </w:rPr>
        <w:t xml:space="preserve">debe </w:t>
      </w:r>
      <w:r w:rsidR="00EF400F" w:rsidRPr="0048189C">
        <w:rPr>
          <w:sz w:val="24"/>
          <w:szCs w:val="24"/>
          <w:lang w:val="es-ES"/>
        </w:rPr>
        <w:t>genera</w:t>
      </w:r>
      <w:r w:rsidR="0048189C" w:rsidRPr="0048189C">
        <w:rPr>
          <w:sz w:val="24"/>
          <w:szCs w:val="24"/>
          <w:lang w:val="es-ES"/>
        </w:rPr>
        <w:t>r</w:t>
      </w:r>
      <w:r w:rsidR="00EF400F" w:rsidRPr="0048189C">
        <w:rPr>
          <w:sz w:val="24"/>
          <w:szCs w:val="24"/>
          <w:lang w:val="es-ES"/>
        </w:rPr>
        <w:t xml:space="preserve"> un documento </w:t>
      </w:r>
      <w:r w:rsidR="0048189C" w:rsidRPr="0048189C">
        <w:rPr>
          <w:sz w:val="24"/>
          <w:szCs w:val="24"/>
          <w:lang w:val="es-ES"/>
        </w:rPr>
        <w:t xml:space="preserve">o archivo xml donde se </w:t>
      </w:r>
      <w:r w:rsidR="00A01187" w:rsidRPr="0048189C">
        <w:rPr>
          <w:sz w:val="24"/>
          <w:szCs w:val="24"/>
          <w:lang w:val="es-ES"/>
        </w:rPr>
        <w:t>notifique cual</w:t>
      </w:r>
      <w:r w:rsidR="00EF400F" w:rsidRPr="0048189C">
        <w:rPr>
          <w:sz w:val="24"/>
          <w:szCs w:val="24"/>
          <w:lang w:val="es-ES"/>
        </w:rPr>
        <w:t xml:space="preserve"> </w:t>
      </w:r>
      <w:r w:rsidR="00A01187" w:rsidRPr="0048189C">
        <w:rPr>
          <w:sz w:val="24"/>
          <w:szCs w:val="24"/>
          <w:lang w:val="es-ES"/>
        </w:rPr>
        <w:t>producto no</w:t>
      </w:r>
      <w:r w:rsidR="0048189C" w:rsidRPr="0048189C">
        <w:rPr>
          <w:sz w:val="24"/>
          <w:szCs w:val="24"/>
          <w:lang w:val="es-ES"/>
        </w:rPr>
        <w:t xml:space="preserve"> tiene las existencias disponibles para </w:t>
      </w:r>
      <w:r w:rsidR="00AF213A">
        <w:rPr>
          <w:sz w:val="24"/>
          <w:szCs w:val="24"/>
          <w:lang w:val="es-ES"/>
        </w:rPr>
        <w:t>ser entrego e</w:t>
      </w:r>
      <w:r w:rsidR="0048189C" w:rsidRPr="0048189C">
        <w:rPr>
          <w:sz w:val="24"/>
          <w:szCs w:val="24"/>
          <w:lang w:val="es-ES"/>
        </w:rPr>
        <w:t xml:space="preserve"> indica</w:t>
      </w:r>
      <w:r w:rsidR="00AF213A">
        <w:rPr>
          <w:sz w:val="24"/>
          <w:szCs w:val="24"/>
          <w:lang w:val="es-ES"/>
        </w:rPr>
        <w:t>r</w:t>
      </w:r>
      <w:r w:rsidR="0048189C" w:rsidRPr="0048189C">
        <w:rPr>
          <w:sz w:val="24"/>
          <w:szCs w:val="24"/>
          <w:lang w:val="es-ES"/>
        </w:rPr>
        <w:t xml:space="preserve"> el número</w:t>
      </w:r>
      <w:r w:rsidR="00EF400F" w:rsidRPr="0048189C">
        <w:rPr>
          <w:sz w:val="24"/>
          <w:szCs w:val="24"/>
          <w:lang w:val="es-ES"/>
        </w:rPr>
        <w:t xml:space="preserve"> de orden </w:t>
      </w:r>
      <w:r w:rsidR="0048189C" w:rsidRPr="0048189C">
        <w:rPr>
          <w:sz w:val="24"/>
          <w:szCs w:val="24"/>
          <w:lang w:val="es-ES"/>
        </w:rPr>
        <w:t>y fecha</w:t>
      </w:r>
      <w:r w:rsidR="00A01187">
        <w:rPr>
          <w:sz w:val="24"/>
          <w:szCs w:val="24"/>
          <w:lang w:val="es-ES"/>
        </w:rPr>
        <w:t>, también se deja copia en la base de datos</w:t>
      </w:r>
      <w:r w:rsidR="00EF400F" w:rsidRPr="0048189C">
        <w:rPr>
          <w:sz w:val="24"/>
          <w:szCs w:val="24"/>
          <w:lang w:val="es-ES"/>
        </w:rPr>
        <w:t xml:space="preserve">. </w:t>
      </w:r>
      <w:r w:rsidR="0048189C" w:rsidRPr="0048189C">
        <w:rPr>
          <w:sz w:val="24"/>
          <w:szCs w:val="24"/>
          <w:lang w:val="es-ES"/>
        </w:rPr>
        <w:t xml:space="preserve"> Una vez se cumpla las validaciones adicionales </w:t>
      </w:r>
      <w:r w:rsidR="00157650">
        <w:rPr>
          <w:sz w:val="24"/>
          <w:szCs w:val="24"/>
          <w:lang w:val="es-ES"/>
        </w:rPr>
        <w:t>el pedido</w:t>
      </w:r>
      <w:r w:rsidR="0048189C" w:rsidRPr="0048189C">
        <w:rPr>
          <w:sz w:val="24"/>
          <w:szCs w:val="24"/>
          <w:lang w:val="es-ES"/>
        </w:rPr>
        <w:t xml:space="preserve"> se almacena en la base de datos con estado en “</w:t>
      </w:r>
      <w:r w:rsidR="00A01187">
        <w:rPr>
          <w:sz w:val="24"/>
          <w:szCs w:val="24"/>
          <w:lang w:val="es-ES"/>
        </w:rPr>
        <w:t>facturado</w:t>
      </w:r>
      <w:r w:rsidR="0048189C" w:rsidRPr="0048189C">
        <w:rPr>
          <w:sz w:val="24"/>
          <w:szCs w:val="24"/>
          <w:lang w:val="es-ES"/>
        </w:rPr>
        <w:t>”</w:t>
      </w:r>
      <w:r w:rsidR="00A01187">
        <w:rPr>
          <w:sz w:val="24"/>
          <w:szCs w:val="24"/>
          <w:lang w:val="es-ES"/>
        </w:rPr>
        <w:t xml:space="preserve"> y se debe descontar del inventario.</w:t>
      </w:r>
      <w:r w:rsidR="0048189C" w:rsidRPr="0048189C">
        <w:rPr>
          <w:sz w:val="24"/>
          <w:szCs w:val="24"/>
          <w:lang w:val="es-ES"/>
        </w:rPr>
        <w:t xml:space="preserve"> </w:t>
      </w:r>
    </w:p>
    <w:p w:rsidR="00A02193" w:rsidRDefault="00F76ABF" w:rsidP="0048189C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 facturación es un proceso</w:t>
      </w:r>
      <w:r w:rsidR="0048189C" w:rsidRPr="0048189C">
        <w:rPr>
          <w:sz w:val="24"/>
          <w:szCs w:val="24"/>
          <w:lang w:val="es-ES"/>
        </w:rPr>
        <w:t xml:space="preserve"> </w:t>
      </w:r>
      <w:r w:rsidR="00AF213A">
        <w:rPr>
          <w:sz w:val="24"/>
          <w:szCs w:val="24"/>
          <w:lang w:val="es-ES"/>
        </w:rPr>
        <w:t xml:space="preserve">donde se realiza el cambio </w:t>
      </w:r>
      <w:r w:rsidR="0084327F">
        <w:rPr>
          <w:sz w:val="24"/>
          <w:szCs w:val="24"/>
          <w:lang w:val="es-ES"/>
        </w:rPr>
        <w:t xml:space="preserve">de </w:t>
      </w:r>
      <w:r w:rsidR="0084327F" w:rsidRPr="0048189C">
        <w:rPr>
          <w:sz w:val="24"/>
          <w:szCs w:val="24"/>
          <w:lang w:val="es-ES"/>
        </w:rPr>
        <w:t>los</w:t>
      </w:r>
      <w:r w:rsidR="0048189C" w:rsidRPr="0048189C">
        <w:rPr>
          <w:sz w:val="24"/>
          <w:szCs w:val="24"/>
          <w:lang w:val="es-ES"/>
        </w:rPr>
        <w:t xml:space="preserve"> valores o cantidades disponibles de los catálogos descontando los productos facturados</w:t>
      </w:r>
      <w:r w:rsidR="00AF213A">
        <w:rPr>
          <w:sz w:val="24"/>
          <w:szCs w:val="24"/>
          <w:lang w:val="es-ES"/>
        </w:rPr>
        <w:t xml:space="preserve"> y se genera la información de artículos con sus precios e iva </w:t>
      </w:r>
      <w:r>
        <w:rPr>
          <w:sz w:val="24"/>
          <w:szCs w:val="24"/>
          <w:lang w:val="es-ES"/>
        </w:rPr>
        <w:t>correspondiente,</w:t>
      </w:r>
      <w:r w:rsidR="00AF213A">
        <w:rPr>
          <w:sz w:val="24"/>
          <w:szCs w:val="24"/>
          <w:lang w:val="es-ES"/>
        </w:rPr>
        <w:t xml:space="preserve"> tenga en cuenta que no se facturaran los productos que fueron validados por no cumplir con el stock</w:t>
      </w:r>
      <w:r w:rsidR="0048189C" w:rsidRPr="0048189C">
        <w:rPr>
          <w:sz w:val="24"/>
          <w:szCs w:val="24"/>
          <w:lang w:val="es-ES"/>
        </w:rPr>
        <w:t>.</w:t>
      </w:r>
      <w:r>
        <w:rPr>
          <w:sz w:val="24"/>
          <w:szCs w:val="24"/>
          <w:lang w:val="es-ES"/>
        </w:rPr>
        <w:t xml:space="preserve"> Los datos de facturación son nombre cliente, teléfono, país, ciudad, departamento, fecha de factura, fecha de entrega y lista de artículos facturados (Nombre, código artículo, cantidad, precio unitario, precio total, iva</w:t>
      </w:r>
      <w:r w:rsidR="0084327F">
        <w:rPr>
          <w:sz w:val="24"/>
          <w:szCs w:val="24"/>
          <w:lang w:val="es-ES"/>
        </w:rPr>
        <w:t xml:space="preserve"> y peso</w:t>
      </w:r>
      <w:r>
        <w:rPr>
          <w:sz w:val="24"/>
          <w:szCs w:val="24"/>
          <w:lang w:val="es-ES"/>
        </w:rPr>
        <w:t xml:space="preserve">) </w:t>
      </w:r>
      <w:r w:rsidR="0048189C" w:rsidRPr="0048189C">
        <w:rPr>
          <w:sz w:val="24"/>
          <w:szCs w:val="24"/>
          <w:lang w:val="es-ES"/>
        </w:rPr>
        <w:t xml:space="preserve">  </w:t>
      </w:r>
      <w:r>
        <w:rPr>
          <w:sz w:val="24"/>
          <w:szCs w:val="24"/>
          <w:lang w:val="es-ES"/>
        </w:rPr>
        <w:t>con esta información se</w:t>
      </w:r>
      <w:r w:rsidR="0048189C" w:rsidRPr="0048189C">
        <w:rPr>
          <w:sz w:val="24"/>
          <w:szCs w:val="24"/>
          <w:lang w:val="es-ES"/>
        </w:rPr>
        <w:t xml:space="preserve"> genera un documento en XML.</w:t>
      </w:r>
      <w:r w:rsidR="0082717A">
        <w:rPr>
          <w:sz w:val="24"/>
          <w:szCs w:val="24"/>
          <w:lang w:val="es-ES"/>
        </w:rPr>
        <w:t xml:space="preserve"> </w:t>
      </w:r>
      <w:r w:rsidR="0082717A">
        <w:rPr>
          <w:sz w:val="24"/>
          <w:szCs w:val="24"/>
          <w:lang w:val="es-ES"/>
        </w:rPr>
        <w:lastRenderedPageBreak/>
        <w:t>Es importante tener en cuenta que todo proceso debe quedar almacenado en la base de datos relacional indiferente que se genere el documento en XML.</w:t>
      </w:r>
    </w:p>
    <w:p w:rsidR="0082717A" w:rsidRDefault="0082717A">
      <w:pPr>
        <w:rPr>
          <w:lang w:val="es-ES"/>
        </w:rPr>
      </w:pPr>
    </w:p>
    <w:p w:rsidR="0098543D" w:rsidRDefault="007469F1" w:rsidP="00BE11CB">
      <w:pPr>
        <w:jc w:val="both"/>
        <w:rPr>
          <w:sz w:val="24"/>
          <w:szCs w:val="24"/>
          <w:lang w:val="es-ES"/>
        </w:rPr>
      </w:pPr>
      <w:r w:rsidRPr="00BE11CB">
        <w:rPr>
          <w:sz w:val="24"/>
          <w:szCs w:val="24"/>
          <w:lang w:val="es-ES"/>
        </w:rPr>
        <w:t>Los catálogos</w:t>
      </w:r>
      <w:r w:rsidR="0084327F">
        <w:rPr>
          <w:sz w:val="24"/>
          <w:szCs w:val="24"/>
          <w:lang w:val="es-ES"/>
        </w:rPr>
        <w:t xml:space="preserve"> de productos</w:t>
      </w:r>
      <w:r w:rsidRPr="00BE11CB">
        <w:rPr>
          <w:sz w:val="24"/>
          <w:szCs w:val="24"/>
          <w:lang w:val="es-ES"/>
        </w:rPr>
        <w:t>:</w:t>
      </w:r>
    </w:p>
    <w:p w:rsidR="0084327F" w:rsidRDefault="0084327F" w:rsidP="00BE11C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 la información suministrada anteriormente, se de crear o adicionar en tablas relaciones las cuales a través de consultas SQL se debe generar un archivo  XML que contiene toda la información para que los clientes puedan descargarla y ver que pueden comprar. Cada catalogo tiene una vigencia y si el pedido esta en esa vigencia los valores serán los de ese catálogo vigente</w:t>
      </w:r>
    </w:p>
    <w:p w:rsidR="0084327F" w:rsidRDefault="0084327F" w:rsidP="00BE11C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IVA. Tenga en cuenta que cada producto puede manejar un IVA diferente, debe poder validarse esta información.</w:t>
      </w:r>
    </w:p>
    <w:p w:rsidR="0084327F" w:rsidRPr="00BE11CB" w:rsidRDefault="0084327F" w:rsidP="00BE11CB">
      <w:pPr>
        <w:jc w:val="both"/>
        <w:rPr>
          <w:sz w:val="24"/>
          <w:szCs w:val="24"/>
          <w:lang w:val="es-ES"/>
        </w:rPr>
      </w:pPr>
    </w:p>
    <w:p w:rsidR="008D01C5" w:rsidRPr="00BE11CB" w:rsidRDefault="008D01C5" w:rsidP="00BE11CB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 w:rsidRPr="00BE11CB">
        <w:rPr>
          <w:sz w:val="24"/>
          <w:szCs w:val="24"/>
          <w:lang w:val="es-ES"/>
        </w:rPr>
        <w:t>Realizar el diseño de base de datos con la distribución física (tablespaces) necesarios para mejorar el rendimiento de la base de datos</w:t>
      </w:r>
      <w:r w:rsidR="00B939C1" w:rsidRPr="00BE11CB">
        <w:rPr>
          <w:sz w:val="24"/>
          <w:szCs w:val="24"/>
          <w:lang w:val="es-ES"/>
        </w:rPr>
        <w:t xml:space="preserve"> según información suministrada anteriormente.</w:t>
      </w:r>
    </w:p>
    <w:p w:rsidR="00AF213A" w:rsidRDefault="00AF213A">
      <w:pPr>
        <w:rPr>
          <w:lang w:val="es-ES"/>
        </w:rPr>
      </w:pPr>
      <w:r w:rsidRPr="00BE11CB">
        <w:rPr>
          <w:sz w:val="24"/>
          <w:szCs w:val="24"/>
          <w:lang w:val="es-ES"/>
        </w:rPr>
        <w:t>El archivo generado por parte de cliente una vez verificado los datos de catálogo puede ser como este.</w:t>
      </w:r>
    </w:p>
    <w:p w:rsidR="00D82572" w:rsidRDefault="0048189C">
      <w:pPr>
        <w:rPr>
          <w:lang w:val="es-ES"/>
        </w:rPr>
      </w:pPr>
      <w:r>
        <w:rPr>
          <w:lang w:val="es-ES"/>
        </w:rPr>
        <w:t>Propuesta de  XML de Pedido</w:t>
      </w:r>
    </w:p>
    <w:p w:rsidR="0098543D" w:rsidRPr="0048189C" w:rsidRDefault="0098543D" w:rsidP="00985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8189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&lt;?xml version="1.0"?&gt;</w:t>
      </w:r>
    </w:p>
    <w:p w:rsidR="0098543D" w:rsidRPr="0048189C" w:rsidRDefault="0098543D" w:rsidP="00985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8189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&lt;</w:t>
      </w:r>
      <w:r w:rsidR="0048189C" w:rsidRPr="0048189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Ordenes_compras</w:t>
      </w:r>
      <w:r w:rsidRPr="0048189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&gt;</w:t>
      </w:r>
    </w:p>
    <w:p w:rsidR="008D01C5" w:rsidRPr="00CD0311" w:rsidRDefault="008D01C5" w:rsidP="00746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:rsidR="007469F1" w:rsidRPr="007469F1" w:rsidRDefault="007469F1" w:rsidP="00746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CD0311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</w:t>
      </w:r>
      <w:r w:rsidRPr="007469F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&lt;</w:t>
      </w:r>
      <w:r w:rsidR="00AF213A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Cliente </w:t>
      </w:r>
      <w:r w:rsidRPr="007469F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CustomerID="GREAL"&gt;</w:t>
      </w:r>
    </w:p>
    <w:p w:rsidR="007469F1" w:rsidRPr="007469F1" w:rsidRDefault="007469F1" w:rsidP="00746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469F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&lt;CompanyName&gt;Great Lakes Food Market&lt;/CompanyName&gt;</w:t>
      </w:r>
    </w:p>
    <w:p w:rsidR="007469F1" w:rsidRPr="007469F1" w:rsidRDefault="007469F1" w:rsidP="00746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469F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&lt;ContactName&gt;Howard Snyder&lt;/ContactName&gt;</w:t>
      </w:r>
    </w:p>
    <w:p w:rsidR="007469F1" w:rsidRPr="007469F1" w:rsidRDefault="007469F1" w:rsidP="00746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469F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&lt;ContactTitle&gt;Marketing Manager&lt;/ContactTitle&gt;</w:t>
      </w:r>
    </w:p>
    <w:p w:rsidR="007469F1" w:rsidRPr="007469F1" w:rsidRDefault="007469F1" w:rsidP="00746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469F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&lt;Phone&gt;(503) 555-7555&lt;/Phone&gt;</w:t>
      </w:r>
    </w:p>
    <w:p w:rsidR="007469F1" w:rsidRPr="007469F1" w:rsidRDefault="007469F1" w:rsidP="00746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469F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&lt;FullAddress&gt;</w:t>
      </w:r>
    </w:p>
    <w:p w:rsidR="007469F1" w:rsidRPr="007469F1" w:rsidRDefault="007469F1" w:rsidP="00746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469F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&lt;Address&gt;2732 Baker Blvd.&lt;/Address&gt;</w:t>
      </w:r>
    </w:p>
    <w:p w:rsidR="007469F1" w:rsidRPr="007469F1" w:rsidRDefault="007469F1" w:rsidP="00746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469F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&lt;City&gt;Eugene&lt;/City&gt;</w:t>
      </w:r>
    </w:p>
    <w:p w:rsidR="007469F1" w:rsidRPr="007469F1" w:rsidRDefault="007469F1" w:rsidP="00746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469F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&lt;Region&gt;OR&lt;/Region&gt;</w:t>
      </w:r>
    </w:p>
    <w:p w:rsidR="007469F1" w:rsidRPr="007469F1" w:rsidRDefault="007469F1" w:rsidP="00746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469F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&lt;PostalCode&gt;97403&lt;/PostalCode&gt;</w:t>
      </w:r>
    </w:p>
    <w:p w:rsidR="007469F1" w:rsidRPr="007469F1" w:rsidRDefault="007469F1" w:rsidP="00746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469F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&lt;Country&gt;USA&lt;/Country&gt;</w:t>
      </w:r>
    </w:p>
    <w:p w:rsidR="007469F1" w:rsidRPr="007469F1" w:rsidRDefault="007469F1" w:rsidP="00746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469F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&lt;/FullAddress&gt;</w:t>
      </w:r>
    </w:p>
    <w:p w:rsidR="007469F1" w:rsidRDefault="007469F1" w:rsidP="00746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7469F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&lt;/</w:t>
      </w:r>
      <w:r w:rsidR="00AF213A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Cliente</w:t>
      </w:r>
      <w:r w:rsidRPr="007469F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&gt;</w:t>
      </w:r>
    </w:p>
    <w:p w:rsidR="00AF213A" w:rsidRPr="007469F1" w:rsidRDefault="00AF213A" w:rsidP="007469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:rsidR="0098543D" w:rsidRPr="0098543D" w:rsidRDefault="0098543D" w:rsidP="00985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98543D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&lt;</w:t>
      </w:r>
      <w:r w:rsidR="008D01C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orden_compra </w:t>
      </w:r>
      <w:r w:rsidRPr="0098543D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OrderNumber="99503" OrderDate="</w:t>
      </w:r>
      <w:r w:rsidR="008D01C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2014</w:t>
      </w:r>
      <w:r w:rsidRPr="0098543D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-</w:t>
      </w:r>
      <w:r w:rsidR="008D01C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02</w:t>
      </w:r>
      <w:r w:rsidRPr="0098543D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-20"&gt;</w:t>
      </w:r>
    </w:p>
    <w:p w:rsidR="0098543D" w:rsidRPr="0098543D" w:rsidRDefault="0098543D" w:rsidP="00985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98543D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&lt;Items&gt;</w:t>
      </w:r>
    </w:p>
    <w:p w:rsidR="0098543D" w:rsidRPr="0098543D" w:rsidRDefault="0098543D" w:rsidP="00985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98543D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&lt;Item PartNumber="872-AA"&gt;</w:t>
      </w:r>
    </w:p>
    <w:p w:rsidR="0098543D" w:rsidRPr="0098543D" w:rsidRDefault="0098543D" w:rsidP="00985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98543D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&lt;ProductName&gt;Lawnmower&lt;/ProductName&gt;</w:t>
      </w:r>
    </w:p>
    <w:p w:rsidR="0098543D" w:rsidRPr="0098543D" w:rsidRDefault="0098543D" w:rsidP="00985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98543D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&lt;Quantity&gt;1&lt;/Quantity&gt;</w:t>
      </w:r>
    </w:p>
    <w:p w:rsidR="0098543D" w:rsidRPr="0098543D" w:rsidRDefault="008D01C5" w:rsidP="00985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lastRenderedPageBreak/>
        <w:t xml:space="preserve">        &lt;</w:t>
      </w:r>
      <w:r w:rsidR="0098543D" w:rsidRPr="0098543D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Price&gt;148.95&lt;/USPrice&gt;</w:t>
      </w:r>
    </w:p>
    <w:p w:rsidR="0098543D" w:rsidRPr="0098543D" w:rsidRDefault="0098543D" w:rsidP="00985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98543D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&lt;Comment&gt;Confirm this is electric&lt;/Comment&gt;</w:t>
      </w:r>
    </w:p>
    <w:p w:rsidR="0098543D" w:rsidRPr="0098543D" w:rsidRDefault="0098543D" w:rsidP="00985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98543D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&lt;/Item&gt;</w:t>
      </w:r>
    </w:p>
    <w:p w:rsidR="0098543D" w:rsidRPr="0098543D" w:rsidRDefault="0098543D" w:rsidP="00985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98543D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&lt;Item PartNumber="926-AA"&gt;</w:t>
      </w:r>
    </w:p>
    <w:p w:rsidR="0098543D" w:rsidRPr="0098543D" w:rsidRDefault="0098543D" w:rsidP="00985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98543D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&lt;ProductName&gt;Baby Monitor&lt;/ProductName&gt;</w:t>
      </w:r>
    </w:p>
    <w:p w:rsidR="0098543D" w:rsidRPr="0098543D" w:rsidRDefault="0098543D" w:rsidP="00985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98543D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&lt;Quantity&gt;2&lt;/Quantity&gt;</w:t>
      </w:r>
    </w:p>
    <w:p w:rsidR="0098543D" w:rsidRPr="0098543D" w:rsidRDefault="0098543D" w:rsidP="00985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98543D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&lt;Price&gt;39.98&lt;/USPrice&gt;</w:t>
      </w:r>
    </w:p>
    <w:p w:rsidR="0098543D" w:rsidRPr="0098543D" w:rsidRDefault="0098543D" w:rsidP="00985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98543D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&lt;ShipDate&gt;1999-05-21&lt;/ShipDate&gt;</w:t>
      </w:r>
    </w:p>
    <w:p w:rsidR="0098543D" w:rsidRPr="0098543D" w:rsidRDefault="0098543D" w:rsidP="00985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98543D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&lt;/Item&gt;</w:t>
      </w:r>
    </w:p>
    <w:p w:rsidR="0098543D" w:rsidRPr="0098543D" w:rsidRDefault="0098543D" w:rsidP="00985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98543D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&lt;/Items&gt;</w:t>
      </w:r>
    </w:p>
    <w:p w:rsidR="0098543D" w:rsidRDefault="0098543D" w:rsidP="00985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98543D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&lt;/</w:t>
      </w:r>
      <w:r w:rsidR="008D01C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orden_compra</w:t>
      </w:r>
      <w:r w:rsidRPr="0098543D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&gt;</w:t>
      </w:r>
    </w:p>
    <w:p w:rsidR="008D01C5" w:rsidRPr="0098543D" w:rsidRDefault="008D01C5" w:rsidP="00985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:rsidR="0098543D" w:rsidRPr="0098543D" w:rsidRDefault="0098543D" w:rsidP="00985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98543D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&lt;</w:t>
      </w:r>
      <w:r w:rsidR="008D01C5" w:rsidRPr="008D01C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</w:t>
      </w:r>
      <w:r w:rsidR="008D01C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orden_compra</w:t>
      </w:r>
      <w:r w:rsidRPr="0098543D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OrderNumber="99505" OrderDate="</w:t>
      </w:r>
      <w:r w:rsidR="008D01C5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2014-02</w:t>
      </w:r>
      <w:r w:rsidRPr="0098543D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-22"&gt;</w:t>
      </w:r>
    </w:p>
    <w:p w:rsidR="0098543D" w:rsidRPr="0098543D" w:rsidRDefault="0098543D" w:rsidP="00985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98543D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&lt;Items&gt;</w:t>
      </w:r>
    </w:p>
    <w:p w:rsidR="0098543D" w:rsidRPr="0098543D" w:rsidRDefault="0098543D" w:rsidP="00985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98543D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&lt;Item PartNumber="456-NM"&gt;</w:t>
      </w:r>
    </w:p>
    <w:p w:rsidR="0098543D" w:rsidRPr="0098543D" w:rsidRDefault="0098543D" w:rsidP="00985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98543D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&lt;ProductName&gt;Power Supply&lt;/ProductName&gt;</w:t>
      </w:r>
    </w:p>
    <w:p w:rsidR="0098543D" w:rsidRPr="007469F1" w:rsidRDefault="0098543D" w:rsidP="00985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98543D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</w:t>
      </w:r>
      <w:r w:rsidRPr="007469F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&lt;Quantity&gt;1&lt;/Quantity&gt;</w:t>
      </w:r>
    </w:p>
    <w:p w:rsidR="0098543D" w:rsidRPr="007469F1" w:rsidRDefault="008D01C5" w:rsidP="00985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  &lt;</w:t>
      </w:r>
      <w:r w:rsidR="0098543D" w:rsidRPr="007469F1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Price&gt;45.99&lt;/USPrice&gt;</w:t>
      </w:r>
    </w:p>
    <w:p w:rsidR="0098543D" w:rsidRPr="0098543D" w:rsidRDefault="0098543D" w:rsidP="00985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98543D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  &lt;/Item&gt;</w:t>
      </w:r>
    </w:p>
    <w:p w:rsidR="0098543D" w:rsidRPr="00CD0311" w:rsidRDefault="0098543D" w:rsidP="00985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98543D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    </w:t>
      </w:r>
      <w:r w:rsidRPr="00CD0311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&lt;/Items&gt;</w:t>
      </w:r>
    </w:p>
    <w:p w:rsidR="0098543D" w:rsidRPr="00CD0311" w:rsidRDefault="0098543D" w:rsidP="00985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CD0311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&lt;/</w:t>
      </w:r>
      <w:r w:rsidR="008D01C5" w:rsidRPr="00CD0311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orden_compra</w:t>
      </w:r>
      <w:r w:rsidRPr="00CD0311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&gt;</w:t>
      </w:r>
    </w:p>
    <w:p w:rsidR="0098543D" w:rsidRPr="0098543D" w:rsidRDefault="0098543D" w:rsidP="009854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s-ES" w:eastAsia="es-CO"/>
        </w:rPr>
      </w:pPr>
      <w:r w:rsidRPr="0098543D">
        <w:rPr>
          <w:rFonts w:ascii="Courier New" w:eastAsia="Times New Roman" w:hAnsi="Courier New" w:cs="Courier New"/>
          <w:color w:val="000000"/>
          <w:sz w:val="20"/>
          <w:szCs w:val="20"/>
          <w:lang w:val="es-ES" w:eastAsia="es-CO"/>
        </w:rPr>
        <w:t>&lt;/</w:t>
      </w:r>
      <w:r w:rsidR="008D01C5" w:rsidRPr="0048189C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Ordenes_compras</w:t>
      </w:r>
      <w:r w:rsidRPr="0098543D">
        <w:rPr>
          <w:rFonts w:ascii="Courier New" w:eastAsia="Times New Roman" w:hAnsi="Courier New" w:cs="Courier New"/>
          <w:color w:val="000000"/>
          <w:sz w:val="20"/>
          <w:szCs w:val="20"/>
          <w:lang w:val="es-ES" w:eastAsia="es-CO"/>
        </w:rPr>
        <w:t>&gt;</w:t>
      </w:r>
    </w:p>
    <w:p w:rsidR="0098543D" w:rsidRDefault="0098543D">
      <w:pPr>
        <w:rPr>
          <w:lang w:val="es-ES"/>
        </w:rPr>
      </w:pPr>
    </w:p>
    <w:p w:rsidR="008D01C5" w:rsidRDefault="008D01C5">
      <w:pPr>
        <w:rPr>
          <w:lang w:val="es-ES"/>
        </w:rPr>
      </w:pPr>
    </w:p>
    <w:p w:rsidR="008D01C5" w:rsidRPr="00BE11CB" w:rsidRDefault="008D01C5" w:rsidP="00B939C1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BE11CB">
        <w:rPr>
          <w:sz w:val="24"/>
          <w:szCs w:val="24"/>
          <w:lang w:val="es-ES"/>
        </w:rPr>
        <w:t>Procedimientos Mínimos a Crear.</w:t>
      </w:r>
    </w:p>
    <w:p w:rsidR="00B939C1" w:rsidRPr="00BE11CB" w:rsidRDefault="00B939C1" w:rsidP="00B939C1">
      <w:pPr>
        <w:pStyle w:val="Prrafodelista"/>
        <w:rPr>
          <w:sz w:val="24"/>
          <w:szCs w:val="24"/>
          <w:lang w:val="es-ES"/>
        </w:rPr>
      </w:pPr>
    </w:p>
    <w:p w:rsidR="008D01C5" w:rsidRPr="00BE11CB" w:rsidRDefault="008D01C5" w:rsidP="008D01C5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BE11CB">
        <w:rPr>
          <w:sz w:val="24"/>
          <w:szCs w:val="24"/>
          <w:lang w:val="es-ES"/>
        </w:rPr>
        <w:t>Para la exportación del catálogo debe existir un procedimiento en pl sql que genere el archivo XML para tal fin.</w:t>
      </w:r>
    </w:p>
    <w:p w:rsidR="008D01C5" w:rsidRPr="00BE11CB" w:rsidRDefault="008D01C5" w:rsidP="008D01C5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BE11CB">
        <w:rPr>
          <w:sz w:val="24"/>
          <w:szCs w:val="24"/>
          <w:lang w:val="es-ES"/>
        </w:rPr>
        <w:t>Debe existir un procedimiento que cargue el archivo XML de pedido y lo almacene en la base de datos relacional</w:t>
      </w:r>
    </w:p>
    <w:p w:rsidR="008D01C5" w:rsidRPr="00BE11CB" w:rsidRDefault="008D01C5" w:rsidP="008D01C5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BE11CB">
        <w:rPr>
          <w:sz w:val="24"/>
          <w:szCs w:val="24"/>
          <w:lang w:val="es-ES"/>
        </w:rPr>
        <w:t>Realizar función o procedimiento que permita validar si existe o no la cantidad de unidades disponibles por cada producto de la orden de compra</w:t>
      </w:r>
    </w:p>
    <w:p w:rsidR="008D01C5" w:rsidRPr="00BE11CB" w:rsidRDefault="008D01C5" w:rsidP="008D01C5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BE11CB">
        <w:rPr>
          <w:sz w:val="24"/>
          <w:szCs w:val="24"/>
          <w:lang w:val="es-ES"/>
        </w:rPr>
        <w:t>Realizar función o procedimiento que generar archivo xml cuando no exista la cantidad de unidades disponibles por cada producto de la orden de compra</w:t>
      </w:r>
    </w:p>
    <w:p w:rsidR="008D01C5" w:rsidRDefault="008D01C5" w:rsidP="008D01C5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BE11CB">
        <w:rPr>
          <w:sz w:val="24"/>
          <w:szCs w:val="24"/>
          <w:lang w:val="es-ES"/>
        </w:rPr>
        <w:t>Realizar procedimiento para que genere la facturación.</w:t>
      </w:r>
    </w:p>
    <w:p w:rsidR="007A21C9" w:rsidRPr="00BE11CB" w:rsidRDefault="007A21C9" w:rsidP="008D01C5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Realizar procedimiento o trigger para descontar de inventario los productos.</w:t>
      </w:r>
    </w:p>
    <w:p w:rsidR="008D01C5" w:rsidRPr="00BE11CB" w:rsidRDefault="008D01C5" w:rsidP="008D01C5">
      <w:pPr>
        <w:pStyle w:val="Prrafodelista"/>
        <w:numPr>
          <w:ilvl w:val="0"/>
          <w:numId w:val="1"/>
        </w:numPr>
        <w:rPr>
          <w:sz w:val="24"/>
          <w:szCs w:val="24"/>
          <w:lang w:val="es-ES"/>
        </w:rPr>
      </w:pPr>
      <w:r w:rsidRPr="00BE11CB">
        <w:rPr>
          <w:sz w:val="24"/>
          <w:szCs w:val="24"/>
          <w:lang w:val="es-ES"/>
        </w:rPr>
        <w:t>Realizar procedimiento para que genere el archivo xml después de facturado el producto.</w:t>
      </w:r>
    </w:p>
    <w:p w:rsidR="008D01C5" w:rsidRPr="00BE11CB" w:rsidRDefault="008D01C5" w:rsidP="008D01C5">
      <w:pPr>
        <w:rPr>
          <w:sz w:val="24"/>
          <w:szCs w:val="24"/>
          <w:lang w:val="es-ES"/>
        </w:rPr>
      </w:pPr>
      <w:r w:rsidRPr="00BE11CB">
        <w:rPr>
          <w:sz w:val="24"/>
          <w:szCs w:val="24"/>
          <w:lang w:val="es-ES"/>
        </w:rPr>
        <w:t>Todos los procedimientos deben manejar transacciones</w:t>
      </w:r>
      <w:r w:rsidR="00B939C1" w:rsidRPr="00BE11CB">
        <w:rPr>
          <w:sz w:val="24"/>
          <w:szCs w:val="24"/>
          <w:lang w:val="es-ES"/>
        </w:rPr>
        <w:t xml:space="preserve"> y ser verificados de que cumplen un eficiente plan de ejecución</w:t>
      </w:r>
      <w:r w:rsidRPr="00BE11CB">
        <w:rPr>
          <w:sz w:val="24"/>
          <w:szCs w:val="24"/>
          <w:lang w:val="es-ES"/>
        </w:rPr>
        <w:t>.</w:t>
      </w:r>
    </w:p>
    <w:p w:rsidR="00B939C1" w:rsidRPr="00BE11CB" w:rsidRDefault="00B939C1" w:rsidP="00B939C1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BE11CB">
        <w:rPr>
          <w:sz w:val="24"/>
          <w:szCs w:val="24"/>
          <w:lang w:val="es-ES"/>
        </w:rPr>
        <w:t>Realizar el diseño de una bodega de datos y cubo OLAP utilizando la metodología de copo de nieve o estrella según su conveniencia para almacenar información correspondiente a los siguientes requerimientos.</w:t>
      </w:r>
    </w:p>
    <w:p w:rsidR="00B939C1" w:rsidRPr="00BE11CB" w:rsidRDefault="00627066" w:rsidP="00B939C1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 w:rsidRPr="00BE11CB">
        <w:rPr>
          <w:sz w:val="24"/>
          <w:szCs w:val="24"/>
          <w:lang w:val="es-ES"/>
        </w:rPr>
        <w:lastRenderedPageBreak/>
        <w:t>Identificar cual cliente es el que más compra por fecha, por ciudad</w:t>
      </w:r>
      <w:r w:rsidR="00807338">
        <w:rPr>
          <w:sz w:val="24"/>
          <w:szCs w:val="24"/>
          <w:lang w:val="es-ES"/>
        </w:rPr>
        <w:t xml:space="preserve"> y pais</w:t>
      </w:r>
    </w:p>
    <w:p w:rsidR="00627066" w:rsidRPr="00BE11CB" w:rsidRDefault="00627066" w:rsidP="00B939C1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 w:rsidRPr="00BE11CB">
        <w:rPr>
          <w:sz w:val="24"/>
          <w:szCs w:val="24"/>
          <w:lang w:val="es-ES"/>
        </w:rPr>
        <w:t>Productos más vendidos por ciudad, por cliente, por fecha y tipo de producto</w:t>
      </w:r>
    </w:p>
    <w:p w:rsidR="00627066" w:rsidRPr="00BE11CB" w:rsidRDefault="00627066" w:rsidP="00B939C1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 w:rsidRPr="00BE11CB">
        <w:rPr>
          <w:sz w:val="24"/>
          <w:szCs w:val="24"/>
          <w:lang w:val="es-ES"/>
        </w:rPr>
        <w:t>Cuáles son los productos que más se devuelven porque no están en stock</w:t>
      </w:r>
    </w:p>
    <w:p w:rsidR="00627066" w:rsidRDefault="00627066" w:rsidP="00B939C1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 w:rsidRPr="00BE11CB">
        <w:rPr>
          <w:sz w:val="24"/>
          <w:szCs w:val="24"/>
          <w:lang w:val="es-ES"/>
        </w:rPr>
        <w:t>Saber cuánto son las ventas por ciudad, producto, cliente</w:t>
      </w:r>
      <w:r w:rsidR="00807338">
        <w:rPr>
          <w:sz w:val="24"/>
          <w:szCs w:val="24"/>
          <w:lang w:val="es-ES"/>
        </w:rPr>
        <w:t xml:space="preserve"> y tipo de cliente</w:t>
      </w:r>
      <w:bookmarkStart w:id="0" w:name="_GoBack"/>
      <w:bookmarkEnd w:id="0"/>
    </w:p>
    <w:p w:rsidR="0084327F" w:rsidRPr="00BE11CB" w:rsidRDefault="0084327F" w:rsidP="00B939C1">
      <w:pPr>
        <w:pStyle w:val="Prrafodelista"/>
        <w:numPr>
          <w:ilvl w:val="0"/>
          <w:numId w:val="5"/>
        </w:num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Identificar cual es la presentación que más se ha comprado.</w:t>
      </w:r>
    </w:p>
    <w:p w:rsidR="00627066" w:rsidRPr="00BE11CB" w:rsidRDefault="00627066" w:rsidP="00B86120">
      <w:pPr>
        <w:pStyle w:val="Prrafodelista"/>
        <w:numPr>
          <w:ilvl w:val="0"/>
          <w:numId w:val="4"/>
        </w:numPr>
        <w:rPr>
          <w:sz w:val="24"/>
          <w:szCs w:val="24"/>
          <w:lang w:val="es-ES"/>
        </w:rPr>
      </w:pPr>
      <w:r w:rsidRPr="00F76ABF">
        <w:rPr>
          <w:sz w:val="24"/>
          <w:szCs w:val="24"/>
          <w:lang w:val="es-ES"/>
        </w:rPr>
        <w:t>Realizar ETL para pasar la información de la base de datos relacional a la bodega de datos, utilizando la herramienta integrations Services de Microsoft</w:t>
      </w:r>
    </w:p>
    <w:sectPr w:rsidR="00627066" w:rsidRPr="00BE11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A526AA"/>
    <w:multiLevelType w:val="hybridMultilevel"/>
    <w:tmpl w:val="059815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3A0C15"/>
    <w:multiLevelType w:val="hybridMultilevel"/>
    <w:tmpl w:val="46AA33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7573A8"/>
    <w:multiLevelType w:val="hybridMultilevel"/>
    <w:tmpl w:val="C45EBCF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493508"/>
    <w:multiLevelType w:val="hybridMultilevel"/>
    <w:tmpl w:val="4356A5E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D2B73"/>
    <w:multiLevelType w:val="hybridMultilevel"/>
    <w:tmpl w:val="247065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132664"/>
    <w:multiLevelType w:val="hybridMultilevel"/>
    <w:tmpl w:val="EDC67E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193"/>
    <w:rsid w:val="00043C10"/>
    <w:rsid w:val="000F31C1"/>
    <w:rsid w:val="00112049"/>
    <w:rsid w:val="00157650"/>
    <w:rsid w:val="001F4DBF"/>
    <w:rsid w:val="00334B02"/>
    <w:rsid w:val="003E4F31"/>
    <w:rsid w:val="0048189C"/>
    <w:rsid w:val="00627066"/>
    <w:rsid w:val="00733B77"/>
    <w:rsid w:val="007469F1"/>
    <w:rsid w:val="007A21C9"/>
    <w:rsid w:val="00807338"/>
    <w:rsid w:val="0082717A"/>
    <w:rsid w:val="0084327F"/>
    <w:rsid w:val="008974C0"/>
    <w:rsid w:val="008D01C5"/>
    <w:rsid w:val="00931C75"/>
    <w:rsid w:val="0098543D"/>
    <w:rsid w:val="009F0D4B"/>
    <w:rsid w:val="00A01187"/>
    <w:rsid w:val="00A02193"/>
    <w:rsid w:val="00A111FD"/>
    <w:rsid w:val="00AA34D2"/>
    <w:rsid w:val="00AF213A"/>
    <w:rsid w:val="00B939C1"/>
    <w:rsid w:val="00BE11CB"/>
    <w:rsid w:val="00CD0311"/>
    <w:rsid w:val="00D82572"/>
    <w:rsid w:val="00EF400F"/>
    <w:rsid w:val="00EF77AB"/>
    <w:rsid w:val="00F76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BDF95"/>
  <w15:docId w15:val="{03E16F75-11AC-4DC5-9753-B5780BC92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basedOn w:val="Normal"/>
    <w:uiPriority w:val="1"/>
    <w:qFormat/>
    <w:rsid w:val="00A02193"/>
    <w:pPr>
      <w:spacing w:after="0" w:line="240" w:lineRule="auto"/>
      <w:ind w:left="2160"/>
    </w:pPr>
    <w:rPr>
      <w:color w:val="5A5A5A" w:themeColor="text1" w:themeTint="A5"/>
      <w:sz w:val="20"/>
      <w:szCs w:val="20"/>
      <w:lang w:val="en-US" w:bidi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9854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98543D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8D0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051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476071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708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86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26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6593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15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42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2368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054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931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204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5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82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770679">
                  <w:marLeft w:val="42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01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23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48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74175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4011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1157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7012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6406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4730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1042</Words>
  <Characters>5731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Yela Reyes Alexander</dc:creator>
  <cp:lastModifiedBy>Yela Reyes Alexander</cp:lastModifiedBy>
  <cp:revision>3</cp:revision>
  <dcterms:created xsi:type="dcterms:W3CDTF">2018-08-23T03:30:00Z</dcterms:created>
  <dcterms:modified xsi:type="dcterms:W3CDTF">2018-08-23T03:32:00Z</dcterms:modified>
</cp:coreProperties>
</file>