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C2791" w14:textId="77777777" w:rsidR="00FF45C0" w:rsidRPr="006E00C1" w:rsidRDefault="00FF45C0" w:rsidP="004F5889">
      <w:pPr>
        <w:jc w:val="left"/>
        <w:rPr>
          <w:rFonts w:ascii="Arial" w:hAnsi="Arial" w:cs="Arial"/>
          <w:lang w:val="en-US"/>
        </w:rPr>
      </w:pPr>
      <w:r w:rsidRPr="006E00C1">
        <w:rPr>
          <w:rFonts w:ascii="Arial" w:hAnsi="Arial" w:cs="Arial"/>
          <w:noProof/>
        </w:rPr>
        <w:drawing>
          <wp:anchor distT="0" distB="0" distL="114300" distR="114300" simplePos="0" relativeHeight="251659264" behindDoc="0" locked="0" layoutInCell="1" allowOverlap="1" wp14:anchorId="0CC64DA3" wp14:editId="307BE435">
            <wp:simplePos x="0" y="0"/>
            <wp:positionH relativeFrom="margin">
              <wp:posOffset>3441985</wp:posOffset>
            </wp:positionH>
            <wp:positionV relativeFrom="margin">
              <wp:posOffset>-244475</wp:posOffset>
            </wp:positionV>
            <wp:extent cx="2295525" cy="953770"/>
            <wp:effectExtent l="0" t="0" r="3175" b="0"/>
            <wp:wrapSquare wrapText="bothSides"/>
            <wp:docPr id="3" name="Picture 3"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953770"/>
                    </a:xfrm>
                    <a:prstGeom prst="rect">
                      <a:avLst/>
                    </a:prstGeom>
                  </pic:spPr>
                </pic:pic>
              </a:graphicData>
            </a:graphic>
            <wp14:sizeRelH relativeFrom="margin">
              <wp14:pctWidth>0</wp14:pctWidth>
            </wp14:sizeRelH>
            <wp14:sizeRelV relativeFrom="margin">
              <wp14:pctHeight>0</wp14:pctHeight>
            </wp14:sizeRelV>
          </wp:anchor>
        </w:drawing>
      </w:r>
      <w:r w:rsidRPr="006E00C1">
        <w:rPr>
          <w:rFonts w:ascii="Arial" w:hAnsi="Arial" w:cs="Arial"/>
          <w:noProof/>
          <w:bdr w:val="none" w:sz="0" w:space="0" w:color="auto" w:frame="1"/>
        </w:rPr>
        <w:drawing>
          <wp:inline distT="0" distB="0" distL="0" distR="0" wp14:anchorId="5DAA190E" wp14:editId="4FB010A8">
            <wp:extent cx="2229639" cy="464127"/>
            <wp:effectExtent l="0" t="0" r="0" b="0"/>
            <wp:docPr id="1" name="Picture 1" descr="https://lh5.googleusercontent.com/PNxVP79tMfI4BGt50VpbPTbm1_SjvGmKpixaEL_Hixe7cbcXoXyIDeJHvxE8S9vxcF6VgW_se4yjVvCv4-w4PlOROffOMhcJVnaQcG8NoF3gxtQGnbRk0rg5AJESkst2nudAk18v4QmIN1O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NxVP79tMfI4BGt50VpbPTbm1_SjvGmKpixaEL_Hixe7cbcXoXyIDeJHvxE8S9vxcF6VgW_se4yjVvCv4-w4PlOROffOMhcJVnaQcG8NoF3gxtQGnbRk0rg5AJESkst2nudAk18v4QmIN1Onu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157" cy="472145"/>
                    </a:xfrm>
                    <a:prstGeom prst="rect">
                      <a:avLst/>
                    </a:prstGeom>
                    <a:noFill/>
                    <a:ln>
                      <a:noFill/>
                    </a:ln>
                  </pic:spPr>
                </pic:pic>
              </a:graphicData>
            </a:graphic>
          </wp:inline>
        </w:drawing>
      </w:r>
    </w:p>
    <w:p w14:paraId="06A6AF56" w14:textId="77777777" w:rsidR="00FF45C0" w:rsidRPr="006E00C1" w:rsidRDefault="00FF45C0" w:rsidP="004F5889">
      <w:pPr>
        <w:jc w:val="left"/>
        <w:rPr>
          <w:rFonts w:ascii="Arial" w:hAnsi="Arial" w:cs="Arial"/>
          <w:lang w:val="en-US"/>
        </w:rPr>
      </w:pPr>
    </w:p>
    <w:p w14:paraId="43A1188F" w14:textId="77777777" w:rsidR="00FF45C0" w:rsidRPr="006E00C1" w:rsidRDefault="00FF45C0" w:rsidP="004F5889">
      <w:pPr>
        <w:jc w:val="left"/>
        <w:rPr>
          <w:rFonts w:ascii="Arial" w:hAnsi="Arial" w:cs="Arial"/>
          <w:lang w:val="en-US"/>
        </w:rPr>
      </w:pPr>
    </w:p>
    <w:tbl>
      <w:tblPr>
        <w:tblStyle w:val="TableGrid"/>
        <w:tblpPr w:leftFromText="180" w:rightFromText="180" w:vertAnchor="page" w:horzAnchor="margin" w:tblpY="3930"/>
        <w:tblW w:w="9058" w:type="dxa"/>
        <w:tblCellMar>
          <w:top w:w="85" w:type="dxa"/>
          <w:bottom w:w="85" w:type="dxa"/>
        </w:tblCellMar>
        <w:tblLook w:val="04A0" w:firstRow="1" w:lastRow="0" w:firstColumn="1" w:lastColumn="0" w:noHBand="0" w:noVBand="1"/>
      </w:tblPr>
      <w:tblGrid>
        <w:gridCol w:w="1345"/>
        <w:gridCol w:w="4198"/>
        <w:gridCol w:w="1470"/>
        <w:gridCol w:w="2045"/>
      </w:tblGrid>
      <w:tr w:rsidR="00FF45C0" w:rsidRPr="006E00C1" w14:paraId="23CBBAA5" w14:textId="77777777" w:rsidTr="004F5889">
        <w:trPr>
          <w:trHeight w:val="624"/>
        </w:trPr>
        <w:tc>
          <w:tcPr>
            <w:tcW w:w="1345" w:type="dxa"/>
            <w:vAlign w:val="center"/>
          </w:tcPr>
          <w:p w14:paraId="16380722" w14:textId="77777777" w:rsidR="00FF45C0" w:rsidRPr="006E00C1" w:rsidRDefault="00FF45C0" w:rsidP="004F5889">
            <w:pPr>
              <w:pStyle w:val="table-content"/>
              <w:spacing w:line="360" w:lineRule="auto"/>
              <w:jc w:val="left"/>
              <w:rPr>
                <w:rFonts w:ascii="Arial" w:hAnsi="Arial" w:cs="Arial"/>
              </w:rPr>
            </w:pPr>
            <w:r w:rsidRPr="006E00C1">
              <w:rPr>
                <w:rFonts w:ascii="Arial" w:hAnsi="Arial" w:cs="Arial"/>
              </w:rPr>
              <w:t>Academic Year</w:t>
            </w:r>
          </w:p>
        </w:tc>
        <w:tc>
          <w:tcPr>
            <w:tcW w:w="4198" w:type="dxa"/>
            <w:vAlign w:val="center"/>
          </w:tcPr>
          <w:p w14:paraId="7E766D61" w14:textId="77777777" w:rsidR="00FF45C0" w:rsidRPr="006E00C1" w:rsidRDefault="00FF45C0" w:rsidP="004F5889">
            <w:pPr>
              <w:pStyle w:val="table-content"/>
              <w:spacing w:line="360" w:lineRule="auto"/>
              <w:jc w:val="left"/>
              <w:rPr>
                <w:rFonts w:ascii="Arial" w:hAnsi="Arial" w:cs="Arial"/>
              </w:rPr>
            </w:pPr>
            <w:r w:rsidRPr="006E00C1">
              <w:rPr>
                <w:rFonts w:ascii="Arial" w:hAnsi="Arial" w:cs="Arial"/>
              </w:rPr>
              <w:t>Module</w:t>
            </w:r>
          </w:p>
        </w:tc>
        <w:tc>
          <w:tcPr>
            <w:tcW w:w="1470" w:type="dxa"/>
            <w:vAlign w:val="center"/>
          </w:tcPr>
          <w:p w14:paraId="204F0DC3" w14:textId="77777777" w:rsidR="00FF45C0" w:rsidRPr="006E00C1" w:rsidRDefault="00FF45C0" w:rsidP="004F5889">
            <w:pPr>
              <w:pStyle w:val="table-content"/>
              <w:spacing w:line="360" w:lineRule="auto"/>
              <w:jc w:val="left"/>
              <w:rPr>
                <w:rFonts w:ascii="Arial" w:hAnsi="Arial" w:cs="Arial"/>
              </w:rPr>
            </w:pPr>
            <w:r w:rsidRPr="006E00C1">
              <w:rPr>
                <w:rFonts w:ascii="Arial" w:hAnsi="Arial" w:cs="Arial"/>
              </w:rPr>
              <w:t>Assignment Number</w:t>
            </w:r>
          </w:p>
        </w:tc>
        <w:tc>
          <w:tcPr>
            <w:tcW w:w="2045" w:type="dxa"/>
            <w:vAlign w:val="center"/>
          </w:tcPr>
          <w:p w14:paraId="13CFBE7F" w14:textId="77777777" w:rsidR="00FF45C0" w:rsidRPr="006E00C1" w:rsidRDefault="00FF45C0" w:rsidP="004F5889">
            <w:pPr>
              <w:pStyle w:val="table-content"/>
              <w:spacing w:line="360" w:lineRule="auto"/>
              <w:jc w:val="left"/>
              <w:rPr>
                <w:rFonts w:ascii="Arial" w:hAnsi="Arial" w:cs="Arial"/>
              </w:rPr>
            </w:pPr>
            <w:r w:rsidRPr="006E00C1">
              <w:rPr>
                <w:rFonts w:ascii="Arial" w:hAnsi="Arial" w:cs="Arial"/>
              </w:rPr>
              <w:t>Assessment Type</w:t>
            </w:r>
          </w:p>
        </w:tc>
      </w:tr>
      <w:tr w:rsidR="00FF45C0" w:rsidRPr="006E00C1" w14:paraId="4BBD310E" w14:textId="77777777" w:rsidTr="004F5889">
        <w:trPr>
          <w:trHeight w:val="395"/>
        </w:trPr>
        <w:tc>
          <w:tcPr>
            <w:tcW w:w="1345" w:type="dxa"/>
            <w:vAlign w:val="center"/>
          </w:tcPr>
          <w:p w14:paraId="59C421BC" w14:textId="77777777" w:rsidR="00FF45C0" w:rsidRPr="006E00C1" w:rsidRDefault="00FF45C0" w:rsidP="004F5889">
            <w:pPr>
              <w:pStyle w:val="table-content"/>
              <w:spacing w:line="360" w:lineRule="auto"/>
              <w:jc w:val="left"/>
              <w:rPr>
                <w:rFonts w:ascii="Arial" w:hAnsi="Arial" w:cs="Arial"/>
              </w:rPr>
            </w:pPr>
            <w:r w:rsidRPr="006E00C1">
              <w:rPr>
                <w:rFonts w:ascii="Arial" w:hAnsi="Arial" w:cs="Arial"/>
              </w:rPr>
              <w:t>2024/25</w:t>
            </w:r>
          </w:p>
        </w:tc>
        <w:tc>
          <w:tcPr>
            <w:tcW w:w="4198" w:type="dxa"/>
            <w:vAlign w:val="center"/>
          </w:tcPr>
          <w:p w14:paraId="544F0250" w14:textId="3B8DF480" w:rsidR="00FF45C0" w:rsidRPr="006E00C1" w:rsidRDefault="00047950" w:rsidP="004F5889">
            <w:pPr>
              <w:pStyle w:val="table-content"/>
              <w:spacing w:line="360" w:lineRule="auto"/>
              <w:jc w:val="left"/>
              <w:rPr>
                <w:rFonts w:ascii="Arial" w:hAnsi="Arial" w:cs="Arial"/>
              </w:rPr>
            </w:pPr>
            <w:r w:rsidRPr="006E00C1">
              <w:rPr>
                <w:rFonts w:ascii="Arial" w:hAnsi="Arial" w:cs="Arial"/>
              </w:rPr>
              <w:t>5CS037:  Concepts and Technologies of AI</w:t>
            </w:r>
          </w:p>
        </w:tc>
        <w:tc>
          <w:tcPr>
            <w:tcW w:w="1470" w:type="dxa"/>
            <w:vAlign w:val="center"/>
          </w:tcPr>
          <w:p w14:paraId="761888CE" w14:textId="5F8F27CF" w:rsidR="00FF45C0" w:rsidRPr="006E00C1" w:rsidRDefault="00047950" w:rsidP="004F5889">
            <w:pPr>
              <w:pStyle w:val="table-content"/>
              <w:spacing w:line="360" w:lineRule="auto"/>
              <w:jc w:val="left"/>
              <w:rPr>
                <w:rFonts w:ascii="Arial" w:hAnsi="Arial" w:cs="Arial"/>
              </w:rPr>
            </w:pPr>
            <w:r w:rsidRPr="006E00C1">
              <w:rPr>
                <w:rFonts w:ascii="Arial" w:hAnsi="Arial" w:cs="Arial"/>
              </w:rPr>
              <w:t>3</w:t>
            </w:r>
          </w:p>
        </w:tc>
        <w:tc>
          <w:tcPr>
            <w:tcW w:w="2045" w:type="dxa"/>
            <w:vAlign w:val="center"/>
          </w:tcPr>
          <w:p w14:paraId="26454D8F" w14:textId="53D86584" w:rsidR="00FF45C0" w:rsidRPr="006E00C1" w:rsidRDefault="00047950" w:rsidP="004F5889">
            <w:pPr>
              <w:pStyle w:val="table-content"/>
              <w:spacing w:line="360" w:lineRule="auto"/>
              <w:jc w:val="left"/>
              <w:rPr>
                <w:rFonts w:ascii="Arial" w:hAnsi="Arial" w:cs="Arial"/>
              </w:rPr>
            </w:pPr>
            <w:r w:rsidRPr="006E00C1">
              <w:rPr>
                <w:rFonts w:ascii="Arial" w:hAnsi="Arial" w:cs="Arial"/>
              </w:rPr>
              <w:t>Report</w:t>
            </w:r>
          </w:p>
        </w:tc>
      </w:tr>
    </w:tbl>
    <w:p w14:paraId="340FB237" w14:textId="77777777" w:rsidR="00FF45C0" w:rsidRPr="006E00C1" w:rsidRDefault="00FF45C0" w:rsidP="004F5889">
      <w:pPr>
        <w:jc w:val="left"/>
        <w:rPr>
          <w:rFonts w:ascii="Arial" w:hAnsi="Arial" w:cs="Arial"/>
        </w:rPr>
      </w:pPr>
    </w:p>
    <w:p w14:paraId="5934B06F" w14:textId="77777777" w:rsidR="00FF45C0" w:rsidRPr="006E00C1" w:rsidRDefault="00FF45C0" w:rsidP="004F5889">
      <w:pPr>
        <w:jc w:val="left"/>
        <w:rPr>
          <w:rFonts w:ascii="Arial" w:hAnsi="Arial" w:cs="Arial"/>
          <w:sz w:val="48"/>
          <w:szCs w:val="48"/>
          <w:lang w:val="en-US"/>
        </w:rPr>
      </w:pPr>
    </w:p>
    <w:p w14:paraId="1936CE20" w14:textId="54C3C92C" w:rsidR="00FF45C0" w:rsidRPr="006E00C1" w:rsidRDefault="00047950" w:rsidP="004F5889">
      <w:pPr>
        <w:jc w:val="center"/>
        <w:rPr>
          <w:rFonts w:ascii="Arial" w:hAnsi="Arial" w:cs="Arial"/>
          <w:lang w:val="en-US"/>
        </w:rPr>
      </w:pPr>
      <w:r w:rsidRPr="006E00C1">
        <w:rPr>
          <w:rFonts w:ascii="Arial" w:hAnsi="Arial" w:cs="Arial"/>
          <w:sz w:val="48"/>
          <w:szCs w:val="48"/>
          <w:lang w:val="en-US"/>
        </w:rPr>
        <w:t>Classification Analysis Report</w:t>
      </w:r>
    </w:p>
    <w:p w14:paraId="668E65A8" w14:textId="77777777" w:rsidR="00CD6F90" w:rsidRPr="006E00C1" w:rsidRDefault="00CD6F90" w:rsidP="004F5889">
      <w:pPr>
        <w:jc w:val="left"/>
        <w:rPr>
          <w:rFonts w:ascii="Arial" w:hAnsi="Arial" w:cs="Arial"/>
          <w:lang w:val="en-US"/>
        </w:rPr>
      </w:pPr>
    </w:p>
    <w:p w14:paraId="7FDEDB88" w14:textId="77777777" w:rsidR="00AC3142" w:rsidRPr="006E00C1" w:rsidRDefault="00AC3142" w:rsidP="004F5889">
      <w:pPr>
        <w:jc w:val="left"/>
        <w:rPr>
          <w:rFonts w:ascii="Arial" w:hAnsi="Arial" w:cs="Arial"/>
          <w:lang w:val="en-US"/>
        </w:rPr>
      </w:pPr>
    </w:p>
    <w:p w14:paraId="2398FA20" w14:textId="77777777" w:rsidR="00AC3142" w:rsidRPr="006E00C1" w:rsidRDefault="00AC3142" w:rsidP="004F5889">
      <w:pPr>
        <w:jc w:val="left"/>
        <w:rPr>
          <w:rFonts w:ascii="Arial" w:hAnsi="Arial" w:cs="Arial"/>
          <w:lang w:val="en-US"/>
        </w:rPr>
      </w:pPr>
    </w:p>
    <w:p w14:paraId="3EC071EB" w14:textId="77777777" w:rsidR="00AC3142" w:rsidRPr="006E00C1" w:rsidRDefault="00AC3142" w:rsidP="004F5889">
      <w:pPr>
        <w:jc w:val="left"/>
        <w:rPr>
          <w:rFonts w:ascii="Arial" w:hAnsi="Arial" w:cs="Arial"/>
          <w:lang w:val="en-US"/>
        </w:rPr>
      </w:pPr>
    </w:p>
    <w:p w14:paraId="77DF2B78" w14:textId="77777777" w:rsidR="00AC3142" w:rsidRPr="006E00C1" w:rsidRDefault="00AC3142" w:rsidP="004F5889">
      <w:pPr>
        <w:jc w:val="left"/>
        <w:rPr>
          <w:rFonts w:ascii="Arial" w:hAnsi="Arial" w:cs="Arial"/>
          <w:lang w:val="en-US"/>
        </w:rPr>
      </w:pPr>
    </w:p>
    <w:p w14:paraId="47939866" w14:textId="77777777" w:rsidR="00FF45C0" w:rsidRPr="006E00C1" w:rsidRDefault="00FF45C0" w:rsidP="004F5889">
      <w:pPr>
        <w:jc w:val="left"/>
        <w:rPr>
          <w:rFonts w:ascii="Arial" w:hAnsi="Arial" w:cs="Arial"/>
          <w:lang w:val="en-US"/>
        </w:rPr>
      </w:pPr>
      <w:r w:rsidRPr="006E00C1">
        <w:rPr>
          <w:rFonts w:ascii="Arial" w:hAnsi="Arial" w:cs="Arial"/>
          <w:lang w:val="en-US"/>
        </w:rPr>
        <w:t>Student Id</w:t>
      </w:r>
      <w:r w:rsidRPr="006E00C1">
        <w:rPr>
          <w:rFonts w:ascii="Arial" w:hAnsi="Arial" w:cs="Arial"/>
          <w:lang w:val="en-US"/>
        </w:rPr>
        <w:tab/>
      </w:r>
      <w:r w:rsidRPr="006E00C1">
        <w:rPr>
          <w:rFonts w:ascii="Arial" w:hAnsi="Arial" w:cs="Arial"/>
          <w:lang w:val="en-US"/>
        </w:rPr>
        <w:tab/>
        <w:t>: 2408286</w:t>
      </w:r>
    </w:p>
    <w:p w14:paraId="044A5A00" w14:textId="77777777" w:rsidR="00FF45C0" w:rsidRPr="006E00C1" w:rsidRDefault="00FF45C0" w:rsidP="004F5889">
      <w:pPr>
        <w:jc w:val="left"/>
        <w:rPr>
          <w:rFonts w:ascii="Arial" w:hAnsi="Arial" w:cs="Arial"/>
          <w:lang w:val="en-US"/>
        </w:rPr>
      </w:pPr>
      <w:r w:rsidRPr="006E00C1">
        <w:rPr>
          <w:rFonts w:ascii="Arial" w:hAnsi="Arial" w:cs="Arial"/>
          <w:lang w:val="en-US"/>
        </w:rPr>
        <w:t>Student Name</w:t>
      </w:r>
      <w:r w:rsidRPr="006E00C1">
        <w:rPr>
          <w:rFonts w:ascii="Arial" w:hAnsi="Arial" w:cs="Arial"/>
          <w:lang w:val="en-US"/>
        </w:rPr>
        <w:tab/>
        <w:t xml:space="preserve">: </w:t>
      </w:r>
      <w:proofErr w:type="spellStart"/>
      <w:r w:rsidRPr="006E00C1">
        <w:rPr>
          <w:rFonts w:ascii="Arial" w:hAnsi="Arial" w:cs="Arial"/>
          <w:lang w:val="en-US"/>
        </w:rPr>
        <w:t>Arjabi</w:t>
      </w:r>
      <w:proofErr w:type="spellEnd"/>
      <w:r w:rsidRPr="006E00C1">
        <w:rPr>
          <w:rFonts w:ascii="Arial" w:hAnsi="Arial" w:cs="Arial"/>
          <w:lang w:val="en-US"/>
        </w:rPr>
        <w:t xml:space="preserve"> Shrestha</w:t>
      </w:r>
    </w:p>
    <w:p w14:paraId="336B566B" w14:textId="77777777" w:rsidR="00FF45C0" w:rsidRPr="006E00C1" w:rsidRDefault="00FF45C0" w:rsidP="004F5889">
      <w:pPr>
        <w:jc w:val="left"/>
        <w:rPr>
          <w:rFonts w:ascii="Arial" w:hAnsi="Arial" w:cs="Arial"/>
          <w:lang w:val="en-US"/>
        </w:rPr>
      </w:pPr>
      <w:r w:rsidRPr="006E00C1">
        <w:rPr>
          <w:rFonts w:ascii="Arial" w:hAnsi="Arial" w:cs="Arial"/>
          <w:lang w:val="en-US"/>
        </w:rPr>
        <w:t>Section</w:t>
      </w:r>
      <w:r w:rsidRPr="006E00C1">
        <w:rPr>
          <w:rFonts w:ascii="Arial" w:hAnsi="Arial" w:cs="Arial"/>
          <w:lang w:val="en-US"/>
        </w:rPr>
        <w:tab/>
      </w:r>
      <w:r w:rsidRPr="006E00C1">
        <w:rPr>
          <w:rFonts w:ascii="Arial" w:hAnsi="Arial" w:cs="Arial"/>
          <w:lang w:val="en-US"/>
        </w:rPr>
        <w:tab/>
        <w:t>: L5CG15</w:t>
      </w:r>
    </w:p>
    <w:p w14:paraId="37DF04FD" w14:textId="3F89A121" w:rsidR="00FF45C0" w:rsidRPr="006E00C1" w:rsidRDefault="00FF45C0" w:rsidP="004F5889">
      <w:pPr>
        <w:jc w:val="left"/>
        <w:rPr>
          <w:rFonts w:ascii="Arial" w:hAnsi="Arial" w:cs="Arial"/>
          <w:lang w:val="en-US"/>
        </w:rPr>
      </w:pPr>
      <w:r w:rsidRPr="006E00C1">
        <w:rPr>
          <w:rFonts w:ascii="Arial" w:hAnsi="Arial" w:cs="Arial"/>
          <w:lang w:val="en-US"/>
        </w:rPr>
        <w:t>Module Leader</w:t>
      </w:r>
      <w:r w:rsidRPr="006E00C1">
        <w:rPr>
          <w:rFonts w:ascii="Arial" w:hAnsi="Arial" w:cs="Arial"/>
          <w:lang w:val="en-US"/>
        </w:rPr>
        <w:tab/>
        <w:t xml:space="preserve">: </w:t>
      </w:r>
      <w:r w:rsidR="00047950" w:rsidRPr="006E00C1">
        <w:rPr>
          <w:rFonts w:ascii="Arial" w:hAnsi="Arial" w:cs="Arial"/>
          <w:lang w:val="en-US"/>
        </w:rPr>
        <w:t>Siman Giri</w:t>
      </w:r>
    </w:p>
    <w:p w14:paraId="01CF27A5" w14:textId="052F4AEE" w:rsidR="00FF45C0" w:rsidRPr="006E00C1" w:rsidRDefault="00FF45C0" w:rsidP="004F5889">
      <w:pPr>
        <w:jc w:val="left"/>
        <w:rPr>
          <w:rFonts w:ascii="Arial" w:hAnsi="Arial" w:cs="Arial"/>
          <w:lang w:val="en-US"/>
        </w:rPr>
      </w:pPr>
      <w:r w:rsidRPr="006E00C1">
        <w:rPr>
          <w:rFonts w:ascii="Arial" w:hAnsi="Arial" w:cs="Arial"/>
          <w:lang w:val="en-US"/>
        </w:rPr>
        <w:t xml:space="preserve">Tutor </w:t>
      </w:r>
      <w:r w:rsidRPr="006E00C1">
        <w:rPr>
          <w:rFonts w:ascii="Arial" w:hAnsi="Arial" w:cs="Arial"/>
          <w:lang w:val="en-US"/>
        </w:rPr>
        <w:tab/>
      </w:r>
      <w:r w:rsidRPr="006E00C1">
        <w:rPr>
          <w:rFonts w:ascii="Arial" w:hAnsi="Arial" w:cs="Arial"/>
          <w:lang w:val="en-US"/>
        </w:rPr>
        <w:tab/>
        <w:t xml:space="preserve">             </w:t>
      </w:r>
      <w:proofErr w:type="gramStart"/>
      <w:r w:rsidRPr="006E00C1">
        <w:rPr>
          <w:rFonts w:ascii="Arial" w:hAnsi="Arial" w:cs="Arial"/>
          <w:lang w:val="en-US"/>
        </w:rPr>
        <w:t xml:space="preserve">  :</w:t>
      </w:r>
      <w:proofErr w:type="gramEnd"/>
      <w:r w:rsidRPr="006E00C1">
        <w:rPr>
          <w:rFonts w:ascii="Arial" w:hAnsi="Arial" w:cs="Arial"/>
          <w:lang w:val="en-US"/>
        </w:rPr>
        <w:t xml:space="preserve"> </w:t>
      </w:r>
      <w:r w:rsidR="00047950" w:rsidRPr="006E00C1">
        <w:rPr>
          <w:rFonts w:ascii="Arial" w:hAnsi="Arial" w:cs="Arial"/>
          <w:lang w:val="en-US"/>
        </w:rPr>
        <w:t>Siman Giri</w:t>
      </w:r>
    </w:p>
    <w:p w14:paraId="03308E3B" w14:textId="35E231A2" w:rsidR="00FF45C0" w:rsidRPr="006E00C1" w:rsidRDefault="00FF45C0" w:rsidP="004F5889">
      <w:pPr>
        <w:jc w:val="left"/>
        <w:rPr>
          <w:rFonts w:ascii="Arial" w:hAnsi="Arial" w:cs="Arial"/>
          <w:lang w:val="en-US"/>
        </w:rPr>
      </w:pPr>
      <w:r w:rsidRPr="006E00C1">
        <w:rPr>
          <w:rFonts w:ascii="Arial" w:hAnsi="Arial" w:cs="Arial"/>
          <w:lang w:val="en-US"/>
        </w:rPr>
        <w:t>Submitted on</w:t>
      </w:r>
      <w:r w:rsidRPr="006E00C1">
        <w:rPr>
          <w:rFonts w:ascii="Arial" w:hAnsi="Arial" w:cs="Arial"/>
          <w:lang w:val="en-US"/>
        </w:rPr>
        <w:tab/>
      </w:r>
      <w:r w:rsidRPr="006E00C1">
        <w:rPr>
          <w:rFonts w:ascii="Arial" w:hAnsi="Arial" w:cs="Arial"/>
          <w:lang w:val="en-US"/>
        </w:rPr>
        <w:tab/>
        <w:t xml:space="preserve">: </w:t>
      </w:r>
      <w:r w:rsidR="00047950" w:rsidRPr="006E00C1">
        <w:rPr>
          <w:rFonts w:ascii="Arial" w:hAnsi="Arial" w:cs="Arial"/>
          <w:lang w:val="en-US"/>
        </w:rPr>
        <w:t>11-02-2025</w:t>
      </w:r>
      <w:r w:rsidR="00AC3142" w:rsidRPr="006E00C1">
        <w:rPr>
          <w:rFonts w:ascii="Arial" w:hAnsi="Arial" w:cs="Arial"/>
          <w:lang w:val="en-US"/>
        </w:rPr>
        <w:br w:type="page"/>
      </w:r>
    </w:p>
    <w:sdt>
      <w:sdtPr>
        <w:rPr>
          <w:rFonts w:ascii="Arial" w:eastAsiaTheme="minorHAnsi" w:hAnsi="Arial" w:cs="Arial"/>
          <w:b w:val="0"/>
          <w:bCs w:val="0"/>
          <w:color w:val="auto"/>
          <w:kern w:val="2"/>
          <w:sz w:val="24"/>
          <w:szCs w:val="24"/>
          <w:lang w:val="en-NP"/>
          <w14:ligatures w14:val="standardContextual"/>
        </w:rPr>
        <w:id w:val="826399793"/>
        <w:docPartObj>
          <w:docPartGallery w:val="Table of Contents"/>
          <w:docPartUnique/>
        </w:docPartObj>
      </w:sdtPr>
      <w:sdtEndPr>
        <w:rPr>
          <w:noProof/>
        </w:rPr>
      </w:sdtEndPr>
      <w:sdtContent>
        <w:p w14:paraId="5558C196" w14:textId="77777777" w:rsidR="00E05B54" w:rsidRDefault="00FF45C0" w:rsidP="004F5889">
          <w:pPr>
            <w:pStyle w:val="TOCHeading"/>
            <w:spacing w:line="360" w:lineRule="auto"/>
            <w:jc w:val="left"/>
            <w:rPr>
              <w:noProof/>
            </w:rPr>
          </w:pPr>
          <w:r w:rsidRPr="006E00C1">
            <w:rPr>
              <w:rFonts w:ascii="Arial" w:hAnsi="Arial" w:cs="Arial"/>
            </w:rPr>
            <w:t>Table of Contents</w:t>
          </w:r>
          <w:r w:rsidRPr="006E00C1">
            <w:rPr>
              <w:rFonts w:ascii="Arial" w:hAnsi="Arial" w:cs="Arial"/>
              <w:b w:val="0"/>
              <w:bCs w:val="0"/>
            </w:rPr>
            <w:fldChar w:fldCharType="begin"/>
          </w:r>
          <w:r w:rsidRPr="006E00C1">
            <w:rPr>
              <w:rFonts w:ascii="Arial" w:hAnsi="Arial" w:cs="Arial"/>
            </w:rPr>
            <w:instrText xml:space="preserve"> TOC \o "1-3" \h \z \u </w:instrText>
          </w:r>
          <w:r w:rsidRPr="006E00C1">
            <w:rPr>
              <w:rFonts w:ascii="Arial" w:hAnsi="Arial" w:cs="Arial"/>
              <w:b w:val="0"/>
              <w:bCs w:val="0"/>
            </w:rPr>
            <w:fldChar w:fldCharType="separate"/>
          </w:r>
        </w:p>
        <w:p w14:paraId="49078065" w14:textId="05D8CF7C" w:rsidR="00E05B54" w:rsidRDefault="00000000">
          <w:pPr>
            <w:pStyle w:val="TOC1"/>
            <w:tabs>
              <w:tab w:val="right" w:leader="dot" w:pos="9010"/>
            </w:tabs>
            <w:rPr>
              <w:rFonts w:eastAsiaTheme="minorEastAsia"/>
              <w:b w:val="0"/>
              <w:bCs w:val="0"/>
              <w:i w:val="0"/>
              <w:iCs w:val="0"/>
              <w:noProof/>
            </w:rPr>
          </w:pPr>
          <w:hyperlink w:anchor="_Toc190182921" w:history="1">
            <w:r w:rsidR="00E05B54" w:rsidRPr="004521FC">
              <w:rPr>
                <w:rStyle w:val="Hyperlink"/>
                <w:rFonts w:ascii="Arial" w:hAnsi="Arial" w:cs="Arial"/>
                <w:noProof/>
              </w:rPr>
              <w:t>ABSTRACT</w:t>
            </w:r>
            <w:r w:rsidR="00E05B54">
              <w:rPr>
                <w:noProof/>
                <w:webHidden/>
              </w:rPr>
              <w:tab/>
            </w:r>
            <w:r w:rsidR="00E05B54">
              <w:rPr>
                <w:noProof/>
                <w:webHidden/>
              </w:rPr>
              <w:fldChar w:fldCharType="begin"/>
            </w:r>
            <w:r w:rsidR="00E05B54">
              <w:rPr>
                <w:noProof/>
                <w:webHidden/>
              </w:rPr>
              <w:instrText xml:space="preserve"> PAGEREF _Toc190182921 \h </w:instrText>
            </w:r>
            <w:r w:rsidR="00E05B54">
              <w:rPr>
                <w:noProof/>
                <w:webHidden/>
              </w:rPr>
            </w:r>
            <w:r w:rsidR="00E05B54">
              <w:rPr>
                <w:noProof/>
                <w:webHidden/>
              </w:rPr>
              <w:fldChar w:fldCharType="separate"/>
            </w:r>
            <w:r w:rsidR="005D6AAE">
              <w:rPr>
                <w:noProof/>
                <w:webHidden/>
              </w:rPr>
              <w:t>3</w:t>
            </w:r>
            <w:r w:rsidR="00E05B54">
              <w:rPr>
                <w:noProof/>
                <w:webHidden/>
              </w:rPr>
              <w:fldChar w:fldCharType="end"/>
            </w:r>
          </w:hyperlink>
        </w:p>
        <w:p w14:paraId="3FD5788F" w14:textId="0A635884" w:rsidR="00E05B54" w:rsidRDefault="00000000">
          <w:pPr>
            <w:pStyle w:val="TOC1"/>
            <w:tabs>
              <w:tab w:val="left" w:pos="480"/>
              <w:tab w:val="right" w:leader="dot" w:pos="9010"/>
            </w:tabs>
            <w:rPr>
              <w:rFonts w:eastAsiaTheme="minorEastAsia"/>
              <w:b w:val="0"/>
              <w:bCs w:val="0"/>
              <w:i w:val="0"/>
              <w:iCs w:val="0"/>
              <w:noProof/>
            </w:rPr>
          </w:pPr>
          <w:hyperlink w:anchor="_Toc190182922" w:history="1">
            <w:r w:rsidR="00E05B54" w:rsidRPr="004521FC">
              <w:rPr>
                <w:rStyle w:val="Hyperlink"/>
                <w:rFonts w:ascii="Arial" w:hAnsi="Arial" w:cs="Arial"/>
                <w:noProof/>
              </w:rPr>
              <w:t>1.</w:t>
            </w:r>
            <w:r w:rsidR="00E05B54">
              <w:rPr>
                <w:rFonts w:eastAsiaTheme="minorEastAsia"/>
                <w:b w:val="0"/>
                <w:bCs w:val="0"/>
                <w:i w:val="0"/>
                <w:iCs w:val="0"/>
                <w:noProof/>
              </w:rPr>
              <w:tab/>
            </w:r>
            <w:r w:rsidR="00E05B54" w:rsidRPr="004521FC">
              <w:rPr>
                <w:rStyle w:val="Hyperlink"/>
                <w:rFonts w:ascii="Arial" w:hAnsi="Arial" w:cs="Arial"/>
                <w:noProof/>
              </w:rPr>
              <w:t>INTRODUCTION</w:t>
            </w:r>
            <w:r w:rsidR="00E05B54">
              <w:rPr>
                <w:noProof/>
                <w:webHidden/>
              </w:rPr>
              <w:tab/>
            </w:r>
            <w:r w:rsidR="00E05B54">
              <w:rPr>
                <w:noProof/>
                <w:webHidden/>
              </w:rPr>
              <w:fldChar w:fldCharType="begin"/>
            </w:r>
            <w:r w:rsidR="00E05B54">
              <w:rPr>
                <w:noProof/>
                <w:webHidden/>
              </w:rPr>
              <w:instrText xml:space="preserve"> PAGEREF _Toc190182922 \h </w:instrText>
            </w:r>
            <w:r w:rsidR="00E05B54">
              <w:rPr>
                <w:noProof/>
                <w:webHidden/>
              </w:rPr>
            </w:r>
            <w:r w:rsidR="00E05B54">
              <w:rPr>
                <w:noProof/>
                <w:webHidden/>
              </w:rPr>
              <w:fldChar w:fldCharType="separate"/>
            </w:r>
            <w:r w:rsidR="005D6AAE">
              <w:rPr>
                <w:noProof/>
                <w:webHidden/>
              </w:rPr>
              <w:t>1</w:t>
            </w:r>
            <w:r w:rsidR="00E05B54">
              <w:rPr>
                <w:noProof/>
                <w:webHidden/>
              </w:rPr>
              <w:fldChar w:fldCharType="end"/>
            </w:r>
          </w:hyperlink>
        </w:p>
        <w:p w14:paraId="7B7EE5EE" w14:textId="72829958" w:rsidR="00E05B54" w:rsidRDefault="00000000">
          <w:pPr>
            <w:pStyle w:val="TOC2"/>
            <w:tabs>
              <w:tab w:val="left" w:pos="960"/>
              <w:tab w:val="right" w:leader="dot" w:pos="9010"/>
            </w:tabs>
            <w:rPr>
              <w:rFonts w:eastAsiaTheme="minorEastAsia"/>
              <w:b w:val="0"/>
              <w:bCs w:val="0"/>
              <w:noProof/>
              <w:sz w:val="24"/>
              <w:szCs w:val="24"/>
            </w:rPr>
          </w:pPr>
          <w:hyperlink w:anchor="_Toc190182923" w:history="1">
            <w:r w:rsidR="00E05B54" w:rsidRPr="004521FC">
              <w:rPr>
                <w:rStyle w:val="Hyperlink"/>
                <w:rFonts w:ascii="Arial" w:hAnsi="Arial" w:cs="Arial"/>
                <w:noProof/>
              </w:rPr>
              <w:t>1.1.</w:t>
            </w:r>
            <w:r w:rsidR="00E05B54">
              <w:rPr>
                <w:rFonts w:eastAsiaTheme="minorEastAsia"/>
                <w:b w:val="0"/>
                <w:bCs w:val="0"/>
                <w:noProof/>
                <w:sz w:val="24"/>
                <w:szCs w:val="24"/>
              </w:rPr>
              <w:tab/>
            </w:r>
            <w:r w:rsidR="00E05B54" w:rsidRPr="004521FC">
              <w:rPr>
                <w:rStyle w:val="Hyperlink"/>
                <w:rFonts w:ascii="Arial" w:hAnsi="Arial" w:cs="Arial"/>
                <w:noProof/>
              </w:rPr>
              <w:t>Problem Statement</w:t>
            </w:r>
            <w:r w:rsidR="00E05B54">
              <w:rPr>
                <w:noProof/>
                <w:webHidden/>
              </w:rPr>
              <w:tab/>
            </w:r>
            <w:r w:rsidR="00E05B54">
              <w:rPr>
                <w:noProof/>
                <w:webHidden/>
              </w:rPr>
              <w:fldChar w:fldCharType="begin"/>
            </w:r>
            <w:r w:rsidR="00E05B54">
              <w:rPr>
                <w:noProof/>
                <w:webHidden/>
              </w:rPr>
              <w:instrText xml:space="preserve"> PAGEREF _Toc190182923 \h </w:instrText>
            </w:r>
            <w:r w:rsidR="00E05B54">
              <w:rPr>
                <w:noProof/>
                <w:webHidden/>
              </w:rPr>
            </w:r>
            <w:r w:rsidR="00E05B54">
              <w:rPr>
                <w:noProof/>
                <w:webHidden/>
              </w:rPr>
              <w:fldChar w:fldCharType="separate"/>
            </w:r>
            <w:r w:rsidR="005D6AAE">
              <w:rPr>
                <w:noProof/>
                <w:webHidden/>
              </w:rPr>
              <w:t>1</w:t>
            </w:r>
            <w:r w:rsidR="00E05B54">
              <w:rPr>
                <w:noProof/>
                <w:webHidden/>
              </w:rPr>
              <w:fldChar w:fldCharType="end"/>
            </w:r>
          </w:hyperlink>
        </w:p>
        <w:p w14:paraId="4E47CF73" w14:textId="4D508788" w:rsidR="00E05B54" w:rsidRDefault="00000000">
          <w:pPr>
            <w:pStyle w:val="TOC2"/>
            <w:tabs>
              <w:tab w:val="left" w:pos="960"/>
              <w:tab w:val="right" w:leader="dot" w:pos="9010"/>
            </w:tabs>
            <w:rPr>
              <w:rFonts w:eastAsiaTheme="minorEastAsia"/>
              <w:b w:val="0"/>
              <w:bCs w:val="0"/>
              <w:noProof/>
              <w:sz w:val="24"/>
              <w:szCs w:val="24"/>
            </w:rPr>
          </w:pPr>
          <w:hyperlink w:anchor="_Toc190182924" w:history="1">
            <w:r w:rsidR="00E05B54" w:rsidRPr="004521FC">
              <w:rPr>
                <w:rStyle w:val="Hyperlink"/>
                <w:rFonts w:ascii="Arial" w:hAnsi="Arial" w:cs="Arial"/>
                <w:noProof/>
              </w:rPr>
              <w:t>1.2.</w:t>
            </w:r>
            <w:r w:rsidR="00E05B54">
              <w:rPr>
                <w:rFonts w:eastAsiaTheme="minorEastAsia"/>
                <w:b w:val="0"/>
                <w:bCs w:val="0"/>
                <w:noProof/>
                <w:sz w:val="24"/>
                <w:szCs w:val="24"/>
              </w:rPr>
              <w:tab/>
            </w:r>
            <w:r w:rsidR="00E05B54" w:rsidRPr="004521FC">
              <w:rPr>
                <w:rStyle w:val="Hyperlink"/>
                <w:rFonts w:ascii="Arial" w:hAnsi="Arial" w:cs="Arial"/>
                <w:noProof/>
              </w:rPr>
              <w:t>Dataset</w:t>
            </w:r>
            <w:r w:rsidR="00E05B54">
              <w:rPr>
                <w:noProof/>
                <w:webHidden/>
              </w:rPr>
              <w:tab/>
            </w:r>
            <w:r w:rsidR="00E05B54">
              <w:rPr>
                <w:noProof/>
                <w:webHidden/>
              </w:rPr>
              <w:fldChar w:fldCharType="begin"/>
            </w:r>
            <w:r w:rsidR="00E05B54">
              <w:rPr>
                <w:noProof/>
                <w:webHidden/>
              </w:rPr>
              <w:instrText xml:space="preserve"> PAGEREF _Toc190182924 \h </w:instrText>
            </w:r>
            <w:r w:rsidR="00E05B54">
              <w:rPr>
                <w:noProof/>
                <w:webHidden/>
              </w:rPr>
            </w:r>
            <w:r w:rsidR="00E05B54">
              <w:rPr>
                <w:noProof/>
                <w:webHidden/>
              </w:rPr>
              <w:fldChar w:fldCharType="separate"/>
            </w:r>
            <w:r w:rsidR="005D6AAE">
              <w:rPr>
                <w:noProof/>
                <w:webHidden/>
              </w:rPr>
              <w:t>1</w:t>
            </w:r>
            <w:r w:rsidR="00E05B54">
              <w:rPr>
                <w:noProof/>
                <w:webHidden/>
              </w:rPr>
              <w:fldChar w:fldCharType="end"/>
            </w:r>
          </w:hyperlink>
        </w:p>
        <w:p w14:paraId="33EE4F83" w14:textId="4753BF19" w:rsidR="00E05B54" w:rsidRDefault="00000000">
          <w:pPr>
            <w:pStyle w:val="TOC2"/>
            <w:tabs>
              <w:tab w:val="left" w:pos="960"/>
              <w:tab w:val="right" w:leader="dot" w:pos="9010"/>
            </w:tabs>
            <w:rPr>
              <w:rFonts w:eastAsiaTheme="minorEastAsia"/>
              <w:b w:val="0"/>
              <w:bCs w:val="0"/>
              <w:noProof/>
              <w:sz w:val="24"/>
              <w:szCs w:val="24"/>
            </w:rPr>
          </w:pPr>
          <w:hyperlink w:anchor="_Toc190182925" w:history="1">
            <w:r w:rsidR="00E05B54" w:rsidRPr="004521FC">
              <w:rPr>
                <w:rStyle w:val="Hyperlink"/>
                <w:rFonts w:ascii="Arial" w:hAnsi="Arial" w:cs="Arial"/>
                <w:noProof/>
              </w:rPr>
              <w:t>1.3.</w:t>
            </w:r>
            <w:r w:rsidR="00E05B54">
              <w:rPr>
                <w:rFonts w:eastAsiaTheme="minorEastAsia"/>
                <w:b w:val="0"/>
                <w:bCs w:val="0"/>
                <w:noProof/>
                <w:sz w:val="24"/>
                <w:szCs w:val="24"/>
              </w:rPr>
              <w:tab/>
            </w:r>
            <w:r w:rsidR="00E05B54" w:rsidRPr="004521FC">
              <w:rPr>
                <w:rStyle w:val="Hyperlink"/>
                <w:rFonts w:ascii="Arial" w:hAnsi="Arial" w:cs="Arial"/>
                <w:noProof/>
              </w:rPr>
              <w:t>Objective:</w:t>
            </w:r>
            <w:r w:rsidR="00E05B54">
              <w:rPr>
                <w:noProof/>
                <w:webHidden/>
              </w:rPr>
              <w:tab/>
            </w:r>
            <w:r w:rsidR="00E05B54">
              <w:rPr>
                <w:noProof/>
                <w:webHidden/>
              </w:rPr>
              <w:fldChar w:fldCharType="begin"/>
            </w:r>
            <w:r w:rsidR="00E05B54">
              <w:rPr>
                <w:noProof/>
                <w:webHidden/>
              </w:rPr>
              <w:instrText xml:space="preserve"> PAGEREF _Toc190182925 \h </w:instrText>
            </w:r>
            <w:r w:rsidR="00E05B54">
              <w:rPr>
                <w:noProof/>
                <w:webHidden/>
              </w:rPr>
            </w:r>
            <w:r w:rsidR="00E05B54">
              <w:rPr>
                <w:noProof/>
                <w:webHidden/>
              </w:rPr>
              <w:fldChar w:fldCharType="separate"/>
            </w:r>
            <w:r w:rsidR="005D6AAE">
              <w:rPr>
                <w:noProof/>
                <w:webHidden/>
              </w:rPr>
              <w:t>1</w:t>
            </w:r>
            <w:r w:rsidR="00E05B54">
              <w:rPr>
                <w:noProof/>
                <w:webHidden/>
              </w:rPr>
              <w:fldChar w:fldCharType="end"/>
            </w:r>
          </w:hyperlink>
        </w:p>
        <w:p w14:paraId="586D1B2C" w14:textId="3F571E34" w:rsidR="00E05B54" w:rsidRDefault="00000000">
          <w:pPr>
            <w:pStyle w:val="TOC1"/>
            <w:tabs>
              <w:tab w:val="left" w:pos="480"/>
              <w:tab w:val="right" w:leader="dot" w:pos="9010"/>
            </w:tabs>
            <w:rPr>
              <w:rFonts w:eastAsiaTheme="minorEastAsia"/>
              <w:b w:val="0"/>
              <w:bCs w:val="0"/>
              <w:i w:val="0"/>
              <w:iCs w:val="0"/>
              <w:noProof/>
            </w:rPr>
          </w:pPr>
          <w:hyperlink w:anchor="_Toc190182926" w:history="1">
            <w:r w:rsidR="00E05B54" w:rsidRPr="004521FC">
              <w:rPr>
                <w:rStyle w:val="Hyperlink"/>
                <w:rFonts w:ascii="Arial" w:hAnsi="Arial" w:cs="Arial"/>
                <w:noProof/>
              </w:rPr>
              <w:t>2.</w:t>
            </w:r>
            <w:r w:rsidR="00E05B54">
              <w:rPr>
                <w:rFonts w:eastAsiaTheme="minorEastAsia"/>
                <w:b w:val="0"/>
                <w:bCs w:val="0"/>
                <w:i w:val="0"/>
                <w:iCs w:val="0"/>
                <w:noProof/>
              </w:rPr>
              <w:tab/>
            </w:r>
            <w:r w:rsidR="00E05B54" w:rsidRPr="004521FC">
              <w:rPr>
                <w:rStyle w:val="Hyperlink"/>
                <w:rFonts w:ascii="Arial" w:hAnsi="Arial" w:cs="Arial"/>
                <w:noProof/>
              </w:rPr>
              <w:t>Methodology</w:t>
            </w:r>
            <w:r w:rsidR="00E05B54">
              <w:rPr>
                <w:noProof/>
                <w:webHidden/>
              </w:rPr>
              <w:tab/>
            </w:r>
            <w:r w:rsidR="00E05B54">
              <w:rPr>
                <w:noProof/>
                <w:webHidden/>
              </w:rPr>
              <w:fldChar w:fldCharType="begin"/>
            </w:r>
            <w:r w:rsidR="00E05B54">
              <w:rPr>
                <w:noProof/>
                <w:webHidden/>
              </w:rPr>
              <w:instrText xml:space="preserve"> PAGEREF _Toc190182926 \h </w:instrText>
            </w:r>
            <w:r w:rsidR="00E05B54">
              <w:rPr>
                <w:noProof/>
                <w:webHidden/>
              </w:rPr>
            </w:r>
            <w:r w:rsidR="00E05B54">
              <w:rPr>
                <w:noProof/>
                <w:webHidden/>
              </w:rPr>
              <w:fldChar w:fldCharType="separate"/>
            </w:r>
            <w:r w:rsidR="005D6AAE">
              <w:rPr>
                <w:noProof/>
                <w:webHidden/>
              </w:rPr>
              <w:t>2</w:t>
            </w:r>
            <w:r w:rsidR="00E05B54">
              <w:rPr>
                <w:noProof/>
                <w:webHidden/>
              </w:rPr>
              <w:fldChar w:fldCharType="end"/>
            </w:r>
          </w:hyperlink>
        </w:p>
        <w:p w14:paraId="6CB844DE" w14:textId="71F16991" w:rsidR="00E05B54" w:rsidRDefault="00000000">
          <w:pPr>
            <w:pStyle w:val="TOC2"/>
            <w:tabs>
              <w:tab w:val="right" w:leader="dot" w:pos="9010"/>
            </w:tabs>
            <w:rPr>
              <w:rFonts w:eastAsiaTheme="minorEastAsia"/>
              <w:b w:val="0"/>
              <w:bCs w:val="0"/>
              <w:noProof/>
              <w:sz w:val="24"/>
              <w:szCs w:val="24"/>
            </w:rPr>
          </w:pPr>
          <w:hyperlink w:anchor="_Toc190182927" w:history="1">
            <w:r w:rsidR="00E05B54" w:rsidRPr="004521FC">
              <w:rPr>
                <w:rStyle w:val="Hyperlink"/>
                <w:rFonts w:ascii="Arial" w:hAnsi="Arial" w:cs="Arial"/>
                <w:noProof/>
              </w:rPr>
              <w:t>2.3. Model Building</w:t>
            </w:r>
            <w:r w:rsidR="00E05B54">
              <w:rPr>
                <w:noProof/>
                <w:webHidden/>
              </w:rPr>
              <w:tab/>
            </w:r>
            <w:r w:rsidR="00E05B54">
              <w:rPr>
                <w:noProof/>
                <w:webHidden/>
              </w:rPr>
              <w:fldChar w:fldCharType="begin"/>
            </w:r>
            <w:r w:rsidR="00E05B54">
              <w:rPr>
                <w:noProof/>
                <w:webHidden/>
              </w:rPr>
              <w:instrText xml:space="preserve"> PAGEREF _Toc190182927 \h </w:instrText>
            </w:r>
            <w:r w:rsidR="00E05B54">
              <w:rPr>
                <w:noProof/>
                <w:webHidden/>
              </w:rPr>
            </w:r>
            <w:r w:rsidR="00E05B54">
              <w:rPr>
                <w:noProof/>
                <w:webHidden/>
              </w:rPr>
              <w:fldChar w:fldCharType="separate"/>
            </w:r>
            <w:r w:rsidR="005D6AAE">
              <w:rPr>
                <w:noProof/>
                <w:webHidden/>
              </w:rPr>
              <w:t>5</w:t>
            </w:r>
            <w:r w:rsidR="00E05B54">
              <w:rPr>
                <w:noProof/>
                <w:webHidden/>
              </w:rPr>
              <w:fldChar w:fldCharType="end"/>
            </w:r>
          </w:hyperlink>
        </w:p>
        <w:p w14:paraId="7436E956" w14:textId="248FE279" w:rsidR="00E05B54" w:rsidRDefault="00000000">
          <w:pPr>
            <w:pStyle w:val="TOC2"/>
            <w:tabs>
              <w:tab w:val="right" w:leader="dot" w:pos="9010"/>
            </w:tabs>
            <w:rPr>
              <w:rFonts w:eastAsiaTheme="minorEastAsia"/>
              <w:b w:val="0"/>
              <w:bCs w:val="0"/>
              <w:noProof/>
              <w:sz w:val="24"/>
              <w:szCs w:val="24"/>
            </w:rPr>
          </w:pPr>
          <w:hyperlink w:anchor="_Toc190182928" w:history="1">
            <w:r w:rsidR="00E05B54" w:rsidRPr="004521FC">
              <w:rPr>
                <w:rStyle w:val="Hyperlink"/>
                <w:rFonts w:ascii="Arial" w:hAnsi="Arial" w:cs="Arial"/>
                <w:noProof/>
              </w:rPr>
              <w:t>2.4. Model Evaluation</w:t>
            </w:r>
            <w:r w:rsidR="00E05B54">
              <w:rPr>
                <w:noProof/>
                <w:webHidden/>
              </w:rPr>
              <w:tab/>
            </w:r>
            <w:r w:rsidR="00E05B54">
              <w:rPr>
                <w:noProof/>
                <w:webHidden/>
              </w:rPr>
              <w:fldChar w:fldCharType="begin"/>
            </w:r>
            <w:r w:rsidR="00E05B54">
              <w:rPr>
                <w:noProof/>
                <w:webHidden/>
              </w:rPr>
              <w:instrText xml:space="preserve"> PAGEREF _Toc190182928 \h </w:instrText>
            </w:r>
            <w:r w:rsidR="00E05B54">
              <w:rPr>
                <w:noProof/>
                <w:webHidden/>
              </w:rPr>
            </w:r>
            <w:r w:rsidR="00E05B54">
              <w:rPr>
                <w:noProof/>
                <w:webHidden/>
              </w:rPr>
              <w:fldChar w:fldCharType="separate"/>
            </w:r>
            <w:r w:rsidR="005D6AAE">
              <w:rPr>
                <w:noProof/>
                <w:webHidden/>
              </w:rPr>
              <w:t>5</w:t>
            </w:r>
            <w:r w:rsidR="00E05B54">
              <w:rPr>
                <w:noProof/>
                <w:webHidden/>
              </w:rPr>
              <w:fldChar w:fldCharType="end"/>
            </w:r>
          </w:hyperlink>
        </w:p>
        <w:p w14:paraId="79A28FA2" w14:textId="183C8A6B" w:rsidR="00E05B54" w:rsidRDefault="00000000">
          <w:pPr>
            <w:pStyle w:val="TOC2"/>
            <w:tabs>
              <w:tab w:val="right" w:leader="dot" w:pos="9010"/>
            </w:tabs>
            <w:rPr>
              <w:rFonts w:eastAsiaTheme="minorEastAsia"/>
              <w:b w:val="0"/>
              <w:bCs w:val="0"/>
              <w:noProof/>
              <w:sz w:val="24"/>
              <w:szCs w:val="24"/>
            </w:rPr>
          </w:pPr>
          <w:hyperlink w:anchor="_Toc190182929" w:history="1">
            <w:r w:rsidR="00E05B54" w:rsidRPr="004521FC">
              <w:rPr>
                <w:rStyle w:val="Hyperlink"/>
                <w:rFonts w:ascii="Arial" w:hAnsi="Arial" w:cs="Arial"/>
                <w:noProof/>
              </w:rPr>
              <w:t>2.5. Hyper-parameter Optimization</w:t>
            </w:r>
            <w:r w:rsidR="00E05B54">
              <w:rPr>
                <w:noProof/>
                <w:webHidden/>
              </w:rPr>
              <w:tab/>
            </w:r>
            <w:r w:rsidR="00E05B54">
              <w:rPr>
                <w:noProof/>
                <w:webHidden/>
              </w:rPr>
              <w:fldChar w:fldCharType="begin"/>
            </w:r>
            <w:r w:rsidR="00E05B54">
              <w:rPr>
                <w:noProof/>
                <w:webHidden/>
              </w:rPr>
              <w:instrText xml:space="preserve"> PAGEREF _Toc190182929 \h </w:instrText>
            </w:r>
            <w:r w:rsidR="00E05B54">
              <w:rPr>
                <w:noProof/>
                <w:webHidden/>
              </w:rPr>
            </w:r>
            <w:r w:rsidR="00E05B54">
              <w:rPr>
                <w:noProof/>
                <w:webHidden/>
              </w:rPr>
              <w:fldChar w:fldCharType="separate"/>
            </w:r>
            <w:r w:rsidR="005D6AAE">
              <w:rPr>
                <w:noProof/>
                <w:webHidden/>
              </w:rPr>
              <w:t>8</w:t>
            </w:r>
            <w:r w:rsidR="00E05B54">
              <w:rPr>
                <w:noProof/>
                <w:webHidden/>
              </w:rPr>
              <w:fldChar w:fldCharType="end"/>
            </w:r>
          </w:hyperlink>
        </w:p>
        <w:p w14:paraId="6C6D42BE" w14:textId="6949DD94" w:rsidR="00E05B54" w:rsidRDefault="00000000">
          <w:pPr>
            <w:pStyle w:val="TOC2"/>
            <w:tabs>
              <w:tab w:val="right" w:leader="dot" w:pos="9010"/>
            </w:tabs>
            <w:rPr>
              <w:rFonts w:eastAsiaTheme="minorEastAsia"/>
              <w:b w:val="0"/>
              <w:bCs w:val="0"/>
              <w:noProof/>
              <w:sz w:val="24"/>
              <w:szCs w:val="24"/>
            </w:rPr>
          </w:pPr>
          <w:hyperlink w:anchor="_Toc190182930" w:history="1">
            <w:r w:rsidR="00E05B54" w:rsidRPr="004521FC">
              <w:rPr>
                <w:rStyle w:val="Hyperlink"/>
                <w:rFonts w:ascii="Arial" w:hAnsi="Arial" w:cs="Arial"/>
                <w:noProof/>
              </w:rPr>
              <w:t>2.6. Feature Selection</w:t>
            </w:r>
            <w:r w:rsidR="00E05B54">
              <w:rPr>
                <w:noProof/>
                <w:webHidden/>
              </w:rPr>
              <w:tab/>
            </w:r>
            <w:r w:rsidR="00E05B54">
              <w:rPr>
                <w:noProof/>
                <w:webHidden/>
              </w:rPr>
              <w:fldChar w:fldCharType="begin"/>
            </w:r>
            <w:r w:rsidR="00E05B54">
              <w:rPr>
                <w:noProof/>
                <w:webHidden/>
              </w:rPr>
              <w:instrText xml:space="preserve"> PAGEREF _Toc190182930 \h </w:instrText>
            </w:r>
            <w:r w:rsidR="00E05B54">
              <w:rPr>
                <w:noProof/>
                <w:webHidden/>
              </w:rPr>
            </w:r>
            <w:r w:rsidR="00E05B54">
              <w:rPr>
                <w:noProof/>
                <w:webHidden/>
              </w:rPr>
              <w:fldChar w:fldCharType="separate"/>
            </w:r>
            <w:r w:rsidR="005D6AAE">
              <w:rPr>
                <w:noProof/>
                <w:webHidden/>
              </w:rPr>
              <w:t>8</w:t>
            </w:r>
            <w:r w:rsidR="00E05B54">
              <w:rPr>
                <w:noProof/>
                <w:webHidden/>
              </w:rPr>
              <w:fldChar w:fldCharType="end"/>
            </w:r>
          </w:hyperlink>
        </w:p>
        <w:p w14:paraId="36A66DD5" w14:textId="420BE517" w:rsidR="00E05B54" w:rsidRDefault="00000000">
          <w:pPr>
            <w:pStyle w:val="TOC1"/>
            <w:tabs>
              <w:tab w:val="left" w:pos="480"/>
              <w:tab w:val="right" w:leader="dot" w:pos="9010"/>
            </w:tabs>
            <w:rPr>
              <w:rFonts w:eastAsiaTheme="minorEastAsia"/>
              <w:b w:val="0"/>
              <w:bCs w:val="0"/>
              <w:i w:val="0"/>
              <w:iCs w:val="0"/>
              <w:noProof/>
            </w:rPr>
          </w:pPr>
          <w:hyperlink w:anchor="_Toc190182931" w:history="1">
            <w:r w:rsidR="00E05B54" w:rsidRPr="004521FC">
              <w:rPr>
                <w:rStyle w:val="Hyperlink"/>
                <w:rFonts w:ascii="Arial" w:hAnsi="Arial" w:cs="Arial"/>
                <w:noProof/>
              </w:rPr>
              <w:t>3.</w:t>
            </w:r>
            <w:r w:rsidR="00E05B54">
              <w:rPr>
                <w:rFonts w:eastAsiaTheme="minorEastAsia"/>
                <w:b w:val="0"/>
                <w:bCs w:val="0"/>
                <w:i w:val="0"/>
                <w:iCs w:val="0"/>
                <w:noProof/>
              </w:rPr>
              <w:tab/>
            </w:r>
            <w:r w:rsidR="00E05B54" w:rsidRPr="004521FC">
              <w:rPr>
                <w:rStyle w:val="Hyperlink"/>
                <w:rFonts w:ascii="Arial" w:hAnsi="Arial" w:cs="Arial"/>
                <w:noProof/>
              </w:rPr>
              <w:t>Conclusion</w:t>
            </w:r>
            <w:r w:rsidR="00E05B54">
              <w:rPr>
                <w:noProof/>
                <w:webHidden/>
              </w:rPr>
              <w:tab/>
            </w:r>
            <w:r w:rsidR="00E05B54">
              <w:rPr>
                <w:noProof/>
                <w:webHidden/>
              </w:rPr>
              <w:fldChar w:fldCharType="begin"/>
            </w:r>
            <w:r w:rsidR="00E05B54">
              <w:rPr>
                <w:noProof/>
                <w:webHidden/>
              </w:rPr>
              <w:instrText xml:space="preserve"> PAGEREF _Toc190182931 \h </w:instrText>
            </w:r>
            <w:r w:rsidR="00E05B54">
              <w:rPr>
                <w:noProof/>
                <w:webHidden/>
              </w:rPr>
            </w:r>
            <w:r w:rsidR="00E05B54">
              <w:rPr>
                <w:noProof/>
                <w:webHidden/>
              </w:rPr>
              <w:fldChar w:fldCharType="separate"/>
            </w:r>
            <w:r w:rsidR="005D6AAE">
              <w:rPr>
                <w:noProof/>
                <w:webHidden/>
              </w:rPr>
              <w:t>8</w:t>
            </w:r>
            <w:r w:rsidR="00E05B54">
              <w:rPr>
                <w:noProof/>
                <w:webHidden/>
              </w:rPr>
              <w:fldChar w:fldCharType="end"/>
            </w:r>
          </w:hyperlink>
        </w:p>
        <w:p w14:paraId="29D05321" w14:textId="598A5A84" w:rsidR="00E05B54" w:rsidRDefault="00000000">
          <w:pPr>
            <w:pStyle w:val="TOC1"/>
            <w:tabs>
              <w:tab w:val="left" w:pos="480"/>
              <w:tab w:val="right" w:leader="dot" w:pos="9010"/>
            </w:tabs>
            <w:rPr>
              <w:rFonts w:eastAsiaTheme="minorEastAsia"/>
              <w:b w:val="0"/>
              <w:bCs w:val="0"/>
              <w:i w:val="0"/>
              <w:iCs w:val="0"/>
              <w:noProof/>
            </w:rPr>
          </w:pPr>
          <w:hyperlink w:anchor="_Toc190182932" w:history="1">
            <w:r w:rsidR="00E05B54" w:rsidRPr="004521FC">
              <w:rPr>
                <w:rStyle w:val="Hyperlink"/>
                <w:noProof/>
              </w:rPr>
              <w:t>4.</w:t>
            </w:r>
            <w:r w:rsidR="00E05B54">
              <w:rPr>
                <w:rFonts w:eastAsiaTheme="minorEastAsia"/>
                <w:b w:val="0"/>
                <w:bCs w:val="0"/>
                <w:i w:val="0"/>
                <w:iCs w:val="0"/>
                <w:noProof/>
              </w:rPr>
              <w:tab/>
            </w:r>
            <w:r w:rsidR="00E05B54" w:rsidRPr="004521FC">
              <w:rPr>
                <w:rStyle w:val="Hyperlink"/>
                <w:noProof/>
              </w:rPr>
              <w:t>Discussion</w:t>
            </w:r>
            <w:r w:rsidR="00E05B54">
              <w:rPr>
                <w:noProof/>
                <w:webHidden/>
              </w:rPr>
              <w:tab/>
            </w:r>
            <w:r w:rsidR="00E05B54">
              <w:rPr>
                <w:noProof/>
                <w:webHidden/>
              </w:rPr>
              <w:fldChar w:fldCharType="begin"/>
            </w:r>
            <w:r w:rsidR="00E05B54">
              <w:rPr>
                <w:noProof/>
                <w:webHidden/>
              </w:rPr>
              <w:instrText xml:space="preserve"> PAGEREF _Toc190182932 \h </w:instrText>
            </w:r>
            <w:r w:rsidR="00E05B54">
              <w:rPr>
                <w:noProof/>
                <w:webHidden/>
              </w:rPr>
            </w:r>
            <w:r w:rsidR="00E05B54">
              <w:rPr>
                <w:noProof/>
                <w:webHidden/>
              </w:rPr>
              <w:fldChar w:fldCharType="separate"/>
            </w:r>
            <w:r w:rsidR="005D6AAE">
              <w:rPr>
                <w:noProof/>
                <w:webHidden/>
              </w:rPr>
              <w:t>10</w:t>
            </w:r>
            <w:r w:rsidR="00E05B54">
              <w:rPr>
                <w:noProof/>
                <w:webHidden/>
              </w:rPr>
              <w:fldChar w:fldCharType="end"/>
            </w:r>
          </w:hyperlink>
        </w:p>
        <w:p w14:paraId="3811EF28" w14:textId="6834AAF0" w:rsidR="00E05B54" w:rsidRDefault="00000000">
          <w:pPr>
            <w:pStyle w:val="TOC2"/>
            <w:tabs>
              <w:tab w:val="left" w:pos="960"/>
              <w:tab w:val="right" w:leader="dot" w:pos="9010"/>
            </w:tabs>
            <w:rPr>
              <w:rFonts w:eastAsiaTheme="minorEastAsia"/>
              <w:b w:val="0"/>
              <w:bCs w:val="0"/>
              <w:noProof/>
              <w:sz w:val="24"/>
              <w:szCs w:val="24"/>
            </w:rPr>
          </w:pPr>
          <w:hyperlink w:anchor="_Toc190182933" w:history="1">
            <w:r w:rsidR="00E05B54" w:rsidRPr="004521FC">
              <w:rPr>
                <w:rStyle w:val="Hyperlink"/>
                <w:noProof/>
              </w:rPr>
              <w:t>4.1.</w:t>
            </w:r>
            <w:r w:rsidR="00E05B54">
              <w:rPr>
                <w:rFonts w:eastAsiaTheme="minorEastAsia"/>
                <w:b w:val="0"/>
                <w:bCs w:val="0"/>
                <w:noProof/>
                <w:sz w:val="24"/>
                <w:szCs w:val="24"/>
              </w:rPr>
              <w:tab/>
            </w:r>
            <w:r w:rsidR="00E05B54" w:rsidRPr="004521FC">
              <w:rPr>
                <w:rStyle w:val="Hyperlink"/>
                <w:noProof/>
              </w:rPr>
              <w:t>Model Performance</w:t>
            </w:r>
            <w:r w:rsidR="00E05B54">
              <w:rPr>
                <w:noProof/>
                <w:webHidden/>
              </w:rPr>
              <w:tab/>
            </w:r>
            <w:r w:rsidR="00E05B54">
              <w:rPr>
                <w:noProof/>
                <w:webHidden/>
              </w:rPr>
              <w:fldChar w:fldCharType="begin"/>
            </w:r>
            <w:r w:rsidR="00E05B54">
              <w:rPr>
                <w:noProof/>
                <w:webHidden/>
              </w:rPr>
              <w:instrText xml:space="preserve"> PAGEREF _Toc190182933 \h </w:instrText>
            </w:r>
            <w:r w:rsidR="00E05B54">
              <w:rPr>
                <w:noProof/>
                <w:webHidden/>
              </w:rPr>
            </w:r>
            <w:r w:rsidR="00E05B54">
              <w:rPr>
                <w:noProof/>
                <w:webHidden/>
              </w:rPr>
              <w:fldChar w:fldCharType="separate"/>
            </w:r>
            <w:r w:rsidR="005D6AAE">
              <w:rPr>
                <w:noProof/>
                <w:webHidden/>
              </w:rPr>
              <w:t>10</w:t>
            </w:r>
            <w:r w:rsidR="00E05B54">
              <w:rPr>
                <w:noProof/>
                <w:webHidden/>
              </w:rPr>
              <w:fldChar w:fldCharType="end"/>
            </w:r>
          </w:hyperlink>
        </w:p>
        <w:p w14:paraId="2310A707" w14:textId="486B2E83" w:rsidR="00E05B54" w:rsidRDefault="00000000">
          <w:pPr>
            <w:pStyle w:val="TOC2"/>
            <w:tabs>
              <w:tab w:val="left" w:pos="960"/>
              <w:tab w:val="right" w:leader="dot" w:pos="9010"/>
            </w:tabs>
            <w:rPr>
              <w:rFonts w:eastAsiaTheme="minorEastAsia"/>
              <w:b w:val="0"/>
              <w:bCs w:val="0"/>
              <w:noProof/>
              <w:sz w:val="24"/>
              <w:szCs w:val="24"/>
            </w:rPr>
          </w:pPr>
          <w:hyperlink w:anchor="_Toc190182934" w:history="1">
            <w:r w:rsidR="00E05B54" w:rsidRPr="004521FC">
              <w:rPr>
                <w:rStyle w:val="Hyperlink"/>
                <w:noProof/>
              </w:rPr>
              <w:t>4.2.</w:t>
            </w:r>
            <w:r w:rsidR="00E05B54">
              <w:rPr>
                <w:rFonts w:eastAsiaTheme="minorEastAsia"/>
                <w:b w:val="0"/>
                <w:bCs w:val="0"/>
                <w:noProof/>
                <w:sz w:val="24"/>
                <w:szCs w:val="24"/>
              </w:rPr>
              <w:tab/>
            </w:r>
            <w:r w:rsidR="00E05B54" w:rsidRPr="004521FC">
              <w:rPr>
                <w:rStyle w:val="Hyperlink"/>
                <w:noProof/>
              </w:rPr>
              <w:t>Impact of Hyperparameter Tuning and Feature Selection</w:t>
            </w:r>
            <w:r w:rsidR="00E05B54">
              <w:rPr>
                <w:noProof/>
                <w:webHidden/>
              </w:rPr>
              <w:tab/>
            </w:r>
            <w:r w:rsidR="00E05B54">
              <w:rPr>
                <w:noProof/>
                <w:webHidden/>
              </w:rPr>
              <w:fldChar w:fldCharType="begin"/>
            </w:r>
            <w:r w:rsidR="00E05B54">
              <w:rPr>
                <w:noProof/>
                <w:webHidden/>
              </w:rPr>
              <w:instrText xml:space="preserve"> PAGEREF _Toc190182934 \h </w:instrText>
            </w:r>
            <w:r w:rsidR="00E05B54">
              <w:rPr>
                <w:noProof/>
                <w:webHidden/>
              </w:rPr>
            </w:r>
            <w:r w:rsidR="00E05B54">
              <w:rPr>
                <w:noProof/>
                <w:webHidden/>
              </w:rPr>
              <w:fldChar w:fldCharType="separate"/>
            </w:r>
            <w:r w:rsidR="005D6AAE">
              <w:rPr>
                <w:noProof/>
                <w:webHidden/>
              </w:rPr>
              <w:t>10</w:t>
            </w:r>
            <w:r w:rsidR="00E05B54">
              <w:rPr>
                <w:noProof/>
                <w:webHidden/>
              </w:rPr>
              <w:fldChar w:fldCharType="end"/>
            </w:r>
          </w:hyperlink>
        </w:p>
        <w:p w14:paraId="50E474AF" w14:textId="14B11883" w:rsidR="00E05B54" w:rsidRDefault="00000000">
          <w:pPr>
            <w:pStyle w:val="TOC2"/>
            <w:tabs>
              <w:tab w:val="left" w:pos="960"/>
              <w:tab w:val="right" w:leader="dot" w:pos="9010"/>
            </w:tabs>
            <w:rPr>
              <w:rFonts w:eastAsiaTheme="minorEastAsia"/>
              <w:b w:val="0"/>
              <w:bCs w:val="0"/>
              <w:noProof/>
              <w:sz w:val="24"/>
              <w:szCs w:val="24"/>
            </w:rPr>
          </w:pPr>
          <w:hyperlink w:anchor="_Toc190182935" w:history="1">
            <w:r w:rsidR="00E05B54" w:rsidRPr="004521FC">
              <w:rPr>
                <w:rStyle w:val="Hyperlink"/>
                <w:noProof/>
              </w:rPr>
              <w:t>4.3.</w:t>
            </w:r>
            <w:r w:rsidR="00E05B54">
              <w:rPr>
                <w:rFonts w:eastAsiaTheme="minorEastAsia"/>
                <w:b w:val="0"/>
                <w:bCs w:val="0"/>
                <w:noProof/>
                <w:sz w:val="24"/>
                <w:szCs w:val="24"/>
              </w:rPr>
              <w:tab/>
            </w:r>
            <w:r w:rsidR="00E05B54" w:rsidRPr="004521FC">
              <w:rPr>
                <w:rStyle w:val="Hyperlink"/>
                <w:noProof/>
              </w:rPr>
              <w:t>Interpretation of Result</w:t>
            </w:r>
            <w:r w:rsidR="00E05B54">
              <w:rPr>
                <w:noProof/>
                <w:webHidden/>
              </w:rPr>
              <w:tab/>
            </w:r>
            <w:r w:rsidR="00E05B54">
              <w:rPr>
                <w:noProof/>
                <w:webHidden/>
              </w:rPr>
              <w:fldChar w:fldCharType="begin"/>
            </w:r>
            <w:r w:rsidR="00E05B54">
              <w:rPr>
                <w:noProof/>
                <w:webHidden/>
              </w:rPr>
              <w:instrText xml:space="preserve"> PAGEREF _Toc190182935 \h </w:instrText>
            </w:r>
            <w:r w:rsidR="00E05B54">
              <w:rPr>
                <w:noProof/>
                <w:webHidden/>
              </w:rPr>
            </w:r>
            <w:r w:rsidR="00E05B54">
              <w:rPr>
                <w:noProof/>
                <w:webHidden/>
              </w:rPr>
              <w:fldChar w:fldCharType="separate"/>
            </w:r>
            <w:r w:rsidR="005D6AAE">
              <w:rPr>
                <w:noProof/>
                <w:webHidden/>
              </w:rPr>
              <w:t>11</w:t>
            </w:r>
            <w:r w:rsidR="00E05B54">
              <w:rPr>
                <w:noProof/>
                <w:webHidden/>
              </w:rPr>
              <w:fldChar w:fldCharType="end"/>
            </w:r>
          </w:hyperlink>
        </w:p>
        <w:p w14:paraId="675D3FCE" w14:textId="270DC3E9" w:rsidR="00E05B54" w:rsidRDefault="00000000">
          <w:pPr>
            <w:pStyle w:val="TOC2"/>
            <w:tabs>
              <w:tab w:val="left" w:pos="960"/>
              <w:tab w:val="right" w:leader="dot" w:pos="9010"/>
            </w:tabs>
            <w:rPr>
              <w:rFonts w:eastAsiaTheme="minorEastAsia"/>
              <w:b w:val="0"/>
              <w:bCs w:val="0"/>
              <w:noProof/>
              <w:sz w:val="24"/>
              <w:szCs w:val="24"/>
            </w:rPr>
          </w:pPr>
          <w:hyperlink w:anchor="_Toc190182936" w:history="1">
            <w:r w:rsidR="00E05B54" w:rsidRPr="004521FC">
              <w:rPr>
                <w:rStyle w:val="Hyperlink"/>
                <w:noProof/>
              </w:rPr>
              <w:t>4.4.</w:t>
            </w:r>
            <w:r w:rsidR="00E05B54">
              <w:rPr>
                <w:rFonts w:eastAsiaTheme="minorEastAsia"/>
                <w:b w:val="0"/>
                <w:bCs w:val="0"/>
                <w:noProof/>
                <w:sz w:val="24"/>
                <w:szCs w:val="24"/>
              </w:rPr>
              <w:tab/>
            </w:r>
            <w:r w:rsidR="00E05B54" w:rsidRPr="004521FC">
              <w:rPr>
                <w:rStyle w:val="Hyperlink"/>
                <w:noProof/>
              </w:rPr>
              <w:t>Limitation</w:t>
            </w:r>
            <w:r w:rsidR="00E05B54">
              <w:rPr>
                <w:noProof/>
                <w:webHidden/>
              </w:rPr>
              <w:tab/>
            </w:r>
            <w:r w:rsidR="00E05B54">
              <w:rPr>
                <w:noProof/>
                <w:webHidden/>
              </w:rPr>
              <w:fldChar w:fldCharType="begin"/>
            </w:r>
            <w:r w:rsidR="00E05B54">
              <w:rPr>
                <w:noProof/>
                <w:webHidden/>
              </w:rPr>
              <w:instrText xml:space="preserve"> PAGEREF _Toc190182936 \h </w:instrText>
            </w:r>
            <w:r w:rsidR="00E05B54">
              <w:rPr>
                <w:noProof/>
                <w:webHidden/>
              </w:rPr>
            </w:r>
            <w:r w:rsidR="00E05B54">
              <w:rPr>
                <w:noProof/>
                <w:webHidden/>
              </w:rPr>
              <w:fldChar w:fldCharType="separate"/>
            </w:r>
            <w:r w:rsidR="005D6AAE">
              <w:rPr>
                <w:noProof/>
                <w:webHidden/>
              </w:rPr>
              <w:t>11</w:t>
            </w:r>
            <w:r w:rsidR="00E05B54">
              <w:rPr>
                <w:noProof/>
                <w:webHidden/>
              </w:rPr>
              <w:fldChar w:fldCharType="end"/>
            </w:r>
          </w:hyperlink>
        </w:p>
        <w:p w14:paraId="7F65A0B1" w14:textId="61682073" w:rsidR="00E05B54" w:rsidRDefault="00000000">
          <w:pPr>
            <w:pStyle w:val="TOC2"/>
            <w:tabs>
              <w:tab w:val="left" w:pos="960"/>
              <w:tab w:val="right" w:leader="dot" w:pos="9010"/>
            </w:tabs>
            <w:rPr>
              <w:rFonts w:eastAsiaTheme="minorEastAsia"/>
              <w:b w:val="0"/>
              <w:bCs w:val="0"/>
              <w:noProof/>
              <w:sz w:val="24"/>
              <w:szCs w:val="24"/>
            </w:rPr>
          </w:pPr>
          <w:hyperlink w:anchor="_Toc190182937" w:history="1">
            <w:r w:rsidR="00E05B54" w:rsidRPr="004521FC">
              <w:rPr>
                <w:rStyle w:val="Hyperlink"/>
                <w:noProof/>
              </w:rPr>
              <w:t>4.5.</w:t>
            </w:r>
            <w:r w:rsidR="00E05B54">
              <w:rPr>
                <w:rFonts w:eastAsiaTheme="minorEastAsia"/>
                <w:b w:val="0"/>
                <w:bCs w:val="0"/>
                <w:noProof/>
                <w:sz w:val="24"/>
                <w:szCs w:val="24"/>
              </w:rPr>
              <w:tab/>
            </w:r>
            <w:r w:rsidR="00E05B54" w:rsidRPr="004521FC">
              <w:rPr>
                <w:rStyle w:val="Hyperlink"/>
                <w:noProof/>
              </w:rPr>
              <w:t>Suggestions for Future Research</w:t>
            </w:r>
            <w:r w:rsidR="00E05B54">
              <w:rPr>
                <w:noProof/>
                <w:webHidden/>
              </w:rPr>
              <w:tab/>
            </w:r>
            <w:r w:rsidR="00E05B54">
              <w:rPr>
                <w:noProof/>
                <w:webHidden/>
              </w:rPr>
              <w:fldChar w:fldCharType="begin"/>
            </w:r>
            <w:r w:rsidR="00E05B54">
              <w:rPr>
                <w:noProof/>
                <w:webHidden/>
              </w:rPr>
              <w:instrText xml:space="preserve"> PAGEREF _Toc190182937 \h </w:instrText>
            </w:r>
            <w:r w:rsidR="00E05B54">
              <w:rPr>
                <w:noProof/>
                <w:webHidden/>
              </w:rPr>
            </w:r>
            <w:r w:rsidR="00E05B54">
              <w:rPr>
                <w:noProof/>
                <w:webHidden/>
              </w:rPr>
              <w:fldChar w:fldCharType="separate"/>
            </w:r>
            <w:r w:rsidR="005D6AAE">
              <w:rPr>
                <w:noProof/>
                <w:webHidden/>
              </w:rPr>
              <w:t>11</w:t>
            </w:r>
            <w:r w:rsidR="00E05B54">
              <w:rPr>
                <w:noProof/>
                <w:webHidden/>
              </w:rPr>
              <w:fldChar w:fldCharType="end"/>
            </w:r>
          </w:hyperlink>
        </w:p>
        <w:p w14:paraId="52DA7A1A" w14:textId="77777777" w:rsidR="00FF45C0" w:rsidRPr="006E00C1" w:rsidRDefault="00FF45C0" w:rsidP="004F5889">
          <w:pPr>
            <w:jc w:val="left"/>
            <w:rPr>
              <w:rFonts w:ascii="Arial" w:hAnsi="Arial" w:cs="Arial"/>
            </w:rPr>
          </w:pPr>
          <w:r w:rsidRPr="006E00C1">
            <w:rPr>
              <w:rFonts w:ascii="Arial" w:hAnsi="Arial" w:cs="Arial"/>
              <w:b/>
              <w:bCs/>
              <w:noProof/>
            </w:rPr>
            <w:fldChar w:fldCharType="end"/>
          </w:r>
        </w:p>
      </w:sdtContent>
    </w:sdt>
    <w:p w14:paraId="228B0958" w14:textId="77777777" w:rsidR="00FF45C0" w:rsidRPr="006E00C1" w:rsidRDefault="00FF45C0" w:rsidP="004F5889">
      <w:pPr>
        <w:jc w:val="left"/>
        <w:rPr>
          <w:rFonts w:ascii="Arial" w:eastAsiaTheme="majorEastAsia" w:hAnsi="Arial" w:cs="Arial"/>
          <w:color w:val="000000" w:themeColor="text1"/>
          <w:sz w:val="28"/>
          <w:szCs w:val="32"/>
        </w:rPr>
      </w:pPr>
      <w:r w:rsidRPr="006E00C1">
        <w:rPr>
          <w:rFonts w:ascii="Arial" w:hAnsi="Arial" w:cs="Arial"/>
          <w:color w:val="000000" w:themeColor="text1"/>
        </w:rPr>
        <w:br w:type="page"/>
      </w:r>
    </w:p>
    <w:p w14:paraId="3910E74B" w14:textId="4AEEDB7F" w:rsidR="00047950" w:rsidRPr="006E00C1" w:rsidRDefault="009A4299" w:rsidP="007C3D85">
      <w:pPr>
        <w:pStyle w:val="Heading1"/>
        <w:jc w:val="left"/>
        <w:rPr>
          <w:rFonts w:ascii="Arial" w:hAnsi="Arial" w:cs="Arial"/>
          <w:b/>
          <w:bCs/>
          <w:u w:val="single"/>
        </w:rPr>
      </w:pPr>
      <w:bookmarkStart w:id="0" w:name="_Toc186812017"/>
      <w:bookmarkStart w:id="1" w:name="_Toc190182921"/>
      <w:r w:rsidRPr="006E00C1">
        <w:rPr>
          <w:rFonts w:ascii="Arial" w:hAnsi="Arial" w:cs="Arial"/>
        </w:rPr>
        <w:lastRenderedPageBreak/>
        <w:t>ABSTRAC</w:t>
      </w:r>
      <w:bookmarkEnd w:id="0"/>
      <w:r w:rsidR="00047950" w:rsidRPr="006E00C1">
        <w:rPr>
          <w:rFonts w:ascii="Arial" w:hAnsi="Arial" w:cs="Arial"/>
        </w:rPr>
        <w:t>T</w:t>
      </w:r>
      <w:bookmarkEnd w:id="1"/>
    </w:p>
    <w:p w14:paraId="1D2A9D74" w14:textId="7923EA06" w:rsidR="00047950" w:rsidRPr="006E00C1" w:rsidRDefault="000A486B" w:rsidP="004F5889">
      <w:pPr>
        <w:rPr>
          <w:rFonts w:ascii="Arial" w:hAnsi="Arial" w:cs="Arial"/>
          <w:b/>
          <w:bCs/>
          <w:u w:val="single"/>
        </w:rPr>
      </w:pPr>
      <w:r>
        <w:t>The goal is to predict a categorical outcome</w:t>
      </w:r>
      <w:r w:rsidR="00047950" w:rsidRPr="006E00C1">
        <w:rPr>
          <w:rFonts w:ascii="Arial" w:hAnsi="Arial" w:cs="Arial"/>
        </w:rPr>
        <w:t>, Human Development Index (HDI)</w:t>
      </w:r>
      <w:r w:rsidR="00525BFB" w:rsidRPr="006E00C1">
        <w:rPr>
          <w:rFonts w:ascii="Arial" w:hAnsi="Arial" w:cs="Arial"/>
        </w:rPr>
        <w:t xml:space="preserve"> and</w:t>
      </w:r>
      <w:r w:rsidR="00047950" w:rsidRPr="006E00C1">
        <w:rPr>
          <w:rFonts w:ascii="Arial" w:hAnsi="Arial" w:cs="Arial"/>
        </w:rPr>
        <w:t xml:space="preserve"> classify countries into</w:t>
      </w:r>
      <w:r w:rsidR="00525BFB" w:rsidRPr="006E00C1">
        <w:rPr>
          <w:rFonts w:ascii="Arial" w:hAnsi="Arial" w:cs="Arial"/>
        </w:rPr>
        <w:t xml:space="preserve"> different</w:t>
      </w:r>
      <w:r w:rsidR="00047950" w:rsidRPr="006E00C1">
        <w:rPr>
          <w:rFonts w:ascii="Arial" w:hAnsi="Arial" w:cs="Arial"/>
        </w:rPr>
        <w:t xml:space="preserve"> levels using socio-economic factors</w:t>
      </w:r>
      <w:r w:rsidR="00525BFB" w:rsidRPr="006E00C1">
        <w:rPr>
          <w:rFonts w:ascii="Arial" w:hAnsi="Arial" w:cs="Arial"/>
        </w:rPr>
        <w:t>.</w:t>
      </w:r>
      <w:r w:rsidR="00047950" w:rsidRPr="006E00C1">
        <w:rPr>
          <w:rFonts w:ascii="Arial" w:hAnsi="Arial" w:cs="Arial"/>
        </w:rPr>
        <w:t xml:space="preserve"> </w:t>
      </w:r>
    </w:p>
    <w:p w14:paraId="06526FA6" w14:textId="04F435B1" w:rsidR="00047950" w:rsidRPr="006E00C1" w:rsidRDefault="00047950" w:rsidP="00F73474">
      <w:pPr>
        <w:rPr>
          <w:rFonts w:ascii="Arial" w:hAnsi="Arial" w:cs="Arial"/>
        </w:rPr>
      </w:pPr>
      <w:r w:rsidRPr="006E00C1">
        <w:rPr>
          <w:rFonts w:ascii="Arial" w:hAnsi="Arial" w:cs="Arial"/>
        </w:rPr>
        <w:t>The dataset used for this analysis is sourced from Kaggle which was originally developed by the United Nations Development Programme (UNDP). It includes socio-economic indicators for various countries</w:t>
      </w:r>
      <w:r w:rsidR="0059344C">
        <w:rPr>
          <w:rFonts w:ascii="Arial" w:hAnsi="Arial" w:cs="Arial"/>
        </w:rPr>
        <w:t xml:space="preserve"> such as</w:t>
      </w:r>
      <w:r w:rsidR="00625BFD" w:rsidRPr="006E00C1">
        <w:rPr>
          <w:rFonts w:ascii="Arial" w:hAnsi="Arial" w:cs="Arial"/>
        </w:rPr>
        <w:t xml:space="preserve"> GII, maternal mortality, adolescent birth rate</w:t>
      </w:r>
      <w:r w:rsidR="0059344C">
        <w:rPr>
          <w:rFonts w:ascii="Arial" w:hAnsi="Arial" w:cs="Arial"/>
        </w:rPr>
        <w:t xml:space="preserve">,etc. </w:t>
      </w:r>
      <w:r w:rsidR="00625BFD" w:rsidRPr="006E00C1">
        <w:rPr>
          <w:rFonts w:ascii="Arial" w:hAnsi="Arial" w:cs="Arial"/>
        </w:rPr>
        <w:t>A</w:t>
      </w:r>
      <w:r w:rsidRPr="006E00C1">
        <w:rPr>
          <w:rFonts w:ascii="Arial" w:hAnsi="Arial" w:cs="Arial"/>
        </w:rPr>
        <w:t>nd the target variable is Human Development Index(HDI) which is categorized into four levels</w:t>
      </w:r>
      <w:r w:rsidR="00625BFD" w:rsidRPr="006E00C1">
        <w:rPr>
          <w:rFonts w:ascii="Arial" w:hAnsi="Arial" w:cs="Arial"/>
        </w:rPr>
        <w:t>(Very High, High, Medium, Low).</w:t>
      </w:r>
    </w:p>
    <w:p w14:paraId="08A15E5F" w14:textId="1D3595B4" w:rsidR="00047950" w:rsidRPr="006E00C1" w:rsidRDefault="0059344C" w:rsidP="00F73474">
      <w:pPr>
        <w:rPr>
          <w:rFonts w:ascii="Arial" w:hAnsi="Arial" w:cs="Arial"/>
        </w:rPr>
      </w:pPr>
      <w:r>
        <w:rPr>
          <w:rFonts w:ascii="Arial" w:hAnsi="Arial" w:cs="Arial"/>
        </w:rPr>
        <w:t>EDA involves handling m</w:t>
      </w:r>
      <w:r w:rsidR="007C3D85" w:rsidRPr="006E00C1">
        <w:rPr>
          <w:rFonts w:ascii="Arial" w:hAnsi="Arial" w:cs="Arial"/>
        </w:rPr>
        <w:t>issing values were</w:t>
      </w:r>
      <w:r>
        <w:rPr>
          <w:rFonts w:ascii="Arial" w:hAnsi="Arial" w:cs="Arial"/>
        </w:rPr>
        <w:t xml:space="preserve"> </w:t>
      </w:r>
      <w:r w:rsidR="007C3D85" w:rsidRPr="006E00C1">
        <w:rPr>
          <w:rFonts w:ascii="Arial" w:hAnsi="Arial" w:cs="Arial"/>
        </w:rPr>
        <w:t>by dropping the rows</w:t>
      </w:r>
      <w:r>
        <w:rPr>
          <w:rFonts w:ascii="Arial" w:hAnsi="Arial" w:cs="Arial"/>
        </w:rPr>
        <w:t xml:space="preserve"> and</w:t>
      </w:r>
      <w:r w:rsidR="007C3D85" w:rsidRPr="006E00C1">
        <w:rPr>
          <w:rFonts w:ascii="Arial" w:hAnsi="Arial" w:cs="Arial"/>
        </w:rPr>
        <w:t xml:space="preserve"> </w:t>
      </w:r>
      <w:r w:rsidR="004F5889" w:rsidRPr="006E00C1">
        <w:rPr>
          <w:rFonts w:ascii="Arial" w:hAnsi="Arial" w:cs="Arial"/>
        </w:rPr>
        <w:t>visualiz</w:t>
      </w:r>
      <w:r w:rsidR="007C3D85" w:rsidRPr="006E00C1">
        <w:rPr>
          <w:rFonts w:ascii="Arial" w:hAnsi="Arial" w:cs="Arial"/>
        </w:rPr>
        <w:t>ation of</w:t>
      </w:r>
      <w:r w:rsidR="004F5889" w:rsidRPr="006E00C1">
        <w:rPr>
          <w:rFonts w:ascii="Arial" w:hAnsi="Arial" w:cs="Arial"/>
        </w:rPr>
        <w:t xml:space="preserve"> data</w:t>
      </w:r>
      <w:r w:rsidR="007C3D85" w:rsidRPr="006E00C1">
        <w:rPr>
          <w:rFonts w:ascii="Arial" w:hAnsi="Arial" w:cs="Arial"/>
        </w:rPr>
        <w:t>. M</w:t>
      </w:r>
      <w:r w:rsidR="00047950" w:rsidRPr="006E00C1">
        <w:rPr>
          <w:rFonts w:ascii="Arial" w:hAnsi="Arial" w:cs="Arial"/>
        </w:rPr>
        <w:t>odel building classification techniques</w:t>
      </w:r>
      <w:r w:rsidR="007C3D85" w:rsidRPr="006E00C1">
        <w:rPr>
          <w:rFonts w:ascii="Arial" w:hAnsi="Arial" w:cs="Arial"/>
        </w:rPr>
        <w:t xml:space="preserve"> includes</w:t>
      </w:r>
      <w:r w:rsidR="00047950" w:rsidRPr="006E00C1">
        <w:rPr>
          <w:rFonts w:ascii="Arial" w:hAnsi="Arial" w:cs="Arial"/>
        </w:rPr>
        <w:t xml:space="preserve"> Logistic Regression and Random Forest Classifier. </w:t>
      </w:r>
    </w:p>
    <w:p w14:paraId="0330FE78" w14:textId="069B8463" w:rsidR="00047950" w:rsidRPr="006E00C1" w:rsidRDefault="00047950" w:rsidP="00F73474">
      <w:pPr>
        <w:rPr>
          <w:rFonts w:ascii="Arial" w:hAnsi="Arial" w:cs="Arial"/>
        </w:rPr>
      </w:pPr>
      <w:r w:rsidRPr="006E00C1">
        <w:rPr>
          <w:rFonts w:ascii="Arial" w:hAnsi="Arial" w:cs="Arial"/>
        </w:rPr>
        <w:t xml:space="preserve">Hyperparameter were optimization using GridSearchCV </w:t>
      </w:r>
      <w:r w:rsidR="0059344C">
        <w:rPr>
          <w:rFonts w:ascii="Arial" w:hAnsi="Arial" w:cs="Arial"/>
        </w:rPr>
        <w:t>for both the models.</w:t>
      </w:r>
    </w:p>
    <w:p w14:paraId="269EC6AB" w14:textId="01EC7016" w:rsidR="00625BFD" w:rsidRPr="006E00C1" w:rsidRDefault="00625BFD" w:rsidP="00F73474">
      <w:pPr>
        <w:rPr>
          <w:rFonts w:ascii="Arial" w:hAnsi="Arial" w:cs="Arial"/>
        </w:rPr>
      </w:pPr>
      <w:r w:rsidRPr="006E00C1">
        <w:rPr>
          <w:rFonts w:ascii="Arial" w:hAnsi="Arial" w:cs="Arial"/>
        </w:rPr>
        <w:t xml:space="preserve">The performance of the models was evaluated using accuracy, precision, recall, and F1-score. </w:t>
      </w:r>
      <w:r w:rsidR="003B3156" w:rsidRPr="006E00C1">
        <w:rPr>
          <w:rFonts w:ascii="Arial" w:hAnsi="Arial" w:cs="Arial"/>
        </w:rPr>
        <w:t>Loss was also observed to see how well the model generalizes</w:t>
      </w:r>
    </w:p>
    <w:p w14:paraId="65EF19A0" w14:textId="0868FEDC" w:rsidR="00625BFD" w:rsidRPr="006E00C1" w:rsidRDefault="00625BFD" w:rsidP="00F73474">
      <w:pPr>
        <w:pStyle w:val="ListParagraph"/>
        <w:numPr>
          <w:ilvl w:val="0"/>
          <w:numId w:val="3"/>
        </w:numPr>
        <w:rPr>
          <w:rFonts w:ascii="Arial" w:hAnsi="Arial" w:cs="Arial"/>
        </w:rPr>
      </w:pPr>
      <w:r w:rsidRPr="006E00C1">
        <w:rPr>
          <w:rFonts w:ascii="Arial" w:hAnsi="Arial" w:cs="Arial"/>
        </w:rPr>
        <w:t xml:space="preserve">The </w:t>
      </w:r>
      <w:r w:rsidRPr="006E00C1">
        <w:rPr>
          <w:rFonts w:ascii="Arial" w:hAnsi="Arial" w:cs="Arial"/>
          <w:u w:val="single"/>
        </w:rPr>
        <w:t>Logistic Regression Model</w:t>
      </w:r>
      <w:r w:rsidRPr="006E00C1">
        <w:rPr>
          <w:rFonts w:ascii="Arial" w:hAnsi="Arial" w:cs="Arial"/>
        </w:rPr>
        <w:t xml:space="preserve"> shows:</w:t>
      </w:r>
    </w:p>
    <w:p w14:paraId="7BBF3BB1" w14:textId="2D43D5CF" w:rsidR="00741880" w:rsidRPr="006E00C1" w:rsidRDefault="00741880" w:rsidP="00F73474">
      <w:pPr>
        <w:ind w:left="720" w:firstLine="720"/>
        <w:rPr>
          <w:rFonts w:ascii="Arial" w:hAnsi="Arial" w:cs="Arial"/>
        </w:rPr>
      </w:pPr>
      <w:r w:rsidRPr="006E00C1">
        <w:rPr>
          <w:rFonts w:ascii="Arial" w:hAnsi="Arial" w:cs="Arial"/>
        </w:rPr>
        <w:t>Accuracy: 76.47%</w:t>
      </w:r>
      <w:r w:rsidR="004E6631" w:rsidRPr="006E00C1">
        <w:rPr>
          <w:rFonts w:ascii="Arial" w:hAnsi="Arial" w:cs="Arial"/>
        </w:rPr>
        <w:t xml:space="preserve">, </w:t>
      </w:r>
      <w:r w:rsidRPr="006E00C1">
        <w:rPr>
          <w:rFonts w:ascii="Arial" w:hAnsi="Arial" w:cs="Arial"/>
        </w:rPr>
        <w:t>Precision: 0.</w:t>
      </w:r>
      <w:r w:rsidR="004E6631" w:rsidRPr="006E00C1">
        <w:rPr>
          <w:rFonts w:ascii="Arial" w:hAnsi="Arial" w:cs="Arial"/>
        </w:rPr>
        <w:t xml:space="preserve">76, </w:t>
      </w:r>
      <w:r w:rsidRPr="006E00C1">
        <w:rPr>
          <w:rFonts w:ascii="Arial" w:hAnsi="Arial" w:cs="Arial"/>
        </w:rPr>
        <w:t>Recall: 0.</w:t>
      </w:r>
      <w:r w:rsidR="004E6631" w:rsidRPr="006E00C1">
        <w:rPr>
          <w:rFonts w:ascii="Arial" w:hAnsi="Arial" w:cs="Arial"/>
        </w:rPr>
        <w:t xml:space="preserve">76, </w:t>
      </w:r>
      <w:r w:rsidRPr="006E00C1">
        <w:rPr>
          <w:rFonts w:ascii="Arial" w:hAnsi="Arial" w:cs="Arial"/>
        </w:rPr>
        <w:t>F1-Score: 0.</w:t>
      </w:r>
      <w:r w:rsidR="004E6631" w:rsidRPr="006E00C1">
        <w:rPr>
          <w:rFonts w:ascii="Arial" w:hAnsi="Arial" w:cs="Arial"/>
        </w:rPr>
        <w:t>76</w:t>
      </w:r>
    </w:p>
    <w:p w14:paraId="49061D7F" w14:textId="267FC8CC" w:rsidR="003B3156" w:rsidRPr="006E00C1" w:rsidRDefault="003B3156" w:rsidP="00F73474">
      <w:pPr>
        <w:ind w:left="1440" w:firstLine="720"/>
        <w:rPr>
          <w:rFonts w:ascii="Arial" w:hAnsi="Arial" w:cs="Arial"/>
        </w:rPr>
      </w:pPr>
      <w:r w:rsidRPr="006E00C1">
        <w:rPr>
          <w:rFonts w:ascii="Arial" w:hAnsi="Arial" w:cs="Arial"/>
        </w:rPr>
        <w:t>Train Loss: 0.4938</w:t>
      </w:r>
      <w:r w:rsidR="00D92C7C" w:rsidRPr="006E00C1">
        <w:rPr>
          <w:rFonts w:ascii="Arial" w:hAnsi="Arial" w:cs="Arial"/>
        </w:rPr>
        <w:t xml:space="preserve"> and </w:t>
      </w:r>
      <w:r w:rsidRPr="006E00C1">
        <w:rPr>
          <w:rFonts w:ascii="Arial" w:hAnsi="Arial" w:cs="Arial"/>
        </w:rPr>
        <w:t>Test Loss: 0.6183</w:t>
      </w:r>
    </w:p>
    <w:p w14:paraId="7FEB0357" w14:textId="70E87624" w:rsidR="00625BFD" w:rsidRPr="006E00C1" w:rsidRDefault="00625BFD" w:rsidP="00F73474">
      <w:pPr>
        <w:pStyle w:val="ListParagraph"/>
        <w:numPr>
          <w:ilvl w:val="0"/>
          <w:numId w:val="3"/>
        </w:numPr>
        <w:rPr>
          <w:rFonts w:ascii="Arial" w:hAnsi="Arial" w:cs="Arial"/>
        </w:rPr>
      </w:pPr>
      <w:r w:rsidRPr="006E00C1">
        <w:rPr>
          <w:rFonts w:ascii="Arial" w:hAnsi="Arial" w:cs="Arial"/>
        </w:rPr>
        <w:t xml:space="preserve">The </w:t>
      </w:r>
      <w:r w:rsidRPr="006E00C1">
        <w:rPr>
          <w:rFonts w:ascii="Arial" w:hAnsi="Arial" w:cs="Arial"/>
          <w:u w:val="single"/>
        </w:rPr>
        <w:t>Random Forest Classifier Model</w:t>
      </w:r>
      <w:r w:rsidRPr="006E00C1">
        <w:rPr>
          <w:rFonts w:ascii="Arial" w:hAnsi="Arial" w:cs="Arial"/>
        </w:rPr>
        <w:t xml:space="preserve"> shows:</w:t>
      </w:r>
    </w:p>
    <w:p w14:paraId="2728F188" w14:textId="014087D1" w:rsidR="00741880" w:rsidRPr="006E00C1" w:rsidRDefault="00741880" w:rsidP="00F73474">
      <w:pPr>
        <w:ind w:left="720" w:firstLine="720"/>
        <w:rPr>
          <w:rFonts w:ascii="Arial" w:hAnsi="Arial" w:cs="Arial"/>
        </w:rPr>
      </w:pPr>
      <w:r w:rsidRPr="006E00C1">
        <w:rPr>
          <w:rFonts w:ascii="Arial" w:hAnsi="Arial" w:cs="Arial"/>
        </w:rPr>
        <w:t>Accuracy: 67.65%</w:t>
      </w:r>
      <w:r w:rsidR="004E6631" w:rsidRPr="006E00C1">
        <w:rPr>
          <w:rFonts w:ascii="Arial" w:hAnsi="Arial" w:cs="Arial"/>
        </w:rPr>
        <w:t xml:space="preserve">, </w:t>
      </w:r>
      <w:r w:rsidRPr="006E00C1">
        <w:rPr>
          <w:rFonts w:ascii="Arial" w:hAnsi="Arial" w:cs="Arial"/>
        </w:rPr>
        <w:t>Precision: 0.68</w:t>
      </w:r>
      <w:r w:rsidR="004E6631" w:rsidRPr="006E00C1">
        <w:rPr>
          <w:rFonts w:ascii="Arial" w:hAnsi="Arial" w:cs="Arial"/>
        </w:rPr>
        <w:t xml:space="preserve">, </w:t>
      </w:r>
      <w:r w:rsidRPr="006E00C1">
        <w:rPr>
          <w:rFonts w:ascii="Arial" w:hAnsi="Arial" w:cs="Arial"/>
        </w:rPr>
        <w:t>Recall: 0.68</w:t>
      </w:r>
      <w:r w:rsidR="004E6631" w:rsidRPr="006E00C1">
        <w:rPr>
          <w:rFonts w:ascii="Arial" w:hAnsi="Arial" w:cs="Arial"/>
        </w:rPr>
        <w:t xml:space="preserve">, </w:t>
      </w:r>
      <w:r w:rsidRPr="006E00C1">
        <w:rPr>
          <w:rFonts w:ascii="Arial" w:hAnsi="Arial" w:cs="Arial"/>
        </w:rPr>
        <w:t>F1-Score: 0.67</w:t>
      </w:r>
    </w:p>
    <w:p w14:paraId="2B320349" w14:textId="27252305" w:rsidR="003B3156" w:rsidRPr="006E00C1" w:rsidRDefault="003B3156" w:rsidP="00F73474">
      <w:pPr>
        <w:ind w:left="1440" w:firstLine="720"/>
        <w:rPr>
          <w:rFonts w:ascii="Arial" w:hAnsi="Arial" w:cs="Arial"/>
        </w:rPr>
      </w:pPr>
      <w:r w:rsidRPr="006E00C1">
        <w:rPr>
          <w:rFonts w:ascii="Arial" w:hAnsi="Arial" w:cs="Arial"/>
        </w:rPr>
        <w:t>Train Loss: 0.0000</w:t>
      </w:r>
      <w:r w:rsidR="00D92C7C" w:rsidRPr="006E00C1">
        <w:rPr>
          <w:rFonts w:ascii="Arial" w:hAnsi="Arial" w:cs="Arial"/>
        </w:rPr>
        <w:t xml:space="preserve"> and</w:t>
      </w:r>
      <w:r w:rsidRPr="006E00C1">
        <w:rPr>
          <w:rFonts w:ascii="Arial" w:hAnsi="Arial" w:cs="Arial"/>
        </w:rPr>
        <w:t>Test Loss: 0.3235</w:t>
      </w:r>
    </w:p>
    <w:p w14:paraId="691A79A6" w14:textId="77777777" w:rsidR="00D92C7C" w:rsidRPr="006E00C1" w:rsidRDefault="00D92C7C" w:rsidP="00F73474">
      <w:pPr>
        <w:ind w:left="1440" w:firstLine="720"/>
        <w:rPr>
          <w:rFonts w:ascii="Arial" w:hAnsi="Arial" w:cs="Arial"/>
        </w:rPr>
      </w:pPr>
    </w:p>
    <w:p w14:paraId="1CD395E8" w14:textId="0C4BF898" w:rsidR="004E6631" w:rsidRPr="006E00C1" w:rsidRDefault="004F5889" w:rsidP="00F73474">
      <w:pPr>
        <w:pStyle w:val="ListParagraph"/>
        <w:numPr>
          <w:ilvl w:val="0"/>
          <w:numId w:val="3"/>
        </w:numPr>
        <w:rPr>
          <w:rFonts w:ascii="Arial" w:hAnsi="Arial" w:cs="Arial"/>
        </w:rPr>
      </w:pPr>
      <w:r w:rsidRPr="006E00C1">
        <w:rPr>
          <w:rFonts w:ascii="Arial" w:hAnsi="Arial" w:cs="Arial"/>
        </w:rPr>
        <w:t xml:space="preserve">The </w:t>
      </w:r>
      <w:r w:rsidRPr="006E00C1">
        <w:rPr>
          <w:rFonts w:ascii="Arial" w:hAnsi="Arial" w:cs="Arial"/>
          <w:u w:val="single"/>
        </w:rPr>
        <w:t>Hypertuned Logistic Regression Model</w:t>
      </w:r>
      <w:r w:rsidRPr="006E00C1">
        <w:rPr>
          <w:rFonts w:ascii="Arial" w:hAnsi="Arial" w:cs="Arial"/>
        </w:rPr>
        <w:t xml:space="preserve"> shows:</w:t>
      </w:r>
    </w:p>
    <w:p w14:paraId="1D14DDFA" w14:textId="0CDCAAC2" w:rsidR="004F5889" w:rsidRPr="006E00C1" w:rsidRDefault="004F5889" w:rsidP="00F73474">
      <w:pPr>
        <w:ind w:left="720" w:firstLine="720"/>
        <w:rPr>
          <w:rFonts w:ascii="Arial" w:hAnsi="Arial" w:cs="Arial"/>
        </w:rPr>
      </w:pPr>
      <w:r w:rsidRPr="006E00C1">
        <w:rPr>
          <w:rFonts w:ascii="Arial" w:hAnsi="Arial" w:cs="Arial"/>
        </w:rPr>
        <w:t>Accuracy: 70.59%, Precision: 0.70, Recall: 0.71, F1-Score: 0.70</w:t>
      </w:r>
    </w:p>
    <w:p w14:paraId="6A126506" w14:textId="1AECEF3B" w:rsidR="003B3156" w:rsidRPr="006E00C1" w:rsidRDefault="003B3156" w:rsidP="00F73474">
      <w:pPr>
        <w:ind w:left="1440" w:firstLine="720"/>
        <w:rPr>
          <w:rFonts w:ascii="Arial" w:hAnsi="Arial" w:cs="Arial"/>
        </w:rPr>
      </w:pPr>
      <w:r w:rsidRPr="006E00C1">
        <w:rPr>
          <w:rFonts w:ascii="Arial" w:hAnsi="Arial" w:cs="Arial"/>
        </w:rPr>
        <w:t>Train Loss: 0.5150</w:t>
      </w:r>
      <w:r w:rsidR="00D92C7C" w:rsidRPr="006E00C1">
        <w:rPr>
          <w:rFonts w:ascii="Arial" w:hAnsi="Arial" w:cs="Arial"/>
        </w:rPr>
        <w:t xml:space="preserve"> and</w:t>
      </w:r>
      <w:r w:rsidRPr="006E00C1">
        <w:rPr>
          <w:rFonts w:ascii="Arial" w:hAnsi="Arial" w:cs="Arial"/>
        </w:rPr>
        <w:t>Test Loss: 0.7245</w:t>
      </w:r>
    </w:p>
    <w:p w14:paraId="0A6EB1FA" w14:textId="77777777" w:rsidR="00D92C7C" w:rsidRPr="006E00C1" w:rsidRDefault="00D92C7C" w:rsidP="00F73474">
      <w:pPr>
        <w:rPr>
          <w:rFonts w:ascii="Arial" w:hAnsi="Arial" w:cs="Arial"/>
          <w:b/>
          <w:bCs/>
          <w:u w:val="single"/>
        </w:rPr>
      </w:pPr>
    </w:p>
    <w:p w14:paraId="38FF0E78" w14:textId="77777777" w:rsidR="000A486B" w:rsidRDefault="003B3156" w:rsidP="000A486B">
      <w:pPr>
        <w:rPr>
          <w:rFonts w:ascii="Arial" w:hAnsi="Arial" w:cs="Arial"/>
        </w:rPr>
      </w:pPr>
      <w:r w:rsidRPr="006E00C1">
        <w:rPr>
          <w:rFonts w:ascii="Arial" w:hAnsi="Arial" w:cs="Arial"/>
        </w:rPr>
        <w:lastRenderedPageBreak/>
        <w:t>Though all the model shows resonable results, t</w:t>
      </w:r>
      <w:r w:rsidR="004F5889" w:rsidRPr="006E00C1">
        <w:rPr>
          <w:rFonts w:ascii="Arial" w:hAnsi="Arial" w:cs="Arial"/>
        </w:rPr>
        <w:t>he hypertuned Logistic Regression resulted in a slight decrease in performance</w:t>
      </w:r>
      <w:r w:rsidRPr="006E00C1">
        <w:rPr>
          <w:rFonts w:ascii="Arial" w:hAnsi="Arial" w:cs="Arial"/>
        </w:rPr>
        <w:t xml:space="preserve"> than the </w:t>
      </w:r>
      <w:r w:rsidR="004F5889" w:rsidRPr="006E00C1">
        <w:rPr>
          <w:rFonts w:ascii="Arial" w:hAnsi="Arial" w:cs="Arial"/>
        </w:rPr>
        <w:t xml:space="preserve">original Logistic Regression model provided </w:t>
      </w:r>
      <w:r w:rsidR="000A486B">
        <w:rPr>
          <w:rFonts w:ascii="Arial" w:hAnsi="Arial" w:cs="Arial"/>
        </w:rPr>
        <w:t xml:space="preserve">best result. </w:t>
      </w:r>
    </w:p>
    <w:p w14:paraId="4A172BC8" w14:textId="6FAC1DC5" w:rsidR="00047950" w:rsidRPr="006E00C1" w:rsidRDefault="00047950" w:rsidP="000A486B">
      <w:pPr>
        <w:rPr>
          <w:rFonts w:ascii="Arial" w:hAnsi="Arial" w:cs="Arial"/>
        </w:rPr>
        <w:sectPr w:rsidR="00047950" w:rsidRPr="006E00C1" w:rsidSect="003B3156">
          <w:footerReference w:type="even" r:id="rId10"/>
          <w:footerReference w:type="default" r:id="rId11"/>
          <w:pgSz w:w="11900" w:h="16840"/>
          <w:pgMar w:top="1440" w:right="1440" w:bottom="1440" w:left="1440" w:header="708" w:footer="708" w:gutter="0"/>
          <w:cols w:space="708"/>
          <w:docGrid w:linePitch="360"/>
        </w:sectPr>
      </w:pPr>
      <w:r w:rsidRPr="006E00C1">
        <w:rPr>
          <w:rFonts w:ascii="Arial" w:hAnsi="Arial" w:cs="Arial"/>
        </w:rPr>
        <w:br/>
      </w:r>
    </w:p>
    <w:p w14:paraId="7459A917" w14:textId="77777777" w:rsidR="00525BFB" w:rsidRPr="006E00C1" w:rsidRDefault="00C76DAE" w:rsidP="00525BFB">
      <w:pPr>
        <w:pStyle w:val="Heading1"/>
        <w:numPr>
          <w:ilvl w:val="0"/>
          <w:numId w:val="1"/>
        </w:numPr>
        <w:jc w:val="left"/>
        <w:rPr>
          <w:rFonts w:ascii="Arial" w:hAnsi="Arial" w:cs="Arial"/>
        </w:rPr>
      </w:pPr>
      <w:r w:rsidRPr="006E00C1">
        <w:rPr>
          <w:rFonts w:ascii="Arial" w:hAnsi="Arial" w:cs="Arial"/>
        </w:rPr>
        <w:lastRenderedPageBreak/>
        <w:t xml:space="preserve"> </w:t>
      </w:r>
      <w:bookmarkStart w:id="2" w:name="_Toc190182922"/>
      <w:r w:rsidR="006459CC" w:rsidRPr="006E00C1">
        <w:rPr>
          <w:rFonts w:ascii="Arial" w:hAnsi="Arial" w:cs="Arial"/>
        </w:rPr>
        <w:t>I</w:t>
      </w:r>
      <w:r w:rsidR="00FF45C0" w:rsidRPr="006E00C1">
        <w:rPr>
          <w:rFonts w:ascii="Arial" w:hAnsi="Arial" w:cs="Arial"/>
        </w:rPr>
        <w:t>NTRODUCTION</w:t>
      </w:r>
      <w:bookmarkEnd w:id="2"/>
    </w:p>
    <w:p w14:paraId="736D7ED9" w14:textId="69F10447" w:rsidR="00D92C7C" w:rsidRPr="006E00C1" w:rsidRDefault="00525BFB" w:rsidP="00265C39">
      <w:pPr>
        <w:pStyle w:val="Heading2"/>
        <w:numPr>
          <w:ilvl w:val="1"/>
          <w:numId w:val="1"/>
        </w:numPr>
        <w:ind w:left="993" w:hanging="567"/>
        <w:rPr>
          <w:rFonts w:ascii="Arial" w:hAnsi="Arial" w:cs="Arial"/>
        </w:rPr>
      </w:pPr>
      <w:bookmarkStart w:id="3" w:name="_Toc190182923"/>
      <w:r w:rsidRPr="006E00C1">
        <w:rPr>
          <w:rFonts w:ascii="Arial" w:hAnsi="Arial" w:cs="Arial"/>
        </w:rPr>
        <w:t>Problem Statement</w:t>
      </w:r>
      <w:bookmarkEnd w:id="3"/>
    </w:p>
    <w:p w14:paraId="12FB0926" w14:textId="24B47F33" w:rsidR="00265C39" w:rsidRPr="006E00C1" w:rsidRDefault="00265C39" w:rsidP="00265C39">
      <w:pPr>
        <w:ind w:left="993"/>
        <w:rPr>
          <w:rFonts w:ascii="Arial" w:hAnsi="Arial" w:cs="Arial"/>
        </w:rPr>
      </w:pPr>
      <w:r w:rsidRPr="006E00C1">
        <w:rPr>
          <w:rFonts w:ascii="Arial" w:hAnsi="Arial" w:cs="Arial"/>
        </w:rPr>
        <w:t>Classification problems involve assigning  categorical data based on it’s features. class based on its features.  Using labeled data, a model learns to associate inputs with known classes.  This trained model then classifies new</w:t>
      </w:r>
      <w:r w:rsidR="00516C4C" w:rsidRPr="006E00C1">
        <w:rPr>
          <w:rFonts w:ascii="Arial" w:hAnsi="Arial" w:cs="Arial"/>
        </w:rPr>
        <w:t>, unseen data by associating it with the most likely class.</w:t>
      </w:r>
    </w:p>
    <w:p w14:paraId="1800A10F" w14:textId="0F01422B" w:rsidR="00D92C7C" w:rsidRPr="006E00C1" w:rsidRDefault="00D92C7C" w:rsidP="00265C39">
      <w:pPr>
        <w:pStyle w:val="Heading2"/>
        <w:numPr>
          <w:ilvl w:val="1"/>
          <w:numId w:val="1"/>
        </w:numPr>
        <w:ind w:left="993" w:hanging="567"/>
        <w:rPr>
          <w:rFonts w:ascii="Arial" w:hAnsi="Arial" w:cs="Arial"/>
        </w:rPr>
      </w:pPr>
      <w:bookmarkStart w:id="4" w:name="_Toc190182924"/>
      <w:r w:rsidRPr="006E00C1">
        <w:rPr>
          <w:rFonts w:ascii="Arial" w:hAnsi="Arial" w:cs="Arial"/>
        </w:rPr>
        <w:t>Dataset</w:t>
      </w:r>
      <w:bookmarkEnd w:id="4"/>
    </w:p>
    <w:p w14:paraId="7B4F3189" w14:textId="5F801048" w:rsidR="00D92C7C" w:rsidRPr="006E00C1" w:rsidRDefault="00651450" w:rsidP="00D92C7C">
      <w:pPr>
        <w:ind w:left="993"/>
        <w:rPr>
          <w:rFonts w:ascii="Arial" w:hAnsi="Arial" w:cs="Arial"/>
        </w:rPr>
      </w:pPr>
      <w:r>
        <w:rPr>
          <w:rFonts w:ascii="Arial" w:hAnsi="Arial" w:cs="Arial"/>
        </w:rPr>
        <w:t>The</w:t>
      </w:r>
      <w:r w:rsidR="00D92C7C" w:rsidRPr="006E00C1">
        <w:rPr>
          <w:rFonts w:ascii="Arial" w:hAnsi="Arial" w:cs="Arial"/>
        </w:rPr>
        <w:t xml:space="preserve"> classification analysis</w:t>
      </w:r>
      <w:r>
        <w:rPr>
          <w:rFonts w:ascii="Arial" w:hAnsi="Arial" w:cs="Arial"/>
        </w:rPr>
        <w:t xml:space="preserve"> this dataset was based one</w:t>
      </w:r>
      <w:r w:rsidR="00D92C7C" w:rsidRPr="006E00C1">
        <w:rPr>
          <w:rFonts w:ascii="Arial" w:hAnsi="Arial" w:cs="Arial"/>
        </w:rPr>
        <w:t xml:space="preserve"> </w:t>
      </w:r>
      <w:r>
        <w:rPr>
          <w:rFonts w:ascii="Arial" w:hAnsi="Arial" w:cs="Arial"/>
        </w:rPr>
        <w:t>was</w:t>
      </w:r>
      <w:r w:rsidR="00D92C7C" w:rsidRPr="006E00C1">
        <w:rPr>
          <w:rFonts w:ascii="Arial" w:hAnsi="Arial" w:cs="Arial"/>
        </w:rPr>
        <w:t xml:space="preserve"> sourced from Kaggle, originally developed by the United Nations Development Programme (UNDP). It contains socio-economic indicators that influence human development and gender inequality.</w:t>
      </w:r>
    </w:p>
    <w:p w14:paraId="6715776A" w14:textId="31D364BE" w:rsidR="00D92C7C" w:rsidRPr="006E00C1" w:rsidRDefault="00D92C7C" w:rsidP="00D92C7C">
      <w:pPr>
        <w:ind w:left="993"/>
        <w:rPr>
          <w:rFonts w:ascii="Arial" w:hAnsi="Arial" w:cs="Arial"/>
        </w:rPr>
      </w:pPr>
      <w:r w:rsidRPr="006E00C1">
        <w:rPr>
          <w:rFonts w:ascii="Arial" w:hAnsi="Arial" w:cs="Arial"/>
        </w:rPr>
        <w:t xml:space="preserve">It contains 196 rows × 11 columns with the target variable being Human_development categorized into Very High, High, Medium, and Low. The Independent Variables include Country, </w:t>
      </w:r>
      <w:r w:rsidR="00516C4C" w:rsidRPr="006E00C1">
        <w:rPr>
          <w:rFonts w:ascii="Arial" w:hAnsi="Arial" w:cs="Arial"/>
        </w:rPr>
        <w:t>GII,</w:t>
      </w:r>
      <w:r w:rsidR="00651450" w:rsidRPr="00651450">
        <w:rPr>
          <w:rFonts w:ascii="Arial" w:hAnsi="Arial" w:cs="Arial"/>
        </w:rPr>
        <w:t xml:space="preserve"> </w:t>
      </w:r>
      <w:r w:rsidR="00651450" w:rsidRPr="006E00C1">
        <w:rPr>
          <w:rFonts w:ascii="Arial" w:hAnsi="Arial" w:cs="Arial"/>
        </w:rPr>
        <w:t>Male secondary education attainment (%), Female labor force participation (%), Male labor force participation (%)</w:t>
      </w:r>
      <w:r w:rsidR="00651450">
        <w:rPr>
          <w:rFonts w:ascii="Arial" w:hAnsi="Arial" w:cs="Arial"/>
        </w:rPr>
        <w:t>,</w:t>
      </w:r>
      <w:r w:rsidR="00516C4C" w:rsidRPr="006E00C1">
        <w:rPr>
          <w:rFonts w:ascii="Arial" w:hAnsi="Arial" w:cs="Arial"/>
        </w:rPr>
        <w:t xml:space="preserve"> </w:t>
      </w:r>
      <w:r w:rsidRPr="006E00C1">
        <w:rPr>
          <w:rFonts w:ascii="Arial" w:hAnsi="Arial" w:cs="Arial"/>
        </w:rPr>
        <w:t>Maternal mortality rate (deaths per 100,000 live births),  Adolescent birth rate (births per 1,000 women ages 15–19), Seats held by women in parliament (%), Female secondary education attainment (%)</w:t>
      </w:r>
      <w:r w:rsidR="00651450">
        <w:rPr>
          <w:rFonts w:ascii="Arial" w:hAnsi="Arial" w:cs="Arial"/>
        </w:rPr>
        <w:t>.</w:t>
      </w:r>
    </w:p>
    <w:p w14:paraId="54F5CAF2" w14:textId="63872B64" w:rsidR="00D92C7C" w:rsidRDefault="00D92C7C" w:rsidP="00024DD4">
      <w:pPr>
        <w:ind w:left="993"/>
        <w:rPr>
          <w:rFonts w:ascii="Arial" w:hAnsi="Arial" w:cs="Arial"/>
        </w:rPr>
      </w:pPr>
      <w:r w:rsidRPr="006E00C1">
        <w:rPr>
          <w:rFonts w:ascii="Arial" w:hAnsi="Arial" w:cs="Arial"/>
        </w:rPr>
        <w:t xml:space="preserve">This </w:t>
      </w:r>
      <w:r w:rsidR="00024DD4" w:rsidRPr="006E00C1">
        <w:rPr>
          <w:rFonts w:ascii="Arial" w:hAnsi="Arial" w:cs="Arial"/>
        </w:rPr>
        <w:t xml:space="preserve">dataset </w:t>
      </w:r>
      <w:r w:rsidRPr="006E00C1">
        <w:rPr>
          <w:rFonts w:ascii="Arial" w:hAnsi="Arial" w:cs="Arial"/>
        </w:rPr>
        <w:t xml:space="preserve">aligns with SDG 5: </w:t>
      </w:r>
      <w:r w:rsidRPr="006E00C1">
        <w:rPr>
          <w:rFonts w:ascii="Arial" w:hAnsi="Arial" w:cs="Arial"/>
          <w:b/>
          <w:bCs/>
        </w:rPr>
        <w:t>Gender Equality</w:t>
      </w:r>
      <w:r w:rsidRPr="006E00C1">
        <w:rPr>
          <w:rFonts w:ascii="Arial" w:hAnsi="Arial" w:cs="Arial"/>
        </w:rPr>
        <w:t>, which aims to reduce gender dis</w:t>
      </w:r>
      <w:r w:rsidR="00651450">
        <w:rPr>
          <w:rFonts w:ascii="Arial" w:hAnsi="Arial" w:cs="Arial"/>
        </w:rPr>
        <w:t>criminatio</w:t>
      </w:r>
      <w:r w:rsidRPr="006E00C1">
        <w:rPr>
          <w:rFonts w:ascii="Arial" w:hAnsi="Arial" w:cs="Arial"/>
        </w:rPr>
        <w:t>. By classifying countries based on their Human Development Index (HDI), this analysis helps identify patterns in development and gender inequality</w:t>
      </w:r>
      <w:r w:rsidR="00024DD4" w:rsidRPr="006E00C1">
        <w:rPr>
          <w:rFonts w:ascii="Arial" w:hAnsi="Arial" w:cs="Arial"/>
        </w:rPr>
        <w:t>. This could be helpful for</w:t>
      </w:r>
      <w:r w:rsidRPr="006E00C1">
        <w:rPr>
          <w:rFonts w:ascii="Arial" w:hAnsi="Arial" w:cs="Arial"/>
        </w:rPr>
        <w:t xml:space="preserve"> providing insights </w:t>
      </w:r>
      <w:r w:rsidR="00024DD4" w:rsidRPr="006E00C1">
        <w:rPr>
          <w:rFonts w:ascii="Arial" w:hAnsi="Arial" w:cs="Arial"/>
        </w:rPr>
        <w:t>for countries</w:t>
      </w:r>
      <w:r w:rsidRPr="006E00C1">
        <w:rPr>
          <w:rFonts w:ascii="Arial" w:hAnsi="Arial" w:cs="Arial"/>
        </w:rPr>
        <w:t xml:space="preserve"> to formulate targeted strategies for improving global gender equality.</w:t>
      </w:r>
    </w:p>
    <w:p w14:paraId="205CE48A" w14:textId="77777777" w:rsidR="00651450" w:rsidRPr="006E00C1" w:rsidRDefault="00651450" w:rsidP="00024DD4">
      <w:pPr>
        <w:ind w:left="993"/>
        <w:rPr>
          <w:rFonts w:ascii="Arial" w:hAnsi="Arial" w:cs="Arial"/>
        </w:rPr>
      </w:pPr>
    </w:p>
    <w:p w14:paraId="4B7CDB61" w14:textId="41899EE4" w:rsidR="00024DD4" w:rsidRPr="006E00C1" w:rsidRDefault="00265C39" w:rsidP="00024DD4">
      <w:pPr>
        <w:pStyle w:val="Heading2"/>
        <w:numPr>
          <w:ilvl w:val="1"/>
          <w:numId w:val="1"/>
        </w:numPr>
        <w:ind w:left="993" w:hanging="709"/>
        <w:rPr>
          <w:rFonts w:ascii="Arial" w:hAnsi="Arial" w:cs="Arial"/>
        </w:rPr>
      </w:pPr>
      <w:bookmarkStart w:id="5" w:name="_Toc190182925"/>
      <w:r w:rsidRPr="006E00C1">
        <w:rPr>
          <w:rFonts w:ascii="Arial" w:hAnsi="Arial" w:cs="Arial"/>
        </w:rPr>
        <w:t>Objective:</w:t>
      </w:r>
      <w:bookmarkEnd w:id="5"/>
    </w:p>
    <w:p w14:paraId="55D57A1C" w14:textId="54EA58A9" w:rsidR="00CD6F90" w:rsidRPr="006E00C1" w:rsidRDefault="00516C4C" w:rsidP="00F73474">
      <w:pPr>
        <w:ind w:left="993"/>
        <w:rPr>
          <w:rFonts w:ascii="Arial" w:hAnsi="Arial" w:cs="Arial"/>
        </w:rPr>
      </w:pPr>
      <w:r w:rsidRPr="006E00C1">
        <w:rPr>
          <w:rFonts w:ascii="Arial" w:hAnsi="Arial" w:cs="Arial"/>
        </w:rPr>
        <w:t xml:space="preserve">The objective is to classify countries into different Human Development Index (HDI) levels: Very High, High, Medium, and Low based on socio-economic indicators,i.e. GII, Maternal mortality rate, Adolescent birth rate, Seats held </w:t>
      </w:r>
      <w:r w:rsidRPr="006E00C1">
        <w:rPr>
          <w:rFonts w:ascii="Arial" w:hAnsi="Arial" w:cs="Arial"/>
        </w:rPr>
        <w:lastRenderedPageBreak/>
        <w:t xml:space="preserve">by women in parliament, Female secondary education attainment, Male secondary education attainment, Female labor force participation, and Male labor force participation. This project aims to analyze key factors influencing HDI classification and improve prediction accuracy using hyperparameter optimization, feature selection, and model tuning. The features used for classification include Country, </w:t>
      </w:r>
    </w:p>
    <w:p w14:paraId="22E44A82" w14:textId="77777777" w:rsidR="007776FC" w:rsidRPr="006E00C1" w:rsidRDefault="007776FC" w:rsidP="00F73474">
      <w:pPr>
        <w:ind w:left="993"/>
        <w:rPr>
          <w:rFonts w:ascii="Arial" w:hAnsi="Arial" w:cs="Arial"/>
        </w:rPr>
      </w:pPr>
    </w:p>
    <w:p w14:paraId="209E5A88" w14:textId="2CE78E9B" w:rsidR="00FF45C0" w:rsidRPr="006E00C1" w:rsidRDefault="00516C4C" w:rsidP="00F73474">
      <w:pPr>
        <w:pStyle w:val="Heading1"/>
        <w:numPr>
          <w:ilvl w:val="0"/>
          <w:numId w:val="1"/>
        </w:numPr>
        <w:ind w:left="426"/>
        <w:rPr>
          <w:rFonts w:ascii="Arial" w:hAnsi="Arial" w:cs="Arial"/>
        </w:rPr>
      </w:pPr>
      <w:bookmarkStart w:id="6" w:name="_Toc190182926"/>
      <w:r w:rsidRPr="006E00C1">
        <w:rPr>
          <w:rFonts w:ascii="Arial" w:hAnsi="Arial" w:cs="Arial"/>
        </w:rPr>
        <w:t>Methodology</w:t>
      </w:r>
      <w:bookmarkEnd w:id="6"/>
    </w:p>
    <w:p w14:paraId="256564B5" w14:textId="77777777" w:rsidR="00516C4C" w:rsidRPr="006E00C1" w:rsidRDefault="00516C4C" w:rsidP="00F73474">
      <w:pPr>
        <w:ind w:left="426"/>
        <w:rPr>
          <w:rFonts w:ascii="Arial" w:hAnsi="Arial" w:cs="Arial"/>
        </w:rPr>
      </w:pPr>
      <w:r w:rsidRPr="006E00C1">
        <w:rPr>
          <w:rFonts w:ascii="Arial" w:hAnsi="Arial" w:cs="Arial"/>
        </w:rPr>
        <w:t>2.1 Data Preprocessing</w:t>
      </w:r>
    </w:p>
    <w:p w14:paraId="2D7D7CFB" w14:textId="13FA7A12" w:rsidR="00516C4C" w:rsidRPr="006E00C1" w:rsidRDefault="00516C4C" w:rsidP="00F73474">
      <w:pPr>
        <w:ind w:left="851"/>
        <w:rPr>
          <w:rFonts w:ascii="Arial" w:hAnsi="Arial" w:cs="Arial"/>
        </w:rPr>
      </w:pPr>
      <w:r w:rsidRPr="006E00C1">
        <w:rPr>
          <w:rFonts w:ascii="Arial" w:hAnsi="Arial" w:cs="Arial"/>
        </w:rPr>
        <w:t xml:space="preserve">Before building the model, the data </w:t>
      </w:r>
      <w:r w:rsidR="00DD3BA1" w:rsidRPr="006E00C1">
        <w:rPr>
          <w:rFonts w:ascii="Arial" w:hAnsi="Arial" w:cs="Arial"/>
        </w:rPr>
        <w:t xml:space="preserve">observed and was found to be data seems fairly consistent. The dataset </w:t>
      </w:r>
      <w:r w:rsidRPr="006E00C1">
        <w:rPr>
          <w:rFonts w:ascii="Arial" w:hAnsi="Arial" w:cs="Arial"/>
        </w:rPr>
        <w:t>was cleaned by</w:t>
      </w:r>
      <w:r w:rsidR="00DD3BA1" w:rsidRPr="006E00C1">
        <w:rPr>
          <w:rFonts w:ascii="Arial" w:hAnsi="Arial" w:cs="Arial"/>
        </w:rPr>
        <w:t xml:space="preserve">  dropping rows with missing data</w:t>
      </w:r>
      <w:r w:rsidRPr="006E00C1">
        <w:rPr>
          <w:rFonts w:ascii="Arial" w:hAnsi="Arial" w:cs="Arial"/>
        </w:rPr>
        <w:t xml:space="preserve">. Additionally, </w:t>
      </w:r>
      <w:r w:rsidR="00DD3BA1" w:rsidRPr="006E00C1">
        <w:rPr>
          <w:rFonts w:ascii="Arial" w:hAnsi="Arial" w:cs="Arial"/>
        </w:rPr>
        <w:t>scaling</w:t>
      </w:r>
      <w:r w:rsidRPr="006E00C1">
        <w:rPr>
          <w:rFonts w:ascii="Arial" w:hAnsi="Arial" w:cs="Arial"/>
        </w:rPr>
        <w:t xml:space="preserve"> were performed to prepare the data for analysis, ensuring that all variables were on a comparable scale.</w:t>
      </w:r>
    </w:p>
    <w:p w14:paraId="116173AC" w14:textId="77777777" w:rsidR="00DD3BA1" w:rsidRPr="006E00C1" w:rsidRDefault="00DD3BA1" w:rsidP="00F73474">
      <w:pPr>
        <w:rPr>
          <w:rFonts w:ascii="Arial" w:hAnsi="Arial" w:cs="Arial"/>
        </w:rPr>
      </w:pPr>
    </w:p>
    <w:p w14:paraId="42306D72" w14:textId="77777777" w:rsidR="00516C4C" w:rsidRPr="006E00C1" w:rsidRDefault="00516C4C" w:rsidP="00F73474">
      <w:pPr>
        <w:ind w:left="426"/>
        <w:rPr>
          <w:rFonts w:ascii="Arial" w:hAnsi="Arial" w:cs="Arial"/>
        </w:rPr>
      </w:pPr>
      <w:r w:rsidRPr="006E00C1">
        <w:rPr>
          <w:rFonts w:ascii="Arial" w:hAnsi="Arial" w:cs="Arial"/>
        </w:rPr>
        <w:t>2.2 Exploratory Data Analysis (EDA)</w:t>
      </w:r>
    </w:p>
    <w:p w14:paraId="7571C41D" w14:textId="78F68204" w:rsidR="00C77F4B" w:rsidRPr="006E00C1" w:rsidRDefault="00651450" w:rsidP="00F73474">
      <w:pPr>
        <w:ind w:left="851"/>
        <w:rPr>
          <w:rFonts w:ascii="Arial" w:hAnsi="Arial" w:cs="Arial"/>
        </w:rPr>
      </w:pPr>
      <w:r>
        <w:rPr>
          <w:rFonts w:ascii="Arial" w:hAnsi="Arial" w:cs="Arial"/>
        </w:rPr>
        <w:t>Bar</w:t>
      </w:r>
      <w:r w:rsidR="00516C4C" w:rsidRPr="006E00C1">
        <w:rPr>
          <w:rFonts w:ascii="Arial" w:hAnsi="Arial" w:cs="Arial"/>
        </w:rPr>
        <w:t xml:space="preserve"> graphs and grouped bar graphs to better understand</w:t>
      </w:r>
      <w:r>
        <w:rPr>
          <w:rFonts w:ascii="Arial" w:hAnsi="Arial" w:cs="Arial"/>
        </w:rPr>
        <w:t xml:space="preserve"> and visualize</w:t>
      </w:r>
      <w:r w:rsidR="00516C4C" w:rsidRPr="006E00C1">
        <w:rPr>
          <w:rFonts w:ascii="Arial" w:hAnsi="Arial" w:cs="Arial"/>
        </w:rPr>
        <w:t xml:space="preserve"> the relationships between variables</w:t>
      </w:r>
      <w:r w:rsidR="00C77F4B" w:rsidRPr="006E00C1">
        <w:rPr>
          <w:rFonts w:ascii="Arial" w:hAnsi="Arial" w:cs="Arial"/>
        </w:rPr>
        <w:t xml:space="preserve"> as shown below:</w:t>
      </w:r>
    </w:p>
    <w:p w14:paraId="133D5396" w14:textId="48167A3F" w:rsidR="00C77F4B" w:rsidRDefault="005745C9" w:rsidP="00C77F4B">
      <w:pPr>
        <w:ind w:left="851"/>
        <w:jc w:val="left"/>
        <w:rPr>
          <w:rFonts w:ascii="Arial" w:hAnsi="Arial" w:cs="Arial"/>
          <w:noProof/>
        </w:rPr>
      </w:pPr>
      <w:r w:rsidRPr="006E00C1">
        <w:rPr>
          <w:rFonts w:ascii="Arial" w:hAnsi="Arial" w:cs="Arial"/>
          <w:noProof/>
        </w:rPr>
        <w:drawing>
          <wp:anchor distT="0" distB="0" distL="114300" distR="114300" simplePos="0" relativeHeight="251677696" behindDoc="0" locked="0" layoutInCell="1" allowOverlap="1" wp14:anchorId="0801DF35" wp14:editId="233BFEF0">
            <wp:simplePos x="0" y="0"/>
            <wp:positionH relativeFrom="column">
              <wp:posOffset>351197</wp:posOffset>
            </wp:positionH>
            <wp:positionV relativeFrom="paragraph">
              <wp:posOffset>261893</wp:posOffset>
            </wp:positionV>
            <wp:extent cx="2959100" cy="2824480"/>
            <wp:effectExtent l="0" t="0" r="0" b="0"/>
            <wp:wrapNone/>
            <wp:docPr id="803241720"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41720" name="Picture 2" descr="A graph of different colored bars&#10;&#10;Description automatically generated"/>
                    <pic:cNvPicPr/>
                  </pic:nvPicPr>
                  <pic:blipFill rotWithShape="1">
                    <a:blip r:embed="rId12" cstate="print">
                      <a:extLst>
                        <a:ext uri="{28A0092B-C50C-407E-A947-70E740481C1C}">
                          <a14:useLocalDpi xmlns:a14="http://schemas.microsoft.com/office/drawing/2010/main" val="0"/>
                        </a:ext>
                      </a:extLst>
                    </a:blip>
                    <a:srcRect b="1057"/>
                    <a:stretch/>
                  </pic:blipFill>
                  <pic:spPr bwMode="auto">
                    <a:xfrm>
                      <a:off x="0" y="0"/>
                      <a:ext cx="2959100" cy="2824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446B" w:rsidRPr="006E00C1">
        <w:rPr>
          <w:rFonts w:ascii="Arial" w:hAnsi="Arial" w:cs="Arial"/>
          <w:noProof/>
        </w:rPr>
        <mc:AlternateContent>
          <mc:Choice Requires="wps">
            <w:drawing>
              <wp:anchor distT="0" distB="0" distL="114300" distR="114300" simplePos="0" relativeHeight="251672576" behindDoc="0" locked="0" layoutInCell="1" allowOverlap="1" wp14:anchorId="4FBCADE5" wp14:editId="4071B23F">
                <wp:simplePos x="0" y="0"/>
                <wp:positionH relativeFrom="column">
                  <wp:posOffset>3708400</wp:posOffset>
                </wp:positionH>
                <wp:positionV relativeFrom="paragraph">
                  <wp:posOffset>363855</wp:posOffset>
                </wp:positionV>
                <wp:extent cx="2499360" cy="2387600"/>
                <wp:effectExtent l="0" t="0" r="15240" b="12700"/>
                <wp:wrapNone/>
                <wp:docPr id="1276502672" name="Text Box 7"/>
                <wp:cNvGraphicFramePr/>
                <a:graphic xmlns:a="http://schemas.openxmlformats.org/drawingml/2006/main">
                  <a:graphicData uri="http://schemas.microsoft.com/office/word/2010/wordprocessingShape">
                    <wps:wsp>
                      <wps:cNvSpPr txBox="1"/>
                      <wps:spPr>
                        <a:xfrm>
                          <a:off x="0" y="0"/>
                          <a:ext cx="2499360" cy="2387600"/>
                        </a:xfrm>
                        <a:prstGeom prst="rect">
                          <a:avLst/>
                        </a:prstGeom>
                        <a:solidFill>
                          <a:schemeClr val="lt1"/>
                        </a:solidFill>
                        <a:ln w="6350">
                          <a:solidFill>
                            <a:prstClr val="black"/>
                          </a:solidFill>
                        </a:ln>
                      </wps:spPr>
                      <wps:txbx>
                        <w:txbxContent>
                          <w:p w14:paraId="1CAF4C77" w14:textId="16D74F61" w:rsidR="00EF446B" w:rsidRPr="00EF446B" w:rsidRDefault="00EF446B" w:rsidP="00EF446B">
                            <w:pPr>
                              <w:jc w:val="left"/>
                              <w:rPr>
                                <w:rFonts w:ascii="Arial" w:hAnsi="Arial" w:cs="Arial"/>
                                <w:sz w:val="22"/>
                                <w:szCs w:val="22"/>
                              </w:rPr>
                            </w:pPr>
                            <w:r w:rsidRPr="00EF446B">
                              <w:rPr>
                                <w:rFonts w:ascii="Arial" w:hAnsi="Arial" w:cs="Arial"/>
                                <w:sz w:val="22"/>
                                <w:szCs w:val="22"/>
                              </w:rPr>
                              <w:t>The "Very high" human development category represents the largest proportion (approximately 36.5%) of the observed data, nearly twice as prevalent as the "Low" category (17.6%)</w:t>
                            </w:r>
                            <w:r>
                              <w:rPr>
                                <w:rFonts w:ascii="Arial" w:hAnsi="Arial" w:cs="Arial"/>
                                <w:sz w:val="22"/>
                                <w:szCs w:val="22"/>
                              </w:rPr>
                              <w:t xml:space="preserve"> indicating that there are more countries that have a very high development index than there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CADE5" id="_x0000_t202" coordsize="21600,21600" o:spt="202" path="m,l,21600r21600,l21600,xe">
                <v:stroke joinstyle="miter"/>
                <v:path gradientshapeok="t" o:connecttype="rect"/>
              </v:shapetype>
              <v:shape id="Text Box 7" o:spid="_x0000_s1026" type="#_x0000_t202" style="position:absolute;left:0;text-align:left;margin-left:292pt;margin-top:28.65pt;width:196.8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" fillcolor="white [3201]" strokeweight=".5pt">
                <v:textbox>
                  <w:txbxContent>
                    <w:p w14:paraId="1CAF4C77" w14:textId="16D74F61" w:rsidR="00EF446B" w:rsidRPr="00EF446B" w:rsidRDefault="00EF446B" w:rsidP="00EF446B">
                      <w:pPr>
                        <w:jc w:val="left"/>
                        <w:rPr>
                          <w:rFonts w:ascii="Arial" w:hAnsi="Arial" w:cs="Arial"/>
                          <w:sz w:val="22"/>
                          <w:szCs w:val="22"/>
                        </w:rPr>
                      </w:pPr>
                      <w:r w:rsidRPr="00EF446B">
                        <w:rPr>
                          <w:rFonts w:ascii="Arial" w:hAnsi="Arial" w:cs="Arial"/>
                          <w:sz w:val="22"/>
                          <w:szCs w:val="22"/>
                        </w:rPr>
                        <w:t>The "Very high" human development category represents the largest proportion (approximately 36.5%) of the observed data, nearly twice as prevalent as the "Low" category (17.6%)</w:t>
                      </w:r>
                      <w:r>
                        <w:rPr>
                          <w:rFonts w:ascii="Arial" w:hAnsi="Arial" w:cs="Arial"/>
                          <w:sz w:val="22"/>
                          <w:szCs w:val="22"/>
                        </w:rPr>
                        <w:t xml:space="preserve"> indicating that there are more countries that have a very high development index than there is low.</w:t>
                      </w:r>
                    </w:p>
                  </w:txbxContent>
                </v:textbox>
              </v:shape>
            </w:pict>
          </mc:Fallback>
        </mc:AlternateContent>
      </w:r>
      <w:r w:rsidR="00EF446B" w:rsidRPr="006E00C1">
        <w:rPr>
          <w:rFonts w:ascii="Arial" w:hAnsi="Arial" w:cs="Arial"/>
        </w:rPr>
        <w:t>Bar Graphs:</w:t>
      </w:r>
      <w:r w:rsidRPr="005745C9">
        <w:rPr>
          <w:rFonts w:ascii="Arial" w:hAnsi="Arial" w:cs="Arial"/>
          <w:noProof/>
        </w:rPr>
        <w:t xml:space="preserve"> </w:t>
      </w:r>
    </w:p>
    <w:p w14:paraId="767FE507" w14:textId="77777777" w:rsidR="005745C9" w:rsidRDefault="005745C9" w:rsidP="00C77F4B">
      <w:pPr>
        <w:ind w:left="851"/>
        <w:jc w:val="left"/>
        <w:rPr>
          <w:rFonts w:ascii="Arial" w:hAnsi="Arial" w:cs="Arial"/>
          <w:noProof/>
        </w:rPr>
      </w:pPr>
    </w:p>
    <w:p w14:paraId="31852F82" w14:textId="77777777" w:rsidR="005745C9" w:rsidRDefault="005745C9" w:rsidP="00C77F4B">
      <w:pPr>
        <w:ind w:left="851"/>
        <w:jc w:val="left"/>
        <w:rPr>
          <w:rFonts w:ascii="Arial" w:hAnsi="Arial" w:cs="Arial"/>
          <w:noProof/>
        </w:rPr>
      </w:pPr>
    </w:p>
    <w:p w14:paraId="0475769C" w14:textId="77777777" w:rsidR="005745C9" w:rsidRDefault="005745C9" w:rsidP="00C77F4B">
      <w:pPr>
        <w:ind w:left="851"/>
        <w:jc w:val="left"/>
        <w:rPr>
          <w:rFonts w:ascii="Arial" w:hAnsi="Arial" w:cs="Arial"/>
          <w:noProof/>
        </w:rPr>
      </w:pPr>
    </w:p>
    <w:p w14:paraId="11896F7E" w14:textId="77777777" w:rsidR="005745C9" w:rsidRDefault="005745C9" w:rsidP="00C77F4B">
      <w:pPr>
        <w:ind w:left="851"/>
        <w:jc w:val="left"/>
        <w:rPr>
          <w:rFonts w:ascii="Arial" w:hAnsi="Arial" w:cs="Arial"/>
          <w:noProof/>
        </w:rPr>
      </w:pPr>
    </w:p>
    <w:p w14:paraId="33EA4104" w14:textId="77777777" w:rsidR="005745C9" w:rsidRDefault="005745C9" w:rsidP="00C77F4B">
      <w:pPr>
        <w:ind w:left="851"/>
        <w:jc w:val="left"/>
        <w:rPr>
          <w:rFonts w:ascii="Arial" w:hAnsi="Arial" w:cs="Arial"/>
          <w:noProof/>
        </w:rPr>
      </w:pPr>
    </w:p>
    <w:p w14:paraId="20AC4DCB" w14:textId="77777777" w:rsidR="005745C9" w:rsidRDefault="005745C9" w:rsidP="00C77F4B">
      <w:pPr>
        <w:ind w:left="851"/>
        <w:jc w:val="left"/>
        <w:rPr>
          <w:rFonts w:ascii="Arial" w:hAnsi="Arial" w:cs="Arial"/>
          <w:noProof/>
        </w:rPr>
      </w:pPr>
    </w:p>
    <w:p w14:paraId="57351032" w14:textId="77777777" w:rsidR="005745C9" w:rsidRPr="006E00C1" w:rsidRDefault="005745C9" w:rsidP="00C77F4B">
      <w:pPr>
        <w:ind w:left="851"/>
        <w:jc w:val="left"/>
        <w:rPr>
          <w:rFonts w:ascii="Arial" w:hAnsi="Arial" w:cs="Arial"/>
        </w:rPr>
      </w:pPr>
    </w:p>
    <w:p w14:paraId="0A91B6CB" w14:textId="16762FF7" w:rsidR="00EF446B" w:rsidRPr="006E00C1" w:rsidRDefault="00EF446B" w:rsidP="00EF446B">
      <w:pPr>
        <w:keepNext/>
        <w:ind w:left="851"/>
        <w:jc w:val="left"/>
        <w:rPr>
          <w:rFonts w:ascii="Arial" w:hAnsi="Arial" w:cs="Arial"/>
        </w:rPr>
      </w:pPr>
    </w:p>
    <w:p w14:paraId="544D8544" w14:textId="53C6B9E8" w:rsidR="00EF446B" w:rsidRPr="006E00C1" w:rsidRDefault="00EF446B" w:rsidP="007776FC">
      <w:pPr>
        <w:pStyle w:val="Caption"/>
        <w:ind w:left="720" w:firstLine="131"/>
        <w:jc w:val="left"/>
        <w:rPr>
          <w:rFonts w:ascii="Arial" w:hAnsi="Arial" w:cs="Arial"/>
        </w:rPr>
      </w:pPr>
      <w:r w:rsidRPr="006E00C1">
        <w:rPr>
          <w:rFonts w:ascii="Arial" w:hAnsi="Arial" w:cs="Arial"/>
        </w:rPr>
        <w:t xml:space="preserve">Figure </w:t>
      </w:r>
      <w:r w:rsidRPr="006E00C1">
        <w:rPr>
          <w:rFonts w:ascii="Arial" w:hAnsi="Arial" w:cs="Arial"/>
        </w:rPr>
        <w:fldChar w:fldCharType="begin"/>
      </w:r>
      <w:r w:rsidRPr="006E00C1">
        <w:rPr>
          <w:rFonts w:ascii="Arial" w:hAnsi="Arial" w:cs="Arial"/>
        </w:rPr>
        <w:instrText xml:space="preserve"> SEQ Figure \* ARABIC </w:instrText>
      </w:r>
      <w:r w:rsidRPr="006E00C1">
        <w:rPr>
          <w:rFonts w:ascii="Arial" w:hAnsi="Arial" w:cs="Arial"/>
        </w:rPr>
        <w:fldChar w:fldCharType="separate"/>
      </w:r>
      <w:r w:rsidR="005D6AAE">
        <w:rPr>
          <w:rFonts w:ascii="Arial" w:hAnsi="Arial" w:cs="Arial"/>
          <w:noProof/>
        </w:rPr>
        <w:t>1</w:t>
      </w:r>
      <w:r w:rsidRPr="006E00C1">
        <w:rPr>
          <w:rFonts w:ascii="Arial" w:hAnsi="Arial" w:cs="Arial"/>
        </w:rPr>
        <w:fldChar w:fldCharType="end"/>
      </w:r>
      <w:r w:rsidRPr="006E00C1">
        <w:rPr>
          <w:rFonts w:ascii="Arial" w:hAnsi="Arial" w:cs="Arial"/>
        </w:rPr>
        <w:t>: Class distribution of Human Development</w:t>
      </w:r>
      <w:r w:rsidR="006A27AB" w:rsidRPr="006E00C1">
        <w:rPr>
          <w:rFonts w:ascii="Arial" w:hAnsi="Arial" w:cs="Arial"/>
        </w:rPr>
        <w:br w:type="page"/>
      </w:r>
    </w:p>
    <w:p w14:paraId="07499B4E" w14:textId="1F84D521" w:rsidR="00EF446B" w:rsidRPr="006E00C1" w:rsidRDefault="007A1C8E" w:rsidP="00DD3BA1">
      <w:pPr>
        <w:ind w:left="851"/>
        <w:jc w:val="left"/>
        <w:rPr>
          <w:rFonts w:ascii="Arial" w:hAnsi="Arial" w:cs="Arial"/>
        </w:rPr>
      </w:pPr>
      <w:r w:rsidRPr="006E00C1">
        <w:rPr>
          <w:rFonts w:ascii="Arial" w:hAnsi="Arial" w:cs="Arial"/>
          <w:noProof/>
        </w:rPr>
        <w:lastRenderedPageBreak/>
        <mc:AlternateContent>
          <mc:Choice Requires="wps">
            <w:drawing>
              <wp:anchor distT="0" distB="0" distL="114300" distR="114300" simplePos="0" relativeHeight="251673600" behindDoc="0" locked="0" layoutInCell="1" allowOverlap="1" wp14:anchorId="6C5ACD9F" wp14:editId="2D961FF6">
                <wp:simplePos x="0" y="0"/>
                <wp:positionH relativeFrom="column">
                  <wp:posOffset>3505200</wp:posOffset>
                </wp:positionH>
                <wp:positionV relativeFrom="paragraph">
                  <wp:posOffset>-30480</wp:posOffset>
                </wp:positionV>
                <wp:extent cx="2651760" cy="2256155"/>
                <wp:effectExtent l="0" t="0" r="15240" b="17145"/>
                <wp:wrapNone/>
                <wp:docPr id="819465741" name="Text Box 8"/>
                <wp:cNvGraphicFramePr/>
                <a:graphic xmlns:a="http://schemas.openxmlformats.org/drawingml/2006/main">
                  <a:graphicData uri="http://schemas.microsoft.com/office/word/2010/wordprocessingShape">
                    <wps:wsp>
                      <wps:cNvSpPr txBox="1"/>
                      <wps:spPr>
                        <a:xfrm>
                          <a:off x="0" y="0"/>
                          <a:ext cx="2651760" cy="2256155"/>
                        </a:xfrm>
                        <a:prstGeom prst="rect">
                          <a:avLst/>
                        </a:prstGeom>
                        <a:solidFill>
                          <a:schemeClr val="lt1"/>
                        </a:solidFill>
                        <a:ln w="6350">
                          <a:solidFill>
                            <a:prstClr val="black"/>
                          </a:solidFill>
                        </a:ln>
                      </wps:spPr>
                      <wps:txbx>
                        <w:txbxContent>
                          <w:p w14:paraId="00E84AB9" w14:textId="37C7569B" w:rsidR="007A1C8E" w:rsidRPr="007A1C8E" w:rsidRDefault="007A1C8E" w:rsidP="007A1C8E">
                            <w:pPr>
                              <w:jc w:val="left"/>
                              <w:rPr>
                                <w:rFonts w:ascii="Arial" w:hAnsi="Arial" w:cs="Arial"/>
                              </w:rPr>
                            </w:pPr>
                            <w:r w:rsidRPr="007A1C8E">
                              <w:t xml:space="preserve">The Gender Inequality Index (GII) shows a </w:t>
                            </w:r>
                            <w:r>
                              <w:t xml:space="preserve">negative </w:t>
                            </w:r>
                            <w:r w:rsidRPr="007A1C8E">
                              <w:t xml:space="preserve">correlation as human development goes down, gender inequality goes up. </w:t>
                            </w:r>
                            <w:r>
                              <w:t>This suggests that countries with lower HDI scores often face higher levels of gender disparity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ACD9F" id="Text Box 8" o:spid="_x0000_s1027" type="#_x0000_t202" style="position:absolute;left:0;text-align:left;margin-left:276pt;margin-top:-2.4pt;width:208.8pt;height:177.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" fillcolor="white [3201]" strokeweight=".5pt">
                <v:textbox>
                  <w:txbxContent>
                    <w:p w14:paraId="00E84AB9" w14:textId="37C7569B" w:rsidR="007A1C8E" w:rsidRPr="007A1C8E" w:rsidRDefault="007A1C8E" w:rsidP="007A1C8E">
                      <w:pPr>
                        <w:jc w:val="left"/>
                        <w:rPr>
                          <w:rFonts w:ascii="Arial" w:hAnsi="Arial" w:cs="Arial"/>
                        </w:rPr>
                      </w:pPr>
                      <w:r w:rsidRPr="007A1C8E">
                        <w:t xml:space="preserve">The Gender Inequality Index (GII) shows a </w:t>
                      </w:r>
                      <w:r>
                        <w:t xml:space="preserve">negative </w:t>
                      </w:r>
                      <w:r w:rsidRPr="007A1C8E">
                        <w:t>correlation as human development goes down, gender inequality goes up.</w:t>
                      </w:r>
                      <w:r w:rsidRPr="007A1C8E">
                        <w:t xml:space="preserve"> </w:t>
                      </w:r>
                      <w:r>
                        <w:t>T</w:t>
                      </w:r>
                      <w:r>
                        <w:t xml:space="preserve">his suggests that countries with lower </w:t>
                      </w:r>
                      <w:r>
                        <w:t>HDI</w:t>
                      </w:r>
                      <w:r>
                        <w:t xml:space="preserve"> scores often face higher levels of gender disparity</w:t>
                      </w:r>
                    </w:p>
                  </w:txbxContent>
                </v:textbox>
              </v:shape>
            </w:pict>
          </mc:Fallback>
        </mc:AlternateContent>
      </w:r>
      <w:r w:rsidRPr="006E00C1">
        <w:rPr>
          <w:rFonts w:ascii="Arial" w:hAnsi="Arial" w:cs="Arial"/>
          <w:noProof/>
        </w:rPr>
        <w:drawing>
          <wp:anchor distT="0" distB="0" distL="114300" distR="114300" simplePos="0" relativeHeight="251661312" behindDoc="0" locked="0" layoutInCell="1" allowOverlap="1" wp14:anchorId="410E3CE8" wp14:editId="28C1028A">
            <wp:simplePos x="0" y="0"/>
            <wp:positionH relativeFrom="column">
              <wp:posOffset>254000</wp:posOffset>
            </wp:positionH>
            <wp:positionV relativeFrom="paragraph">
              <wp:posOffset>-60364</wp:posOffset>
            </wp:positionV>
            <wp:extent cx="3098800" cy="2529880"/>
            <wp:effectExtent l="0" t="0" r="0" b="0"/>
            <wp:wrapNone/>
            <wp:docPr id="2112674425"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74425" name="Picture 3" descr="A graph of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0619" cy="2539529"/>
                    </a:xfrm>
                    <a:prstGeom prst="rect">
                      <a:avLst/>
                    </a:prstGeom>
                  </pic:spPr>
                </pic:pic>
              </a:graphicData>
            </a:graphic>
            <wp14:sizeRelH relativeFrom="page">
              <wp14:pctWidth>0</wp14:pctWidth>
            </wp14:sizeRelH>
            <wp14:sizeRelV relativeFrom="page">
              <wp14:pctHeight>0</wp14:pctHeight>
            </wp14:sizeRelV>
          </wp:anchor>
        </w:drawing>
      </w:r>
    </w:p>
    <w:p w14:paraId="49D945DE" w14:textId="0BC81417" w:rsidR="00EF446B" w:rsidRPr="006E00C1" w:rsidRDefault="00EF446B" w:rsidP="00DD3BA1">
      <w:pPr>
        <w:ind w:left="851"/>
        <w:jc w:val="left"/>
        <w:rPr>
          <w:rFonts w:ascii="Arial" w:hAnsi="Arial" w:cs="Arial"/>
        </w:rPr>
      </w:pPr>
    </w:p>
    <w:p w14:paraId="522394E5" w14:textId="1AAAB20C" w:rsidR="00EF446B" w:rsidRPr="006E00C1" w:rsidRDefault="00EF446B" w:rsidP="00DD3BA1">
      <w:pPr>
        <w:ind w:left="851"/>
        <w:jc w:val="left"/>
        <w:rPr>
          <w:rFonts w:ascii="Arial" w:hAnsi="Arial" w:cs="Arial"/>
        </w:rPr>
      </w:pPr>
    </w:p>
    <w:p w14:paraId="0FAF2B91" w14:textId="229B50E0" w:rsidR="00EF446B" w:rsidRPr="006E00C1" w:rsidRDefault="00EF446B" w:rsidP="00DD3BA1">
      <w:pPr>
        <w:ind w:left="851"/>
        <w:jc w:val="left"/>
        <w:rPr>
          <w:rFonts w:ascii="Arial" w:hAnsi="Arial" w:cs="Arial"/>
        </w:rPr>
      </w:pPr>
    </w:p>
    <w:p w14:paraId="4CFF2E05" w14:textId="6F3D3E91" w:rsidR="00EF446B" w:rsidRPr="006E00C1" w:rsidRDefault="00EF446B" w:rsidP="00DD3BA1">
      <w:pPr>
        <w:ind w:left="851"/>
        <w:jc w:val="left"/>
        <w:rPr>
          <w:rFonts w:ascii="Arial" w:hAnsi="Arial" w:cs="Arial"/>
        </w:rPr>
      </w:pPr>
    </w:p>
    <w:p w14:paraId="1D5A6602" w14:textId="0DD50B9E" w:rsidR="00EF446B" w:rsidRPr="006E00C1" w:rsidRDefault="00EF446B" w:rsidP="00DD3BA1">
      <w:pPr>
        <w:ind w:left="851"/>
        <w:jc w:val="left"/>
        <w:rPr>
          <w:rFonts w:ascii="Arial" w:hAnsi="Arial" w:cs="Arial"/>
        </w:rPr>
      </w:pPr>
    </w:p>
    <w:p w14:paraId="4A199F5D" w14:textId="04C806C7" w:rsidR="00EF446B" w:rsidRPr="006E00C1" w:rsidRDefault="007A1C8E" w:rsidP="00DD3BA1">
      <w:pPr>
        <w:ind w:left="851"/>
        <w:jc w:val="left"/>
        <w:rPr>
          <w:rFonts w:ascii="Arial" w:hAnsi="Arial" w:cs="Arial"/>
        </w:rPr>
      </w:pPr>
      <w:r w:rsidRPr="006E00C1">
        <w:rPr>
          <w:rFonts w:ascii="Arial" w:hAnsi="Arial" w:cs="Arial"/>
          <w:noProof/>
        </w:rPr>
        <mc:AlternateContent>
          <mc:Choice Requires="wps">
            <w:drawing>
              <wp:anchor distT="0" distB="0" distL="114300" distR="114300" simplePos="0" relativeHeight="251663360" behindDoc="0" locked="0" layoutInCell="1" allowOverlap="1" wp14:anchorId="7D51E219" wp14:editId="19074917">
                <wp:simplePos x="0" y="0"/>
                <wp:positionH relativeFrom="column">
                  <wp:posOffset>243840</wp:posOffset>
                </wp:positionH>
                <wp:positionV relativeFrom="paragraph">
                  <wp:posOffset>332740</wp:posOffset>
                </wp:positionV>
                <wp:extent cx="2763520" cy="294640"/>
                <wp:effectExtent l="0" t="0" r="5080" b="0"/>
                <wp:wrapNone/>
                <wp:docPr id="177321890" name="Text Box 1"/>
                <wp:cNvGraphicFramePr/>
                <a:graphic xmlns:a="http://schemas.openxmlformats.org/drawingml/2006/main">
                  <a:graphicData uri="http://schemas.microsoft.com/office/word/2010/wordprocessingShape">
                    <wps:wsp>
                      <wps:cNvSpPr txBox="1"/>
                      <wps:spPr>
                        <a:xfrm>
                          <a:off x="0" y="0"/>
                          <a:ext cx="2763520" cy="294640"/>
                        </a:xfrm>
                        <a:prstGeom prst="rect">
                          <a:avLst/>
                        </a:prstGeom>
                        <a:solidFill>
                          <a:prstClr val="white"/>
                        </a:solidFill>
                        <a:ln>
                          <a:noFill/>
                        </a:ln>
                      </wps:spPr>
                      <wps:txbx>
                        <w:txbxContent>
                          <w:p w14:paraId="416BD564" w14:textId="31B63884" w:rsidR="00EF446B" w:rsidRPr="00C84257"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2</w:t>
                            </w:r>
                            <w:r>
                              <w:fldChar w:fldCharType="end"/>
                            </w:r>
                            <w:r>
                              <w:t>: GII by HDI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1E219" id="_x0000_t202" coordsize="21600,21600" o:spt="202" path="m,l,21600r21600,l21600,xe">
                <v:stroke joinstyle="miter"/>
                <v:path gradientshapeok="t" o:connecttype="rect"/>
              </v:shapetype>
              <v:shape id="Text Box 1" o:spid="_x0000_s1028" type="#_x0000_t202" style="position:absolute;left:0;text-align:left;margin-left:19.2pt;margin-top:26.2pt;width:217.6pt;height:2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" stroked="f">
                <v:textbox inset="0,0,0,0">
                  <w:txbxContent>
                    <w:p w14:paraId="416BD564" w14:textId="31B63884" w:rsidR="00EF446B" w:rsidRPr="00C84257"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2</w:t>
                      </w:r>
                      <w:r>
                        <w:fldChar w:fldCharType="end"/>
                      </w:r>
                      <w:r>
                        <w:t>: GII by HDI</w:t>
                      </w:r>
                    </w:p>
                  </w:txbxContent>
                </v:textbox>
              </v:shape>
            </w:pict>
          </mc:Fallback>
        </mc:AlternateContent>
      </w:r>
    </w:p>
    <w:p w14:paraId="6456AE7D" w14:textId="5831CB17" w:rsidR="00EF446B" w:rsidRPr="006E00C1" w:rsidRDefault="00EF446B" w:rsidP="00EF446B">
      <w:pPr>
        <w:ind w:left="-426"/>
        <w:jc w:val="left"/>
        <w:rPr>
          <w:rFonts w:ascii="Arial" w:hAnsi="Arial" w:cs="Arial"/>
        </w:rPr>
      </w:pPr>
    </w:p>
    <w:p w14:paraId="55A4AD1E" w14:textId="14814358" w:rsidR="007A1C8E" w:rsidRPr="006E00C1" w:rsidRDefault="007A1C8E">
      <w:pPr>
        <w:spacing w:line="278" w:lineRule="auto"/>
        <w:jc w:val="left"/>
        <w:rPr>
          <w:rFonts w:ascii="Arial" w:hAnsi="Arial" w:cs="Arial"/>
        </w:rPr>
      </w:pPr>
      <w:r w:rsidRPr="006E00C1">
        <w:rPr>
          <w:rFonts w:ascii="Arial" w:hAnsi="Arial" w:cs="Arial"/>
          <w:noProof/>
        </w:rPr>
        <mc:AlternateContent>
          <mc:Choice Requires="wps">
            <w:drawing>
              <wp:anchor distT="0" distB="0" distL="114300" distR="114300" simplePos="0" relativeHeight="251674624" behindDoc="0" locked="0" layoutInCell="1" allowOverlap="1" wp14:anchorId="6685D889" wp14:editId="30223BED">
                <wp:simplePos x="0" y="0"/>
                <wp:positionH relativeFrom="column">
                  <wp:posOffset>3495040</wp:posOffset>
                </wp:positionH>
                <wp:positionV relativeFrom="paragraph">
                  <wp:posOffset>721360</wp:posOffset>
                </wp:positionV>
                <wp:extent cx="2590800" cy="2184400"/>
                <wp:effectExtent l="0" t="0" r="12700" b="12700"/>
                <wp:wrapNone/>
                <wp:docPr id="266168546" name="Text Box 9"/>
                <wp:cNvGraphicFramePr/>
                <a:graphic xmlns:a="http://schemas.openxmlformats.org/drawingml/2006/main">
                  <a:graphicData uri="http://schemas.microsoft.com/office/word/2010/wordprocessingShape">
                    <wps:wsp>
                      <wps:cNvSpPr txBox="1"/>
                      <wps:spPr>
                        <a:xfrm>
                          <a:off x="0" y="0"/>
                          <a:ext cx="2590800" cy="2184400"/>
                        </a:xfrm>
                        <a:prstGeom prst="rect">
                          <a:avLst/>
                        </a:prstGeom>
                        <a:solidFill>
                          <a:schemeClr val="lt1"/>
                        </a:solidFill>
                        <a:ln w="6350">
                          <a:solidFill>
                            <a:prstClr val="black"/>
                          </a:solidFill>
                        </a:ln>
                      </wps:spPr>
                      <wps:txbx>
                        <w:txbxContent>
                          <w:p w14:paraId="61AD2DDF" w14:textId="4F626CA5" w:rsidR="007A1C8E" w:rsidRDefault="007A1C8E" w:rsidP="007A1C8E">
                            <w:pPr>
                              <w:jc w:val="left"/>
                            </w:pPr>
                            <w:r w:rsidRPr="007A1C8E">
                              <w:t>While the number of seats in parliament appears to decrease with lower</w:t>
                            </w:r>
                            <w:r>
                              <w:t xml:space="preserve">. </w:t>
                            </w:r>
                            <w:r w:rsidRPr="007A1C8E">
                              <w:t xml:space="preserve">This </w:t>
                            </w:r>
                            <w:r>
                              <w:t xml:space="preserve">suggests that countries with lowert HDI have poorer </w:t>
                            </w:r>
                            <w:r w:rsidRPr="007A1C8E">
                              <w:t>political representation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5D889" id="Text Box 9" o:spid="_x0000_s1029" type="#_x0000_t202" style="position:absolute;margin-left:275.2pt;margin-top:56.8pt;width:204pt;height:17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" fillcolor="white [3201]" strokeweight=".5pt">
                <v:textbox>
                  <w:txbxContent>
                    <w:p w14:paraId="61AD2DDF" w14:textId="4F626CA5" w:rsidR="007A1C8E" w:rsidRDefault="007A1C8E" w:rsidP="007A1C8E">
                      <w:pPr>
                        <w:jc w:val="left"/>
                      </w:pPr>
                      <w:r w:rsidRPr="007A1C8E">
                        <w:t>While the number of seats in parliament appears to decrease with lower</w:t>
                      </w:r>
                      <w:r>
                        <w:t xml:space="preserve">. </w:t>
                      </w:r>
                      <w:r w:rsidRPr="007A1C8E">
                        <w:t xml:space="preserve">This </w:t>
                      </w:r>
                      <w:r>
                        <w:t xml:space="preserve">suggests that countries with lowert HDI have poorer </w:t>
                      </w:r>
                      <w:r w:rsidRPr="007A1C8E">
                        <w:t>political representation</w:t>
                      </w:r>
                      <w:r>
                        <w:t>.</w:t>
                      </w:r>
                    </w:p>
                  </w:txbxContent>
                </v:textbox>
              </v:shape>
            </w:pict>
          </mc:Fallback>
        </mc:AlternateContent>
      </w:r>
      <w:r w:rsidRPr="006E00C1">
        <w:rPr>
          <w:rFonts w:ascii="Arial" w:hAnsi="Arial" w:cs="Arial"/>
          <w:noProof/>
        </w:rPr>
        <w:drawing>
          <wp:anchor distT="0" distB="0" distL="114300" distR="114300" simplePos="0" relativeHeight="251660288" behindDoc="0" locked="0" layoutInCell="1" allowOverlap="1" wp14:anchorId="4EE96389" wp14:editId="1E5B1F00">
            <wp:simplePos x="0" y="0"/>
            <wp:positionH relativeFrom="column">
              <wp:posOffset>198120</wp:posOffset>
            </wp:positionH>
            <wp:positionV relativeFrom="paragraph">
              <wp:posOffset>722630</wp:posOffset>
            </wp:positionV>
            <wp:extent cx="3140075" cy="2711450"/>
            <wp:effectExtent l="0" t="0" r="0" b="0"/>
            <wp:wrapNone/>
            <wp:docPr id="1746147899" name="Picture 4" descr="A graph of seats in parliament by human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7899" name="Picture 4" descr="A graph of seats in parliament by human developme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0075" cy="2711450"/>
                    </a:xfrm>
                    <a:prstGeom prst="rect">
                      <a:avLst/>
                    </a:prstGeom>
                  </pic:spPr>
                </pic:pic>
              </a:graphicData>
            </a:graphic>
            <wp14:sizeRelH relativeFrom="page">
              <wp14:pctWidth>0</wp14:pctWidth>
            </wp14:sizeRelH>
            <wp14:sizeRelV relativeFrom="page">
              <wp14:pctHeight>0</wp14:pctHeight>
            </wp14:sizeRelV>
          </wp:anchor>
        </w:drawing>
      </w:r>
      <w:r w:rsidRPr="006E00C1">
        <w:rPr>
          <w:rFonts w:ascii="Arial" w:hAnsi="Arial" w:cs="Arial"/>
          <w:noProof/>
        </w:rPr>
        <mc:AlternateContent>
          <mc:Choice Requires="wps">
            <w:drawing>
              <wp:anchor distT="0" distB="0" distL="114300" distR="114300" simplePos="0" relativeHeight="251665408" behindDoc="0" locked="0" layoutInCell="1" allowOverlap="1" wp14:anchorId="4F0FB439" wp14:editId="0E0EB122">
                <wp:simplePos x="0" y="0"/>
                <wp:positionH relativeFrom="column">
                  <wp:posOffset>193040</wp:posOffset>
                </wp:positionH>
                <wp:positionV relativeFrom="paragraph">
                  <wp:posOffset>3434080</wp:posOffset>
                </wp:positionV>
                <wp:extent cx="2613025" cy="294640"/>
                <wp:effectExtent l="0" t="0" r="3175" b="0"/>
                <wp:wrapNone/>
                <wp:docPr id="2042839386" name="Text Box 1"/>
                <wp:cNvGraphicFramePr/>
                <a:graphic xmlns:a="http://schemas.openxmlformats.org/drawingml/2006/main">
                  <a:graphicData uri="http://schemas.microsoft.com/office/word/2010/wordprocessingShape">
                    <wps:wsp>
                      <wps:cNvSpPr txBox="1"/>
                      <wps:spPr>
                        <a:xfrm>
                          <a:off x="0" y="0"/>
                          <a:ext cx="2613025" cy="294640"/>
                        </a:xfrm>
                        <a:prstGeom prst="rect">
                          <a:avLst/>
                        </a:prstGeom>
                        <a:solidFill>
                          <a:prstClr val="white"/>
                        </a:solidFill>
                        <a:ln>
                          <a:noFill/>
                        </a:ln>
                      </wps:spPr>
                      <wps:txbx>
                        <w:txbxContent>
                          <w:p w14:paraId="3964FAA2" w14:textId="6D7A59CC" w:rsidR="00EF446B" w:rsidRPr="00707F39"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3</w:t>
                            </w:r>
                            <w:r>
                              <w:fldChar w:fldCharType="end"/>
                            </w:r>
                            <w:r>
                              <w:t>:</w:t>
                            </w:r>
                            <w:r w:rsidRPr="008E632E">
                              <w:t>Seats in Parliament by Human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FB439" id="_x0000_s1030" type="#_x0000_t202" style="position:absolute;margin-left:15.2pt;margin-top:270.4pt;width:205.75pt;height:2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" stroked="f">
                <v:textbox inset="0,0,0,0">
                  <w:txbxContent>
                    <w:p w14:paraId="3964FAA2" w14:textId="6D7A59CC" w:rsidR="00EF446B" w:rsidRPr="00707F39"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3</w:t>
                      </w:r>
                      <w:r>
                        <w:fldChar w:fldCharType="end"/>
                      </w:r>
                      <w:r>
                        <w:t>:</w:t>
                      </w:r>
                      <w:r w:rsidRPr="008E632E">
                        <w:t>Seats in Parliament by Human Development</w:t>
                      </w:r>
                    </w:p>
                  </w:txbxContent>
                </v:textbox>
              </v:shape>
            </w:pict>
          </mc:Fallback>
        </mc:AlternateContent>
      </w:r>
      <w:r w:rsidRPr="006E00C1">
        <w:rPr>
          <w:rFonts w:ascii="Arial" w:hAnsi="Arial" w:cs="Arial"/>
        </w:rPr>
        <w:br w:type="page"/>
      </w:r>
    </w:p>
    <w:p w14:paraId="75B7D71C" w14:textId="122A53B0" w:rsidR="00EF446B" w:rsidRPr="006E00C1" w:rsidRDefault="007A1C8E" w:rsidP="007A1C8E">
      <w:pPr>
        <w:ind w:left="851"/>
        <w:jc w:val="left"/>
        <w:rPr>
          <w:rFonts w:ascii="Arial" w:hAnsi="Arial" w:cs="Arial"/>
        </w:rPr>
      </w:pPr>
      <w:r w:rsidRPr="006E00C1">
        <w:rPr>
          <w:rFonts w:ascii="Arial" w:hAnsi="Arial" w:cs="Arial"/>
          <w:noProof/>
        </w:rPr>
        <w:lastRenderedPageBreak/>
        <w:drawing>
          <wp:anchor distT="0" distB="0" distL="114300" distR="114300" simplePos="0" relativeHeight="251666432" behindDoc="0" locked="0" layoutInCell="1" allowOverlap="1" wp14:anchorId="2A4F7A29" wp14:editId="11FFD355">
            <wp:simplePos x="0" y="0"/>
            <wp:positionH relativeFrom="column">
              <wp:posOffset>538480</wp:posOffset>
            </wp:positionH>
            <wp:positionV relativeFrom="paragraph">
              <wp:posOffset>294640</wp:posOffset>
            </wp:positionV>
            <wp:extent cx="3860800" cy="2634504"/>
            <wp:effectExtent l="0" t="0" r="0" b="0"/>
            <wp:wrapNone/>
            <wp:docPr id="1953691253"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1253" name="Picture 5" descr="A graph of a number of peop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0800" cy="2634504"/>
                    </a:xfrm>
                    <a:prstGeom prst="rect">
                      <a:avLst/>
                    </a:prstGeom>
                  </pic:spPr>
                </pic:pic>
              </a:graphicData>
            </a:graphic>
            <wp14:sizeRelH relativeFrom="page">
              <wp14:pctWidth>0</wp14:pctWidth>
            </wp14:sizeRelH>
            <wp14:sizeRelV relativeFrom="page">
              <wp14:pctHeight>0</wp14:pctHeight>
            </wp14:sizeRelV>
          </wp:anchor>
        </w:drawing>
      </w:r>
      <w:r w:rsidR="00EF446B" w:rsidRPr="006E00C1">
        <w:rPr>
          <w:rFonts w:ascii="Arial" w:hAnsi="Arial" w:cs="Arial"/>
        </w:rPr>
        <w:t>Grouped Bar Graphs:</w:t>
      </w:r>
    </w:p>
    <w:p w14:paraId="05392543" w14:textId="262F73D8" w:rsidR="0029394A" w:rsidRPr="006E00C1" w:rsidRDefault="0029394A">
      <w:pPr>
        <w:spacing w:line="278" w:lineRule="auto"/>
        <w:jc w:val="left"/>
        <w:rPr>
          <w:rFonts w:ascii="Arial" w:hAnsi="Arial" w:cs="Arial"/>
        </w:rPr>
      </w:pPr>
      <w:r w:rsidRPr="006E00C1">
        <w:rPr>
          <w:rFonts w:ascii="Arial" w:hAnsi="Arial" w:cs="Arial"/>
          <w:noProof/>
        </w:rPr>
        <mc:AlternateContent>
          <mc:Choice Requires="wps">
            <w:drawing>
              <wp:anchor distT="0" distB="0" distL="114300" distR="114300" simplePos="0" relativeHeight="251676672" behindDoc="0" locked="0" layoutInCell="1" allowOverlap="1" wp14:anchorId="04846659" wp14:editId="47279311">
                <wp:simplePos x="0" y="0"/>
                <wp:positionH relativeFrom="column">
                  <wp:posOffset>538480</wp:posOffset>
                </wp:positionH>
                <wp:positionV relativeFrom="paragraph">
                  <wp:posOffset>7265670</wp:posOffset>
                </wp:positionV>
                <wp:extent cx="5801360" cy="1493520"/>
                <wp:effectExtent l="0" t="0" r="15240" b="17780"/>
                <wp:wrapNone/>
                <wp:docPr id="1066080413" name="Text Box 11"/>
                <wp:cNvGraphicFramePr/>
                <a:graphic xmlns:a="http://schemas.openxmlformats.org/drawingml/2006/main">
                  <a:graphicData uri="http://schemas.microsoft.com/office/word/2010/wordprocessingShape">
                    <wps:wsp>
                      <wps:cNvSpPr txBox="1"/>
                      <wps:spPr>
                        <a:xfrm>
                          <a:off x="0" y="0"/>
                          <a:ext cx="5801360" cy="1493520"/>
                        </a:xfrm>
                        <a:prstGeom prst="rect">
                          <a:avLst/>
                        </a:prstGeom>
                        <a:solidFill>
                          <a:schemeClr val="lt1"/>
                        </a:solidFill>
                        <a:ln w="6350">
                          <a:solidFill>
                            <a:prstClr val="black"/>
                          </a:solidFill>
                        </a:ln>
                      </wps:spPr>
                      <wps:txbx>
                        <w:txbxContent>
                          <w:p w14:paraId="10FA465C" w14:textId="77777777" w:rsidR="0029394A" w:rsidRDefault="0029394A" w:rsidP="0029394A">
                            <w:r>
                              <w:t>Male secondary education enrollment consistently exceeds female enrollment across all human development categories, reflecting a persistent gender gap in education.</w:t>
                            </w:r>
                          </w:p>
                          <w:p w14:paraId="6C891F57" w14:textId="02E50DFD" w:rsidR="0029394A" w:rsidRDefault="0029394A" w:rsidP="0029394A">
                            <w:r>
                              <w:t>Although labor force participation rises with higher human development, the gender gap remains, with male participation significantly higher than 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46659" id="Text Box 11" o:spid="_x0000_s1031" type="#_x0000_t202" style="position:absolute;margin-left:42.4pt;margin-top:572.1pt;width:456.8pt;height:117.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" fillcolor="white [3201]" strokeweight=".5pt">
                <v:textbox>
                  <w:txbxContent>
                    <w:p w14:paraId="10FA465C" w14:textId="77777777" w:rsidR="0029394A" w:rsidRDefault="0029394A" w:rsidP="0029394A">
                      <w:r>
                        <w:t>Male secondary education enrollment consistently exceeds female enrollment across all human development categories, reflecting a persistent gender gap in education.</w:t>
                      </w:r>
                    </w:p>
                    <w:p w14:paraId="6C891F57" w14:textId="02E50DFD" w:rsidR="0029394A" w:rsidRDefault="0029394A" w:rsidP="0029394A">
                      <w:r>
                        <w:t>Although labor force participation rises with higher human development, the gender gap remains, with male participation significantly higher than female</w:t>
                      </w:r>
                      <w:r>
                        <w:t>.</w:t>
                      </w:r>
                    </w:p>
                  </w:txbxContent>
                </v:textbox>
              </v:shape>
            </w:pict>
          </mc:Fallback>
        </mc:AlternateContent>
      </w:r>
      <w:r w:rsidRPr="006E00C1">
        <w:rPr>
          <w:rFonts w:ascii="Arial" w:hAnsi="Arial" w:cs="Arial"/>
          <w:noProof/>
        </w:rPr>
        <mc:AlternateContent>
          <mc:Choice Requires="wps">
            <w:drawing>
              <wp:anchor distT="0" distB="0" distL="114300" distR="114300" simplePos="0" relativeHeight="251671552" behindDoc="0" locked="0" layoutInCell="1" allowOverlap="1" wp14:anchorId="7B894681" wp14:editId="6E812FEF">
                <wp:simplePos x="0" y="0"/>
                <wp:positionH relativeFrom="column">
                  <wp:posOffset>538480</wp:posOffset>
                </wp:positionH>
                <wp:positionV relativeFrom="paragraph">
                  <wp:posOffset>6760845</wp:posOffset>
                </wp:positionV>
                <wp:extent cx="4794885" cy="635"/>
                <wp:effectExtent l="0" t="0" r="5715" b="12065"/>
                <wp:wrapNone/>
                <wp:docPr id="1084510420" name="Text Box 1"/>
                <wp:cNvGraphicFramePr/>
                <a:graphic xmlns:a="http://schemas.openxmlformats.org/drawingml/2006/main">
                  <a:graphicData uri="http://schemas.microsoft.com/office/word/2010/wordprocessingShape">
                    <wps:wsp>
                      <wps:cNvSpPr txBox="1"/>
                      <wps:spPr>
                        <a:xfrm>
                          <a:off x="0" y="0"/>
                          <a:ext cx="4794885" cy="635"/>
                        </a:xfrm>
                        <a:prstGeom prst="rect">
                          <a:avLst/>
                        </a:prstGeom>
                        <a:solidFill>
                          <a:prstClr val="white"/>
                        </a:solidFill>
                        <a:ln>
                          <a:noFill/>
                        </a:ln>
                      </wps:spPr>
                      <wps:txbx>
                        <w:txbxContent>
                          <w:p w14:paraId="29D60813" w14:textId="43159019" w:rsidR="00EF446B" w:rsidRPr="00F83D06"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4</w:t>
                            </w:r>
                            <w:r>
                              <w:fldChar w:fldCharType="end"/>
                            </w:r>
                            <w:r>
                              <w:t xml:space="preserve">: </w:t>
                            </w:r>
                            <w:r w:rsidRPr="00607098">
                              <w:t>Secondary Education and Labour Force by Human Development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94681" id="_x0000_s1032" type="#_x0000_t202" style="position:absolute;margin-left:42.4pt;margin-top:532.35pt;width:377.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" stroked="f">
                <v:textbox style="mso-fit-shape-to-text:t" inset="0,0,0,0">
                  <w:txbxContent>
                    <w:p w14:paraId="29D60813" w14:textId="43159019" w:rsidR="00EF446B" w:rsidRPr="00F83D06"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4</w:t>
                      </w:r>
                      <w:r>
                        <w:fldChar w:fldCharType="end"/>
                      </w:r>
                      <w:r>
                        <w:t xml:space="preserve">: </w:t>
                      </w:r>
                      <w:r w:rsidRPr="00607098">
                        <w:t>Secondary Education and Labour Force by Human Development Category</w:t>
                      </w:r>
                    </w:p>
                  </w:txbxContent>
                </v:textbox>
              </v:shape>
            </w:pict>
          </mc:Fallback>
        </mc:AlternateContent>
      </w:r>
      <w:r w:rsidRPr="006E00C1">
        <w:rPr>
          <w:rFonts w:ascii="Arial" w:hAnsi="Arial" w:cs="Arial"/>
          <w:noProof/>
        </w:rPr>
        <w:drawing>
          <wp:anchor distT="0" distB="0" distL="114300" distR="114300" simplePos="0" relativeHeight="251667456" behindDoc="0" locked="0" layoutInCell="1" allowOverlap="1" wp14:anchorId="2AB49D46" wp14:editId="7BA2DA95">
            <wp:simplePos x="0" y="0"/>
            <wp:positionH relativeFrom="column">
              <wp:posOffset>538480</wp:posOffset>
            </wp:positionH>
            <wp:positionV relativeFrom="paragraph">
              <wp:posOffset>4318635</wp:posOffset>
            </wp:positionV>
            <wp:extent cx="4795284" cy="2377440"/>
            <wp:effectExtent l="0" t="0" r="5715" b="0"/>
            <wp:wrapNone/>
            <wp:docPr id="914938646"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38646" name="Picture 6" descr="A graph of different colored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95284" cy="2377440"/>
                    </a:xfrm>
                    <a:prstGeom prst="rect">
                      <a:avLst/>
                    </a:prstGeom>
                  </pic:spPr>
                </pic:pic>
              </a:graphicData>
            </a:graphic>
            <wp14:sizeRelH relativeFrom="page">
              <wp14:pctWidth>0</wp14:pctWidth>
            </wp14:sizeRelH>
            <wp14:sizeRelV relativeFrom="page">
              <wp14:pctHeight>0</wp14:pctHeight>
            </wp14:sizeRelV>
          </wp:anchor>
        </w:drawing>
      </w:r>
      <w:r w:rsidRPr="006E00C1">
        <w:rPr>
          <w:rFonts w:ascii="Arial" w:hAnsi="Arial" w:cs="Arial"/>
          <w:noProof/>
        </w:rPr>
        <mc:AlternateContent>
          <mc:Choice Requires="wps">
            <w:drawing>
              <wp:anchor distT="0" distB="0" distL="114300" distR="114300" simplePos="0" relativeHeight="251675648" behindDoc="0" locked="0" layoutInCell="1" allowOverlap="1" wp14:anchorId="6DC8851F" wp14:editId="1CAB324B">
                <wp:simplePos x="0" y="0"/>
                <wp:positionH relativeFrom="column">
                  <wp:posOffset>538480</wp:posOffset>
                </wp:positionH>
                <wp:positionV relativeFrom="paragraph">
                  <wp:posOffset>3191510</wp:posOffset>
                </wp:positionV>
                <wp:extent cx="5720080" cy="934720"/>
                <wp:effectExtent l="0" t="0" r="7620" b="17780"/>
                <wp:wrapNone/>
                <wp:docPr id="1838908501" name="Text Box 10"/>
                <wp:cNvGraphicFramePr/>
                <a:graphic xmlns:a="http://schemas.openxmlformats.org/drawingml/2006/main">
                  <a:graphicData uri="http://schemas.microsoft.com/office/word/2010/wordprocessingShape">
                    <wps:wsp>
                      <wps:cNvSpPr txBox="1"/>
                      <wps:spPr>
                        <a:xfrm>
                          <a:off x="0" y="0"/>
                          <a:ext cx="5720080" cy="934720"/>
                        </a:xfrm>
                        <a:prstGeom prst="rect">
                          <a:avLst/>
                        </a:prstGeom>
                        <a:solidFill>
                          <a:schemeClr val="lt1"/>
                        </a:solidFill>
                        <a:ln w="6350">
                          <a:solidFill>
                            <a:prstClr val="black"/>
                          </a:solidFill>
                        </a:ln>
                      </wps:spPr>
                      <wps:txbx>
                        <w:txbxContent>
                          <w:p w14:paraId="28F79C9F" w14:textId="69E6A885" w:rsidR="007A1C8E" w:rsidRDefault="007A1C8E" w:rsidP="007A1C8E">
                            <w:pPr>
                              <w:jc w:val="left"/>
                            </w:pPr>
                            <w:r>
                              <w:t>Both maternal mortality and adolescent birth rates exhibit a strong inverse relationship with human development categories. Suggesting that countries with lower HDI have greater maternal mortality as well as adolescent birth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8851F" id="Text Box 10" o:spid="_x0000_s1033" type="#_x0000_t202" style="position:absolute;margin-left:42.4pt;margin-top:251.3pt;width:450.4pt;height:7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" fillcolor="white [3201]" strokeweight=".5pt">
                <v:textbox>
                  <w:txbxContent>
                    <w:p w14:paraId="28F79C9F" w14:textId="69E6A885" w:rsidR="007A1C8E" w:rsidRDefault="007A1C8E" w:rsidP="007A1C8E">
                      <w:pPr>
                        <w:jc w:val="left"/>
                      </w:pPr>
                      <w:r>
                        <w:t>Both maternal mortality and adolescent birth rates exhibit a strong inverse relationship with human development categories</w:t>
                      </w:r>
                      <w:r>
                        <w:t>. Suggesting that countries with lower HDI have greater maternal mortality as well as adolescent birth rate</w:t>
                      </w:r>
                    </w:p>
                  </w:txbxContent>
                </v:textbox>
              </v:shape>
            </w:pict>
          </mc:Fallback>
        </mc:AlternateContent>
      </w:r>
      <w:r w:rsidR="007A1C8E" w:rsidRPr="006E00C1">
        <w:rPr>
          <w:rFonts w:ascii="Arial" w:hAnsi="Arial" w:cs="Arial"/>
          <w:noProof/>
        </w:rPr>
        <mc:AlternateContent>
          <mc:Choice Requires="wps">
            <w:drawing>
              <wp:anchor distT="0" distB="0" distL="114300" distR="114300" simplePos="0" relativeHeight="251669504" behindDoc="0" locked="0" layoutInCell="1" allowOverlap="1" wp14:anchorId="23A9BDD3" wp14:editId="6DE996C8">
                <wp:simplePos x="0" y="0"/>
                <wp:positionH relativeFrom="column">
                  <wp:posOffset>538480</wp:posOffset>
                </wp:positionH>
                <wp:positionV relativeFrom="paragraph">
                  <wp:posOffset>2621280</wp:posOffset>
                </wp:positionV>
                <wp:extent cx="3860800" cy="635"/>
                <wp:effectExtent l="0" t="0" r="0" b="12065"/>
                <wp:wrapNone/>
                <wp:docPr id="405802142" name="Text Box 1"/>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1BD3E4F8" w14:textId="60076A4F" w:rsidR="00EF446B" w:rsidRPr="00800D78"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5</w:t>
                            </w:r>
                            <w:r>
                              <w:fldChar w:fldCharType="end"/>
                            </w:r>
                            <w:r>
                              <w:t xml:space="preserve">: </w:t>
                            </w:r>
                            <w:r w:rsidRPr="0008242C">
                              <w:t>Maternal Mortality and Adolescent Birth Rate by Human Development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9BDD3" id="_x0000_s1034" type="#_x0000_t202" style="position:absolute;margin-left:42.4pt;margin-top:206.4pt;width:30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" stroked="f">
                <v:textbox style="mso-fit-shape-to-text:t" inset="0,0,0,0">
                  <w:txbxContent>
                    <w:p w14:paraId="1BD3E4F8" w14:textId="60076A4F" w:rsidR="00EF446B" w:rsidRPr="00800D78" w:rsidRDefault="00EF446B" w:rsidP="00EF446B">
                      <w:pPr>
                        <w:pStyle w:val="Caption"/>
                        <w:rPr>
                          <w:rFonts w:ascii="Arial" w:hAnsi="Arial" w:cs="Arial"/>
                          <w:noProof/>
                        </w:rPr>
                      </w:pPr>
                      <w:r>
                        <w:t xml:space="preserve">Figure </w:t>
                      </w:r>
                      <w:r>
                        <w:fldChar w:fldCharType="begin"/>
                      </w:r>
                      <w:r>
                        <w:instrText xml:space="preserve"> SEQ Figure \* ARABIC </w:instrText>
                      </w:r>
                      <w:r>
                        <w:fldChar w:fldCharType="separate"/>
                      </w:r>
                      <w:r w:rsidR="005D6AAE">
                        <w:rPr>
                          <w:noProof/>
                        </w:rPr>
                        <w:t>5</w:t>
                      </w:r>
                      <w:r>
                        <w:fldChar w:fldCharType="end"/>
                      </w:r>
                      <w:r>
                        <w:t xml:space="preserve">: </w:t>
                      </w:r>
                      <w:r w:rsidRPr="0008242C">
                        <w:t>Maternal Mortality and Adolescent Birth Rate by Human Development Category</w:t>
                      </w:r>
                    </w:p>
                  </w:txbxContent>
                </v:textbox>
              </v:shape>
            </w:pict>
          </mc:Fallback>
        </mc:AlternateContent>
      </w:r>
      <w:r w:rsidR="00EF446B" w:rsidRPr="006E00C1">
        <w:rPr>
          <w:rFonts w:ascii="Arial" w:hAnsi="Arial" w:cs="Arial"/>
        </w:rPr>
        <w:br w:type="page"/>
      </w:r>
    </w:p>
    <w:p w14:paraId="135104BD" w14:textId="66C8469D" w:rsidR="00EF446B" w:rsidRPr="006E00C1" w:rsidRDefault="007776FC" w:rsidP="009A1C7C">
      <w:pPr>
        <w:pStyle w:val="Heading2"/>
        <w:ind w:left="567" w:firstLine="1"/>
        <w:rPr>
          <w:rFonts w:ascii="Arial" w:hAnsi="Arial" w:cs="Arial"/>
        </w:rPr>
      </w:pPr>
      <w:bookmarkStart w:id="7" w:name="_Toc190182927"/>
      <w:r w:rsidRPr="006E00C1">
        <w:rPr>
          <w:rFonts w:ascii="Arial" w:hAnsi="Arial" w:cs="Arial"/>
        </w:rPr>
        <w:lastRenderedPageBreak/>
        <w:t>2.3. Model Building</w:t>
      </w:r>
      <w:bookmarkEnd w:id="7"/>
      <w:r w:rsidRPr="006E00C1">
        <w:rPr>
          <w:rFonts w:ascii="Arial" w:hAnsi="Arial" w:cs="Arial"/>
        </w:rPr>
        <w:t xml:space="preserve"> </w:t>
      </w:r>
    </w:p>
    <w:p w14:paraId="45159B34" w14:textId="77777777" w:rsidR="009A1C7C" w:rsidRPr="006E00C1" w:rsidRDefault="009A1C7C" w:rsidP="00DB3FB3">
      <w:pPr>
        <w:ind w:left="993"/>
        <w:jc w:val="left"/>
        <w:rPr>
          <w:rFonts w:ascii="Arial" w:hAnsi="Arial" w:cs="Arial"/>
        </w:rPr>
      </w:pPr>
      <w:r w:rsidRPr="006E00C1">
        <w:rPr>
          <w:rFonts w:ascii="Arial" w:hAnsi="Arial" w:cs="Arial"/>
        </w:rPr>
        <w:t>Two classification models were considered for this task:</w:t>
      </w:r>
    </w:p>
    <w:p w14:paraId="3DAF21FC" w14:textId="77777777" w:rsidR="009A1C7C" w:rsidRPr="006E00C1" w:rsidRDefault="009A1C7C" w:rsidP="00E61AD7">
      <w:pPr>
        <w:ind w:left="1440"/>
        <w:jc w:val="left"/>
        <w:rPr>
          <w:rFonts w:ascii="Arial" w:hAnsi="Arial" w:cs="Arial"/>
        </w:rPr>
      </w:pPr>
      <w:r w:rsidRPr="006E00C1">
        <w:rPr>
          <w:rFonts w:ascii="Arial" w:hAnsi="Arial" w:cs="Arial"/>
        </w:rPr>
        <w:t>1: Logistic Regression</w:t>
      </w:r>
    </w:p>
    <w:p w14:paraId="74F32450" w14:textId="2221D5C1" w:rsidR="009A1C7C" w:rsidRPr="006E00C1" w:rsidRDefault="009A1C7C" w:rsidP="00E61AD7">
      <w:pPr>
        <w:ind w:left="1440"/>
        <w:jc w:val="left"/>
        <w:rPr>
          <w:rFonts w:ascii="Arial" w:hAnsi="Arial" w:cs="Arial"/>
        </w:rPr>
      </w:pPr>
      <w:r w:rsidRPr="006E00C1">
        <w:rPr>
          <w:rFonts w:ascii="Arial" w:hAnsi="Arial" w:cs="Arial"/>
        </w:rPr>
        <w:t xml:space="preserve">2: Random Forest </w:t>
      </w:r>
      <w:r w:rsidR="0059344C">
        <w:rPr>
          <w:rFonts w:ascii="Arial" w:hAnsi="Arial" w:cs="Arial"/>
        </w:rPr>
        <w:t>Classifier</w:t>
      </w:r>
    </w:p>
    <w:p w14:paraId="21505681" w14:textId="77777777" w:rsidR="00E61AD7" w:rsidRPr="006E00C1" w:rsidRDefault="00E61AD7" w:rsidP="00F73474">
      <w:pPr>
        <w:ind w:left="993"/>
        <w:rPr>
          <w:rFonts w:ascii="Arial" w:hAnsi="Arial" w:cs="Arial"/>
        </w:rPr>
      </w:pPr>
      <w:r w:rsidRPr="006E00C1">
        <w:rPr>
          <w:rFonts w:ascii="Arial" w:hAnsi="Arial" w:cs="Arial"/>
        </w:rPr>
        <w:t>T</w:t>
      </w:r>
      <w:r w:rsidR="009A1C7C" w:rsidRPr="006E00C1">
        <w:rPr>
          <w:rFonts w:ascii="Arial" w:hAnsi="Arial" w:cs="Arial"/>
        </w:rPr>
        <w:t>he models were splitting the data into 70% training and 30% testing and the features were scaled using StandardScaler to ensure that all variables were on the same scale.</w:t>
      </w:r>
      <w:r w:rsidRPr="006E00C1">
        <w:rPr>
          <w:rFonts w:ascii="Arial" w:hAnsi="Arial" w:cs="Arial"/>
        </w:rPr>
        <w:t xml:space="preserve"> </w:t>
      </w:r>
    </w:p>
    <w:p w14:paraId="17592E11" w14:textId="31EF9ABD" w:rsidR="00A43D19" w:rsidRDefault="00E61AD7" w:rsidP="00A43D19">
      <w:pPr>
        <w:ind w:left="993"/>
        <w:rPr>
          <w:rFonts w:ascii="Arial" w:hAnsi="Arial" w:cs="Arial"/>
        </w:rPr>
      </w:pPr>
      <w:r w:rsidRPr="006E00C1">
        <w:rPr>
          <w:rFonts w:ascii="Arial" w:hAnsi="Arial" w:cs="Arial"/>
        </w:rPr>
        <w:t xml:space="preserve">The model was trained on the scaled training data using </w:t>
      </w:r>
      <w:r w:rsidR="00F73474" w:rsidRPr="006E00C1">
        <w:rPr>
          <w:rFonts w:ascii="Arial" w:hAnsi="Arial" w:cs="Arial"/>
        </w:rPr>
        <w:t xml:space="preserve">Scikit-learn’s </w:t>
      </w:r>
      <w:r w:rsidRPr="006E00C1">
        <w:rPr>
          <w:rFonts w:ascii="Arial" w:hAnsi="Arial" w:cs="Arial"/>
        </w:rPr>
        <w:t>LogisticRegression()</w:t>
      </w:r>
      <w:r w:rsidR="00DB3FB3" w:rsidRPr="006E00C1">
        <w:rPr>
          <w:rFonts w:ascii="Arial" w:hAnsi="Arial" w:cs="Arial"/>
        </w:rPr>
        <w:t xml:space="preserve"> </w:t>
      </w:r>
      <w:r w:rsidRPr="006E00C1">
        <w:rPr>
          <w:rFonts w:ascii="Arial" w:hAnsi="Arial" w:cs="Arial"/>
        </w:rPr>
        <w:t>logistic</w:t>
      </w:r>
      <w:r w:rsidR="00DB3FB3" w:rsidRPr="006E00C1">
        <w:rPr>
          <w:rFonts w:ascii="Arial" w:hAnsi="Arial" w:cs="Arial"/>
        </w:rPr>
        <w:t xml:space="preserve"> regression</w:t>
      </w:r>
      <w:r w:rsidRPr="006E00C1">
        <w:rPr>
          <w:rFonts w:ascii="Arial" w:hAnsi="Arial" w:cs="Arial"/>
        </w:rPr>
        <w:t xml:space="preserve"> and RandomForestClassifier()</w:t>
      </w:r>
      <w:r w:rsidR="00DB3FB3" w:rsidRPr="006E00C1">
        <w:rPr>
          <w:rFonts w:ascii="Arial" w:hAnsi="Arial" w:cs="Arial"/>
        </w:rPr>
        <w:t>for random forest</w:t>
      </w:r>
      <w:r w:rsidR="0059344C">
        <w:rPr>
          <w:rFonts w:ascii="Arial" w:hAnsi="Arial" w:cs="Arial"/>
        </w:rPr>
        <w:t>.</w:t>
      </w:r>
    </w:p>
    <w:p w14:paraId="682CC18C" w14:textId="53490D54" w:rsidR="009A1C7C" w:rsidRPr="00A43D19" w:rsidRDefault="009A1C7C" w:rsidP="00A43D19">
      <w:pPr>
        <w:ind w:left="993"/>
        <w:rPr>
          <w:rFonts w:ascii="Arial" w:hAnsi="Arial" w:cs="Arial"/>
        </w:rPr>
      </w:pPr>
    </w:p>
    <w:p w14:paraId="57FA48EA" w14:textId="77777777" w:rsidR="00DB3FB3" w:rsidRPr="006E00C1" w:rsidRDefault="00DB3FB3" w:rsidP="00056711">
      <w:pPr>
        <w:pStyle w:val="Heading2"/>
        <w:ind w:left="567"/>
        <w:rPr>
          <w:rFonts w:ascii="Arial" w:hAnsi="Arial" w:cs="Arial"/>
        </w:rPr>
      </w:pPr>
      <w:bookmarkStart w:id="8" w:name="_Toc190182928"/>
      <w:r w:rsidRPr="006E00C1">
        <w:rPr>
          <w:rFonts w:ascii="Arial" w:hAnsi="Arial" w:cs="Arial"/>
        </w:rPr>
        <w:t>2.4. Model Evaluation</w:t>
      </w:r>
      <w:bookmarkEnd w:id="8"/>
    </w:p>
    <w:p w14:paraId="7C5772EA" w14:textId="37FA7856" w:rsidR="00DB3FB3" w:rsidRPr="006E00C1" w:rsidRDefault="00DB3FB3" w:rsidP="00651450">
      <w:pPr>
        <w:ind w:left="993"/>
        <w:rPr>
          <w:rFonts w:ascii="Arial" w:hAnsi="Arial" w:cs="Arial"/>
        </w:rPr>
      </w:pPr>
      <w:r w:rsidRPr="006E00C1">
        <w:rPr>
          <w:rFonts w:ascii="Arial" w:hAnsi="Arial" w:cs="Arial"/>
        </w:rPr>
        <w:t>The model’s performance was evaluated using several key metrics that are essential for understanding its effectiveness, particularly when dealing with imbalanced classes.</w:t>
      </w:r>
      <w:r w:rsidR="00651450">
        <w:rPr>
          <w:rFonts w:ascii="Arial" w:hAnsi="Arial" w:cs="Arial"/>
        </w:rPr>
        <w:t xml:space="preserve"> The key metrics used were: a</w:t>
      </w:r>
      <w:r w:rsidRPr="006E00C1">
        <w:rPr>
          <w:rFonts w:ascii="Arial" w:hAnsi="Arial" w:cs="Arial"/>
        </w:rPr>
        <w:t>ccuracy</w:t>
      </w:r>
      <w:r w:rsidR="00651450">
        <w:rPr>
          <w:rFonts w:ascii="Arial" w:hAnsi="Arial" w:cs="Arial"/>
        </w:rPr>
        <w:t>, precision,recall and f1-score .</w:t>
      </w:r>
    </w:p>
    <w:p w14:paraId="73F5773B" w14:textId="77777777" w:rsidR="00DB3FB3" w:rsidRPr="006E00C1" w:rsidRDefault="00DB3FB3" w:rsidP="00056711">
      <w:pPr>
        <w:ind w:left="993"/>
        <w:rPr>
          <w:rFonts w:ascii="Arial" w:hAnsi="Arial" w:cs="Arial"/>
        </w:rPr>
      </w:pPr>
    </w:p>
    <w:p w14:paraId="62F5C9EF" w14:textId="77777777" w:rsidR="00B6352C" w:rsidRPr="006E00C1" w:rsidRDefault="00B6352C">
      <w:pPr>
        <w:spacing w:line="278" w:lineRule="auto"/>
        <w:jc w:val="left"/>
        <w:rPr>
          <w:rFonts w:ascii="Arial" w:hAnsi="Arial" w:cs="Arial"/>
        </w:rPr>
      </w:pPr>
      <w:r w:rsidRPr="006E00C1">
        <w:rPr>
          <w:rFonts w:ascii="Arial" w:hAnsi="Arial" w:cs="Arial"/>
        </w:rPr>
        <w:br w:type="page"/>
      </w:r>
    </w:p>
    <w:p w14:paraId="41E0748B" w14:textId="3BB5E7F7" w:rsidR="00DB3FB3" w:rsidRPr="006E00C1" w:rsidRDefault="00DB3FB3" w:rsidP="00056711">
      <w:pPr>
        <w:ind w:left="993"/>
        <w:jc w:val="left"/>
        <w:rPr>
          <w:rFonts w:ascii="Arial" w:hAnsi="Arial" w:cs="Arial"/>
          <w:u w:val="single"/>
        </w:rPr>
      </w:pPr>
      <w:r w:rsidRPr="006E00C1">
        <w:rPr>
          <w:rFonts w:ascii="Arial" w:hAnsi="Arial" w:cs="Arial"/>
          <w:u w:val="single"/>
        </w:rPr>
        <w:lastRenderedPageBreak/>
        <w:t>Model</w:t>
      </w:r>
      <w:r w:rsidR="00134744" w:rsidRPr="006E00C1">
        <w:rPr>
          <w:rFonts w:ascii="Arial" w:hAnsi="Arial" w:cs="Arial"/>
          <w:u w:val="single"/>
        </w:rPr>
        <w:t xml:space="preserve"> 1</w:t>
      </w:r>
      <w:r w:rsidRPr="006E00C1">
        <w:rPr>
          <w:rFonts w:ascii="Arial" w:hAnsi="Arial" w:cs="Arial"/>
          <w:u w:val="single"/>
        </w:rPr>
        <w:t>: Logistic Regression</w:t>
      </w:r>
    </w:p>
    <w:p w14:paraId="58621684" w14:textId="77777777" w:rsidR="00B6352C" w:rsidRPr="006E00C1" w:rsidRDefault="00DB3FB3" w:rsidP="00056711">
      <w:pPr>
        <w:ind w:left="993"/>
        <w:jc w:val="left"/>
        <w:rPr>
          <w:rFonts w:ascii="Arial" w:hAnsi="Arial" w:cs="Arial"/>
        </w:rPr>
      </w:pPr>
      <w:r w:rsidRPr="006E00C1">
        <w:rPr>
          <w:rFonts w:ascii="Arial" w:hAnsi="Arial" w:cs="Arial"/>
        </w:rPr>
        <w:t>Accuracy: 76.47%</w:t>
      </w:r>
    </w:p>
    <w:p w14:paraId="587B2036" w14:textId="77777777" w:rsidR="00056711" w:rsidRPr="006E00C1" w:rsidRDefault="00DB3FB3" w:rsidP="00056711">
      <w:pPr>
        <w:ind w:left="993"/>
        <w:jc w:val="left"/>
        <w:rPr>
          <w:rFonts w:ascii="Arial" w:hAnsi="Arial" w:cs="Arial"/>
        </w:rPr>
      </w:pPr>
      <w:r w:rsidRPr="006E00C1">
        <w:rPr>
          <w:rFonts w:ascii="Arial" w:hAnsi="Arial" w:cs="Arial"/>
        </w:rPr>
        <w:t>Confusion Matrix</w:t>
      </w:r>
      <w:r w:rsidR="00B6352C" w:rsidRPr="006E00C1">
        <w:rPr>
          <w:rFonts w:ascii="Arial" w:hAnsi="Arial" w:cs="Arial"/>
        </w:rPr>
        <w:t>:</w:t>
      </w:r>
    </w:p>
    <w:p w14:paraId="3D6BD522" w14:textId="30978E81" w:rsidR="00B6352C" w:rsidRPr="006E00C1" w:rsidRDefault="009C30C2" w:rsidP="00056711">
      <w:pPr>
        <w:ind w:left="993"/>
        <w:jc w:val="left"/>
        <w:rPr>
          <w:rFonts w:ascii="Arial" w:hAnsi="Arial" w:cs="Arial"/>
        </w:rPr>
      </w:pPr>
      <w:r w:rsidRPr="006E00C1">
        <w:rPr>
          <w:rFonts w:ascii="Arial" w:hAnsi="Arial" w:cs="Arial"/>
          <w:noProof/>
        </w:rPr>
        <w:drawing>
          <wp:inline distT="0" distB="0" distL="0" distR="0" wp14:anchorId="37FE6BB8" wp14:editId="76087AB4">
            <wp:extent cx="3210560" cy="2987040"/>
            <wp:effectExtent l="0" t="0" r="2540" b="0"/>
            <wp:docPr id="2062792384" name="Picture 20"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92384" name="Picture 20" descr="A diagram of a logistic regress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0560" cy="2987040"/>
                    </a:xfrm>
                    <a:prstGeom prst="rect">
                      <a:avLst/>
                    </a:prstGeom>
                    <a:noFill/>
                    <a:ln>
                      <a:noFill/>
                    </a:ln>
                  </pic:spPr>
                </pic:pic>
              </a:graphicData>
            </a:graphic>
          </wp:inline>
        </w:drawing>
      </w:r>
    </w:p>
    <w:p w14:paraId="28163A42" w14:textId="782EDED7" w:rsidR="00134744" w:rsidRPr="006E00C1" w:rsidRDefault="00134744" w:rsidP="00056711">
      <w:pPr>
        <w:ind w:left="993"/>
        <w:jc w:val="left"/>
        <w:rPr>
          <w:rFonts w:ascii="Arial" w:hAnsi="Arial" w:cs="Arial"/>
        </w:rPr>
      </w:pPr>
      <w:r w:rsidRPr="006E00C1">
        <w:rPr>
          <w:rFonts w:ascii="Arial" w:hAnsi="Arial" w:cs="Arial"/>
        </w:rPr>
        <w:t>Classification Report:</w:t>
      </w:r>
    </w:p>
    <w:p w14:paraId="0A51DC36" w14:textId="472D10F8" w:rsidR="00B6352C" w:rsidRPr="006E00C1" w:rsidRDefault="00134744" w:rsidP="00056711">
      <w:pPr>
        <w:ind w:left="993"/>
        <w:jc w:val="left"/>
        <w:rPr>
          <w:rFonts w:ascii="Arial" w:hAnsi="Arial" w:cs="Arial"/>
        </w:rPr>
      </w:pPr>
      <w:r w:rsidRPr="006E00C1">
        <w:rPr>
          <w:rFonts w:ascii="Arial" w:hAnsi="Arial" w:cs="Arial"/>
          <w:noProof/>
        </w:rPr>
        <w:drawing>
          <wp:inline distT="0" distB="0" distL="0" distR="0" wp14:anchorId="26F0DC67" wp14:editId="02C506E9">
            <wp:extent cx="4810874" cy="1859280"/>
            <wp:effectExtent l="0" t="0" r="2540" b="0"/>
            <wp:docPr id="20391339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3993" name="Picture 2039133993"/>
                    <pic:cNvPicPr/>
                  </pic:nvPicPr>
                  <pic:blipFill rotWithShape="1">
                    <a:blip r:embed="rId18">
                      <a:extLst>
                        <a:ext uri="{28A0092B-C50C-407E-A947-70E740481C1C}">
                          <a14:useLocalDpi xmlns:a14="http://schemas.microsoft.com/office/drawing/2010/main" val="0"/>
                        </a:ext>
                      </a:extLst>
                    </a:blip>
                    <a:srcRect t="12807"/>
                    <a:stretch/>
                  </pic:blipFill>
                  <pic:spPr bwMode="auto">
                    <a:xfrm>
                      <a:off x="0" y="0"/>
                      <a:ext cx="4829880" cy="1866626"/>
                    </a:xfrm>
                    <a:prstGeom prst="rect">
                      <a:avLst/>
                    </a:prstGeom>
                    <a:ln>
                      <a:noFill/>
                    </a:ln>
                    <a:extLst>
                      <a:ext uri="{53640926-AAD7-44D8-BBD7-CCE9431645EC}">
                        <a14:shadowObscured xmlns:a14="http://schemas.microsoft.com/office/drawing/2010/main"/>
                      </a:ext>
                    </a:extLst>
                  </pic:spPr>
                </pic:pic>
              </a:graphicData>
            </a:graphic>
          </wp:inline>
        </w:drawing>
      </w:r>
    </w:p>
    <w:p w14:paraId="336F0DFA" w14:textId="2701C1B6" w:rsidR="00EF446B" w:rsidRPr="006E00C1" w:rsidRDefault="00134744" w:rsidP="00056711">
      <w:pPr>
        <w:ind w:left="993" w:firstLine="66"/>
        <w:rPr>
          <w:rFonts w:ascii="Arial" w:hAnsi="Arial" w:cs="Arial"/>
        </w:rPr>
      </w:pPr>
      <w:r w:rsidRPr="006E00C1">
        <w:rPr>
          <w:rFonts w:ascii="Arial" w:hAnsi="Arial" w:cs="Arial"/>
        </w:rPr>
        <w:t xml:space="preserve">The Logistic Regression </w:t>
      </w:r>
      <w:r w:rsidR="00651450">
        <w:rPr>
          <w:rFonts w:ascii="Arial" w:hAnsi="Arial" w:cs="Arial"/>
        </w:rPr>
        <w:t>accuracy is</w:t>
      </w:r>
      <w:r w:rsidRPr="006E00C1">
        <w:rPr>
          <w:rFonts w:ascii="Arial" w:hAnsi="Arial" w:cs="Arial"/>
        </w:rPr>
        <w:t xml:space="preserve"> 76.47%, with good  performance in predicting the Very High class</w:t>
      </w:r>
      <w:r w:rsidR="00651450">
        <w:rPr>
          <w:rFonts w:ascii="Arial" w:hAnsi="Arial" w:cs="Arial"/>
        </w:rPr>
        <w:t>.</w:t>
      </w:r>
      <w:r w:rsidRPr="006E00C1">
        <w:rPr>
          <w:rFonts w:ascii="Arial" w:hAnsi="Arial" w:cs="Arial"/>
        </w:rPr>
        <w:t xml:space="preserve"> However, the model struggled with the Medium and Low classes, showing lower precision and recall value</w:t>
      </w:r>
      <w:r w:rsidR="00651450">
        <w:rPr>
          <w:rFonts w:ascii="Arial" w:hAnsi="Arial" w:cs="Arial"/>
        </w:rPr>
        <w:t>s.</w:t>
      </w:r>
    </w:p>
    <w:p w14:paraId="6138BC8A" w14:textId="77777777" w:rsidR="00056711" w:rsidRPr="006E00C1" w:rsidRDefault="00056711" w:rsidP="00134744">
      <w:pPr>
        <w:ind w:firstLine="360"/>
        <w:jc w:val="left"/>
        <w:rPr>
          <w:rFonts w:ascii="Arial" w:hAnsi="Arial" w:cs="Arial"/>
        </w:rPr>
      </w:pPr>
    </w:p>
    <w:p w14:paraId="37577C9F" w14:textId="77777777" w:rsidR="009C30C2" w:rsidRPr="006E00C1" w:rsidRDefault="009C30C2">
      <w:pPr>
        <w:spacing w:line="278" w:lineRule="auto"/>
        <w:jc w:val="left"/>
        <w:rPr>
          <w:rFonts w:ascii="Arial" w:hAnsi="Arial" w:cs="Arial"/>
          <w:u w:val="single"/>
        </w:rPr>
      </w:pPr>
      <w:r w:rsidRPr="006E00C1">
        <w:rPr>
          <w:rFonts w:ascii="Arial" w:hAnsi="Arial" w:cs="Arial"/>
          <w:u w:val="single"/>
        </w:rPr>
        <w:br w:type="page"/>
      </w:r>
    </w:p>
    <w:p w14:paraId="07846841" w14:textId="21548E06" w:rsidR="00134744" w:rsidRPr="006E00C1" w:rsidRDefault="00134744" w:rsidP="00056711">
      <w:pPr>
        <w:spacing w:line="278" w:lineRule="auto"/>
        <w:ind w:left="993"/>
        <w:jc w:val="left"/>
        <w:rPr>
          <w:rFonts w:ascii="Arial" w:hAnsi="Arial" w:cs="Arial"/>
          <w:u w:val="single"/>
        </w:rPr>
      </w:pPr>
      <w:r w:rsidRPr="006E00C1">
        <w:rPr>
          <w:rFonts w:ascii="Arial" w:hAnsi="Arial" w:cs="Arial"/>
          <w:u w:val="single"/>
        </w:rPr>
        <w:lastRenderedPageBreak/>
        <w:t xml:space="preserve">Model 2: Random Forest </w:t>
      </w:r>
      <w:r w:rsidR="0059344C">
        <w:rPr>
          <w:rFonts w:ascii="Arial" w:hAnsi="Arial" w:cs="Arial"/>
          <w:u w:val="single"/>
        </w:rPr>
        <w:t>Classifier</w:t>
      </w:r>
    </w:p>
    <w:p w14:paraId="6D297198" w14:textId="77777777" w:rsidR="00134744" w:rsidRPr="006E00C1" w:rsidRDefault="00134744" w:rsidP="00056711">
      <w:pPr>
        <w:ind w:left="993"/>
        <w:jc w:val="left"/>
        <w:rPr>
          <w:rFonts w:ascii="Arial" w:hAnsi="Arial" w:cs="Arial"/>
        </w:rPr>
      </w:pPr>
      <w:r w:rsidRPr="006E00C1">
        <w:rPr>
          <w:rFonts w:ascii="Arial" w:hAnsi="Arial" w:cs="Arial"/>
        </w:rPr>
        <w:t>Model: Random Forest</w:t>
      </w:r>
    </w:p>
    <w:p w14:paraId="0AD3EC40" w14:textId="5C3099C6" w:rsidR="009C30C2" w:rsidRPr="006E00C1" w:rsidRDefault="00134744" w:rsidP="009C30C2">
      <w:pPr>
        <w:ind w:left="993"/>
        <w:jc w:val="left"/>
        <w:rPr>
          <w:rFonts w:ascii="Arial" w:hAnsi="Arial" w:cs="Arial"/>
        </w:rPr>
      </w:pPr>
      <w:r w:rsidRPr="006E00C1">
        <w:rPr>
          <w:rFonts w:ascii="Arial" w:hAnsi="Arial" w:cs="Arial"/>
        </w:rPr>
        <w:t>Accuracy: 67.65%</w:t>
      </w:r>
    </w:p>
    <w:p w14:paraId="4CFBB2B3" w14:textId="695C090B" w:rsidR="00134744" w:rsidRPr="006E00C1" w:rsidRDefault="00134744" w:rsidP="00056711">
      <w:pPr>
        <w:ind w:left="993"/>
        <w:jc w:val="left"/>
        <w:rPr>
          <w:rFonts w:ascii="Arial" w:hAnsi="Arial" w:cs="Arial"/>
        </w:rPr>
      </w:pPr>
      <w:r w:rsidRPr="006E00C1">
        <w:rPr>
          <w:rFonts w:ascii="Arial" w:hAnsi="Arial" w:cs="Arial"/>
        </w:rPr>
        <w:t>Confusion Matrix:</w:t>
      </w:r>
    </w:p>
    <w:p w14:paraId="454C3CF9" w14:textId="0CDDBBDE" w:rsidR="00056711" w:rsidRPr="006E00C1" w:rsidRDefault="006E00C1" w:rsidP="00056711">
      <w:pPr>
        <w:ind w:left="993"/>
        <w:jc w:val="left"/>
        <w:rPr>
          <w:rFonts w:ascii="Arial" w:hAnsi="Arial" w:cs="Arial"/>
        </w:rPr>
      </w:pPr>
      <w:r w:rsidRPr="006E00C1">
        <w:rPr>
          <w:rFonts w:ascii="Arial" w:hAnsi="Arial" w:cs="Arial"/>
          <w:noProof/>
        </w:rPr>
        <w:drawing>
          <wp:inline distT="0" distB="0" distL="0" distR="0" wp14:anchorId="3F252955" wp14:editId="5E7A2E97">
            <wp:extent cx="3210560" cy="2987040"/>
            <wp:effectExtent l="0" t="0" r="2540" b="0"/>
            <wp:docPr id="1319022350" name="Picture 23" descr="A diagram of different types of numbers and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22350" name="Picture 23" descr="A diagram of different types of numbers and label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0560" cy="2987040"/>
                    </a:xfrm>
                    <a:prstGeom prst="rect">
                      <a:avLst/>
                    </a:prstGeom>
                    <a:noFill/>
                    <a:ln>
                      <a:noFill/>
                    </a:ln>
                  </pic:spPr>
                </pic:pic>
              </a:graphicData>
            </a:graphic>
          </wp:inline>
        </w:drawing>
      </w:r>
      <w:r w:rsidRPr="006E00C1">
        <w:rPr>
          <w:rFonts w:ascii="Arial" w:hAnsi="Arial" w:cs="Arial"/>
          <w:noProof/>
        </w:rPr>
        <w:t xml:space="preserve"> </w:t>
      </w:r>
    </w:p>
    <w:p w14:paraId="4E73E9E7" w14:textId="01D436F0" w:rsidR="00134744" w:rsidRPr="006E00C1" w:rsidRDefault="00134744" w:rsidP="00056711">
      <w:pPr>
        <w:ind w:left="993"/>
        <w:jc w:val="left"/>
        <w:rPr>
          <w:rFonts w:ascii="Arial" w:hAnsi="Arial" w:cs="Arial"/>
        </w:rPr>
      </w:pPr>
      <w:r w:rsidRPr="006E00C1">
        <w:rPr>
          <w:rFonts w:ascii="Arial" w:hAnsi="Arial" w:cs="Arial"/>
        </w:rPr>
        <w:t>Classification Report:</w:t>
      </w:r>
      <w:r w:rsidRPr="006E00C1">
        <w:rPr>
          <w:rFonts w:ascii="Arial" w:hAnsi="Arial" w:cs="Arial"/>
          <w:noProof/>
        </w:rPr>
        <w:drawing>
          <wp:inline distT="0" distB="0" distL="0" distR="0" wp14:anchorId="31B0A266" wp14:editId="4AF460F0">
            <wp:extent cx="5160090" cy="2286000"/>
            <wp:effectExtent l="0" t="0" r="0" b="0"/>
            <wp:docPr id="1516889936"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89936" name="Picture 13"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81867" cy="2295648"/>
                    </a:xfrm>
                    <a:prstGeom prst="rect">
                      <a:avLst/>
                    </a:prstGeom>
                  </pic:spPr>
                </pic:pic>
              </a:graphicData>
            </a:graphic>
          </wp:inline>
        </w:drawing>
      </w:r>
    </w:p>
    <w:p w14:paraId="050D22FF" w14:textId="5BD0C1E6" w:rsidR="006A27AB" w:rsidRPr="006E00C1" w:rsidRDefault="00134744" w:rsidP="00056711">
      <w:pPr>
        <w:ind w:left="993"/>
        <w:jc w:val="left"/>
        <w:rPr>
          <w:rFonts w:ascii="Arial" w:hAnsi="Arial" w:cs="Arial"/>
        </w:rPr>
      </w:pPr>
      <w:r w:rsidRPr="006E00C1">
        <w:rPr>
          <w:rFonts w:ascii="Arial" w:hAnsi="Arial" w:cs="Arial"/>
        </w:rPr>
        <w:t xml:space="preserve">The Random Forest accuracy </w:t>
      </w:r>
      <w:r w:rsidR="00651450">
        <w:rPr>
          <w:rFonts w:ascii="Arial" w:hAnsi="Arial" w:cs="Arial"/>
        </w:rPr>
        <w:t>is</w:t>
      </w:r>
      <w:r w:rsidRPr="006E00C1">
        <w:rPr>
          <w:rFonts w:ascii="Arial" w:hAnsi="Arial" w:cs="Arial"/>
        </w:rPr>
        <w:t xml:space="preserve"> 67.65%, with the Very High class showing the best performance. The High and Low classes had lower precision and recall</w:t>
      </w:r>
      <w:r w:rsidR="00651450">
        <w:rPr>
          <w:rFonts w:ascii="Arial" w:hAnsi="Arial" w:cs="Arial"/>
        </w:rPr>
        <w:t>,</w:t>
      </w:r>
      <w:r w:rsidRPr="006E00C1">
        <w:rPr>
          <w:rFonts w:ascii="Arial" w:hAnsi="Arial" w:cs="Arial"/>
        </w:rPr>
        <w:t xml:space="preserve">while the Medium class showed decent </w:t>
      </w:r>
      <w:r w:rsidR="00651450">
        <w:rPr>
          <w:rFonts w:ascii="Arial" w:hAnsi="Arial" w:cs="Arial"/>
        </w:rPr>
        <w:t>recall</w:t>
      </w:r>
      <w:r w:rsidRPr="006E00C1">
        <w:rPr>
          <w:rFonts w:ascii="Arial" w:hAnsi="Arial" w:cs="Arial"/>
        </w:rPr>
        <w:t xml:space="preserve"> but lower precision</w:t>
      </w:r>
      <w:r w:rsidR="00651450">
        <w:rPr>
          <w:rFonts w:ascii="Arial" w:hAnsi="Arial" w:cs="Arial"/>
        </w:rPr>
        <w:t>.</w:t>
      </w:r>
    </w:p>
    <w:p w14:paraId="167537E1" w14:textId="1C37ADA8" w:rsidR="00056711" w:rsidRPr="006E00C1" w:rsidRDefault="00056711">
      <w:pPr>
        <w:spacing w:line="278" w:lineRule="auto"/>
        <w:jc w:val="left"/>
        <w:rPr>
          <w:rFonts w:ascii="Arial" w:hAnsi="Arial" w:cs="Arial"/>
        </w:rPr>
      </w:pPr>
    </w:p>
    <w:p w14:paraId="16F3469D" w14:textId="2773BB9D" w:rsidR="00056711" w:rsidRPr="006E00C1" w:rsidRDefault="00056711" w:rsidP="00056711">
      <w:pPr>
        <w:pStyle w:val="Heading2"/>
        <w:ind w:left="567"/>
        <w:rPr>
          <w:rFonts w:ascii="Arial" w:hAnsi="Arial" w:cs="Arial"/>
        </w:rPr>
      </w:pPr>
      <w:bookmarkStart w:id="9" w:name="_Toc190182929"/>
      <w:r w:rsidRPr="006E00C1">
        <w:rPr>
          <w:rFonts w:ascii="Arial" w:hAnsi="Arial" w:cs="Arial"/>
        </w:rPr>
        <w:lastRenderedPageBreak/>
        <w:t>2.5. Hyper-parameter Optimization</w:t>
      </w:r>
      <w:bookmarkEnd w:id="9"/>
    </w:p>
    <w:p w14:paraId="2805DD8B" w14:textId="3A230E5C" w:rsidR="00056711" w:rsidRPr="006E00C1" w:rsidRDefault="00651450" w:rsidP="00056711">
      <w:pPr>
        <w:ind w:left="1134"/>
        <w:jc w:val="left"/>
        <w:rPr>
          <w:rFonts w:ascii="Arial" w:hAnsi="Arial" w:cs="Arial"/>
          <w:b/>
          <w:bCs/>
        </w:rPr>
      </w:pPr>
      <w:r w:rsidRPr="006E00C1">
        <w:rPr>
          <w:rStyle w:val="Strong"/>
          <w:rFonts w:ascii="Arial" w:hAnsi="Arial" w:cs="Arial"/>
        </w:rPr>
        <w:t>GridSearchCV</w:t>
      </w:r>
      <w:r>
        <w:rPr>
          <w:rFonts w:ascii="Arial" w:hAnsi="Arial" w:cs="Arial"/>
        </w:rPr>
        <w:t xml:space="preserve"> were used  on both the models t</w:t>
      </w:r>
      <w:r w:rsidR="00056711" w:rsidRPr="006E00C1">
        <w:rPr>
          <w:rFonts w:ascii="Arial" w:hAnsi="Arial" w:cs="Arial"/>
        </w:rPr>
        <w:t xml:space="preserve">o </w:t>
      </w:r>
      <w:r>
        <w:rPr>
          <w:rFonts w:ascii="Arial" w:hAnsi="Arial" w:cs="Arial"/>
        </w:rPr>
        <w:t xml:space="preserve">try to </w:t>
      </w:r>
      <w:r w:rsidR="00056711" w:rsidRPr="006E00C1">
        <w:rPr>
          <w:rFonts w:ascii="Arial" w:hAnsi="Arial" w:cs="Arial"/>
        </w:rPr>
        <w:t>enhance the model's performance</w:t>
      </w:r>
      <w:r>
        <w:rPr>
          <w:rFonts w:ascii="Arial" w:hAnsi="Arial" w:cs="Arial"/>
        </w:rPr>
        <w:t>.</w:t>
      </w:r>
    </w:p>
    <w:p w14:paraId="677A2E6D" w14:textId="77777777" w:rsidR="00056711" w:rsidRPr="006E00C1" w:rsidRDefault="00056711" w:rsidP="00056711">
      <w:pPr>
        <w:ind w:left="1134"/>
        <w:jc w:val="left"/>
        <w:rPr>
          <w:rFonts w:ascii="Arial" w:hAnsi="Arial" w:cs="Arial"/>
          <w:u w:val="single"/>
        </w:rPr>
      </w:pPr>
      <w:r w:rsidRPr="006E00C1">
        <w:rPr>
          <w:rFonts w:ascii="Arial" w:hAnsi="Arial" w:cs="Arial"/>
          <w:u w:val="single"/>
        </w:rPr>
        <w:t>Optimization for Model 1: Logistic Regression</w:t>
      </w:r>
    </w:p>
    <w:p w14:paraId="0FE05C7D" w14:textId="61AD669D" w:rsidR="00056711" w:rsidRPr="006E00C1" w:rsidRDefault="00056711" w:rsidP="00056711">
      <w:pPr>
        <w:ind w:left="1134"/>
        <w:jc w:val="left"/>
        <w:rPr>
          <w:rFonts w:ascii="Arial" w:hAnsi="Arial" w:cs="Arial"/>
        </w:rPr>
      </w:pPr>
      <w:r w:rsidRPr="006E00C1">
        <w:rPr>
          <w:rFonts w:ascii="Arial" w:hAnsi="Arial" w:cs="Arial"/>
        </w:rPr>
        <w:t>For Logistic Regression, the following optimal hyperparameters were identified through GridSearchCV:</w:t>
      </w:r>
    </w:p>
    <w:p w14:paraId="2D48F33D" w14:textId="77777777" w:rsidR="00056711" w:rsidRPr="006E00C1" w:rsidRDefault="00056711" w:rsidP="00056711">
      <w:pPr>
        <w:ind w:left="1134"/>
        <w:jc w:val="left"/>
        <w:rPr>
          <w:rFonts w:ascii="Arial" w:hAnsi="Arial" w:cs="Arial"/>
        </w:rPr>
      </w:pPr>
      <w:r w:rsidRPr="006E00C1">
        <w:rPr>
          <w:rFonts w:ascii="Arial" w:hAnsi="Arial" w:cs="Arial"/>
        </w:rPr>
        <w:t>C: 10</w:t>
      </w:r>
    </w:p>
    <w:p w14:paraId="6095ABEE" w14:textId="544676D1" w:rsidR="00056711" w:rsidRPr="006E00C1" w:rsidRDefault="00056711" w:rsidP="00056711">
      <w:pPr>
        <w:ind w:left="1134"/>
        <w:jc w:val="left"/>
        <w:rPr>
          <w:rFonts w:ascii="Arial" w:hAnsi="Arial" w:cs="Arial"/>
        </w:rPr>
      </w:pPr>
      <w:r w:rsidRPr="006E00C1">
        <w:rPr>
          <w:rFonts w:ascii="Arial" w:hAnsi="Arial" w:cs="Arial"/>
        </w:rPr>
        <w:t>max_iter: 100</w:t>
      </w:r>
    </w:p>
    <w:p w14:paraId="68F1C205" w14:textId="77777777" w:rsidR="00056711" w:rsidRPr="006E00C1" w:rsidRDefault="00056711" w:rsidP="00056711">
      <w:pPr>
        <w:ind w:left="1134"/>
        <w:jc w:val="left"/>
        <w:rPr>
          <w:rFonts w:ascii="Arial" w:hAnsi="Arial" w:cs="Arial"/>
          <w:u w:val="single"/>
        </w:rPr>
      </w:pPr>
      <w:r w:rsidRPr="006E00C1">
        <w:rPr>
          <w:rFonts w:ascii="Arial" w:hAnsi="Arial" w:cs="Arial"/>
          <w:u w:val="single"/>
        </w:rPr>
        <w:t>Optimization for Model 2: Random Forest Classifier</w:t>
      </w:r>
    </w:p>
    <w:p w14:paraId="15563481" w14:textId="3324AC8D" w:rsidR="00056711" w:rsidRPr="006E00C1" w:rsidRDefault="00056711" w:rsidP="00056711">
      <w:pPr>
        <w:ind w:left="1134"/>
        <w:jc w:val="left"/>
        <w:rPr>
          <w:rFonts w:ascii="Arial" w:hAnsi="Arial" w:cs="Arial"/>
        </w:rPr>
      </w:pPr>
      <w:r w:rsidRPr="006E00C1">
        <w:rPr>
          <w:rFonts w:ascii="Arial" w:hAnsi="Arial" w:cs="Arial"/>
        </w:rPr>
        <w:t>For Random Forest Classifier, the best hyperparameters found through GridSearchCV were:</w:t>
      </w:r>
    </w:p>
    <w:p w14:paraId="2729073D" w14:textId="77777777" w:rsidR="00056711" w:rsidRPr="006E00C1" w:rsidRDefault="00056711" w:rsidP="00056711">
      <w:pPr>
        <w:ind w:left="1134" w:firstLine="294"/>
        <w:jc w:val="left"/>
        <w:rPr>
          <w:rFonts w:ascii="Arial" w:hAnsi="Arial" w:cs="Arial"/>
        </w:rPr>
      </w:pPr>
      <w:r w:rsidRPr="006E00C1">
        <w:rPr>
          <w:rFonts w:ascii="Arial" w:hAnsi="Arial" w:cs="Arial"/>
        </w:rPr>
        <w:t>max_depth: 10</w:t>
      </w:r>
    </w:p>
    <w:p w14:paraId="6C0788D9" w14:textId="77777777" w:rsidR="00056711" w:rsidRPr="006E00C1" w:rsidRDefault="00056711" w:rsidP="00056711">
      <w:pPr>
        <w:ind w:left="1134" w:firstLine="294"/>
        <w:jc w:val="left"/>
        <w:rPr>
          <w:rFonts w:ascii="Arial" w:hAnsi="Arial" w:cs="Arial"/>
        </w:rPr>
      </w:pPr>
      <w:r w:rsidRPr="006E00C1">
        <w:rPr>
          <w:rFonts w:ascii="Arial" w:hAnsi="Arial" w:cs="Arial"/>
        </w:rPr>
        <w:t>min_samples_split: 5</w:t>
      </w:r>
    </w:p>
    <w:p w14:paraId="25F395CB" w14:textId="09DDAA5E" w:rsidR="006A27AB" w:rsidRPr="006E00C1" w:rsidRDefault="00056711" w:rsidP="00056711">
      <w:pPr>
        <w:ind w:left="1134" w:firstLine="294"/>
        <w:jc w:val="left"/>
        <w:rPr>
          <w:rFonts w:ascii="Arial" w:hAnsi="Arial" w:cs="Arial"/>
        </w:rPr>
      </w:pPr>
      <w:r w:rsidRPr="006E00C1">
        <w:rPr>
          <w:rFonts w:ascii="Arial" w:hAnsi="Arial" w:cs="Arial"/>
        </w:rPr>
        <w:t>n_estimators: 100</w:t>
      </w:r>
    </w:p>
    <w:p w14:paraId="42BE5DFF" w14:textId="77777777" w:rsidR="00056711" w:rsidRPr="006E00C1" w:rsidRDefault="00056711" w:rsidP="00056711">
      <w:pPr>
        <w:ind w:left="426" w:firstLine="294"/>
        <w:jc w:val="left"/>
        <w:rPr>
          <w:rFonts w:ascii="Arial" w:hAnsi="Arial" w:cs="Arial"/>
        </w:rPr>
      </w:pPr>
    </w:p>
    <w:p w14:paraId="29310B93" w14:textId="0E6B8D49" w:rsidR="00056711" w:rsidRPr="006E00C1" w:rsidRDefault="00056711" w:rsidP="00056711">
      <w:pPr>
        <w:pStyle w:val="Heading2"/>
        <w:ind w:left="567"/>
        <w:rPr>
          <w:rFonts w:ascii="Arial" w:hAnsi="Arial" w:cs="Arial"/>
        </w:rPr>
      </w:pPr>
      <w:bookmarkStart w:id="10" w:name="_Toc190182930"/>
      <w:r w:rsidRPr="006E00C1">
        <w:rPr>
          <w:rFonts w:ascii="Arial" w:hAnsi="Arial" w:cs="Arial"/>
        </w:rPr>
        <w:t>2.6. Feature Selection</w:t>
      </w:r>
      <w:bookmarkEnd w:id="10"/>
    </w:p>
    <w:p w14:paraId="20307477" w14:textId="7B3A9CBC" w:rsidR="00701FBA" w:rsidRPr="006E00C1" w:rsidRDefault="00701FBA" w:rsidP="00056711">
      <w:pPr>
        <w:ind w:left="1134"/>
        <w:rPr>
          <w:rFonts w:ascii="Arial" w:hAnsi="Arial" w:cs="Arial"/>
          <w:u w:val="single"/>
        </w:rPr>
      </w:pPr>
      <w:r w:rsidRPr="006E00C1">
        <w:rPr>
          <w:rFonts w:ascii="Arial" w:hAnsi="Arial" w:cs="Arial"/>
          <w:u w:val="single"/>
        </w:rPr>
        <w:t xml:space="preserve">Feature Selection for model 1: </w:t>
      </w:r>
      <w:r w:rsidR="00056711" w:rsidRPr="006E00C1">
        <w:rPr>
          <w:rFonts w:ascii="Arial" w:hAnsi="Arial" w:cs="Arial"/>
          <w:u w:val="single"/>
        </w:rPr>
        <w:t xml:space="preserve">Logistic Regression: </w:t>
      </w:r>
    </w:p>
    <w:p w14:paraId="3C2A29FE" w14:textId="1124D282" w:rsidR="00056711" w:rsidRPr="006E00C1" w:rsidRDefault="00056711" w:rsidP="00701FBA">
      <w:pPr>
        <w:ind w:left="1134"/>
        <w:rPr>
          <w:rFonts w:ascii="Arial" w:hAnsi="Arial" w:cs="Arial"/>
        </w:rPr>
      </w:pPr>
      <w:r w:rsidRPr="006E00C1">
        <w:rPr>
          <w:rFonts w:ascii="Arial" w:hAnsi="Arial" w:cs="Arial"/>
        </w:rPr>
        <w:t xml:space="preserve">Recursive Feature Elimination (RFE) was used to select the most important features. The top 3 selected features were: </w:t>
      </w:r>
      <w:r w:rsidR="00701FBA" w:rsidRPr="006E00C1">
        <w:rPr>
          <w:rFonts w:ascii="Arial" w:hAnsi="Arial" w:cs="Arial"/>
        </w:rPr>
        <w:t>‘</w:t>
      </w:r>
      <w:r w:rsidRPr="006E00C1">
        <w:rPr>
          <w:rFonts w:ascii="Arial" w:hAnsi="Arial" w:cs="Arial"/>
        </w:rPr>
        <w:t>GII</w:t>
      </w:r>
      <w:r w:rsidR="00701FBA" w:rsidRPr="006E00C1">
        <w:rPr>
          <w:rFonts w:ascii="Arial" w:hAnsi="Arial" w:cs="Arial"/>
        </w:rPr>
        <w:t>’</w:t>
      </w:r>
      <w:r w:rsidRPr="006E00C1">
        <w:rPr>
          <w:rFonts w:ascii="Arial" w:hAnsi="Arial" w:cs="Arial"/>
        </w:rPr>
        <w:t xml:space="preserve">, </w:t>
      </w:r>
      <w:r w:rsidR="00701FBA" w:rsidRPr="006E00C1">
        <w:rPr>
          <w:rFonts w:ascii="Arial" w:hAnsi="Arial" w:cs="Arial"/>
        </w:rPr>
        <w:t>‘</w:t>
      </w:r>
      <w:r w:rsidRPr="006E00C1">
        <w:rPr>
          <w:rFonts w:ascii="Arial" w:hAnsi="Arial" w:cs="Arial"/>
        </w:rPr>
        <w:t>Maternal_mortality</w:t>
      </w:r>
      <w:r w:rsidR="00701FBA" w:rsidRPr="006E00C1">
        <w:rPr>
          <w:rFonts w:ascii="Arial" w:hAnsi="Arial" w:cs="Arial"/>
        </w:rPr>
        <w:t>’</w:t>
      </w:r>
      <w:r w:rsidRPr="006E00C1">
        <w:rPr>
          <w:rFonts w:ascii="Arial" w:hAnsi="Arial" w:cs="Arial"/>
        </w:rPr>
        <w:t xml:space="preserve"> and </w:t>
      </w:r>
      <w:r w:rsidR="00701FBA" w:rsidRPr="006E00C1">
        <w:rPr>
          <w:rFonts w:ascii="Arial" w:hAnsi="Arial" w:cs="Arial"/>
        </w:rPr>
        <w:t>‘</w:t>
      </w:r>
      <w:r w:rsidRPr="006E00C1">
        <w:rPr>
          <w:rFonts w:ascii="Arial" w:hAnsi="Arial" w:cs="Arial"/>
        </w:rPr>
        <w:t>F_secondary_educ</w:t>
      </w:r>
      <w:r w:rsidR="00701FBA" w:rsidRPr="006E00C1">
        <w:rPr>
          <w:rFonts w:ascii="Arial" w:hAnsi="Arial" w:cs="Arial"/>
        </w:rPr>
        <w:t>’</w:t>
      </w:r>
    </w:p>
    <w:p w14:paraId="41558F86" w14:textId="30FEBD09" w:rsidR="00701FBA" w:rsidRPr="006E00C1" w:rsidRDefault="00701FBA" w:rsidP="00701FBA">
      <w:pPr>
        <w:ind w:left="828" w:firstLine="306"/>
        <w:rPr>
          <w:rFonts w:ascii="Arial" w:hAnsi="Arial" w:cs="Arial"/>
          <w:u w:val="single"/>
        </w:rPr>
      </w:pPr>
      <w:r w:rsidRPr="006E00C1">
        <w:rPr>
          <w:rFonts w:ascii="Arial" w:hAnsi="Arial" w:cs="Arial"/>
          <w:u w:val="single"/>
        </w:rPr>
        <w:t xml:space="preserve">Feature Selection for model 2: </w:t>
      </w:r>
      <w:r w:rsidR="00056711" w:rsidRPr="006E00C1">
        <w:rPr>
          <w:rFonts w:ascii="Arial" w:hAnsi="Arial" w:cs="Arial"/>
          <w:u w:val="single"/>
        </w:rPr>
        <w:t>Random Forest:</w:t>
      </w:r>
      <w:r w:rsidR="00056711" w:rsidRPr="006E00C1">
        <w:rPr>
          <w:rFonts w:ascii="Arial" w:hAnsi="Arial" w:cs="Arial"/>
        </w:rPr>
        <w:t xml:space="preserve"> </w:t>
      </w:r>
    </w:p>
    <w:p w14:paraId="09A87A4D" w14:textId="49AAC9AD" w:rsidR="00056711" w:rsidRPr="006E00C1" w:rsidRDefault="00056711" w:rsidP="00701FBA">
      <w:pPr>
        <w:ind w:left="1134"/>
        <w:rPr>
          <w:rFonts w:ascii="Arial" w:hAnsi="Arial" w:cs="Arial"/>
        </w:rPr>
      </w:pPr>
      <w:r w:rsidRPr="006E00C1">
        <w:rPr>
          <w:rFonts w:ascii="Arial" w:hAnsi="Arial" w:cs="Arial"/>
        </w:rPr>
        <w:t>Feature Importances were used to determine the key features</w:t>
      </w:r>
      <w:r w:rsidR="00651450">
        <w:rPr>
          <w:rFonts w:ascii="Arial" w:hAnsi="Arial" w:cs="Arial"/>
        </w:rPr>
        <w:t xml:space="preserve"> in random forest</w:t>
      </w:r>
      <w:r w:rsidRPr="006E00C1">
        <w:rPr>
          <w:rFonts w:ascii="Arial" w:hAnsi="Arial" w:cs="Arial"/>
        </w:rPr>
        <w:t>. The most important features selected were:</w:t>
      </w:r>
      <w:r w:rsidR="00701FBA" w:rsidRPr="006E00C1">
        <w:rPr>
          <w:rFonts w:ascii="Arial" w:hAnsi="Arial" w:cs="Arial"/>
        </w:rPr>
        <w:t xml:space="preserve"> ‘</w:t>
      </w:r>
      <w:r w:rsidRPr="006E00C1">
        <w:rPr>
          <w:rFonts w:ascii="Arial" w:hAnsi="Arial" w:cs="Arial"/>
        </w:rPr>
        <w:t>F_secondary_educ</w:t>
      </w:r>
      <w:r w:rsidR="00701FBA" w:rsidRPr="006E00C1">
        <w:rPr>
          <w:rFonts w:ascii="Arial" w:hAnsi="Arial" w:cs="Arial"/>
        </w:rPr>
        <w:t>’, ‘</w:t>
      </w:r>
      <w:r w:rsidRPr="006E00C1">
        <w:rPr>
          <w:rFonts w:ascii="Arial" w:hAnsi="Arial" w:cs="Arial"/>
        </w:rPr>
        <w:t>GII</w:t>
      </w:r>
      <w:r w:rsidR="00701FBA" w:rsidRPr="006E00C1">
        <w:rPr>
          <w:rFonts w:ascii="Arial" w:hAnsi="Arial" w:cs="Arial"/>
        </w:rPr>
        <w:t>’, ‘</w:t>
      </w:r>
      <w:r w:rsidRPr="006E00C1">
        <w:rPr>
          <w:rFonts w:ascii="Arial" w:hAnsi="Arial" w:cs="Arial"/>
        </w:rPr>
        <w:t>Maternal_mortality</w:t>
      </w:r>
      <w:r w:rsidR="00701FBA" w:rsidRPr="006E00C1">
        <w:rPr>
          <w:rFonts w:ascii="Arial" w:hAnsi="Arial" w:cs="Arial"/>
        </w:rPr>
        <w:t>’.</w:t>
      </w:r>
    </w:p>
    <w:p w14:paraId="6426960B" w14:textId="0B55C931" w:rsidR="00056711" w:rsidRPr="006E00C1" w:rsidRDefault="00701FBA" w:rsidP="00701FBA">
      <w:pPr>
        <w:pStyle w:val="Heading1"/>
        <w:numPr>
          <w:ilvl w:val="0"/>
          <w:numId w:val="1"/>
        </w:numPr>
        <w:rPr>
          <w:rFonts w:ascii="Arial" w:hAnsi="Arial" w:cs="Arial"/>
        </w:rPr>
      </w:pPr>
      <w:bookmarkStart w:id="11" w:name="_Toc190182931"/>
      <w:r w:rsidRPr="006E00C1">
        <w:rPr>
          <w:rFonts w:ascii="Arial" w:hAnsi="Arial" w:cs="Arial"/>
        </w:rPr>
        <w:t>Conclusion</w:t>
      </w:r>
      <w:bookmarkEnd w:id="11"/>
    </w:p>
    <w:p w14:paraId="42E179AD" w14:textId="6168BB00" w:rsidR="00701FBA" w:rsidRPr="006E00C1" w:rsidRDefault="00701FBA" w:rsidP="00701FBA">
      <w:pPr>
        <w:pStyle w:val="ListParagraph"/>
        <w:numPr>
          <w:ilvl w:val="1"/>
          <w:numId w:val="1"/>
        </w:numPr>
        <w:ind w:left="1134" w:hanging="426"/>
        <w:rPr>
          <w:rFonts w:ascii="Arial" w:hAnsi="Arial" w:cs="Arial"/>
        </w:rPr>
      </w:pPr>
      <w:r w:rsidRPr="006E00C1">
        <w:rPr>
          <w:rFonts w:ascii="Arial" w:hAnsi="Arial" w:cs="Arial"/>
        </w:rPr>
        <w:t xml:space="preserve"> Key Findings</w:t>
      </w:r>
    </w:p>
    <w:p w14:paraId="1607B565" w14:textId="36FAF8C2" w:rsidR="00701FBA" w:rsidRPr="006E00C1" w:rsidRDefault="00651450" w:rsidP="00701FBA">
      <w:pPr>
        <w:pStyle w:val="ListParagraph"/>
        <w:ind w:left="1276"/>
        <w:rPr>
          <w:rFonts w:ascii="Arial" w:hAnsi="Arial" w:cs="Arial"/>
        </w:rPr>
      </w:pPr>
      <w:r>
        <w:rPr>
          <w:rFonts w:ascii="Arial" w:hAnsi="Arial" w:cs="Arial"/>
        </w:rPr>
        <w:lastRenderedPageBreak/>
        <w:t>After evaluating t</w:t>
      </w:r>
      <w:r w:rsidR="00701FBA" w:rsidRPr="006E00C1">
        <w:rPr>
          <w:rFonts w:ascii="Arial" w:hAnsi="Arial" w:cs="Arial"/>
        </w:rPr>
        <w:t>he model’s performance on the test dataset</w:t>
      </w:r>
      <w:r>
        <w:rPr>
          <w:rFonts w:ascii="Arial" w:hAnsi="Arial" w:cs="Arial"/>
        </w:rPr>
        <w:t>, t</w:t>
      </w:r>
      <w:r w:rsidR="00701FBA" w:rsidRPr="006E00C1">
        <w:rPr>
          <w:rFonts w:ascii="Arial" w:hAnsi="Arial" w:cs="Arial"/>
        </w:rPr>
        <w:t xml:space="preserve">he results showed that the Logistic Regression model outperformed the Random Forest model, with an accuracy of 76.47% compared to 67.65%. The Logistic Regression model also showed more consistent performance across all classes, while the Random Forest model performed well in the Very High class but struggled with the Medium and Low classes. </w:t>
      </w:r>
      <w:r w:rsidR="00701FBA" w:rsidRPr="006E00C1">
        <w:rPr>
          <w:rFonts w:ascii="Arial" w:hAnsi="Arial" w:cs="Arial"/>
          <w:u w:val="single"/>
        </w:rPr>
        <w:t>Making Logistic Regression a  better choice for this dataset.</w:t>
      </w:r>
    </w:p>
    <w:p w14:paraId="3E17D40E" w14:textId="101D9184" w:rsidR="00701FBA" w:rsidRPr="006E00C1" w:rsidRDefault="00701FBA" w:rsidP="00701FBA">
      <w:pPr>
        <w:pStyle w:val="ListParagraph"/>
        <w:ind w:left="1276"/>
        <w:rPr>
          <w:rFonts w:ascii="Arial" w:hAnsi="Arial" w:cs="Arial"/>
        </w:rPr>
      </w:pPr>
      <w:r w:rsidRPr="006E00C1">
        <w:rPr>
          <w:rFonts w:ascii="Arial" w:hAnsi="Arial" w:cs="Arial"/>
        </w:rPr>
        <w:t>Hyper-parameter optimization through GridSearchCV and feature selection using RFE and Feature Importances helped improve the models' effectiveness by selecting the most influential features</w:t>
      </w:r>
      <w:r w:rsidR="00986672" w:rsidRPr="006E00C1">
        <w:rPr>
          <w:rFonts w:ascii="Arial" w:hAnsi="Arial" w:cs="Arial"/>
        </w:rPr>
        <w:t xml:space="preserve">, i.e. </w:t>
      </w:r>
      <w:r w:rsidRPr="006E00C1">
        <w:rPr>
          <w:rFonts w:ascii="Arial" w:hAnsi="Arial" w:cs="Arial"/>
        </w:rPr>
        <w:t>GII, Maternal_mortality, and F_secondary_educ</w:t>
      </w:r>
      <w:r w:rsidR="00986672" w:rsidRPr="006E00C1">
        <w:rPr>
          <w:rFonts w:ascii="Arial" w:hAnsi="Arial" w:cs="Arial"/>
        </w:rPr>
        <w:t xml:space="preserve"> on both models.</w:t>
      </w:r>
    </w:p>
    <w:p w14:paraId="247BD016" w14:textId="77777777" w:rsidR="006F1254" w:rsidRPr="006E00C1" w:rsidRDefault="006F1254" w:rsidP="00701FBA">
      <w:pPr>
        <w:pStyle w:val="ListParagraph"/>
        <w:ind w:left="1276"/>
        <w:rPr>
          <w:rFonts w:ascii="Arial" w:hAnsi="Arial" w:cs="Arial"/>
        </w:rPr>
      </w:pPr>
    </w:p>
    <w:p w14:paraId="5E72969A" w14:textId="7531B926" w:rsidR="00986672" w:rsidRPr="006E00C1" w:rsidRDefault="006F1254" w:rsidP="006F1254">
      <w:pPr>
        <w:pStyle w:val="ListParagraph"/>
        <w:numPr>
          <w:ilvl w:val="1"/>
          <w:numId w:val="1"/>
        </w:numPr>
        <w:ind w:left="1276" w:hanging="567"/>
        <w:rPr>
          <w:rFonts w:ascii="Arial" w:hAnsi="Arial" w:cs="Arial"/>
        </w:rPr>
      </w:pPr>
      <w:r w:rsidRPr="006E00C1">
        <w:rPr>
          <w:rFonts w:ascii="Arial" w:hAnsi="Arial" w:cs="Arial"/>
        </w:rPr>
        <w:t>Final Model</w:t>
      </w:r>
    </w:p>
    <w:p w14:paraId="78E29FE4" w14:textId="1D9F0C60" w:rsidR="00A23ED2" w:rsidRPr="006E00C1" w:rsidRDefault="00651450" w:rsidP="00A23ED2">
      <w:pPr>
        <w:pStyle w:val="ListParagraph"/>
        <w:ind w:left="1276"/>
        <w:rPr>
          <w:rFonts w:ascii="Arial" w:hAnsi="Arial" w:cs="Arial"/>
        </w:rPr>
      </w:pPr>
      <w:r>
        <w:rPr>
          <w:rFonts w:ascii="Arial" w:hAnsi="Arial" w:cs="Arial"/>
        </w:rPr>
        <w:t>Based on Logistics regression, t</w:t>
      </w:r>
      <w:r w:rsidR="00D77074" w:rsidRPr="006E00C1">
        <w:rPr>
          <w:rFonts w:ascii="Arial" w:hAnsi="Arial" w:cs="Arial"/>
        </w:rPr>
        <w:t>he final model</w:t>
      </w:r>
      <w:r>
        <w:rPr>
          <w:rFonts w:ascii="Arial" w:hAnsi="Arial" w:cs="Arial"/>
        </w:rPr>
        <w:t xml:space="preserve"> </w:t>
      </w:r>
      <w:r w:rsidR="00D77074" w:rsidRPr="006E00C1">
        <w:rPr>
          <w:rFonts w:ascii="Arial" w:hAnsi="Arial" w:cs="Arial"/>
        </w:rPr>
        <w:t>built using the optimal hyperparameters and selected features</w:t>
      </w:r>
      <w:r w:rsidR="00A23ED2" w:rsidRPr="006E00C1">
        <w:rPr>
          <w:rFonts w:ascii="Arial" w:hAnsi="Arial" w:cs="Arial"/>
        </w:rPr>
        <w:t>. The key findings are as follows:</w:t>
      </w:r>
    </w:p>
    <w:p w14:paraId="6579BD30" w14:textId="77777777" w:rsidR="00A23ED2" w:rsidRPr="006E00C1" w:rsidRDefault="00D77074" w:rsidP="00D77074">
      <w:pPr>
        <w:pStyle w:val="ListParagraph"/>
        <w:ind w:left="1276"/>
        <w:rPr>
          <w:rFonts w:ascii="Arial" w:hAnsi="Arial" w:cs="Arial"/>
        </w:rPr>
      </w:pPr>
      <w:r w:rsidRPr="006E00C1">
        <w:rPr>
          <w:rFonts w:ascii="Arial" w:hAnsi="Arial" w:cs="Arial"/>
        </w:rPr>
        <w:t>Accuracy: 70.59%</w:t>
      </w:r>
    </w:p>
    <w:p w14:paraId="00BA38EF" w14:textId="07B863E0" w:rsidR="00A23ED2" w:rsidRPr="006E00C1" w:rsidRDefault="00A23ED2" w:rsidP="00D77074">
      <w:pPr>
        <w:pStyle w:val="ListParagraph"/>
        <w:ind w:left="1276"/>
        <w:rPr>
          <w:rFonts w:ascii="Arial" w:hAnsi="Arial" w:cs="Arial"/>
        </w:rPr>
      </w:pPr>
      <w:r w:rsidRPr="006E00C1">
        <w:rPr>
          <w:rFonts w:ascii="Arial" w:hAnsi="Arial" w:cs="Arial"/>
        </w:rPr>
        <w:t>Confuion matrix:</w:t>
      </w:r>
    </w:p>
    <w:p w14:paraId="76F4883B" w14:textId="5A9B4241" w:rsidR="00D77074" w:rsidRPr="006E00C1" w:rsidRDefault="009C30C2" w:rsidP="00D77074">
      <w:pPr>
        <w:pStyle w:val="ListParagraph"/>
        <w:ind w:left="1276"/>
        <w:rPr>
          <w:rFonts w:ascii="Arial" w:hAnsi="Arial" w:cs="Arial"/>
        </w:rPr>
      </w:pPr>
      <w:r w:rsidRPr="006E00C1">
        <w:rPr>
          <w:rFonts w:ascii="Arial" w:hAnsi="Arial" w:cs="Arial"/>
          <w:noProof/>
        </w:rPr>
        <w:drawing>
          <wp:inline distT="0" distB="0" distL="0" distR="0" wp14:anchorId="3E890AF8" wp14:editId="50CA2E12">
            <wp:extent cx="3037840" cy="3037840"/>
            <wp:effectExtent l="0" t="0" r="0" b="0"/>
            <wp:docPr id="1841934894" name="Picture 22"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34894" name="Picture 22" descr="A diagram of a confusion matrix&#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7840" cy="3037840"/>
                    </a:xfrm>
                    <a:prstGeom prst="rect">
                      <a:avLst/>
                    </a:prstGeom>
                    <a:noFill/>
                    <a:ln>
                      <a:noFill/>
                    </a:ln>
                  </pic:spPr>
                </pic:pic>
              </a:graphicData>
            </a:graphic>
          </wp:inline>
        </w:drawing>
      </w:r>
      <w:r w:rsidRPr="006E00C1">
        <w:rPr>
          <w:rFonts w:ascii="Arial" w:hAnsi="Arial" w:cs="Arial"/>
          <w:noProof/>
        </w:rPr>
        <w:t xml:space="preserve">  </w:t>
      </w:r>
    </w:p>
    <w:p w14:paraId="395714D2" w14:textId="77777777" w:rsidR="00A23ED2" w:rsidRPr="006E00C1" w:rsidRDefault="00D77074" w:rsidP="00D77074">
      <w:pPr>
        <w:pStyle w:val="ListParagraph"/>
        <w:ind w:left="1276"/>
        <w:rPr>
          <w:rFonts w:ascii="Arial" w:hAnsi="Arial" w:cs="Arial"/>
        </w:rPr>
      </w:pPr>
      <w:r w:rsidRPr="006E00C1">
        <w:rPr>
          <w:rFonts w:ascii="Arial" w:hAnsi="Arial" w:cs="Arial"/>
        </w:rPr>
        <w:t>Classification Report:</w:t>
      </w:r>
    </w:p>
    <w:p w14:paraId="1E1B3CB7" w14:textId="43F56CAD" w:rsidR="00D77074" w:rsidRDefault="00A23ED2" w:rsidP="00D77074">
      <w:pPr>
        <w:pStyle w:val="ListParagraph"/>
        <w:ind w:left="1276"/>
        <w:rPr>
          <w:rFonts w:ascii="Arial" w:hAnsi="Arial" w:cs="Arial"/>
        </w:rPr>
      </w:pPr>
      <w:r w:rsidRPr="006E00C1">
        <w:rPr>
          <w:rFonts w:ascii="Arial" w:hAnsi="Arial" w:cs="Arial"/>
          <w:noProof/>
        </w:rPr>
        <w:lastRenderedPageBreak/>
        <w:drawing>
          <wp:inline distT="0" distB="0" distL="0" distR="0" wp14:anchorId="1A991B11" wp14:editId="52E0E222">
            <wp:extent cx="4592038" cy="1757680"/>
            <wp:effectExtent l="0" t="0" r="5715" b="0"/>
            <wp:docPr id="1358026123"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26123" name="Picture 18" descr="A screenshot of a graph&#10;&#10;Description automatically generated"/>
                    <pic:cNvPicPr/>
                  </pic:nvPicPr>
                  <pic:blipFill rotWithShape="1">
                    <a:blip r:embed="rId22">
                      <a:extLst>
                        <a:ext uri="{28A0092B-C50C-407E-A947-70E740481C1C}">
                          <a14:useLocalDpi xmlns:a14="http://schemas.microsoft.com/office/drawing/2010/main" val="0"/>
                        </a:ext>
                      </a:extLst>
                    </a:blip>
                    <a:srcRect t="10061"/>
                    <a:stretch/>
                  </pic:blipFill>
                  <pic:spPr bwMode="auto">
                    <a:xfrm>
                      <a:off x="0" y="0"/>
                      <a:ext cx="4607587" cy="1763632"/>
                    </a:xfrm>
                    <a:prstGeom prst="rect">
                      <a:avLst/>
                    </a:prstGeom>
                    <a:ln>
                      <a:noFill/>
                    </a:ln>
                    <a:extLst>
                      <a:ext uri="{53640926-AAD7-44D8-BBD7-CCE9431645EC}">
                        <a14:shadowObscured xmlns:a14="http://schemas.microsoft.com/office/drawing/2010/main"/>
                      </a:ext>
                    </a:extLst>
                  </pic:spPr>
                </pic:pic>
              </a:graphicData>
            </a:graphic>
          </wp:inline>
        </w:drawing>
      </w:r>
    </w:p>
    <w:p w14:paraId="40FD6D72" w14:textId="77777777" w:rsidR="00A43D19" w:rsidRPr="006E00C1" w:rsidRDefault="00A43D19" w:rsidP="00D77074">
      <w:pPr>
        <w:pStyle w:val="ListParagraph"/>
        <w:ind w:left="1276"/>
        <w:rPr>
          <w:rFonts w:ascii="Arial" w:hAnsi="Arial" w:cs="Arial"/>
        </w:rPr>
      </w:pPr>
    </w:p>
    <w:p w14:paraId="3B0D55B2" w14:textId="22D6FD91" w:rsidR="00A23ED2" w:rsidRPr="006E00C1" w:rsidRDefault="00A23ED2" w:rsidP="00A23ED2">
      <w:pPr>
        <w:pStyle w:val="ListParagraph"/>
        <w:numPr>
          <w:ilvl w:val="1"/>
          <w:numId w:val="1"/>
        </w:numPr>
        <w:ind w:left="1276" w:hanging="567"/>
        <w:rPr>
          <w:rFonts w:ascii="Arial" w:hAnsi="Arial" w:cs="Arial"/>
        </w:rPr>
      </w:pPr>
      <w:r w:rsidRPr="006E00C1">
        <w:rPr>
          <w:rFonts w:ascii="Arial" w:hAnsi="Arial" w:cs="Arial"/>
        </w:rPr>
        <w:t>Challenges</w:t>
      </w:r>
    </w:p>
    <w:p w14:paraId="1A1E38C8" w14:textId="629137C1" w:rsidR="00D8562E" w:rsidRPr="006E00C1" w:rsidRDefault="00651450" w:rsidP="00A23ED2">
      <w:pPr>
        <w:pStyle w:val="ListParagraph"/>
        <w:ind w:left="1276"/>
        <w:rPr>
          <w:rFonts w:ascii="Arial" w:hAnsi="Arial" w:cs="Arial"/>
        </w:rPr>
      </w:pPr>
      <w:r>
        <w:rPr>
          <w:rFonts w:ascii="Arial" w:hAnsi="Arial" w:cs="Arial"/>
        </w:rPr>
        <w:t>The first challenge faced was that t</w:t>
      </w:r>
      <w:r w:rsidR="00A23ED2" w:rsidRPr="006E00C1">
        <w:rPr>
          <w:rFonts w:ascii="Arial" w:hAnsi="Arial" w:cs="Arial"/>
        </w:rPr>
        <w:t xml:space="preserve">he dataset size was realtively small of only 196 rows × 11 columns. Although the data quality was good, the limited number of data was challenging in terms of model generalization and overfitting. </w:t>
      </w:r>
      <w:r w:rsidR="00D8562E" w:rsidRPr="006E00C1">
        <w:rPr>
          <w:rFonts w:ascii="Arial" w:hAnsi="Arial" w:cs="Arial"/>
        </w:rPr>
        <w:t>While scikit-learn's feature selection methods were used to identify the most impactful features, and it was difficult to ensure that the selected features captured valuable  information.</w:t>
      </w:r>
    </w:p>
    <w:p w14:paraId="602F9E0A" w14:textId="77777777" w:rsidR="006E00C1" w:rsidRPr="006E00C1" w:rsidRDefault="006E00C1" w:rsidP="00A23ED2">
      <w:pPr>
        <w:pStyle w:val="ListParagraph"/>
        <w:ind w:left="1276"/>
        <w:rPr>
          <w:rFonts w:ascii="Arial" w:hAnsi="Arial" w:cs="Arial"/>
        </w:rPr>
      </w:pPr>
    </w:p>
    <w:p w14:paraId="65756402" w14:textId="74B8D89A" w:rsidR="00D8562E" w:rsidRPr="006E00C1" w:rsidRDefault="006E00C1" w:rsidP="006E00C1">
      <w:pPr>
        <w:pStyle w:val="ListParagraph"/>
        <w:numPr>
          <w:ilvl w:val="1"/>
          <w:numId w:val="1"/>
        </w:numPr>
        <w:ind w:left="1276" w:hanging="567"/>
        <w:rPr>
          <w:rFonts w:ascii="Arial" w:hAnsi="Arial" w:cs="Arial"/>
        </w:rPr>
      </w:pPr>
      <w:r w:rsidRPr="006E00C1">
        <w:rPr>
          <w:rFonts w:ascii="Arial" w:hAnsi="Arial" w:cs="Arial"/>
        </w:rPr>
        <w:t>Future Work</w:t>
      </w:r>
    </w:p>
    <w:p w14:paraId="4CA245C9" w14:textId="752F5C92" w:rsidR="006E00C1" w:rsidRDefault="006E00C1" w:rsidP="006E00C1">
      <w:pPr>
        <w:pStyle w:val="ListParagraph"/>
        <w:ind w:left="1276"/>
        <w:rPr>
          <w:rFonts w:ascii="Arial" w:hAnsi="Arial" w:cs="Arial"/>
        </w:rPr>
      </w:pPr>
      <w:r w:rsidRPr="006E00C1">
        <w:rPr>
          <w:rFonts w:ascii="Arial" w:hAnsi="Arial" w:cs="Arial"/>
        </w:rPr>
        <w:t>For future works, searching a dataset with more data would help the model generalize better and reduce overfitting.</w:t>
      </w:r>
    </w:p>
    <w:p w14:paraId="3A9A3E38" w14:textId="77777777" w:rsidR="00A43D19" w:rsidRPr="006E00C1" w:rsidRDefault="00A43D19" w:rsidP="006E00C1">
      <w:pPr>
        <w:pStyle w:val="ListParagraph"/>
        <w:ind w:left="1276"/>
        <w:rPr>
          <w:rFonts w:ascii="Arial" w:hAnsi="Arial" w:cs="Arial"/>
        </w:rPr>
      </w:pPr>
    </w:p>
    <w:p w14:paraId="078DF914" w14:textId="0C682297" w:rsidR="006E00C1" w:rsidRPr="006E00C1" w:rsidRDefault="006E00C1" w:rsidP="006E00C1">
      <w:pPr>
        <w:pStyle w:val="Heading1"/>
        <w:numPr>
          <w:ilvl w:val="0"/>
          <w:numId w:val="1"/>
        </w:numPr>
      </w:pPr>
      <w:bookmarkStart w:id="12" w:name="_Toc190182932"/>
      <w:r w:rsidRPr="006E00C1">
        <w:t>Discussio</w:t>
      </w:r>
      <w:r>
        <w:t>n</w:t>
      </w:r>
      <w:bookmarkEnd w:id="12"/>
    </w:p>
    <w:p w14:paraId="33E1B1EE" w14:textId="1B75ECEF" w:rsidR="006E00C1" w:rsidRPr="006E00C1" w:rsidRDefault="006E00C1" w:rsidP="006E00C1">
      <w:pPr>
        <w:pStyle w:val="Heading2"/>
        <w:numPr>
          <w:ilvl w:val="1"/>
          <w:numId w:val="1"/>
        </w:numPr>
        <w:ind w:left="1276" w:hanging="567"/>
      </w:pPr>
      <w:bookmarkStart w:id="13" w:name="_Toc190182933"/>
      <w:r w:rsidRPr="006E00C1">
        <w:t>Model Performance</w:t>
      </w:r>
      <w:bookmarkEnd w:id="13"/>
      <w:r w:rsidRPr="006E00C1">
        <w:t xml:space="preserve"> </w:t>
      </w:r>
    </w:p>
    <w:p w14:paraId="0A914EA3" w14:textId="1876C395" w:rsidR="006E00C1" w:rsidRPr="006E00C1" w:rsidRDefault="006E00C1" w:rsidP="006E00C1">
      <w:pPr>
        <w:ind w:left="1276"/>
        <w:rPr>
          <w:rFonts w:ascii="Arial" w:hAnsi="Arial" w:cs="Arial"/>
        </w:rPr>
      </w:pPr>
      <w:r w:rsidRPr="006E00C1">
        <w:rPr>
          <w:rFonts w:ascii="Arial" w:hAnsi="Arial" w:cs="Arial"/>
        </w:rPr>
        <w:t xml:space="preserve">The model’s performance </w:t>
      </w:r>
      <w:r w:rsidR="00651450">
        <w:rPr>
          <w:rFonts w:ascii="Arial" w:hAnsi="Arial" w:cs="Arial"/>
        </w:rPr>
        <w:t>results</w:t>
      </w:r>
      <w:r w:rsidRPr="006E00C1">
        <w:rPr>
          <w:rFonts w:ascii="Arial" w:hAnsi="Arial" w:cs="Arial"/>
        </w:rPr>
        <w:t xml:space="preserve"> indicate that the model performed well on the test data, with an accuracy of 70.59%. It showed </w:t>
      </w:r>
      <w:r w:rsidR="00E66C3F">
        <w:rPr>
          <w:rFonts w:ascii="Arial" w:hAnsi="Arial" w:cs="Arial"/>
        </w:rPr>
        <w:t>good</w:t>
      </w:r>
      <w:r w:rsidRPr="006E00C1">
        <w:rPr>
          <w:rFonts w:ascii="Arial" w:hAnsi="Arial" w:cs="Arial"/>
        </w:rPr>
        <w:t xml:space="preserve"> performance for the Low and Very High categories, with precision, recall, and F1-score values all above 0.70. However, the model struggled with the High and Medium categories</w:t>
      </w:r>
      <w:r w:rsidR="00E66C3F">
        <w:rPr>
          <w:rFonts w:ascii="Arial" w:hAnsi="Arial" w:cs="Arial"/>
        </w:rPr>
        <w:t>.</w:t>
      </w:r>
    </w:p>
    <w:p w14:paraId="10A407AE" w14:textId="681DAA3A" w:rsidR="00E66C3F" w:rsidRDefault="00E66C3F" w:rsidP="00E66C3F">
      <w:pPr>
        <w:pStyle w:val="Heading2"/>
        <w:numPr>
          <w:ilvl w:val="1"/>
          <w:numId w:val="1"/>
        </w:numPr>
        <w:ind w:left="1276" w:hanging="567"/>
      </w:pPr>
      <w:bookmarkStart w:id="14" w:name="_Toc190182934"/>
      <w:r w:rsidRPr="00E66C3F">
        <w:t>Impact of Hyperparameter Tuning and Feature Selection</w:t>
      </w:r>
      <w:bookmarkEnd w:id="14"/>
    </w:p>
    <w:p w14:paraId="5916A35F" w14:textId="3AF9FF5B" w:rsidR="00E66C3F" w:rsidRDefault="00E66C3F" w:rsidP="00E66C3F">
      <w:pPr>
        <w:ind w:left="1276"/>
      </w:pPr>
      <w:r w:rsidRPr="00E66C3F">
        <w:t xml:space="preserve">After applying hyperparameter tuning, the model </w:t>
      </w:r>
      <w:r>
        <w:t xml:space="preserve">was seen to have </w:t>
      </w:r>
      <w:r w:rsidRPr="00E66C3F">
        <w:t>performance</w:t>
      </w:r>
      <w:r>
        <w:t xml:space="preserve">, </w:t>
      </w:r>
      <w:r w:rsidRPr="00E66C3F">
        <w:t>potential</w:t>
      </w:r>
      <w:r>
        <w:t>lly due to</w:t>
      </w:r>
      <w:r w:rsidRPr="00E66C3F">
        <w:t xml:space="preserve"> overfitting</w:t>
      </w:r>
      <w:r>
        <w:t xml:space="preserve">. </w:t>
      </w:r>
      <w:r w:rsidRPr="00E66C3F">
        <w:t xml:space="preserve">Feature selection, on the other </w:t>
      </w:r>
      <w:r w:rsidRPr="00E66C3F">
        <w:lastRenderedPageBreak/>
        <w:t>hand, helped identify the most important predictors, ensuring that the model focused on relevant feature</w:t>
      </w:r>
      <w:r>
        <w:t xml:space="preserve">s but in this particular dataset </w:t>
      </w:r>
      <w:r w:rsidR="0086172E" w:rsidRPr="0086172E">
        <w:t>Feature selection had limited impact since most features were relevant, making it challenging to eliminate any without losing valuable information.</w:t>
      </w:r>
    </w:p>
    <w:p w14:paraId="18DEC2EC" w14:textId="77777777" w:rsidR="0086172E" w:rsidRDefault="0086172E" w:rsidP="00E66C3F">
      <w:pPr>
        <w:ind w:left="1276"/>
      </w:pPr>
    </w:p>
    <w:p w14:paraId="07E0B6F7" w14:textId="1993D315" w:rsidR="0086172E" w:rsidRPr="00E66C3F" w:rsidRDefault="0086172E" w:rsidP="0086172E">
      <w:pPr>
        <w:pStyle w:val="Heading2"/>
        <w:numPr>
          <w:ilvl w:val="1"/>
          <w:numId w:val="1"/>
        </w:numPr>
        <w:ind w:left="1276" w:hanging="567"/>
      </w:pPr>
      <w:r w:rsidRPr="0086172E">
        <w:t xml:space="preserve"> </w:t>
      </w:r>
      <w:bookmarkStart w:id="15" w:name="_Toc190182935"/>
      <w:r w:rsidRPr="0086172E">
        <w:t>Interpretation of Result</w:t>
      </w:r>
      <w:bookmarkEnd w:id="15"/>
    </w:p>
    <w:p w14:paraId="55F2133A" w14:textId="6D723D4B" w:rsidR="00FC21D3" w:rsidRDefault="005745C9" w:rsidP="005745C9">
      <w:pPr>
        <w:ind w:left="1418"/>
        <w:rPr>
          <w:rFonts w:ascii="Arial" w:hAnsi="Arial" w:cs="Arial"/>
        </w:rPr>
      </w:pPr>
      <w:r w:rsidRPr="005745C9">
        <w:rPr>
          <w:rFonts w:ascii="Arial" w:hAnsi="Arial" w:cs="Arial"/>
        </w:rPr>
        <w:t>The original logistic regression model achieved an accuracy of 76.47%, which dropped to 70.59%</w:t>
      </w:r>
      <w:r>
        <w:rPr>
          <w:rFonts w:ascii="Arial" w:hAnsi="Arial" w:cs="Arial"/>
        </w:rPr>
        <w:t xml:space="preserve"> when it was hypertuned</w:t>
      </w:r>
      <w:r w:rsidRPr="005745C9">
        <w:rPr>
          <w:rFonts w:ascii="Arial" w:hAnsi="Arial" w:cs="Arial"/>
        </w:rPr>
        <w:t>. The hypertuning process likely led to overfitting</w:t>
      </w:r>
      <w:r>
        <w:rPr>
          <w:rFonts w:ascii="Arial" w:hAnsi="Arial" w:cs="Arial"/>
        </w:rPr>
        <w:t>, r</w:t>
      </w:r>
      <w:r w:rsidRPr="005745C9">
        <w:rPr>
          <w:rFonts w:ascii="Arial" w:hAnsi="Arial" w:cs="Arial"/>
        </w:rPr>
        <w:t xml:space="preserve">esulting in poorer generalization to the test data. Additionally, the loss values increased in the tuned model </w:t>
      </w:r>
      <w:r>
        <w:rPr>
          <w:rFonts w:ascii="Arial" w:hAnsi="Arial" w:cs="Arial"/>
        </w:rPr>
        <w:t>i</w:t>
      </w:r>
      <w:r w:rsidRPr="005745C9">
        <w:rPr>
          <w:rFonts w:ascii="Arial" w:hAnsi="Arial" w:cs="Arial"/>
        </w:rPr>
        <w:t>ndicating that the tuning process may have introduced unnecessary complexity without improving performance. The confusion matrices showed that while the tuned model improved predictions for the "Low" and "Very high" categories, its accuracy in predicting "High" and "Medium" categories decreased</w:t>
      </w:r>
      <w:r>
        <w:rPr>
          <w:rFonts w:ascii="Arial" w:hAnsi="Arial" w:cs="Arial"/>
        </w:rPr>
        <w:t>.</w:t>
      </w:r>
    </w:p>
    <w:p w14:paraId="0D05AE89" w14:textId="77777777" w:rsidR="005745C9" w:rsidRDefault="005745C9" w:rsidP="005745C9">
      <w:pPr>
        <w:ind w:left="1418"/>
        <w:rPr>
          <w:rFonts w:ascii="Arial" w:hAnsi="Arial" w:cs="Arial"/>
        </w:rPr>
      </w:pPr>
    </w:p>
    <w:p w14:paraId="5627D0D1" w14:textId="58575F1C" w:rsidR="00FC21D3" w:rsidRDefault="00FC21D3" w:rsidP="00FC21D3">
      <w:pPr>
        <w:pStyle w:val="Heading2"/>
        <w:numPr>
          <w:ilvl w:val="1"/>
          <w:numId w:val="1"/>
        </w:numPr>
        <w:ind w:left="1418" w:hanging="709"/>
      </w:pPr>
      <w:bookmarkStart w:id="16" w:name="_Toc190182936"/>
      <w:r>
        <w:t>Limitation</w:t>
      </w:r>
      <w:bookmarkEnd w:id="16"/>
    </w:p>
    <w:p w14:paraId="04BC27A4" w14:textId="0B07F261" w:rsidR="00FC21D3" w:rsidRDefault="00FC21D3" w:rsidP="00FC21D3">
      <w:pPr>
        <w:ind w:left="1418"/>
      </w:pPr>
      <w:r>
        <w:t>T</w:t>
      </w:r>
      <w:r w:rsidRPr="00FC21D3">
        <w:t xml:space="preserve">he limited dataset size may reduce the model's ability to generalize well to new data. Additionally, while feature selection was applied, most features appeared relevant, making it difficult to confidently eliminate any without potentially losing important information. </w:t>
      </w:r>
      <w:bookmarkStart w:id="17" w:name="OLE_LINK1"/>
      <w:bookmarkStart w:id="18" w:name="OLE_LINK2"/>
    </w:p>
    <w:p w14:paraId="22072D0F" w14:textId="77777777" w:rsidR="00FC21D3" w:rsidRDefault="00FC21D3" w:rsidP="00FC21D3">
      <w:pPr>
        <w:ind w:left="1418"/>
      </w:pPr>
    </w:p>
    <w:p w14:paraId="16FB2834" w14:textId="64D9C1B3" w:rsidR="00FC21D3" w:rsidRPr="00FC21D3" w:rsidRDefault="00FC21D3" w:rsidP="00FC21D3">
      <w:pPr>
        <w:pStyle w:val="Heading2"/>
        <w:numPr>
          <w:ilvl w:val="1"/>
          <w:numId w:val="1"/>
        </w:numPr>
        <w:ind w:left="1418" w:hanging="709"/>
      </w:pPr>
      <w:bookmarkStart w:id="19" w:name="_Toc190182937"/>
      <w:r w:rsidRPr="00FC21D3">
        <w:t>Suggestions for Future Research</w:t>
      </w:r>
      <w:bookmarkEnd w:id="19"/>
    </w:p>
    <w:bookmarkEnd w:id="17"/>
    <w:bookmarkEnd w:id="18"/>
    <w:p w14:paraId="2A447FC8" w14:textId="3C3C748A" w:rsidR="00701FBA" w:rsidRPr="005D6AAE" w:rsidRDefault="00A43D19" w:rsidP="005D6AAE">
      <w:pPr>
        <w:pStyle w:val="ListParagraph"/>
        <w:ind w:left="1418"/>
        <w:rPr>
          <w:rFonts w:ascii="Arial" w:hAnsi="Arial" w:cs="Arial"/>
        </w:rPr>
      </w:pPr>
      <w:r>
        <w:rPr>
          <w:rFonts w:ascii="Arial" w:hAnsi="Arial" w:cs="Arial"/>
        </w:rPr>
        <w:t xml:space="preserve">For the future, </w:t>
      </w:r>
      <w:r w:rsidR="00FC21D3" w:rsidRPr="00FC21D3">
        <w:rPr>
          <w:rFonts w:ascii="Arial" w:hAnsi="Arial" w:cs="Arial"/>
        </w:rPr>
        <w:t>increasing the dataset size to improve model generalization and reduce overfitting</w:t>
      </w:r>
      <w:r>
        <w:rPr>
          <w:rFonts w:ascii="Arial" w:hAnsi="Arial" w:cs="Arial"/>
        </w:rPr>
        <w:t xml:space="preserve"> would be a good idea</w:t>
      </w:r>
      <w:r w:rsidR="00FC21D3" w:rsidRPr="00FC21D3">
        <w:rPr>
          <w:rFonts w:ascii="Arial" w:hAnsi="Arial" w:cs="Arial"/>
        </w:rPr>
        <w:t>. Additionally, experimenting with different classification algorithms, could help capture more complex patterns in the data. Further optimization of feature selection methods may also enhance model performance by ensuring that only the most relevant predictors are used.</w:t>
      </w:r>
    </w:p>
    <w:sectPr w:rsidR="00701FBA" w:rsidRPr="005D6AAE" w:rsidSect="006459CC">
      <w:footerReference w:type="default" r:id="rId2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DB320" w14:textId="77777777" w:rsidR="008B0A25" w:rsidRDefault="008B0A25" w:rsidP="006459CC">
      <w:pPr>
        <w:spacing w:after="0" w:line="240" w:lineRule="auto"/>
      </w:pPr>
      <w:r>
        <w:separator/>
      </w:r>
    </w:p>
  </w:endnote>
  <w:endnote w:type="continuationSeparator" w:id="0">
    <w:p w14:paraId="7B4ABA59" w14:textId="77777777" w:rsidR="008B0A25" w:rsidRDefault="008B0A25" w:rsidP="0064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6364963"/>
      <w:docPartObj>
        <w:docPartGallery w:val="Page Numbers (Bottom of Page)"/>
        <w:docPartUnique/>
      </w:docPartObj>
    </w:sdtPr>
    <w:sdtContent>
      <w:p w14:paraId="6CBF745D" w14:textId="77777777" w:rsidR="006459CC" w:rsidRDefault="006459CC" w:rsidP="004E0B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E011BE" w14:textId="77777777" w:rsidR="006459CC" w:rsidRDefault="006459CC" w:rsidP="006459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7EAB" w14:textId="77777777" w:rsidR="006459CC" w:rsidRDefault="006459CC" w:rsidP="004E0B6C">
    <w:pPr>
      <w:pStyle w:val="Footer"/>
      <w:framePr w:wrap="none" w:vAnchor="text" w:hAnchor="margin" w:xAlign="right" w:y="1"/>
      <w:rPr>
        <w:rStyle w:val="PageNumber"/>
      </w:rPr>
    </w:pPr>
  </w:p>
  <w:p w14:paraId="6E074B59" w14:textId="77777777" w:rsidR="006459CC" w:rsidRDefault="006459CC" w:rsidP="006459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8140831"/>
      <w:docPartObj>
        <w:docPartGallery w:val="Page Numbers (Bottom of Page)"/>
        <w:docPartUnique/>
      </w:docPartObj>
    </w:sdtPr>
    <w:sdtContent>
      <w:p w14:paraId="14174268" w14:textId="77777777" w:rsidR="006459CC" w:rsidRDefault="006459CC" w:rsidP="004E0B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5B4A39" w14:textId="77777777" w:rsidR="006459CC" w:rsidRDefault="006459CC" w:rsidP="006459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38B29" w14:textId="77777777" w:rsidR="008B0A25" w:rsidRDefault="008B0A25" w:rsidP="006459CC">
      <w:pPr>
        <w:spacing w:after="0" w:line="240" w:lineRule="auto"/>
      </w:pPr>
      <w:r>
        <w:separator/>
      </w:r>
    </w:p>
  </w:footnote>
  <w:footnote w:type="continuationSeparator" w:id="0">
    <w:p w14:paraId="7145BAF0" w14:textId="77777777" w:rsidR="008B0A25" w:rsidRDefault="008B0A25" w:rsidP="0064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4FC5"/>
    <w:multiLevelType w:val="hybridMultilevel"/>
    <w:tmpl w:val="BA04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B53A3"/>
    <w:multiLevelType w:val="multilevel"/>
    <w:tmpl w:val="C4F6B9BA"/>
    <w:lvl w:ilvl="0">
      <w:start w:val="1"/>
      <w:numFmt w:val="decimal"/>
      <w:lvlText w:val="%1."/>
      <w:lvlJc w:val="left"/>
      <w:pPr>
        <w:ind w:left="360" w:hanging="360"/>
      </w:pPr>
      <w:rPr>
        <w:rFonts w:hint="default"/>
      </w:rPr>
    </w:lvl>
    <w:lvl w:ilvl="1">
      <w:start w:val="1"/>
      <w:numFmt w:val="decimal"/>
      <w:lvlText w:val="%1.%2."/>
      <w:lvlJc w:val="left"/>
      <w:pPr>
        <w:ind w:left="1540" w:hanging="111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FAF3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6417836">
    <w:abstractNumId w:val="1"/>
  </w:num>
  <w:num w:numId="2" w16cid:durableId="1776553493">
    <w:abstractNumId w:val="2"/>
  </w:num>
  <w:num w:numId="3" w16cid:durableId="804393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37"/>
    <w:rsid w:val="00023401"/>
    <w:rsid w:val="00024DD4"/>
    <w:rsid w:val="00042EB0"/>
    <w:rsid w:val="00047950"/>
    <w:rsid w:val="00056711"/>
    <w:rsid w:val="00066B2F"/>
    <w:rsid w:val="00074826"/>
    <w:rsid w:val="000A486B"/>
    <w:rsid w:val="00134744"/>
    <w:rsid w:val="00182CC1"/>
    <w:rsid w:val="001954A7"/>
    <w:rsid w:val="001B1667"/>
    <w:rsid w:val="001B7AE0"/>
    <w:rsid w:val="001D2C23"/>
    <w:rsid w:val="001D45DC"/>
    <w:rsid w:val="001F2811"/>
    <w:rsid w:val="00217677"/>
    <w:rsid w:val="00240E43"/>
    <w:rsid w:val="00265C39"/>
    <w:rsid w:val="00280A98"/>
    <w:rsid w:val="0029394A"/>
    <w:rsid w:val="002D73BA"/>
    <w:rsid w:val="00320821"/>
    <w:rsid w:val="003353F6"/>
    <w:rsid w:val="003545F5"/>
    <w:rsid w:val="003730FB"/>
    <w:rsid w:val="00391DE3"/>
    <w:rsid w:val="003B3156"/>
    <w:rsid w:val="003E2216"/>
    <w:rsid w:val="0041016D"/>
    <w:rsid w:val="00482612"/>
    <w:rsid w:val="004E6631"/>
    <w:rsid w:val="004F27DB"/>
    <w:rsid w:val="004F32AD"/>
    <w:rsid w:val="004F5889"/>
    <w:rsid w:val="00503BD0"/>
    <w:rsid w:val="00516C4C"/>
    <w:rsid w:val="00525BFB"/>
    <w:rsid w:val="005479E2"/>
    <w:rsid w:val="005745C9"/>
    <w:rsid w:val="005817C2"/>
    <w:rsid w:val="0059344C"/>
    <w:rsid w:val="005D6AAE"/>
    <w:rsid w:val="0060495E"/>
    <w:rsid w:val="00613B43"/>
    <w:rsid w:val="00624BF3"/>
    <w:rsid w:val="00625BFD"/>
    <w:rsid w:val="00625E40"/>
    <w:rsid w:val="006322A2"/>
    <w:rsid w:val="006459CC"/>
    <w:rsid w:val="00651450"/>
    <w:rsid w:val="006A27AB"/>
    <w:rsid w:val="006A7741"/>
    <w:rsid w:val="006B535F"/>
    <w:rsid w:val="006E00C1"/>
    <w:rsid w:val="006E71F4"/>
    <w:rsid w:val="006F1254"/>
    <w:rsid w:val="00701FBA"/>
    <w:rsid w:val="00741880"/>
    <w:rsid w:val="0074232C"/>
    <w:rsid w:val="007776FC"/>
    <w:rsid w:val="00780071"/>
    <w:rsid w:val="007A1C8E"/>
    <w:rsid w:val="007C2347"/>
    <w:rsid w:val="007C3D85"/>
    <w:rsid w:val="00854D20"/>
    <w:rsid w:val="0086172E"/>
    <w:rsid w:val="00877DA2"/>
    <w:rsid w:val="00883891"/>
    <w:rsid w:val="00897AE4"/>
    <w:rsid w:val="008B0A25"/>
    <w:rsid w:val="008B71CB"/>
    <w:rsid w:val="008D0A43"/>
    <w:rsid w:val="00916A01"/>
    <w:rsid w:val="0096288A"/>
    <w:rsid w:val="00966C14"/>
    <w:rsid w:val="00986672"/>
    <w:rsid w:val="009A1C7C"/>
    <w:rsid w:val="009A4299"/>
    <w:rsid w:val="009A5EFF"/>
    <w:rsid w:val="009B791D"/>
    <w:rsid w:val="009C30C2"/>
    <w:rsid w:val="00A23ED2"/>
    <w:rsid w:val="00A35837"/>
    <w:rsid w:val="00A43D19"/>
    <w:rsid w:val="00A75B50"/>
    <w:rsid w:val="00A773FF"/>
    <w:rsid w:val="00A81B84"/>
    <w:rsid w:val="00AC3142"/>
    <w:rsid w:val="00AF7A35"/>
    <w:rsid w:val="00B02890"/>
    <w:rsid w:val="00B308B9"/>
    <w:rsid w:val="00B62496"/>
    <w:rsid w:val="00B6352C"/>
    <w:rsid w:val="00BE61A4"/>
    <w:rsid w:val="00C727CC"/>
    <w:rsid w:val="00C76DAE"/>
    <w:rsid w:val="00C77F4B"/>
    <w:rsid w:val="00C80A05"/>
    <w:rsid w:val="00CA4A61"/>
    <w:rsid w:val="00CD6F90"/>
    <w:rsid w:val="00D071E1"/>
    <w:rsid w:val="00D77074"/>
    <w:rsid w:val="00D8562E"/>
    <w:rsid w:val="00D92C7C"/>
    <w:rsid w:val="00DB3FB3"/>
    <w:rsid w:val="00DB539E"/>
    <w:rsid w:val="00DD3BA1"/>
    <w:rsid w:val="00DD5BA1"/>
    <w:rsid w:val="00E05B54"/>
    <w:rsid w:val="00E51D73"/>
    <w:rsid w:val="00E61AD7"/>
    <w:rsid w:val="00E66C3F"/>
    <w:rsid w:val="00ED43CA"/>
    <w:rsid w:val="00EE7BBD"/>
    <w:rsid w:val="00EF446B"/>
    <w:rsid w:val="00F07740"/>
    <w:rsid w:val="00F30A2C"/>
    <w:rsid w:val="00F36637"/>
    <w:rsid w:val="00F73474"/>
    <w:rsid w:val="00FA0A9D"/>
    <w:rsid w:val="00FA1ED4"/>
    <w:rsid w:val="00FC21D3"/>
    <w:rsid w:val="00FC6445"/>
    <w:rsid w:val="00FF45C0"/>
    <w:rsid w:val="00FF7D7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02FA"/>
  <w15:chartTrackingRefBased/>
  <w15:docId w15:val="{0E8A66E1-D644-0843-9751-A87D8854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5DC"/>
    <w:pPr>
      <w:spacing w:line="360" w:lineRule="auto"/>
      <w:jc w:val="both"/>
    </w:pPr>
  </w:style>
  <w:style w:type="paragraph" w:styleId="Heading1">
    <w:name w:val="heading 1"/>
    <w:basedOn w:val="Normal"/>
    <w:next w:val="Normal"/>
    <w:link w:val="Heading1Char"/>
    <w:uiPriority w:val="9"/>
    <w:qFormat/>
    <w:rsid w:val="009A4299"/>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FF45C0"/>
    <w:pPr>
      <w:keepNext/>
      <w:keepLines/>
      <w:spacing w:before="160" w:after="80"/>
      <w:outlineLvl w:val="1"/>
    </w:pPr>
    <w:rPr>
      <w:rFonts w:asciiTheme="majorHAnsi" w:eastAsiaTheme="majorEastAsia" w:hAnsiTheme="majorHAnsi" w:cstheme="majorBidi"/>
      <w:color w:val="000000" w:themeColor="text1"/>
      <w:sz w:val="28"/>
      <w:szCs w:val="32"/>
    </w:rPr>
  </w:style>
  <w:style w:type="paragraph" w:styleId="Heading3">
    <w:name w:val="heading 3"/>
    <w:basedOn w:val="Normal"/>
    <w:next w:val="Normal"/>
    <w:link w:val="Heading3Char"/>
    <w:uiPriority w:val="9"/>
    <w:unhideWhenUsed/>
    <w:qFormat/>
    <w:rsid w:val="00FF4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99"/>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FF45C0"/>
    <w:rPr>
      <w:rFonts w:asciiTheme="majorHAnsi" w:eastAsiaTheme="majorEastAsia" w:hAnsiTheme="majorHAnsi" w:cstheme="majorBidi"/>
      <w:color w:val="000000" w:themeColor="text1"/>
      <w:sz w:val="28"/>
      <w:szCs w:val="32"/>
    </w:rPr>
  </w:style>
  <w:style w:type="character" w:customStyle="1" w:styleId="Heading3Char">
    <w:name w:val="Heading 3 Char"/>
    <w:basedOn w:val="DefaultParagraphFont"/>
    <w:link w:val="Heading3"/>
    <w:uiPriority w:val="9"/>
    <w:rsid w:val="00FF4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C0"/>
    <w:rPr>
      <w:rFonts w:eastAsiaTheme="majorEastAsia" w:cstheme="majorBidi"/>
      <w:color w:val="272727" w:themeColor="text1" w:themeTint="D8"/>
    </w:rPr>
  </w:style>
  <w:style w:type="paragraph" w:styleId="Title">
    <w:name w:val="Title"/>
    <w:basedOn w:val="Normal"/>
    <w:next w:val="Normal"/>
    <w:link w:val="TitleChar"/>
    <w:uiPriority w:val="10"/>
    <w:qFormat/>
    <w:rsid w:val="00FF4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C0"/>
    <w:pPr>
      <w:spacing w:before="160"/>
      <w:jc w:val="center"/>
    </w:pPr>
    <w:rPr>
      <w:i/>
      <w:iCs/>
      <w:color w:val="404040" w:themeColor="text1" w:themeTint="BF"/>
    </w:rPr>
  </w:style>
  <w:style w:type="character" w:customStyle="1" w:styleId="QuoteChar">
    <w:name w:val="Quote Char"/>
    <w:basedOn w:val="DefaultParagraphFont"/>
    <w:link w:val="Quote"/>
    <w:uiPriority w:val="29"/>
    <w:rsid w:val="00FF45C0"/>
    <w:rPr>
      <w:i/>
      <w:iCs/>
      <w:color w:val="404040" w:themeColor="text1" w:themeTint="BF"/>
    </w:rPr>
  </w:style>
  <w:style w:type="paragraph" w:styleId="ListParagraph">
    <w:name w:val="List Paragraph"/>
    <w:basedOn w:val="Normal"/>
    <w:uiPriority w:val="34"/>
    <w:qFormat/>
    <w:rsid w:val="00FF45C0"/>
    <w:pPr>
      <w:ind w:left="720"/>
      <w:contextualSpacing/>
    </w:pPr>
  </w:style>
  <w:style w:type="character" w:styleId="IntenseEmphasis">
    <w:name w:val="Intense Emphasis"/>
    <w:basedOn w:val="DefaultParagraphFont"/>
    <w:uiPriority w:val="21"/>
    <w:qFormat/>
    <w:rsid w:val="00FF45C0"/>
    <w:rPr>
      <w:i/>
      <w:iCs/>
      <w:color w:val="0F4761" w:themeColor="accent1" w:themeShade="BF"/>
    </w:rPr>
  </w:style>
  <w:style w:type="paragraph" w:styleId="IntenseQuote">
    <w:name w:val="Intense Quote"/>
    <w:basedOn w:val="Normal"/>
    <w:next w:val="Normal"/>
    <w:link w:val="IntenseQuoteChar"/>
    <w:uiPriority w:val="30"/>
    <w:qFormat/>
    <w:rsid w:val="00FF4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5C0"/>
    <w:rPr>
      <w:i/>
      <w:iCs/>
      <w:color w:val="0F4761" w:themeColor="accent1" w:themeShade="BF"/>
    </w:rPr>
  </w:style>
  <w:style w:type="character" w:styleId="IntenseReference">
    <w:name w:val="Intense Reference"/>
    <w:basedOn w:val="DefaultParagraphFont"/>
    <w:uiPriority w:val="32"/>
    <w:qFormat/>
    <w:rsid w:val="00FF45C0"/>
    <w:rPr>
      <w:b/>
      <w:bCs/>
      <w:smallCaps/>
      <w:color w:val="0F4761" w:themeColor="accent1" w:themeShade="BF"/>
      <w:spacing w:val="5"/>
    </w:rPr>
  </w:style>
  <w:style w:type="table" w:styleId="TableGrid">
    <w:name w:val="Table Grid"/>
    <w:basedOn w:val="TableNormal"/>
    <w:uiPriority w:val="59"/>
    <w:rsid w:val="00FF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
    <w:name w:val="table-content"/>
    <w:basedOn w:val="Normal"/>
    <w:link w:val="table-contentChar"/>
    <w:qFormat/>
    <w:rsid w:val="00FF45C0"/>
    <w:pPr>
      <w:spacing w:after="0" w:line="240" w:lineRule="auto"/>
    </w:pPr>
    <w:rPr>
      <w:rFonts w:ascii="Times New Roman" w:hAnsi="Times New Roman" w:cs="Times New Roman"/>
      <w:kern w:val="0"/>
      <w:lang w:val="en-US"/>
      <w14:ligatures w14:val="none"/>
    </w:rPr>
  </w:style>
  <w:style w:type="character" w:customStyle="1" w:styleId="table-contentChar">
    <w:name w:val="table-content Char"/>
    <w:basedOn w:val="DefaultParagraphFont"/>
    <w:link w:val="table-content"/>
    <w:rsid w:val="00FF45C0"/>
    <w:rPr>
      <w:rFonts w:ascii="Times New Roman" w:hAnsi="Times New Roman" w:cs="Times New Roman"/>
      <w:kern w:val="0"/>
      <w:lang w:val="en-US"/>
      <w14:ligatures w14:val="none"/>
    </w:rPr>
  </w:style>
  <w:style w:type="paragraph" w:styleId="TOCHeading">
    <w:name w:val="TOC Heading"/>
    <w:basedOn w:val="Heading1"/>
    <w:next w:val="Normal"/>
    <w:uiPriority w:val="39"/>
    <w:unhideWhenUsed/>
    <w:qFormat/>
    <w:rsid w:val="00FF45C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F45C0"/>
    <w:pPr>
      <w:spacing w:before="120" w:after="0"/>
    </w:pPr>
    <w:rPr>
      <w:b/>
      <w:bCs/>
      <w:i/>
      <w:iCs/>
    </w:rPr>
  </w:style>
  <w:style w:type="paragraph" w:styleId="TOC2">
    <w:name w:val="toc 2"/>
    <w:basedOn w:val="Normal"/>
    <w:next w:val="Normal"/>
    <w:autoRedefine/>
    <w:uiPriority w:val="39"/>
    <w:unhideWhenUsed/>
    <w:rsid w:val="00FF45C0"/>
    <w:pPr>
      <w:spacing w:before="120" w:after="0"/>
      <w:ind w:left="240"/>
    </w:pPr>
    <w:rPr>
      <w:b/>
      <w:bCs/>
      <w:sz w:val="22"/>
      <w:szCs w:val="22"/>
    </w:rPr>
  </w:style>
  <w:style w:type="paragraph" w:styleId="TOC3">
    <w:name w:val="toc 3"/>
    <w:basedOn w:val="Normal"/>
    <w:next w:val="Normal"/>
    <w:autoRedefine/>
    <w:uiPriority w:val="39"/>
    <w:semiHidden/>
    <w:unhideWhenUsed/>
    <w:rsid w:val="00FF45C0"/>
    <w:pPr>
      <w:spacing w:after="0"/>
      <w:ind w:left="480"/>
    </w:pPr>
    <w:rPr>
      <w:sz w:val="20"/>
      <w:szCs w:val="20"/>
    </w:rPr>
  </w:style>
  <w:style w:type="paragraph" w:styleId="TOC4">
    <w:name w:val="toc 4"/>
    <w:basedOn w:val="Normal"/>
    <w:next w:val="Normal"/>
    <w:autoRedefine/>
    <w:uiPriority w:val="39"/>
    <w:semiHidden/>
    <w:unhideWhenUsed/>
    <w:rsid w:val="00FF45C0"/>
    <w:pPr>
      <w:spacing w:after="0"/>
      <w:ind w:left="720"/>
    </w:pPr>
    <w:rPr>
      <w:sz w:val="20"/>
      <w:szCs w:val="20"/>
    </w:rPr>
  </w:style>
  <w:style w:type="paragraph" w:styleId="TOC5">
    <w:name w:val="toc 5"/>
    <w:basedOn w:val="Normal"/>
    <w:next w:val="Normal"/>
    <w:autoRedefine/>
    <w:uiPriority w:val="39"/>
    <w:semiHidden/>
    <w:unhideWhenUsed/>
    <w:rsid w:val="00FF45C0"/>
    <w:pPr>
      <w:spacing w:after="0"/>
      <w:ind w:left="960"/>
    </w:pPr>
    <w:rPr>
      <w:sz w:val="20"/>
      <w:szCs w:val="20"/>
    </w:rPr>
  </w:style>
  <w:style w:type="paragraph" w:styleId="TOC6">
    <w:name w:val="toc 6"/>
    <w:basedOn w:val="Normal"/>
    <w:next w:val="Normal"/>
    <w:autoRedefine/>
    <w:uiPriority w:val="39"/>
    <w:semiHidden/>
    <w:unhideWhenUsed/>
    <w:rsid w:val="00FF45C0"/>
    <w:pPr>
      <w:spacing w:after="0"/>
      <w:ind w:left="1200"/>
    </w:pPr>
    <w:rPr>
      <w:sz w:val="20"/>
      <w:szCs w:val="20"/>
    </w:rPr>
  </w:style>
  <w:style w:type="paragraph" w:styleId="TOC7">
    <w:name w:val="toc 7"/>
    <w:basedOn w:val="Normal"/>
    <w:next w:val="Normal"/>
    <w:autoRedefine/>
    <w:uiPriority w:val="39"/>
    <w:semiHidden/>
    <w:unhideWhenUsed/>
    <w:rsid w:val="00FF45C0"/>
    <w:pPr>
      <w:spacing w:after="0"/>
      <w:ind w:left="1440"/>
    </w:pPr>
    <w:rPr>
      <w:sz w:val="20"/>
      <w:szCs w:val="20"/>
    </w:rPr>
  </w:style>
  <w:style w:type="paragraph" w:styleId="TOC8">
    <w:name w:val="toc 8"/>
    <w:basedOn w:val="Normal"/>
    <w:next w:val="Normal"/>
    <w:autoRedefine/>
    <w:uiPriority w:val="39"/>
    <w:semiHidden/>
    <w:unhideWhenUsed/>
    <w:rsid w:val="00FF45C0"/>
    <w:pPr>
      <w:spacing w:after="0"/>
      <w:ind w:left="1680"/>
    </w:pPr>
    <w:rPr>
      <w:sz w:val="20"/>
      <w:szCs w:val="20"/>
    </w:rPr>
  </w:style>
  <w:style w:type="paragraph" w:styleId="TOC9">
    <w:name w:val="toc 9"/>
    <w:basedOn w:val="Normal"/>
    <w:next w:val="Normal"/>
    <w:autoRedefine/>
    <w:uiPriority w:val="39"/>
    <w:semiHidden/>
    <w:unhideWhenUsed/>
    <w:rsid w:val="00FF45C0"/>
    <w:pPr>
      <w:spacing w:after="0"/>
      <w:ind w:left="1920"/>
    </w:pPr>
    <w:rPr>
      <w:sz w:val="20"/>
      <w:szCs w:val="20"/>
    </w:rPr>
  </w:style>
  <w:style w:type="paragraph" w:customStyle="1" w:styleId="ltxp">
    <w:name w:val="ltx_p"/>
    <w:basedOn w:val="Normal"/>
    <w:rsid w:val="00FF7D7B"/>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HTMLCite">
    <w:name w:val="HTML Cite"/>
    <w:basedOn w:val="DefaultParagraphFont"/>
    <w:uiPriority w:val="99"/>
    <w:semiHidden/>
    <w:unhideWhenUsed/>
    <w:rsid w:val="00FF7D7B"/>
    <w:rPr>
      <w:i/>
      <w:iCs/>
    </w:rPr>
  </w:style>
  <w:style w:type="character" w:customStyle="1" w:styleId="ltxref">
    <w:name w:val="ltx_ref"/>
    <w:basedOn w:val="DefaultParagraphFont"/>
    <w:rsid w:val="00FF7D7B"/>
  </w:style>
  <w:style w:type="character" w:customStyle="1" w:styleId="ltxtext">
    <w:name w:val="ltx_text"/>
    <w:basedOn w:val="DefaultParagraphFont"/>
    <w:rsid w:val="00FF7D7B"/>
  </w:style>
  <w:style w:type="character" w:styleId="Strong">
    <w:name w:val="Strong"/>
    <w:basedOn w:val="DefaultParagraphFont"/>
    <w:uiPriority w:val="22"/>
    <w:qFormat/>
    <w:rsid w:val="00182CC1"/>
    <w:rPr>
      <w:b/>
      <w:bCs/>
    </w:rPr>
  </w:style>
  <w:style w:type="character" w:customStyle="1" w:styleId="whitespace-nowrap">
    <w:name w:val="whitespace-nowrap"/>
    <w:basedOn w:val="DefaultParagraphFont"/>
    <w:rsid w:val="00182CC1"/>
  </w:style>
  <w:style w:type="character" w:customStyle="1" w:styleId="relative">
    <w:name w:val="relative"/>
    <w:basedOn w:val="DefaultParagraphFont"/>
    <w:rsid w:val="00182CC1"/>
  </w:style>
  <w:style w:type="paragraph" w:styleId="NormalWeb">
    <w:name w:val="Normal (Web)"/>
    <w:basedOn w:val="Normal"/>
    <w:uiPriority w:val="99"/>
    <w:semiHidden/>
    <w:unhideWhenUsed/>
    <w:rsid w:val="00042EB0"/>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59CC"/>
    <w:rPr>
      <w:color w:val="467886" w:themeColor="hyperlink"/>
      <w:u w:val="single"/>
    </w:rPr>
  </w:style>
  <w:style w:type="paragraph" w:styleId="Footer">
    <w:name w:val="footer"/>
    <w:basedOn w:val="Normal"/>
    <w:link w:val="FooterChar"/>
    <w:uiPriority w:val="99"/>
    <w:unhideWhenUsed/>
    <w:rsid w:val="00645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9CC"/>
  </w:style>
  <w:style w:type="character" w:styleId="PageNumber">
    <w:name w:val="page number"/>
    <w:basedOn w:val="DefaultParagraphFont"/>
    <w:uiPriority w:val="99"/>
    <w:semiHidden/>
    <w:unhideWhenUsed/>
    <w:rsid w:val="006459CC"/>
  </w:style>
  <w:style w:type="paragraph" w:styleId="Header">
    <w:name w:val="header"/>
    <w:basedOn w:val="Normal"/>
    <w:link w:val="HeaderChar"/>
    <w:uiPriority w:val="99"/>
    <w:unhideWhenUsed/>
    <w:rsid w:val="00645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9CC"/>
  </w:style>
  <w:style w:type="paragraph" w:styleId="Bibliography">
    <w:name w:val="Bibliography"/>
    <w:basedOn w:val="Normal"/>
    <w:next w:val="Normal"/>
    <w:uiPriority w:val="37"/>
    <w:unhideWhenUsed/>
    <w:rsid w:val="006A27AB"/>
  </w:style>
  <w:style w:type="paragraph" w:styleId="HTMLPreformatted">
    <w:name w:val="HTML Preformatted"/>
    <w:basedOn w:val="Normal"/>
    <w:link w:val="HTMLPreformattedChar"/>
    <w:uiPriority w:val="99"/>
    <w:semiHidden/>
    <w:unhideWhenUsed/>
    <w:rsid w:val="004E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66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E6631"/>
    <w:rPr>
      <w:rFonts w:ascii="Courier New" w:eastAsia="Times New Roman" w:hAnsi="Courier New" w:cs="Courier New"/>
      <w:sz w:val="20"/>
      <w:szCs w:val="20"/>
    </w:rPr>
  </w:style>
  <w:style w:type="character" w:customStyle="1" w:styleId="hljs-string">
    <w:name w:val="hljs-string"/>
    <w:basedOn w:val="DefaultParagraphFont"/>
    <w:rsid w:val="004E6631"/>
  </w:style>
  <w:style w:type="paragraph" w:styleId="Caption">
    <w:name w:val="caption"/>
    <w:basedOn w:val="Normal"/>
    <w:next w:val="Normal"/>
    <w:uiPriority w:val="35"/>
    <w:unhideWhenUsed/>
    <w:qFormat/>
    <w:rsid w:val="00EF446B"/>
    <w:pPr>
      <w:spacing w:after="200" w:line="240" w:lineRule="auto"/>
    </w:pPr>
    <w:rPr>
      <w:i/>
      <w:iCs/>
      <w:color w:val="0E2841" w:themeColor="text2"/>
      <w:sz w:val="18"/>
      <w:szCs w:val="18"/>
    </w:rPr>
  </w:style>
  <w:style w:type="paragraph" w:styleId="NoSpacing">
    <w:name w:val="No Spacing"/>
    <w:uiPriority w:val="1"/>
    <w:qFormat/>
    <w:rsid w:val="007776FC"/>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971">
      <w:bodyDiv w:val="1"/>
      <w:marLeft w:val="0"/>
      <w:marRight w:val="0"/>
      <w:marTop w:val="0"/>
      <w:marBottom w:val="0"/>
      <w:divBdr>
        <w:top w:val="none" w:sz="0" w:space="0" w:color="auto"/>
        <w:left w:val="none" w:sz="0" w:space="0" w:color="auto"/>
        <w:bottom w:val="none" w:sz="0" w:space="0" w:color="auto"/>
        <w:right w:val="none" w:sz="0" w:space="0" w:color="auto"/>
      </w:divBdr>
      <w:divsChild>
        <w:div w:id="1154221693">
          <w:marLeft w:val="0"/>
          <w:marRight w:val="0"/>
          <w:marTop w:val="0"/>
          <w:marBottom w:val="0"/>
          <w:divBdr>
            <w:top w:val="none" w:sz="0" w:space="0" w:color="auto"/>
            <w:left w:val="none" w:sz="0" w:space="0" w:color="auto"/>
            <w:bottom w:val="none" w:sz="0" w:space="0" w:color="auto"/>
            <w:right w:val="none" w:sz="0" w:space="0" w:color="auto"/>
          </w:divBdr>
          <w:divsChild>
            <w:div w:id="1908488121">
              <w:marLeft w:val="0"/>
              <w:marRight w:val="0"/>
              <w:marTop w:val="0"/>
              <w:marBottom w:val="0"/>
              <w:divBdr>
                <w:top w:val="none" w:sz="0" w:space="0" w:color="auto"/>
                <w:left w:val="none" w:sz="0" w:space="0" w:color="auto"/>
                <w:bottom w:val="none" w:sz="0" w:space="0" w:color="auto"/>
                <w:right w:val="none" w:sz="0" w:space="0" w:color="auto"/>
              </w:divBdr>
              <w:divsChild>
                <w:div w:id="17535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985">
      <w:bodyDiv w:val="1"/>
      <w:marLeft w:val="0"/>
      <w:marRight w:val="0"/>
      <w:marTop w:val="0"/>
      <w:marBottom w:val="0"/>
      <w:divBdr>
        <w:top w:val="none" w:sz="0" w:space="0" w:color="auto"/>
        <w:left w:val="none" w:sz="0" w:space="0" w:color="auto"/>
        <w:bottom w:val="none" w:sz="0" w:space="0" w:color="auto"/>
        <w:right w:val="none" w:sz="0" w:space="0" w:color="auto"/>
      </w:divBdr>
    </w:div>
    <w:div w:id="36512108">
      <w:bodyDiv w:val="1"/>
      <w:marLeft w:val="0"/>
      <w:marRight w:val="0"/>
      <w:marTop w:val="0"/>
      <w:marBottom w:val="0"/>
      <w:divBdr>
        <w:top w:val="none" w:sz="0" w:space="0" w:color="auto"/>
        <w:left w:val="none" w:sz="0" w:space="0" w:color="auto"/>
        <w:bottom w:val="none" w:sz="0" w:space="0" w:color="auto"/>
        <w:right w:val="none" w:sz="0" w:space="0" w:color="auto"/>
      </w:divBdr>
    </w:div>
    <w:div w:id="45104870">
      <w:bodyDiv w:val="1"/>
      <w:marLeft w:val="0"/>
      <w:marRight w:val="0"/>
      <w:marTop w:val="0"/>
      <w:marBottom w:val="0"/>
      <w:divBdr>
        <w:top w:val="none" w:sz="0" w:space="0" w:color="auto"/>
        <w:left w:val="none" w:sz="0" w:space="0" w:color="auto"/>
        <w:bottom w:val="none" w:sz="0" w:space="0" w:color="auto"/>
        <w:right w:val="none" w:sz="0" w:space="0" w:color="auto"/>
      </w:divBdr>
    </w:div>
    <w:div w:id="51076777">
      <w:bodyDiv w:val="1"/>
      <w:marLeft w:val="0"/>
      <w:marRight w:val="0"/>
      <w:marTop w:val="0"/>
      <w:marBottom w:val="0"/>
      <w:divBdr>
        <w:top w:val="none" w:sz="0" w:space="0" w:color="auto"/>
        <w:left w:val="none" w:sz="0" w:space="0" w:color="auto"/>
        <w:bottom w:val="none" w:sz="0" w:space="0" w:color="auto"/>
        <w:right w:val="none" w:sz="0" w:space="0" w:color="auto"/>
      </w:divBdr>
    </w:div>
    <w:div w:id="61099644">
      <w:bodyDiv w:val="1"/>
      <w:marLeft w:val="0"/>
      <w:marRight w:val="0"/>
      <w:marTop w:val="0"/>
      <w:marBottom w:val="0"/>
      <w:divBdr>
        <w:top w:val="none" w:sz="0" w:space="0" w:color="auto"/>
        <w:left w:val="none" w:sz="0" w:space="0" w:color="auto"/>
        <w:bottom w:val="none" w:sz="0" w:space="0" w:color="auto"/>
        <w:right w:val="none" w:sz="0" w:space="0" w:color="auto"/>
      </w:divBdr>
    </w:div>
    <w:div w:id="80688439">
      <w:bodyDiv w:val="1"/>
      <w:marLeft w:val="0"/>
      <w:marRight w:val="0"/>
      <w:marTop w:val="0"/>
      <w:marBottom w:val="0"/>
      <w:divBdr>
        <w:top w:val="none" w:sz="0" w:space="0" w:color="auto"/>
        <w:left w:val="none" w:sz="0" w:space="0" w:color="auto"/>
        <w:bottom w:val="none" w:sz="0" w:space="0" w:color="auto"/>
        <w:right w:val="none" w:sz="0" w:space="0" w:color="auto"/>
      </w:divBdr>
      <w:divsChild>
        <w:div w:id="483548907">
          <w:marLeft w:val="0"/>
          <w:marRight w:val="0"/>
          <w:marTop w:val="0"/>
          <w:marBottom w:val="0"/>
          <w:divBdr>
            <w:top w:val="none" w:sz="0" w:space="0" w:color="auto"/>
            <w:left w:val="none" w:sz="0" w:space="0" w:color="auto"/>
            <w:bottom w:val="none" w:sz="0" w:space="0" w:color="auto"/>
            <w:right w:val="none" w:sz="0" w:space="0" w:color="auto"/>
          </w:divBdr>
          <w:divsChild>
            <w:div w:id="342703879">
              <w:marLeft w:val="0"/>
              <w:marRight w:val="0"/>
              <w:marTop w:val="0"/>
              <w:marBottom w:val="0"/>
              <w:divBdr>
                <w:top w:val="none" w:sz="0" w:space="0" w:color="auto"/>
                <w:left w:val="none" w:sz="0" w:space="0" w:color="auto"/>
                <w:bottom w:val="none" w:sz="0" w:space="0" w:color="auto"/>
                <w:right w:val="none" w:sz="0" w:space="0" w:color="auto"/>
              </w:divBdr>
              <w:divsChild>
                <w:div w:id="1124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5688">
      <w:bodyDiv w:val="1"/>
      <w:marLeft w:val="0"/>
      <w:marRight w:val="0"/>
      <w:marTop w:val="0"/>
      <w:marBottom w:val="0"/>
      <w:divBdr>
        <w:top w:val="none" w:sz="0" w:space="0" w:color="auto"/>
        <w:left w:val="none" w:sz="0" w:space="0" w:color="auto"/>
        <w:bottom w:val="none" w:sz="0" w:space="0" w:color="auto"/>
        <w:right w:val="none" w:sz="0" w:space="0" w:color="auto"/>
      </w:divBdr>
      <w:divsChild>
        <w:div w:id="843977436">
          <w:marLeft w:val="0"/>
          <w:marRight w:val="0"/>
          <w:marTop w:val="0"/>
          <w:marBottom w:val="0"/>
          <w:divBdr>
            <w:top w:val="none" w:sz="0" w:space="0" w:color="auto"/>
            <w:left w:val="none" w:sz="0" w:space="0" w:color="auto"/>
            <w:bottom w:val="none" w:sz="0" w:space="0" w:color="auto"/>
            <w:right w:val="none" w:sz="0" w:space="0" w:color="auto"/>
          </w:divBdr>
          <w:divsChild>
            <w:div w:id="1688751207">
              <w:marLeft w:val="0"/>
              <w:marRight w:val="0"/>
              <w:marTop w:val="0"/>
              <w:marBottom w:val="0"/>
              <w:divBdr>
                <w:top w:val="none" w:sz="0" w:space="0" w:color="auto"/>
                <w:left w:val="none" w:sz="0" w:space="0" w:color="auto"/>
                <w:bottom w:val="none" w:sz="0" w:space="0" w:color="auto"/>
                <w:right w:val="none" w:sz="0" w:space="0" w:color="auto"/>
              </w:divBdr>
              <w:divsChild>
                <w:div w:id="7570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782">
      <w:bodyDiv w:val="1"/>
      <w:marLeft w:val="0"/>
      <w:marRight w:val="0"/>
      <w:marTop w:val="0"/>
      <w:marBottom w:val="0"/>
      <w:divBdr>
        <w:top w:val="none" w:sz="0" w:space="0" w:color="auto"/>
        <w:left w:val="none" w:sz="0" w:space="0" w:color="auto"/>
        <w:bottom w:val="none" w:sz="0" w:space="0" w:color="auto"/>
        <w:right w:val="none" w:sz="0" w:space="0" w:color="auto"/>
      </w:divBdr>
      <w:divsChild>
        <w:div w:id="14506791">
          <w:marLeft w:val="0"/>
          <w:marRight w:val="0"/>
          <w:marTop w:val="0"/>
          <w:marBottom w:val="0"/>
          <w:divBdr>
            <w:top w:val="none" w:sz="0" w:space="0" w:color="auto"/>
            <w:left w:val="none" w:sz="0" w:space="0" w:color="auto"/>
            <w:bottom w:val="none" w:sz="0" w:space="0" w:color="auto"/>
            <w:right w:val="none" w:sz="0" w:space="0" w:color="auto"/>
          </w:divBdr>
          <w:divsChild>
            <w:div w:id="2012826506">
              <w:marLeft w:val="0"/>
              <w:marRight w:val="0"/>
              <w:marTop w:val="0"/>
              <w:marBottom w:val="0"/>
              <w:divBdr>
                <w:top w:val="none" w:sz="0" w:space="0" w:color="auto"/>
                <w:left w:val="none" w:sz="0" w:space="0" w:color="auto"/>
                <w:bottom w:val="none" w:sz="0" w:space="0" w:color="auto"/>
                <w:right w:val="none" w:sz="0" w:space="0" w:color="auto"/>
              </w:divBdr>
              <w:divsChild>
                <w:div w:id="912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5268">
      <w:bodyDiv w:val="1"/>
      <w:marLeft w:val="0"/>
      <w:marRight w:val="0"/>
      <w:marTop w:val="0"/>
      <w:marBottom w:val="0"/>
      <w:divBdr>
        <w:top w:val="none" w:sz="0" w:space="0" w:color="auto"/>
        <w:left w:val="none" w:sz="0" w:space="0" w:color="auto"/>
        <w:bottom w:val="none" w:sz="0" w:space="0" w:color="auto"/>
        <w:right w:val="none" w:sz="0" w:space="0" w:color="auto"/>
      </w:divBdr>
    </w:div>
    <w:div w:id="182911916">
      <w:bodyDiv w:val="1"/>
      <w:marLeft w:val="0"/>
      <w:marRight w:val="0"/>
      <w:marTop w:val="0"/>
      <w:marBottom w:val="0"/>
      <w:divBdr>
        <w:top w:val="none" w:sz="0" w:space="0" w:color="auto"/>
        <w:left w:val="none" w:sz="0" w:space="0" w:color="auto"/>
        <w:bottom w:val="none" w:sz="0" w:space="0" w:color="auto"/>
        <w:right w:val="none" w:sz="0" w:space="0" w:color="auto"/>
      </w:divBdr>
      <w:divsChild>
        <w:div w:id="295378571">
          <w:marLeft w:val="0"/>
          <w:marRight w:val="0"/>
          <w:marTop w:val="0"/>
          <w:marBottom w:val="0"/>
          <w:divBdr>
            <w:top w:val="none" w:sz="0" w:space="0" w:color="auto"/>
            <w:left w:val="none" w:sz="0" w:space="0" w:color="auto"/>
            <w:bottom w:val="none" w:sz="0" w:space="0" w:color="auto"/>
            <w:right w:val="none" w:sz="0" w:space="0" w:color="auto"/>
          </w:divBdr>
          <w:divsChild>
            <w:div w:id="732582482">
              <w:marLeft w:val="0"/>
              <w:marRight w:val="0"/>
              <w:marTop w:val="0"/>
              <w:marBottom w:val="0"/>
              <w:divBdr>
                <w:top w:val="none" w:sz="0" w:space="0" w:color="auto"/>
                <w:left w:val="none" w:sz="0" w:space="0" w:color="auto"/>
                <w:bottom w:val="none" w:sz="0" w:space="0" w:color="auto"/>
                <w:right w:val="none" w:sz="0" w:space="0" w:color="auto"/>
              </w:divBdr>
            </w:div>
            <w:div w:id="1048381988">
              <w:marLeft w:val="0"/>
              <w:marRight w:val="0"/>
              <w:marTop w:val="0"/>
              <w:marBottom w:val="0"/>
              <w:divBdr>
                <w:top w:val="none" w:sz="0" w:space="0" w:color="auto"/>
                <w:left w:val="none" w:sz="0" w:space="0" w:color="auto"/>
                <w:bottom w:val="none" w:sz="0" w:space="0" w:color="auto"/>
                <w:right w:val="none" w:sz="0" w:space="0" w:color="auto"/>
              </w:divBdr>
              <w:divsChild>
                <w:div w:id="150415011">
                  <w:marLeft w:val="0"/>
                  <w:marRight w:val="0"/>
                  <w:marTop w:val="0"/>
                  <w:marBottom w:val="0"/>
                  <w:divBdr>
                    <w:top w:val="none" w:sz="0" w:space="0" w:color="auto"/>
                    <w:left w:val="none" w:sz="0" w:space="0" w:color="auto"/>
                    <w:bottom w:val="none" w:sz="0" w:space="0" w:color="auto"/>
                    <w:right w:val="none" w:sz="0" w:space="0" w:color="auto"/>
                  </w:divBdr>
                  <w:divsChild>
                    <w:div w:id="9194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773">
              <w:marLeft w:val="0"/>
              <w:marRight w:val="0"/>
              <w:marTop w:val="0"/>
              <w:marBottom w:val="0"/>
              <w:divBdr>
                <w:top w:val="none" w:sz="0" w:space="0" w:color="auto"/>
                <w:left w:val="none" w:sz="0" w:space="0" w:color="auto"/>
                <w:bottom w:val="none" w:sz="0" w:space="0" w:color="auto"/>
                <w:right w:val="none" w:sz="0" w:space="0" w:color="auto"/>
              </w:divBdr>
            </w:div>
          </w:divsChild>
        </w:div>
        <w:div w:id="493960767">
          <w:marLeft w:val="0"/>
          <w:marRight w:val="0"/>
          <w:marTop w:val="0"/>
          <w:marBottom w:val="0"/>
          <w:divBdr>
            <w:top w:val="none" w:sz="0" w:space="0" w:color="auto"/>
            <w:left w:val="none" w:sz="0" w:space="0" w:color="auto"/>
            <w:bottom w:val="none" w:sz="0" w:space="0" w:color="auto"/>
            <w:right w:val="none" w:sz="0" w:space="0" w:color="auto"/>
          </w:divBdr>
          <w:divsChild>
            <w:div w:id="1262838219">
              <w:marLeft w:val="0"/>
              <w:marRight w:val="0"/>
              <w:marTop w:val="0"/>
              <w:marBottom w:val="0"/>
              <w:divBdr>
                <w:top w:val="none" w:sz="0" w:space="0" w:color="auto"/>
                <w:left w:val="none" w:sz="0" w:space="0" w:color="auto"/>
                <w:bottom w:val="none" w:sz="0" w:space="0" w:color="auto"/>
                <w:right w:val="none" w:sz="0" w:space="0" w:color="auto"/>
              </w:divBdr>
            </w:div>
            <w:div w:id="1073088150">
              <w:marLeft w:val="0"/>
              <w:marRight w:val="0"/>
              <w:marTop w:val="0"/>
              <w:marBottom w:val="0"/>
              <w:divBdr>
                <w:top w:val="none" w:sz="0" w:space="0" w:color="auto"/>
                <w:left w:val="none" w:sz="0" w:space="0" w:color="auto"/>
                <w:bottom w:val="none" w:sz="0" w:space="0" w:color="auto"/>
                <w:right w:val="none" w:sz="0" w:space="0" w:color="auto"/>
              </w:divBdr>
              <w:divsChild>
                <w:div w:id="596252749">
                  <w:marLeft w:val="0"/>
                  <w:marRight w:val="0"/>
                  <w:marTop w:val="0"/>
                  <w:marBottom w:val="0"/>
                  <w:divBdr>
                    <w:top w:val="none" w:sz="0" w:space="0" w:color="auto"/>
                    <w:left w:val="none" w:sz="0" w:space="0" w:color="auto"/>
                    <w:bottom w:val="none" w:sz="0" w:space="0" w:color="auto"/>
                    <w:right w:val="none" w:sz="0" w:space="0" w:color="auto"/>
                  </w:divBdr>
                  <w:divsChild>
                    <w:div w:id="13893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047">
      <w:bodyDiv w:val="1"/>
      <w:marLeft w:val="0"/>
      <w:marRight w:val="0"/>
      <w:marTop w:val="0"/>
      <w:marBottom w:val="0"/>
      <w:divBdr>
        <w:top w:val="none" w:sz="0" w:space="0" w:color="auto"/>
        <w:left w:val="none" w:sz="0" w:space="0" w:color="auto"/>
        <w:bottom w:val="none" w:sz="0" w:space="0" w:color="auto"/>
        <w:right w:val="none" w:sz="0" w:space="0" w:color="auto"/>
      </w:divBdr>
    </w:div>
    <w:div w:id="216859288">
      <w:bodyDiv w:val="1"/>
      <w:marLeft w:val="0"/>
      <w:marRight w:val="0"/>
      <w:marTop w:val="0"/>
      <w:marBottom w:val="0"/>
      <w:divBdr>
        <w:top w:val="none" w:sz="0" w:space="0" w:color="auto"/>
        <w:left w:val="none" w:sz="0" w:space="0" w:color="auto"/>
        <w:bottom w:val="none" w:sz="0" w:space="0" w:color="auto"/>
        <w:right w:val="none" w:sz="0" w:space="0" w:color="auto"/>
      </w:divBdr>
    </w:div>
    <w:div w:id="229510186">
      <w:bodyDiv w:val="1"/>
      <w:marLeft w:val="0"/>
      <w:marRight w:val="0"/>
      <w:marTop w:val="0"/>
      <w:marBottom w:val="0"/>
      <w:divBdr>
        <w:top w:val="none" w:sz="0" w:space="0" w:color="auto"/>
        <w:left w:val="none" w:sz="0" w:space="0" w:color="auto"/>
        <w:bottom w:val="none" w:sz="0" w:space="0" w:color="auto"/>
        <w:right w:val="none" w:sz="0" w:space="0" w:color="auto"/>
      </w:divBdr>
    </w:div>
    <w:div w:id="251936258">
      <w:bodyDiv w:val="1"/>
      <w:marLeft w:val="0"/>
      <w:marRight w:val="0"/>
      <w:marTop w:val="0"/>
      <w:marBottom w:val="0"/>
      <w:divBdr>
        <w:top w:val="none" w:sz="0" w:space="0" w:color="auto"/>
        <w:left w:val="none" w:sz="0" w:space="0" w:color="auto"/>
        <w:bottom w:val="none" w:sz="0" w:space="0" w:color="auto"/>
        <w:right w:val="none" w:sz="0" w:space="0" w:color="auto"/>
      </w:divBdr>
    </w:div>
    <w:div w:id="325398713">
      <w:bodyDiv w:val="1"/>
      <w:marLeft w:val="0"/>
      <w:marRight w:val="0"/>
      <w:marTop w:val="0"/>
      <w:marBottom w:val="0"/>
      <w:divBdr>
        <w:top w:val="none" w:sz="0" w:space="0" w:color="auto"/>
        <w:left w:val="none" w:sz="0" w:space="0" w:color="auto"/>
        <w:bottom w:val="none" w:sz="0" w:space="0" w:color="auto"/>
        <w:right w:val="none" w:sz="0" w:space="0" w:color="auto"/>
      </w:divBdr>
    </w:div>
    <w:div w:id="359401207">
      <w:bodyDiv w:val="1"/>
      <w:marLeft w:val="0"/>
      <w:marRight w:val="0"/>
      <w:marTop w:val="0"/>
      <w:marBottom w:val="0"/>
      <w:divBdr>
        <w:top w:val="none" w:sz="0" w:space="0" w:color="auto"/>
        <w:left w:val="none" w:sz="0" w:space="0" w:color="auto"/>
        <w:bottom w:val="none" w:sz="0" w:space="0" w:color="auto"/>
        <w:right w:val="none" w:sz="0" w:space="0" w:color="auto"/>
      </w:divBdr>
    </w:div>
    <w:div w:id="377363655">
      <w:bodyDiv w:val="1"/>
      <w:marLeft w:val="0"/>
      <w:marRight w:val="0"/>
      <w:marTop w:val="0"/>
      <w:marBottom w:val="0"/>
      <w:divBdr>
        <w:top w:val="none" w:sz="0" w:space="0" w:color="auto"/>
        <w:left w:val="none" w:sz="0" w:space="0" w:color="auto"/>
        <w:bottom w:val="none" w:sz="0" w:space="0" w:color="auto"/>
        <w:right w:val="none" w:sz="0" w:space="0" w:color="auto"/>
      </w:divBdr>
    </w:div>
    <w:div w:id="421070557">
      <w:bodyDiv w:val="1"/>
      <w:marLeft w:val="0"/>
      <w:marRight w:val="0"/>
      <w:marTop w:val="0"/>
      <w:marBottom w:val="0"/>
      <w:divBdr>
        <w:top w:val="none" w:sz="0" w:space="0" w:color="auto"/>
        <w:left w:val="none" w:sz="0" w:space="0" w:color="auto"/>
        <w:bottom w:val="none" w:sz="0" w:space="0" w:color="auto"/>
        <w:right w:val="none" w:sz="0" w:space="0" w:color="auto"/>
      </w:divBdr>
    </w:div>
    <w:div w:id="451873054">
      <w:bodyDiv w:val="1"/>
      <w:marLeft w:val="0"/>
      <w:marRight w:val="0"/>
      <w:marTop w:val="0"/>
      <w:marBottom w:val="0"/>
      <w:divBdr>
        <w:top w:val="none" w:sz="0" w:space="0" w:color="auto"/>
        <w:left w:val="none" w:sz="0" w:space="0" w:color="auto"/>
        <w:bottom w:val="none" w:sz="0" w:space="0" w:color="auto"/>
        <w:right w:val="none" w:sz="0" w:space="0" w:color="auto"/>
      </w:divBdr>
    </w:div>
    <w:div w:id="479423384">
      <w:bodyDiv w:val="1"/>
      <w:marLeft w:val="0"/>
      <w:marRight w:val="0"/>
      <w:marTop w:val="0"/>
      <w:marBottom w:val="0"/>
      <w:divBdr>
        <w:top w:val="none" w:sz="0" w:space="0" w:color="auto"/>
        <w:left w:val="none" w:sz="0" w:space="0" w:color="auto"/>
        <w:bottom w:val="none" w:sz="0" w:space="0" w:color="auto"/>
        <w:right w:val="none" w:sz="0" w:space="0" w:color="auto"/>
      </w:divBdr>
    </w:div>
    <w:div w:id="509181508">
      <w:bodyDiv w:val="1"/>
      <w:marLeft w:val="0"/>
      <w:marRight w:val="0"/>
      <w:marTop w:val="0"/>
      <w:marBottom w:val="0"/>
      <w:divBdr>
        <w:top w:val="none" w:sz="0" w:space="0" w:color="auto"/>
        <w:left w:val="none" w:sz="0" w:space="0" w:color="auto"/>
        <w:bottom w:val="none" w:sz="0" w:space="0" w:color="auto"/>
        <w:right w:val="none" w:sz="0" w:space="0" w:color="auto"/>
      </w:divBdr>
    </w:div>
    <w:div w:id="552811638">
      <w:bodyDiv w:val="1"/>
      <w:marLeft w:val="0"/>
      <w:marRight w:val="0"/>
      <w:marTop w:val="0"/>
      <w:marBottom w:val="0"/>
      <w:divBdr>
        <w:top w:val="none" w:sz="0" w:space="0" w:color="auto"/>
        <w:left w:val="none" w:sz="0" w:space="0" w:color="auto"/>
        <w:bottom w:val="none" w:sz="0" w:space="0" w:color="auto"/>
        <w:right w:val="none" w:sz="0" w:space="0" w:color="auto"/>
      </w:divBdr>
    </w:div>
    <w:div w:id="596447569">
      <w:bodyDiv w:val="1"/>
      <w:marLeft w:val="0"/>
      <w:marRight w:val="0"/>
      <w:marTop w:val="0"/>
      <w:marBottom w:val="0"/>
      <w:divBdr>
        <w:top w:val="none" w:sz="0" w:space="0" w:color="auto"/>
        <w:left w:val="none" w:sz="0" w:space="0" w:color="auto"/>
        <w:bottom w:val="none" w:sz="0" w:space="0" w:color="auto"/>
        <w:right w:val="none" w:sz="0" w:space="0" w:color="auto"/>
      </w:divBdr>
    </w:div>
    <w:div w:id="609165794">
      <w:bodyDiv w:val="1"/>
      <w:marLeft w:val="0"/>
      <w:marRight w:val="0"/>
      <w:marTop w:val="0"/>
      <w:marBottom w:val="0"/>
      <w:divBdr>
        <w:top w:val="none" w:sz="0" w:space="0" w:color="auto"/>
        <w:left w:val="none" w:sz="0" w:space="0" w:color="auto"/>
        <w:bottom w:val="none" w:sz="0" w:space="0" w:color="auto"/>
        <w:right w:val="none" w:sz="0" w:space="0" w:color="auto"/>
      </w:divBdr>
    </w:div>
    <w:div w:id="680158099">
      <w:bodyDiv w:val="1"/>
      <w:marLeft w:val="0"/>
      <w:marRight w:val="0"/>
      <w:marTop w:val="0"/>
      <w:marBottom w:val="0"/>
      <w:divBdr>
        <w:top w:val="none" w:sz="0" w:space="0" w:color="auto"/>
        <w:left w:val="none" w:sz="0" w:space="0" w:color="auto"/>
        <w:bottom w:val="none" w:sz="0" w:space="0" w:color="auto"/>
        <w:right w:val="none" w:sz="0" w:space="0" w:color="auto"/>
      </w:divBdr>
    </w:div>
    <w:div w:id="697051223">
      <w:bodyDiv w:val="1"/>
      <w:marLeft w:val="0"/>
      <w:marRight w:val="0"/>
      <w:marTop w:val="0"/>
      <w:marBottom w:val="0"/>
      <w:divBdr>
        <w:top w:val="none" w:sz="0" w:space="0" w:color="auto"/>
        <w:left w:val="none" w:sz="0" w:space="0" w:color="auto"/>
        <w:bottom w:val="none" w:sz="0" w:space="0" w:color="auto"/>
        <w:right w:val="none" w:sz="0" w:space="0" w:color="auto"/>
      </w:divBdr>
    </w:div>
    <w:div w:id="699167887">
      <w:bodyDiv w:val="1"/>
      <w:marLeft w:val="0"/>
      <w:marRight w:val="0"/>
      <w:marTop w:val="0"/>
      <w:marBottom w:val="0"/>
      <w:divBdr>
        <w:top w:val="none" w:sz="0" w:space="0" w:color="auto"/>
        <w:left w:val="none" w:sz="0" w:space="0" w:color="auto"/>
        <w:bottom w:val="none" w:sz="0" w:space="0" w:color="auto"/>
        <w:right w:val="none" w:sz="0" w:space="0" w:color="auto"/>
      </w:divBdr>
    </w:div>
    <w:div w:id="702707615">
      <w:bodyDiv w:val="1"/>
      <w:marLeft w:val="0"/>
      <w:marRight w:val="0"/>
      <w:marTop w:val="0"/>
      <w:marBottom w:val="0"/>
      <w:divBdr>
        <w:top w:val="none" w:sz="0" w:space="0" w:color="auto"/>
        <w:left w:val="none" w:sz="0" w:space="0" w:color="auto"/>
        <w:bottom w:val="none" w:sz="0" w:space="0" w:color="auto"/>
        <w:right w:val="none" w:sz="0" w:space="0" w:color="auto"/>
      </w:divBdr>
    </w:div>
    <w:div w:id="719675360">
      <w:bodyDiv w:val="1"/>
      <w:marLeft w:val="0"/>
      <w:marRight w:val="0"/>
      <w:marTop w:val="0"/>
      <w:marBottom w:val="0"/>
      <w:divBdr>
        <w:top w:val="none" w:sz="0" w:space="0" w:color="auto"/>
        <w:left w:val="none" w:sz="0" w:space="0" w:color="auto"/>
        <w:bottom w:val="none" w:sz="0" w:space="0" w:color="auto"/>
        <w:right w:val="none" w:sz="0" w:space="0" w:color="auto"/>
      </w:divBdr>
    </w:div>
    <w:div w:id="729768402">
      <w:bodyDiv w:val="1"/>
      <w:marLeft w:val="0"/>
      <w:marRight w:val="0"/>
      <w:marTop w:val="0"/>
      <w:marBottom w:val="0"/>
      <w:divBdr>
        <w:top w:val="none" w:sz="0" w:space="0" w:color="auto"/>
        <w:left w:val="none" w:sz="0" w:space="0" w:color="auto"/>
        <w:bottom w:val="none" w:sz="0" w:space="0" w:color="auto"/>
        <w:right w:val="none" w:sz="0" w:space="0" w:color="auto"/>
      </w:divBdr>
    </w:div>
    <w:div w:id="823081558">
      <w:bodyDiv w:val="1"/>
      <w:marLeft w:val="0"/>
      <w:marRight w:val="0"/>
      <w:marTop w:val="0"/>
      <w:marBottom w:val="0"/>
      <w:divBdr>
        <w:top w:val="none" w:sz="0" w:space="0" w:color="auto"/>
        <w:left w:val="none" w:sz="0" w:space="0" w:color="auto"/>
        <w:bottom w:val="none" w:sz="0" w:space="0" w:color="auto"/>
        <w:right w:val="none" w:sz="0" w:space="0" w:color="auto"/>
      </w:divBdr>
      <w:divsChild>
        <w:div w:id="924923078">
          <w:marLeft w:val="0"/>
          <w:marRight w:val="0"/>
          <w:marTop w:val="0"/>
          <w:marBottom w:val="0"/>
          <w:divBdr>
            <w:top w:val="none" w:sz="0" w:space="0" w:color="auto"/>
            <w:left w:val="none" w:sz="0" w:space="0" w:color="auto"/>
            <w:bottom w:val="none" w:sz="0" w:space="0" w:color="auto"/>
            <w:right w:val="none" w:sz="0" w:space="0" w:color="auto"/>
          </w:divBdr>
          <w:divsChild>
            <w:div w:id="1122916186">
              <w:marLeft w:val="0"/>
              <w:marRight w:val="0"/>
              <w:marTop w:val="0"/>
              <w:marBottom w:val="0"/>
              <w:divBdr>
                <w:top w:val="none" w:sz="0" w:space="0" w:color="auto"/>
                <w:left w:val="none" w:sz="0" w:space="0" w:color="auto"/>
                <w:bottom w:val="none" w:sz="0" w:space="0" w:color="auto"/>
                <w:right w:val="none" w:sz="0" w:space="0" w:color="auto"/>
              </w:divBdr>
              <w:divsChild>
                <w:div w:id="16455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199">
      <w:bodyDiv w:val="1"/>
      <w:marLeft w:val="0"/>
      <w:marRight w:val="0"/>
      <w:marTop w:val="0"/>
      <w:marBottom w:val="0"/>
      <w:divBdr>
        <w:top w:val="none" w:sz="0" w:space="0" w:color="auto"/>
        <w:left w:val="none" w:sz="0" w:space="0" w:color="auto"/>
        <w:bottom w:val="none" w:sz="0" w:space="0" w:color="auto"/>
        <w:right w:val="none" w:sz="0" w:space="0" w:color="auto"/>
      </w:divBdr>
    </w:div>
    <w:div w:id="907612379">
      <w:bodyDiv w:val="1"/>
      <w:marLeft w:val="0"/>
      <w:marRight w:val="0"/>
      <w:marTop w:val="0"/>
      <w:marBottom w:val="0"/>
      <w:divBdr>
        <w:top w:val="none" w:sz="0" w:space="0" w:color="auto"/>
        <w:left w:val="none" w:sz="0" w:space="0" w:color="auto"/>
        <w:bottom w:val="none" w:sz="0" w:space="0" w:color="auto"/>
        <w:right w:val="none" w:sz="0" w:space="0" w:color="auto"/>
      </w:divBdr>
    </w:div>
    <w:div w:id="969868201">
      <w:bodyDiv w:val="1"/>
      <w:marLeft w:val="0"/>
      <w:marRight w:val="0"/>
      <w:marTop w:val="0"/>
      <w:marBottom w:val="0"/>
      <w:divBdr>
        <w:top w:val="none" w:sz="0" w:space="0" w:color="auto"/>
        <w:left w:val="none" w:sz="0" w:space="0" w:color="auto"/>
        <w:bottom w:val="none" w:sz="0" w:space="0" w:color="auto"/>
        <w:right w:val="none" w:sz="0" w:space="0" w:color="auto"/>
      </w:divBdr>
    </w:div>
    <w:div w:id="993029082">
      <w:bodyDiv w:val="1"/>
      <w:marLeft w:val="0"/>
      <w:marRight w:val="0"/>
      <w:marTop w:val="0"/>
      <w:marBottom w:val="0"/>
      <w:divBdr>
        <w:top w:val="none" w:sz="0" w:space="0" w:color="auto"/>
        <w:left w:val="none" w:sz="0" w:space="0" w:color="auto"/>
        <w:bottom w:val="none" w:sz="0" w:space="0" w:color="auto"/>
        <w:right w:val="none" w:sz="0" w:space="0" w:color="auto"/>
      </w:divBdr>
    </w:div>
    <w:div w:id="1015350582">
      <w:bodyDiv w:val="1"/>
      <w:marLeft w:val="0"/>
      <w:marRight w:val="0"/>
      <w:marTop w:val="0"/>
      <w:marBottom w:val="0"/>
      <w:divBdr>
        <w:top w:val="none" w:sz="0" w:space="0" w:color="auto"/>
        <w:left w:val="none" w:sz="0" w:space="0" w:color="auto"/>
        <w:bottom w:val="none" w:sz="0" w:space="0" w:color="auto"/>
        <w:right w:val="none" w:sz="0" w:space="0" w:color="auto"/>
      </w:divBdr>
      <w:divsChild>
        <w:div w:id="1348488269">
          <w:marLeft w:val="0"/>
          <w:marRight w:val="0"/>
          <w:marTop w:val="0"/>
          <w:marBottom w:val="0"/>
          <w:divBdr>
            <w:top w:val="none" w:sz="0" w:space="0" w:color="auto"/>
            <w:left w:val="none" w:sz="0" w:space="0" w:color="auto"/>
            <w:bottom w:val="none" w:sz="0" w:space="0" w:color="auto"/>
            <w:right w:val="none" w:sz="0" w:space="0" w:color="auto"/>
          </w:divBdr>
          <w:divsChild>
            <w:div w:id="834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225">
      <w:bodyDiv w:val="1"/>
      <w:marLeft w:val="0"/>
      <w:marRight w:val="0"/>
      <w:marTop w:val="0"/>
      <w:marBottom w:val="0"/>
      <w:divBdr>
        <w:top w:val="none" w:sz="0" w:space="0" w:color="auto"/>
        <w:left w:val="none" w:sz="0" w:space="0" w:color="auto"/>
        <w:bottom w:val="none" w:sz="0" w:space="0" w:color="auto"/>
        <w:right w:val="none" w:sz="0" w:space="0" w:color="auto"/>
      </w:divBdr>
      <w:divsChild>
        <w:div w:id="472259464">
          <w:marLeft w:val="0"/>
          <w:marRight w:val="0"/>
          <w:marTop w:val="0"/>
          <w:marBottom w:val="0"/>
          <w:divBdr>
            <w:top w:val="none" w:sz="0" w:space="0" w:color="auto"/>
            <w:left w:val="none" w:sz="0" w:space="0" w:color="auto"/>
            <w:bottom w:val="none" w:sz="0" w:space="0" w:color="auto"/>
            <w:right w:val="none" w:sz="0" w:space="0" w:color="auto"/>
          </w:divBdr>
          <w:divsChild>
            <w:div w:id="430977414">
              <w:marLeft w:val="0"/>
              <w:marRight w:val="0"/>
              <w:marTop w:val="0"/>
              <w:marBottom w:val="0"/>
              <w:divBdr>
                <w:top w:val="none" w:sz="0" w:space="0" w:color="auto"/>
                <w:left w:val="none" w:sz="0" w:space="0" w:color="auto"/>
                <w:bottom w:val="none" w:sz="0" w:space="0" w:color="auto"/>
                <w:right w:val="none" w:sz="0" w:space="0" w:color="auto"/>
              </w:divBdr>
            </w:div>
            <w:div w:id="1894611139">
              <w:marLeft w:val="0"/>
              <w:marRight w:val="0"/>
              <w:marTop w:val="0"/>
              <w:marBottom w:val="0"/>
              <w:divBdr>
                <w:top w:val="none" w:sz="0" w:space="0" w:color="auto"/>
                <w:left w:val="none" w:sz="0" w:space="0" w:color="auto"/>
                <w:bottom w:val="none" w:sz="0" w:space="0" w:color="auto"/>
                <w:right w:val="none" w:sz="0" w:space="0" w:color="auto"/>
              </w:divBdr>
              <w:divsChild>
                <w:div w:id="1770393454">
                  <w:marLeft w:val="0"/>
                  <w:marRight w:val="0"/>
                  <w:marTop w:val="0"/>
                  <w:marBottom w:val="0"/>
                  <w:divBdr>
                    <w:top w:val="none" w:sz="0" w:space="0" w:color="auto"/>
                    <w:left w:val="none" w:sz="0" w:space="0" w:color="auto"/>
                    <w:bottom w:val="none" w:sz="0" w:space="0" w:color="auto"/>
                    <w:right w:val="none" w:sz="0" w:space="0" w:color="auto"/>
                  </w:divBdr>
                  <w:divsChild>
                    <w:div w:id="20679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947">
      <w:bodyDiv w:val="1"/>
      <w:marLeft w:val="0"/>
      <w:marRight w:val="0"/>
      <w:marTop w:val="0"/>
      <w:marBottom w:val="0"/>
      <w:divBdr>
        <w:top w:val="none" w:sz="0" w:space="0" w:color="auto"/>
        <w:left w:val="none" w:sz="0" w:space="0" w:color="auto"/>
        <w:bottom w:val="none" w:sz="0" w:space="0" w:color="auto"/>
        <w:right w:val="none" w:sz="0" w:space="0" w:color="auto"/>
      </w:divBdr>
    </w:div>
    <w:div w:id="1078944834">
      <w:bodyDiv w:val="1"/>
      <w:marLeft w:val="0"/>
      <w:marRight w:val="0"/>
      <w:marTop w:val="0"/>
      <w:marBottom w:val="0"/>
      <w:divBdr>
        <w:top w:val="none" w:sz="0" w:space="0" w:color="auto"/>
        <w:left w:val="none" w:sz="0" w:space="0" w:color="auto"/>
        <w:bottom w:val="none" w:sz="0" w:space="0" w:color="auto"/>
        <w:right w:val="none" w:sz="0" w:space="0" w:color="auto"/>
      </w:divBdr>
    </w:div>
    <w:div w:id="1104106823">
      <w:bodyDiv w:val="1"/>
      <w:marLeft w:val="0"/>
      <w:marRight w:val="0"/>
      <w:marTop w:val="0"/>
      <w:marBottom w:val="0"/>
      <w:divBdr>
        <w:top w:val="none" w:sz="0" w:space="0" w:color="auto"/>
        <w:left w:val="none" w:sz="0" w:space="0" w:color="auto"/>
        <w:bottom w:val="none" w:sz="0" w:space="0" w:color="auto"/>
        <w:right w:val="none" w:sz="0" w:space="0" w:color="auto"/>
      </w:divBdr>
    </w:div>
    <w:div w:id="1177119010">
      <w:bodyDiv w:val="1"/>
      <w:marLeft w:val="0"/>
      <w:marRight w:val="0"/>
      <w:marTop w:val="0"/>
      <w:marBottom w:val="0"/>
      <w:divBdr>
        <w:top w:val="none" w:sz="0" w:space="0" w:color="auto"/>
        <w:left w:val="none" w:sz="0" w:space="0" w:color="auto"/>
        <w:bottom w:val="none" w:sz="0" w:space="0" w:color="auto"/>
        <w:right w:val="none" w:sz="0" w:space="0" w:color="auto"/>
      </w:divBdr>
    </w:div>
    <w:div w:id="1185554001">
      <w:bodyDiv w:val="1"/>
      <w:marLeft w:val="0"/>
      <w:marRight w:val="0"/>
      <w:marTop w:val="0"/>
      <w:marBottom w:val="0"/>
      <w:divBdr>
        <w:top w:val="none" w:sz="0" w:space="0" w:color="auto"/>
        <w:left w:val="none" w:sz="0" w:space="0" w:color="auto"/>
        <w:bottom w:val="none" w:sz="0" w:space="0" w:color="auto"/>
        <w:right w:val="none" w:sz="0" w:space="0" w:color="auto"/>
      </w:divBdr>
    </w:div>
    <w:div w:id="1198541035">
      <w:bodyDiv w:val="1"/>
      <w:marLeft w:val="0"/>
      <w:marRight w:val="0"/>
      <w:marTop w:val="0"/>
      <w:marBottom w:val="0"/>
      <w:divBdr>
        <w:top w:val="none" w:sz="0" w:space="0" w:color="auto"/>
        <w:left w:val="none" w:sz="0" w:space="0" w:color="auto"/>
        <w:bottom w:val="none" w:sz="0" w:space="0" w:color="auto"/>
        <w:right w:val="none" w:sz="0" w:space="0" w:color="auto"/>
      </w:divBdr>
    </w:div>
    <w:div w:id="1220240450">
      <w:bodyDiv w:val="1"/>
      <w:marLeft w:val="0"/>
      <w:marRight w:val="0"/>
      <w:marTop w:val="0"/>
      <w:marBottom w:val="0"/>
      <w:divBdr>
        <w:top w:val="none" w:sz="0" w:space="0" w:color="auto"/>
        <w:left w:val="none" w:sz="0" w:space="0" w:color="auto"/>
        <w:bottom w:val="none" w:sz="0" w:space="0" w:color="auto"/>
        <w:right w:val="none" w:sz="0" w:space="0" w:color="auto"/>
      </w:divBdr>
      <w:divsChild>
        <w:div w:id="1006904787">
          <w:marLeft w:val="0"/>
          <w:marRight w:val="0"/>
          <w:marTop w:val="0"/>
          <w:marBottom w:val="0"/>
          <w:divBdr>
            <w:top w:val="none" w:sz="0" w:space="0" w:color="auto"/>
            <w:left w:val="none" w:sz="0" w:space="0" w:color="auto"/>
            <w:bottom w:val="none" w:sz="0" w:space="0" w:color="auto"/>
            <w:right w:val="none" w:sz="0" w:space="0" w:color="auto"/>
          </w:divBdr>
          <w:divsChild>
            <w:div w:id="1011222349">
              <w:marLeft w:val="0"/>
              <w:marRight w:val="0"/>
              <w:marTop w:val="0"/>
              <w:marBottom w:val="0"/>
              <w:divBdr>
                <w:top w:val="none" w:sz="0" w:space="0" w:color="auto"/>
                <w:left w:val="none" w:sz="0" w:space="0" w:color="auto"/>
                <w:bottom w:val="none" w:sz="0" w:space="0" w:color="auto"/>
                <w:right w:val="none" w:sz="0" w:space="0" w:color="auto"/>
              </w:divBdr>
            </w:div>
            <w:div w:id="425224452">
              <w:marLeft w:val="0"/>
              <w:marRight w:val="0"/>
              <w:marTop w:val="0"/>
              <w:marBottom w:val="0"/>
              <w:divBdr>
                <w:top w:val="none" w:sz="0" w:space="0" w:color="auto"/>
                <w:left w:val="none" w:sz="0" w:space="0" w:color="auto"/>
                <w:bottom w:val="none" w:sz="0" w:space="0" w:color="auto"/>
                <w:right w:val="none" w:sz="0" w:space="0" w:color="auto"/>
              </w:divBdr>
              <w:divsChild>
                <w:div w:id="51009626">
                  <w:marLeft w:val="0"/>
                  <w:marRight w:val="0"/>
                  <w:marTop w:val="0"/>
                  <w:marBottom w:val="0"/>
                  <w:divBdr>
                    <w:top w:val="none" w:sz="0" w:space="0" w:color="auto"/>
                    <w:left w:val="none" w:sz="0" w:space="0" w:color="auto"/>
                    <w:bottom w:val="none" w:sz="0" w:space="0" w:color="auto"/>
                    <w:right w:val="none" w:sz="0" w:space="0" w:color="auto"/>
                  </w:divBdr>
                  <w:divsChild>
                    <w:div w:id="3132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2608">
              <w:marLeft w:val="0"/>
              <w:marRight w:val="0"/>
              <w:marTop w:val="0"/>
              <w:marBottom w:val="0"/>
              <w:divBdr>
                <w:top w:val="none" w:sz="0" w:space="0" w:color="auto"/>
                <w:left w:val="none" w:sz="0" w:space="0" w:color="auto"/>
                <w:bottom w:val="none" w:sz="0" w:space="0" w:color="auto"/>
                <w:right w:val="none" w:sz="0" w:space="0" w:color="auto"/>
              </w:divBdr>
            </w:div>
          </w:divsChild>
        </w:div>
        <w:div w:id="325522709">
          <w:marLeft w:val="0"/>
          <w:marRight w:val="0"/>
          <w:marTop w:val="0"/>
          <w:marBottom w:val="0"/>
          <w:divBdr>
            <w:top w:val="none" w:sz="0" w:space="0" w:color="auto"/>
            <w:left w:val="none" w:sz="0" w:space="0" w:color="auto"/>
            <w:bottom w:val="none" w:sz="0" w:space="0" w:color="auto"/>
            <w:right w:val="none" w:sz="0" w:space="0" w:color="auto"/>
          </w:divBdr>
          <w:divsChild>
            <w:div w:id="336420527">
              <w:marLeft w:val="0"/>
              <w:marRight w:val="0"/>
              <w:marTop w:val="0"/>
              <w:marBottom w:val="0"/>
              <w:divBdr>
                <w:top w:val="none" w:sz="0" w:space="0" w:color="auto"/>
                <w:left w:val="none" w:sz="0" w:space="0" w:color="auto"/>
                <w:bottom w:val="none" w:sz="0" w:space="0" w:color="auto"/>
                <w:right w:val="none" w:sz="0" w:space="0" w:color="auto"/>
              </w:divBdr>
            </w:div>
            <w:div w:id="302782348">
              <w:marLeft w:val="0"/>
              <w:marRight w:val="0"/>
              <w:marTop w:val="0"/>
              <w:marBottom w:val="0"/>
              <w:divBdr>
                <w:top w:val="none" w:sz="0" w:space="0" w:color="auto"/>
                <w:left w:val="none" w:sz="0" w:space="0" w:color="auto"/>
                <w:bottom w:val="none" w:sz="0" w:space="0" w:color="auto"/>
                <w:right w:val="none" w:sz="0" w:space="0" w:color="auto"/>
              </w:divBdr>
              <w:divsChild>
                <w:div w:id="476067023">
                  <w:marLeft w:val="0"/>
                  <w:marRight w:val="0"/>
                  <w:marTop w:val="0"/>
                  <w:marBottom w:val="0"/>
                  <w:divBdr>
                    <w:top w:val="none" w:sz="0" w:space="0" w:color="auto"/>
                    <w:left w:val="none" w:sz="0" w:space="0" w:color="auto"/>
                    <w:bottom w:val="none" w:sz="0" w:space="0" w:color="auto"/>
                    <w:right w:val="none" w:sz="0" w:space="0" w:color="auto"/>
                  </w:divBdr>
                  <w:divsChild>
                    <w:div w:id="20439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4591">
      <w:bodyDiv w:val="1"/>
      <w:marLeft w:val="0"/>
      <w:marRight w:val="0"/>
      <w:marTop w:val="0"/>
      <w:marBottom w:val="0"/>
      <w:divBdr>
        <w:top w:val="none" w:sz="0" w:space="0" w:color="auto"/>
        <w:left w:val="none" w:sz="0" w:space="0" w:color="auto"/>
        <w:bottom w:val="none" w:sz="0" w:space="0" w:color="auto"/>
        <w:right w:val="none" w:sz="0" w:space="0" w:color="auto"/>
      </w:divBdr>
    </w:div>
    <w:div w:id="1299141502">
      <w:bodyDiv w:val="1"/>
      <w:marLeft w:val="0"/>
      <w:marRight w:val="0"/>
      <w:marTop w:val="0"/>
      <w:marBottom w:val="0"/>
      <w:divBdr>
        <w:top w:val="none" w:sz="0" w:space="0" w:color="auto"/>
        <w:left w:val="none" w:sz="0" w:space="0" w:color="auto"/>
        <w:bottom w:val="none" w:sz="0" w:space="0" w:color="auto"/>
        <w:right w:val="none" w:sz="0" w:space="0" w:color="auto"/>
      </w:divBdr>
    </w:div>
    <w:div w:id="1343553783">
      <w:bodyDiv w:val="1"/>
      <w:marLeft w:val="0"/>
      <w:marRight w:val="0"/>
      <w:marTop w:val="0"/>
      <w:marBottom w:val="0"/>
      <w:divBdr>
        <w:top w:val="none" w:sz="0" w:space="0" w:color="auto"/>
        <w:left w:val="none" w:sz="0" w:space="0" w:color="auto"/>
        <w:bottom w:val="none" w:sz="0" w:space="0" w:color="auto"/>
        <w:right w:val="none" w:sz="0" w:space="0" w:color="auto"/>
      </w:divBdr>
      <w:divsChild>
        <w:div w:id="151530094">
          <w:marLeft w:val="0"/>
          <w:marRight w:val="0"/>
          <w:marTop w:val="0"/>
          <w:marBottom w:val="0"/>
          <w:divBdr>
            <w:top w:val="none" w:sz="0" w:space="0" w:color="auto"/>
            <w:left w:val="none" w:sz="0" w:space="0" w:color="auto"/>
            <w:bottom w:val="none" w:sz="0" w:space="0" w:color="auto"/>
            <w:right w:val="none" w:sz="0" w:space="0" w:color="auto"/>
          </w:divBdr>
          <w:divsChild>
            <w:div w:id="1666546523">
              <w:marLeft w:val="0"/>
              <w:marRight w:val="0"/>
              <w:marTop w:val="0"/>
              <w:marBottom w:val="0"/>
              <w:divBdr>
                <w:top w:val="none" w:sz="0" w:space="0" w:color="auto"/>
                <w:left w:val="none" w:sz="0" w:space="0" w:color="auto"/>
                <w:bottom w:val="none" w:sz="0" w:space="0" w:color="auto"/>
                <w:right w:val="none" w:sz="0" w:space="0" w:color="auto"/>
              </w:divBdr>
              <w:divsChild>
                <w:div w:id="9666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7453">
      <w:bodyDiv w:val="1"/>
      <w:marLeft w:val="0"/>
      <w:marRight w:val="0"/>
      <w:marTop w:val="0"/>
      <w:marBottom w:val="0"/>
      <w:divBdr>
        <w:top w:val="none" w:sz="0" w:space="0" w:color="auto"/>
        <w:left w:val="none" w:sz="0" w:space="0" w:color="auto"/>
        <w:bottom w:val="none" w:sz="0" w:space="0" w:color="auto"/>
        <w:right w:val="none" w:sz="0" w:space="0" w:color="auto"/>
      </w:divBdr>
    </w:div>
    <w:div w:id="1414545267">
      <w:bodyDiv w:val="1"/>
      <w:marLeft w:val="0"/>
      <w:marRight w:val="0"/>
      <w:marTop w:val="0"/>
      <w:marBottom w:val="0"/>
      <w:divBdr>
        <w:top w:val="none" w:sz="0" w:space="0" w:color="auto"/>
        <w:left w:val="none" w:sz="0" w:space="0" w:color="auto"/>
        <w:bottom w:val="none" w:sz="0" w:space="0" w:color="auto"/>
        <w:right w:val="none" w:sz="0" w:space="0" w:color="auto"/>
      </w:divBdr>
    </w:div>
    <w:div w:id="1463814028">
      <w:bodyDiv w:val="1"/>
      <w:marLeft w:val="0"/>
      <w:marRight w:val="0"/>
      <w:marTop w:val="0"/>
      <w:marBottom w:val="0"/>
      <w:divBdr>
        <w:top w:val="none" w:sz="0" w:space="0" w:color="auto"/>
        <w:left w:val="none" w:sz="0" w:space="0" w:color="auto"/>
        <w:bottom w:val="none" w:sz="0" w:space="0" w:color="auto"/>
        <w:right w:val="none" w:sz="0" w:space="0" w:color="auto"/>
      </w:divBdr>
    </w:div>
    <w:div w:id="1494176640">
      <w:bodyDiv w:val="1"/>
      <w:marLeft w:val="0"/>
      <w:marRight w:val="0"/>
      <w:marTop w:val="0"/>
      <w:marBottom w:val="0"/>
      <w:divBdr>
        <w:top w:val="none" w:sz="0" w:space="0" w:color="auto"/>
        <w:left w:val="none" w:sz="0" w:space="0" w:color="auto"/>
        <w:bottom w:val="none" w:sz="0" w:space="0" w:color="auto"/>
        <w:right w:val="none" w:sz="0" w:space="0" w:color="auto"/>
      </w:divBdr>
    </w:div>
    <w:div w:id="1508248931">
      <w:bodyDiv w:val="1"/>
      <w:marLeft w:val="0"/>
      <w:marRight w:val="0"/>
      <w:marTop w:val="0"/>
      <w:marBottom w:val="0"/>
      <w:divBdr>
        <w:top w:val="none" w:sz="0" w:space="0" w:color="auto"/>
        <w:left w:val="none" w:sz="0" w:space="0" w:color="auto"/>
        <w:bottom w:val="none" w:sz="0" w:space="0" w:color="auto"/>
        <w:right w:val="none" w:sz="0" w:space="0" w:color="auto"/>
      </w:divBdr>
    </w:div>
    <w:div w:id="1521628571">
      <w:bodyDiv w:val="1"/>
      <w:marLeft w:val="0"/>
      <w:marRight w:val="0"/>
      <w:marTop w:val="0"/>
      <w:marBottom w:val="0"/>
      <w:divBdr>
        <w:top w:val="none" w:sz="0" w:space="0" w:color="auto"/>
        <w:left w:val="none" w:sz="0" w:space="0" w:color="auto"/>
        <w:bottom w:val="none" w:sz="0" w:space="0" w:color="auto"/>
        <w:right w:val="none" w:sz="0" w:space="0" w:color="auto"/>
      </w:divBdr>
    </w:div>
    <w:div w:id="1588418244">
      <w:bodyDiv w:val="1"/>
      <w:marLeft w:val="0"/>
      <w:marRight w:val="0"/>
      <w:marTop w:val="0"/>
      <w:marBottom w:val="0"/>
      <w:divBdr>
        <w:top w:val="none" w:sz="0" w:space="0" w:color="auto"/>
        <w:left w:val="none" w:sz="0" w:space="0" w:color="auto"/>
        <w:bottom w:val="none" w:sz="0" w:space="0" w:color="auto"/>
        <w:right w:val="none" w:sz="0" w:space="0" w:color="auto"/>
      </w:divBdr>
    </w:div>
    <w:div w:id="1594703653">
      <w:bodyDiv w:val="1"/>
      <w:marLeft w:val="0"/>
      <w:marRight w:val="0"/>
      <w:marTop w:val="0"/>
      <w:marBottom w:val="0"/>
      <w:divBdr>
        <w:top w:val="none" w:sz="0" w:space="0" w:color="auto"/>
        <w:left w:val="none" w:sz="0" w:space="0" w:color="auto"/>
        <w:bottom w:val="none" w:sz="0" w:space="0" w:color="auto"/>
        <w:right w:val="none" w:sz="0" w:space="0" w:color="auto"/>
      </w:divBdr>
    </w:div>
    <w:div w:id="1602834533">
      <w:bodyDiv w:val="1"/>
      <w:marLeft w:val="0"/>
      <w:marRight w:val="0"/>
      <w:marTop w:val="0"/>
      <w:marBottom w:val="0"/>
      <w:divBdr>
        <w:top w:val="none" w:sz="0" w:space="0" w:color="auto"/>
        <w:left w:val="none" w:sz="0" w:space="0" w:color="auto"/>
        <w:bottom w:val="none" w:sz="0" w:space="0" w:color="auto"/>
        <w:right w:val="none" w:sz="0" w:space="0" w:color="auto"/>
      </w:divBdr>
    </w:div>
    <w:div w:id="1614821354">
      <w:bodyDiv w:val="1"/>
      <w:marLeft w:val="0"/>
      <w:marRight w:val="0"/>
      <w:marTop w:val="0"/>
      <w:marBottom w:val="0"/>
      <w:divBdr>
        <w:top w:val="none" w:sz="0" w:space="0" w:color="auto"/>
        <w:left w:val="none" w:sz="0" w:space="0" w:color="auto"/>
        <w:bottom w:val="none" w:sz="0" w:space="0" w:color="auto"/>
        <w:right w:val="none" w:sz="0" w:space="0" w:color="auto"/>
      </w:divBdr>
    </w:div>
    <w:div w:id="1634677762">
      <w:bodyDiv w:val="1"/>
      <w:marLeft w:val="0"/>
      <w:marRight w:val="0"/>
      <w:marTop w:val="0"/>
      <w:marBottom w:val="0"/>
      <w:divBdr>
        <w:top w:val="none" w:sz="0" w:space="0" w:color="auto"/>
        <w:left w:val="none" w:sz="0" w:space="0" w:color="auto"/>
        <w:bottom w:val="none" w:sz="0" w:space="0" w:color="auto"/>
        <w:right w:val="none" w:sz="0" w:space="0" w:color="auto"/>
      </w:divBdr>
    </w:div>
    <w:div w:id="1668972243">
      <w:bodyDiv w:val="1"/>
      <w:marLeft w:val="0"/>
      <w:marRight w:val="0"/>
      <w:marTop w:val="0"/>
      <w:marBottom w:val="0"/>
      <w:divBdr>
        <w:top w:val="none" w:sz="0" w:space="0" w:color="auto"/>
        <w:left w:val="none" w:sz="0" w:space="0" w:color="auto"/>
        <w:bottom w:val="none" w:sz="0" w:space="0" w:color="auto"/>
        <w:right w:val="none" w:sz="0" w:space="0" w:color="auto"/>
      </w:divBdr>
    </w:div>
    <w:div w:id="1710912782">
      <w:bodyDiv w:val="1"/>
      <w:marLeft w:val="0"/>
      <w:marRight w:val="0"/>
      <w:marTop w:val="0"/>
      <w:marBottom w:val="0"/>
      <w:divBdr>
        <w:top w:val="none" w:sz="0" w:space="0" w:color="auto"/>
        <w:left w:val="none" w:sz="0" w:space="0" w:color="auto"/>
        <w:bottom w:val="none" w:sz="0" w:space="0" w:color="auto"/>
        <w:right w:val="none" w:sz="0" w:space="0" w:color="auto"/>
      </w:divBdr>
    </w:div>
    <w:div w:id="1743600884">
      <w:bodyDiv w:val="1"/>
      <w:marLeft w:val="0"/>
      <w:marRight w:val="0"/>
      <w:marTop w:val="0"/>
      <w:marBottom w:val="0"/>
      <w:divBdr>
        <w:top w:val="none" w:sz="0" w:space="0" w:color="auto"/>
        <w:left w:val="none" w:sz="0" w:space="0" w:color="auto"/>
        <w:bottom w:val="none" w:sz="0" w:space="0" w:color="auto"/>
        <w:right w:val="none" w:sz="0" w:space="0" w:color="auto"/>
      </w:divBdr>
    </w:div>
    <w:div w:id="1862434291">
      <w:bodyDiv w:val="1"/>
      <w:marLeft w:val="0"/>
      <w:marRight w:val="0"/>
      <w:marTop w:val="0"/>
      <w:marBottom w:val="0"/>
      <w:divBdr>
        <w:top w:val="none" w:sz="0" w:space="0" w:color="auto"/>
        <w:left w:val="none" w:sz="0" w:space="0" w:color="auto"/>
        <w:bottom w:val="none" w:sz="0" w:space="0" w:color="auto"/>
        <w:right w:val="none" w:sz="0" w:space="0" w:color="auto"/>
      </w:divBdr>
      <w:divsChild>
        <w:div w:id="545531686">
          <w:marLeft w:val="0"/>
          <w:marRight w:val="0"/>
          <w:marTop w:val="0"/>
          <w:marBottom w:val="0"/>
          <w:divBdr>
            <w:top w:val="none" w:sz="0" w:space="0" w:color="auto"/>
            <w:left w:val="none" w:sz="0" w:space="0" w:color="auto"/>
            <w:bottom w:val="none" w:sz="0" w:space="0" w:color="auto"/>
            <w:right w:val="none" w:sz="0" w:space="0" w:color="auto"/>
          </w:divBdr>
          <w:divsChild>
            <w:div w:id="18522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612">
      <w:bodyDiv w:val="1"/>
      <w:marLeft w:val="0"/>
      <w:marRight w:val="0"/>
      <w:marTop w:val="0"/>
      <w:marBottom w:val="0"/>
      <w:divBdr>
        <w:top w:val="none" w:sz="0" w:space="0" w:color="auto"/>
        <w:left w:val="none" w:sz="0" w:space="0" w:color="auto"/>
        <w:bottom w:val="none" w:sz="0" w:space="0" w:color="auto"/>
        <w:right w:val="none" w:sz="0" w:space="0" w:color="auto"/>
      </w:divBdr>
    </w:div>
    <w:div w:id="1930917870">
      <w:bodyDiv w:val="1"/>
      <w:marLeft w:val="0"/>
      <w:marRight w:val="0"/>
      <w:marTop w:val="0"/>
      <w:marBottom w:val="0"/>
      <w:divBdr>
        <w:top w:val="none" w:sz="0" w:space="0" w:color="auto"/>
        <w:left w:val="none" w:sz="0" w:space="0" w:color="auto"/>
        <w:bottom w:val="none" w:sz="0" w:space="0" w:color="auto"/>
        <w:right w:val="none" w:sz="0" w:space="0" w:color="auto"/>
      </w:divBdr>
    </w:div>
    <w:div w:id="1957829454">
      <w:bodyDiv w:val="1"/>
      <w:marLeft w:val="0"/>
      <w:marRight w:val="0"/>
      <w:marTop w:val="0"/>
      <w:marBottom w:val="0"/>
      <w:divBdr>
        <w:top w:val="none" w:sz="0" w:space="0" w:color="auto"/>
        <w:left w:val="none" w:sz="0" w:space="0" w:color="auto"/>
        <w:bottom w:val="none" w:sz="0" w:space="0" w:color="auto"/>
        <w:right w:val="none" w:sz="0" w:space="0" w:color="auto"/>
      </w:divBdr>
    </w:div>
    <w:div w:id="1959986902">
      <w:bodyDiv w:val="1"/>
      <w:marLeft w:val="0"/>
      <w:marRight w:val="0"/>
      <w:marTop w:val="0"/>
      <w:marBottom w:val="0"/>
      <w:divBdr>
        <w:top w:val="none" w:sz="0" w:space="0" w:color="auto"/>
        <w:left w:val="none" w:sz="0" w:space="0" w:color="auto"/>
        <w:bottom w:val="none" w:sz="0" w:space="0" w:color="auto"/>
        <w:right w:val="none" w:sz="0" w:space="0" w:color="auto"/>
      </w:divBdr>
    </w:div>
    <w:div w:id="1973486453">
      <w:bodyDiv w:val="1"/>
      <w:marLeft w:val="0"/>
      <w:marRight w:val="0"/>
      <w:marTop w:val="0"/>
      <w:marBottom w:val="0"/>
      <w:divBdr>
        <w:top w:val="none" w:sz="0" w:space="0" w:color="auto"/>
        <w:left w:val="none" w:sz="0" w:space="0" w:color="auto"/>
        <w:bottom w:val="none" w:sz="0" w:space="0" w:color="auto"/>
        <w:right w:val="none" w:sz="0" w:space="0" w:color="auto"/>
      </w:divBdr>
    </w:div>
    <w:div w:id="1994219213">
      <w:bodyDiv w:val="1"/>
      <w:marLeft w:val="0"/>
      <w:marRight w:val="0"/>
      <w:marTop w:val="0"/>
      <w:marBottom w:val="0"/>
      <w:divBdr>
        <w:top w:val="none" w:sz="0" w:space="0" w:color="auto"/>
        <w:left w:val="none" w:sz="0" w:space="0" w:color="auto"/>
        <w:bottom w:val="none" w:sz="0" w:space="0" w:color="auto"/>
        <w:right w:val="none" w:sz="0" w:space="0" w:color="auto"/>
      </w:divBdr>
    </w:div>
    <w:div w:id="2003657260">
      <w:bodyDiv w:val="1"/>
      <w:marLeft w:val="0"/>
      <w:marRight w:val="0"/>
      <w:marTop w:val="0"/>
      <w:marBottom w:val="0"/>
      <w:divBdr>
        <w:top w:val="none" w:sz="0" w:space="0" w:color="auto"/>
        <w:left w:val="none" w:sz="0" w:space="0" w:color="auto"/>
        <w:bottom w:val="none" w:sz="0" w:space="0" w:color="auto"/>
        <w:right w:val="none" w:sz="0" w:space="0" w:color="auto"/>
      </w:divBdr>
    </w:div>
    <w:div w:id="2043549503">
      <w:bodyDiv w:val="1"/>
      <w:marLeft w:val="0"/>
      <w:marRight w:val="0"/>
      <w:marTop w:val="0"/>
      <w:marBottom w:val="0"/>
      <w:divBdr>
        <w:top w:val="none" w:sz="0" w:space="0" w:color="auto"/>
        <w:left w:val="none" w:sz="0" w:space="0" w:color="auto"/>
        <w:bottom w:val="none" w:sz="0" w:space="0" w:color="auto"/>
        <w:right w:val="none" w:sz="0" w:space="0" w:color="auto"/>
      </w:divBdr>
    </w:div>
    <w:div w:id="2048605286">
      <w:bodyDiv w:val="1"/>
      <w:marLeft w:val="0"/>
      <w:marRight w:val="0"/>
      <w:marTop w:val="0"/>
      <w:marBottom w:val="0"/>
      <w:divBdr>
        <w:top w:val="none" w:sz="0" w:space="0" w:color="auto"/>
        <w:left w:val="none" w:sz="0" w:space="0" w:color="auto"/>
        <w:bottom w:val="none" w:sz="0" w:space="0" w:color="auto"/>
        <w:right w:val="none" w:sz="0" w:space="0" w:color="auto"/>
      </w:divBdr>
    </w:div>
    <w:div w:id="2049837847">
      <w:bodyDiv w:val="1"/>
      <w:marLeft w:val="0"/>
      <w:marRight w:val="0"/>
      <w:marTop w:val="0"/>
      <w:marBottom w:val="0"/>
      <w:divBdr>
        <w:top w:val="none" w:sz="0" w:space="0" w:color="auto"/>
        <w:left w:val="none" w:sz="0" w:space="0" w:color="auto"/>
        <w:bottom w:val="none" w:sz="0" w:space="0" w:color="auto"/>
        <w:right w:val="none" w:sz="0" w:space="0" w:color="auto"/>
      </w:divBdr>
    </w:div>
    <w:div w:id="2050644899">
      <w:bodyDiv w:val="1"/>
      <w:marLeft w:val="0"/>
      <w:marRight w:val="0"/>
      <w:marTop w:val="0"/>
      <w:marBottom w:val="0"/>
      <w:divBdr>
        <w:top w:val="none" w:sz="0" w:space="0" w:color="auto"/>
        <w:left w:val="none" w:sz="0" w:space="0" w:color="auto"/>
        <w:bottom w:val="none" w:sz="0" w:space="0" w:color="auto"/>
        <w:right w:val="none" w:sz="0" w:space="0" w:color="auto"/>
      </w:divBdr>
    </w:div>
    <w:div w:id="2069454555">
      <w:bodyDiv w:val="1"/>
      <w:marLeft w:val="0"/>
      <w:marRight w:val="0"/>
      <w:marTop w:val="0"/>
      <w:marBottom w:val="0"/>
      <w:divBdr>
        <w:top w:val="none" w:sz="0" w:space="0" w:color="auto"/>
        <w:left w:val="none" w:sz="0" w:space="0" w:color="auto"/>
        <w:bottom w:val="none" w:sz="0" w:space="0" w:color="auto"/>
        <w:right w:val="none" w:sz="0" w:space="0" w:color="auto"/>
      </w:divBdr>
    </w:div>
    <w:div w:id="2099522730">
      <w:bodyDiv w:val="1"/>
      <w:marLeft w:val="0"/>
      <w:marRight w:val="0"/>
      <w:marTop w:val="0"/>
      <w:marBottom w:val="0"/>
      <w:divBdr>
        <w:top w:val="none" w:sz="0" w:space="0" w:color="auto"/>
        <w:left w:val="none" w:sz="0" w:space="0" w:color="auto"/>
        <w:bottom w:val="none" w:sz="0" w:space="0" w:color="auto"/>
        <w:right w:val="none" w:sz="0" w:space="0" w:color="auto"/>
      </w:divBdr>
      <w:divsChild>
        <w:div w:id="2082486869">
          <w:marLeft w:val="0"/>
          <w:marRight w:val="0"/>
          <w:marTop w:val="0"/>
          <w:marBottom w:val="0"/>
          <w:divBdr>
            <w:top w:val="single" w:sz="2" w:space="0" w:color="auto"/>
            <w:left w:val="single" w:sz="2" w:space="4" w:color="auto"/>
            <w:bottom w:val="single" w:sz="2" w:space="0" w:color="auto"/>
            <w:right w:val="single" w:sz="2" w:space="4" w:color="auto"/>
          </w:divBdr>
        </w:div>
        <w:div w:id="474951179">
          <w:marLeft w:val="0"/>
          <w:marRight w:val="0"/>
          <w:marTop w:val="0"/>
          <w:marBottom w:val="0"/>
          <w:divBdr>
            <w:top w:val="single" w:sz="2" w:space="0" w:color="auto"/>
            <w:left w:val="single" w:sz="2" w:space="4" w:color="auto"/>
            <w:bottom w:val="single" w:sz="2" w:space="0" w:color="auto"/>
            <w:right w:val="single" w:sz="2" w:space="4" w:color="auto"/>
          </w:divBdr>
        </w:div>
        <w:div w:id="1404992054">
          <w:marLeft w:val="0"/>
          <w:marRight w:val="0"/>
          <w:marTop w:val="0"/>
          <w:marBottom w:val="0"/>
          <w:divBdr>
            <w:top w:val="single" w:sz="2" w:space="0" w:color="auto"/>
            <w:left w:val="single" w:sz="2" w:space="4" w:color="auto"/>
            <w:bottom w:val="single" w:sz="2" w:space="0" w:color="auto"/>
            <w:right w:val="single" w:sz="2" w:space="4" w:color="auto"/>
          </w:divBdr>
        </w:div>
        <w:div w:id="1787456976">
          <w:marLeft w:val="0"/>
          <w:marRight w:val="0"/>
          <w:marTop w:val="0"/>
          <w:marBottom w:val="0"/>
          <w:divBdr>
            <w:top w:val="single" w:sz="2" w:space="0" w:color="auto"/>
            <w:left w:val="single" w:sz="2" w:space="4" w:color="auto"/>
            <w:bottom w:val="single" w:sz="2" w:space="0" w:color="auto"/>
            <w:right w:val="single" w:sz="2" w:space="4" w:color="auto"/>
          </w:divBdr>
        </w:div>
        <w:div w:id="1348828074">
          <w:marLeft w:val="0"/>
          <w:marRight w:val="0"/>
          <w:marTop w:val="0"/>
          <w:marBottom w:val="0"/>
          <w:divBdr>
            <w:top w:val="single" w:sz="2" w:space="0" w:color="auto"/>
            <w:left w:val="single" w:sz="2" w:space="4" w:color="auto"/>
            <w:bottom w:val="single" w:sz="2" w:space="0" w:color="auto"/>
            <w:right w:val="single" w:sz="2" w:space="4" w:color="auto"/>
          </w:divBdr>
        </w:div>
        <w:div w:id="117770329">
          <w:marLeft w:val="0"/>
          <w:marRight w:val="0"/>
          <w:marTop w:val="0"/>
          <w:marBottom w:val="0"/>
          <w:divBdr>
            <w:top w:val="single" w:sz="2" w:space="0" w:color="auto"/>
            <w:left w:val="single" w:sz="2" w:space="4" w:color="auto"/>
            <w:bottom w:val="single" w:sz="2" w:space="0" w:color="auto"/>
            <w:right w:val="single" w:sz="2" w:space="4" w:color="auto"/>
          </w:divBdr>
        </w:div>
        <w:div w:id="526256199">
          <w:marLeft w:val="0"/>
          <w:marRight w:val="0"/>
          <w:marTop w:val="0"/>
          <w:marBottom w:val="0"/>
          <w:divBdr>
            <w:top w:val="single" w:sz="2" w:space="0" w:color="auto"/>
            <w:left w:val="single" w:sz="2" w:space="4" w:color="auto"/>
            <w:bottom w:val="single" w:sz="2" w:space="0" w:color="auto"/>
            <w:right w:val="single" w:sz="2" w:space="4" w:color="auto"/>
          </w:divBdr>
        </w:div>
        <w:div w:id="357975944">
          <w:marLeft w:val="0"/>
          <w:marRight w:val="0"/>
          <w:marTop w:val="0"/>
          <w:marBottom w:val="0"/>
          <w:divBdr>
            <w:top w:val="single" w:sz="2" w:space="0" w:color="auto"/>
            <w:left w:val="single" w:sz="2" w:space="4" w:color="auto"/>
            <w:bottom w:val="single" w:sz="2" w:space="0" w:color="auto"/>
            <w:right w:val="single" w:sz="2" w:space="4" w:color="auto"/>
          </w:divBdr>
        </w:div>
        <w:div w:id="1162432091">
          <w:marLeft w:val="0"/>
          <w:marRight w:val="0"/>
          <w:marTop w:val="0"/>
          <w:marBottom w:val="0"/>
          <w:divBdr>
            <w:top w:val="single" w:sz="2" w:space="0" w:color="auto"/>
            <w:left w:val="single" w:sz="2" w:space="4" w:color="auto"/>
            <w:bottom w:val="single" w:sz="2" w:space="0" w:color="auto"/>
            <w:right w:val="single" w:sz="2" w:space="4" w:color="auto"/>
          </w:divBdr>
        </w:div>
        <w:div w:id="1632593350">
          <w:marLeft w:val="0"/>
          <w:marRight w:val="0"/>
          <w:marTop w:val="0"/>
          <w:marBottom w:val="0"/>
          <w:divBdr>
            <w:top w:val="single" w:sz="2" w:space="0" w:color="auto"/>
            <w:left w:val="single" w:sz="2" w:space="4" w:color="auto"/>
            <w:bottom w:val="single" w:sz="2" w:space="0" w:color="auto"/>
            <w:right w:val="single" w:sz="2" w:space="4" w:color="auto"/>
          </w:divBdr>
        </w:div>
      </w:divsChild>
    </w:div>
    <w:div w:id="2099983555">
      <w:bodyDiv w:val="1"/>
      <w:marLeft w:val="0"/>
      <w:marRight w:val="0"/>
      <w:marTop w:val="0"/>
      <w:marBottom w:val="0"/>
      <w:divBdr>
        <w:top w:val="none" w:sz="0" w:space="0" w:color="auto"/>
        <w:left w:val="none" w:sz="0" w:space="0" w:color="auto"/>
        <w:bottom w:val="none" w:sz="0" w:space="0" w:color="auto"/>
        <w:right w:val="none" w:sz="0" w:space="0" w:color="auto"/>
      </w:divBdr>
    </w:div>
    <w:div w:id="21317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jabi/Library/Group%20Containers/UBF8T346G9.Office/User%20Content.localized/Templates.localized/clz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LiZ24</b:Tag>
    <b:SourceType>DocumentFromInternetSite</b:SourceType>
    <b:Guid>{96F7729F-20A4-9C4B-9ACF-1F24F645FDA9}</b:Guid>
    <b:Author>
      <b:Author>
        <b:NameList>
          <b:Person>
            <b:Last>Li Zhui</b:Last>
            <b:First>Li</b:First>
            <b:Middle>Zhui 1, Li Fenghe, Wang Xuehu, Fu Qining, Ren Wei</b:Middle>
          </b:Person>
        </b:NameList>
      </b:Author>
    </b:Author>
    <b:Title>Ethical Considerations and Fundamental Principles of Large Language Models in Medical Education</b:Title>
    <b:Year>2024</b:Year>
    <b:URL>https://www.jmir.org/2024/1/e60083/</b:URL>
    <b:Month>august</b:Month>
    <b:Day>1</b:Day>
    <b:YearAccessed>2025</b:YearAccessed>
    <b:MonthAccessed>January</b:MonthAccessed>
    <b:DayAccessed>1</b:DayAccessed>
    <b:RefOrder>2</b:RefOrder>
  </b:Source>
  <b:Source>
    <b:Tag>Yan24</b:Tag>
    <b:SourceType>JournalArticle</b:SourceType>
    <b:Guid>{DB3526BD-2AEA-6841-8E2A-3C9659DD3E92}</b:Guid>
    <b:Author>
      <b:Author>
        <b:NameList>
          <b:Person>
            <b:Last>Yan Tao</b:Last>
            <b:First>Olga</b:First>
            <b:Middle>Viberg, Ryan S Baker, René F Kizilcec</b:Middle>
          </b:Person>
        </b:NameList>
      </b:Author>
    </b:Author>
    <b:Title>Cultural bias and cultural alignment of large language models</b:Title>
    <b:URL>https://academic.oup.com/pnasnexus/article/3/9/pgae346/7756548?login=false#481508017</b:URL>
    <b:Year>2024</b:Year>
    <b:Month>September</b:Month>
    <b:YearAccessed>2025</b:YearAccessed>
    <b:MonthAccessed>January</b:MonthAccessed>
    <b:DayAccessed>1</b:DayAccessed>
    <b:JournalName>PNAS Nexus</b:JournalName>
    <b:Volume>3</b:Volume>
    <b:Issue>9</b:Issue>
    <b:RefOrder>10</b:RefOrder>
  </b:Source>
  <b:Source>
    <b:Tag>Jin24</b:Tag>
    <b:SourceType>DocumentFromInternetSite</b:SourceType>
    <b:Guid>{994B1BB4-FBD9-F841-93DD-BB26BB22CA7B}</b:Guid>
    <b:Author>
      <b:Author>
        <b:NameList>
          <b:Person>
            <b:Last>Jinsook Lee</b:Last>
            <b:First>Yann</b:First>
            <b:Middle>Hicke, Renzhe Yu, Christopher Brooks, René F. Kizilcec</b:Middle>
          </b:Person>
        </b:NameList>
      </b:Author>
    </b:Author>
    <b:Title>The Life Cycle of Large Language Models: A Review of Biases in Education</b:Title>
    <b:Year>2024</b:Year>
    <b:URL>https://arxiv.org/pdf/2407.11203</b:URL>
    <b:Month>June</b:Month>
    <b:Day>3</b:Day>
    <b:YearAccessed>2025</b:YearAccessed>
    <b:MonthAccessed>1</b:MonthAccessed>
    <b:DayAccessed>1</b:DayAccessed>
    <b:RefOrder>4</b:RefOrder>
  </b:Source>
  <b:Source>
    <b:Tag>Rob24</b:Tag>
    <b:SourceType>BookSection</b:SourceType>
    <b:Guid>{6BDFDB9D-7485-C347-83DA-EEDF433433D3}</b:Guid>
    <b:Title>Ruffle&amp;Riley: Insights from Designing and Evaluating a Large Language Model-Based Conversational Tutoring System</b:Title>
    <b:Year>2024</b:Year>
    <b:Author>
      <b:Author>
        <b:NameList>
          <b:Person>
            <b:Last>Robin Schmucker</b:Last>
            <b:First>Meng</b:First>
            <b:Middle>Xia, Amos Azaria &amp; Tom Mitchell</b:Middle>
          </b:Person>
        </b:NameList>
      </b:Author>
      <b:Editor>
        <b:NameList>
          <b:Person>
            <b:Last>Goos</b:Last>
            <b:First>Gerhard</b:First>
          </b:Person>
        </b:NameList>
      </b:Editor>
    </b:Author>
    <b:BookTitle>Lecture Notes in Computer Science</b:BookTitle>
    <b:Publisher>Springer, Cham</b:Publisher>
    <b:Pages>75-90</b:Pages>
    <b:RefOrder>5</b:RefOrder>
  </b:Source>
  <b:Source>
    <b:Tag>Hao24</b:Tag>
    <b:SourceType>DocumentFromInternetSite</b:SourceType>
    <b:Guid>{98DB17F8-75A4-B746-95D6-8871742765D9}</b:Guid>
    <b:Title>Transforming Education with Large Language Models: Opportunities, Challenges, and Ethical Considerations</b:Title>
    <b:Year>2024</b:Year>
    <b:Author>
      <b:Author>
        <b:NameList>
          <b:Person>
            <b:Last>Qin</b:Last>
            <b:First>Hao</b:First>
          </b:Person>
        </b:NameList>
      </b:Author>
    </b:Author>
    <b:URL>https://www.researchgate.net/publication/382825702_Transforming_Education_with_Large_Language_Models_Opportunities_Challenges_and_Ethical_Considerations</b:URL>
    <b:Month>8</b:Month>
    <b:Day>2</b:Day>
    <b:YearAccessed>2025</b:YearAccessed>
    <b:MonthAccessed>1</b:MonthAccessed>
    <b:DayAccessed>2</b:DayAccessed>
    <b:RefOrder>6</b:RefOrder>
  </b:Source>
  <b:Source>
    <b:Tag>Owe24</b:Tag>
    <b:SourceType>DocumentFromInternetSite</b:SourceType>
    <b:Guid>{0D7677EE-26CA-8B43-B2BE-70BD0917A74A}</b:Guid>
    <b:Title>Can Large Language Models Make the Grade? An Empirical Study Evaluating LLMs Ability To Mark Short Answer Questions in K-12 Education</b:Title>
    <b:URL>https://dl.acm.org/doi/10.1145/3657604.3664693</b:URL>
    <b:Year>2024</b:Year>
    <b:Month>july</b:Month>
    <b:Day>15</b:Day>
    <b:YearAccessed>2025</b:YearAccessed>
    <b:MonthAccessed>1</b:MonthAccessed>
    <b:DayAccessed>2</b:DayAccessed>
    <b:Author>
      <b:Author>
        <b:NameList>
          <b:Person>
            <b:Last>Owen Henkel</b:Last>
            <b:First>Libby</b:First>
            <b:Middle>Hills, Adam Boxer, Bill Roberts, Zach Levonian</b:Middle>
          </b:Person>
        </b:NameList>
      </b:Author>
    </b:Author>
    <b:Pages>300 - 304 </b:Pages>
    <b:RefOrder>9</b:RefOrder>
  </b:Source>
  <b:Source>
    <b:Tag>Lix23</b:Tag>
    <b:SourceType>DocumentFromInternetSite</b:SourceType>
    <b:Guid>{21031860-EB44-FB4D-8980-89E4413CE0E2}</b:Guid>
    <b:Author>
      <b:Author>
        <b:NameList>
          <b:Person>
            <b:Last>Lixiang Yan</b:Last>
            <b:First>Lele</b:First>
            <b:Middle>Sha, Linxuan Zhao, YuhengLi, Roberto Martinez-Maldonado, Guanliang Chen, Xinyu Li, Yueqiao Jin, Dragan Gašević</b:Middle>
          </b:Person>
        </b:NameList>
      </b:Author>
    </b:Author>
    <b:Title>Practical and Ethical Challenges of Large Language Models in Education: A Systematic Scoping Review</b:Title>
    <b:URL>https://www.researchgate.net/publication/369476809_Practical_and_Ethical_Challenges_of_Large_Language_Models_in_Education_A_Systematic_Scoping_Review</b:URL>
    <b:Year>2023</b:Year>
    <b:Month>March</b:Month>
    <b:YearAccessed>2025</b:YearAccessed>
    <b:MonthAccessed>January</b:MonthAccessed>
    <b:DayAccessed>2</b:DayAccessed>
    <b:RefOrder>8</b:RefOrder>
  </b:Source>
  <b:Source>
    <b:Tag>UNE25</b:Tag>
    <b:SourceType>DocumentFromInternetSite</b:SourceType>
    <b:Guid>{6AEDB75B-71A1-8443-8AFF-7FF1E5FAD1FE}</b:Guid>
    <b:Author>
      <b:Author>
        <b:NameList>
          <b:Person>
            <b:Last>UNESCO</b:Last>
          </b:Person>
        </b:NameList>
      </b:Author>
    </b:Author>
    <b:Title>Women4Ethical AI</b:Title>
    <b:URL>https://www.unesco.org/en/artificial-intelligence/women4ethical-ai?hub=32618</b:URL>
    <b:YearAccessed>2025</b:YearAccessed>
    <b:MonthAccessed>January</b:MonthAccessed>
    <b:DayAccessed>2</b:DayAccessed>
    <b:RefOrder>3</b:RefOrder>
  </b:Source>
  <b:Source>
    <b:Tag>UNE24</b:Tag>
    <b:SourceType>InternetSite</b:SourceType>
    <b:Guid>{ECF0C887-4485-824C-B7EB-B1DB23E0C87D}</b:Guid>
    <b:Author>
      <b:Author>
        <b:NameList>
          <b:Person>
            <b:Last>UNESCO</b:Last>
          </b:Person>
        </b:NameList>
      </b:Author>
    </b:Author>
    <b:Title>Unveiling the Intricacies of AI Governance in Nepal: Multistakeholder Dialogue on Artificial Intelligence Governance</b:Title>
    <b:URL>https://www.unesco.org/en/articles/unveiling-intricacies-ai-governance-nepal-multistakeholder-dialogue-artificial-intelligence</b:URL>
    <b:Year>2024</b:Year>
    <b:YearAccessed>2025</b:YearAccessed>
    <b:MonthAccessed>january</b:MonthAccessed>
    <b:DayAccessed>2</b:DayAccessed>
    <b:RefOrder>7</b:RefOrder>
  </b:Source>
  <b:Source>
    <b:Tag>Reb24</b:Tag>
    <b:SourceType>InternetSite</b:SourceType>
    <b:Guid>{DA9C46C8-7122-1E40-80F5-D3F46F6FF904}</b:Guid>
    <b:Author>
      <b:Author>
        <b:NameList>
          <b:Person>
            <b:Last>Rebecca Reeder</b:Last>
            <b:First>Kristin</b:First>
            <b:Middle>Morrow, Justin Gould, Laura Gibbs</b:Middle>
          </b:Person>
        </b:NameList>
      </b:Author>
    </b:Author>
    <b:Title>AI Ethics Part Two: AI Framework Best Practices</b:Title>
    <b:URL>https://www.alvarezandmarsal.com/insights/ai-ethics-part-two-ai-framework-best-practices</b:URL>
    <b:Year>2024</b:Year>
    <b:YearAccessed>2025</b:YearAccessed>
    <b:MonthAccessed>january</b:MonthAccessed>
    <b:DayAccessed>2</b:DayAccessed>
    <b:RefOrder>1</b:RefOrder>
  </b:Source>
</b:Sources>
</file>

<file path=customXml/itemProps1.xml><?xml version="1.0" encoding="utf-8"?>
<ds:datastoreItem xmlns:ds="http://schemas.openxmlformats.org/officeDocument/2006/customXml" ds:itemID="{23BB506E-4793-A449-87E2-60BA6FC4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clzAssignment_template.dotx</Template>
  <TotalTime>1</TotalTime>
  <Pages>15</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Arjabi Shrestha</dc:creator>
  <cp:keywords/>
  <dc:description/>
  <cp:lastModifiedBy>Shrestha, Arjabi</cp:lastModifiedBy>
  <cp:revision>3</cp:revision>
  <cp:lastPrinted>2025-02-11T13:04:00Z</cp:lastPrinted>
  <dcterms:created xsi:type="dcterms:W3CDTF">2025-02-11T13:04:00Z</dcterms:created>
  <dcterms:modified xsi:type="dcterms:W3CDTF">2025-02-11T13:05:00Z</dcterms:modified>
</cp:coreProperties>
</file>