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E6B"/>
          <w:sz w:val="52"/>
          <w:szCs w:val="52"/>
        </w:rPr>
        <w:t xml:space="preserve">Component Suitability Assessment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SISS27DN P-Channel MOSFET as High-Side PWM Output Driver</w:t>
      </w:r>
    </w:p>
    <w:p>
      <w:pPr>
        <w:pBdr>
          <w:bottom w:val="single" w:color="2E75B6" w:sz="12" w:space="1"/>
        </w:pBdr>
        <w:spacing w:after="3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Triton IO Board  |  Rev 1.0  |  June 2026  |  Author: Design Review</w:t>
      </w: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1.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3A" w:sz="4"/>
              <w:left w:val="single" w:color="1F6B3A" w:sz="4"/>
              <w:bottom w:val="single" w:color="1F6B3A" w:sz="4"/>
              <w:right w:val="single" w:color="1F6B3A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✔  SUITABLE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SISS27DN is suitable as a high-side output driver for the Triton IO Board at up to 10A continuous per channel, when driven by the LTV847 optocoupler with a 1kΩ gate pull-up resistor to the 12V rail. All key electrical parameters are met with adequate margin.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2.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SISS27DN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LTV847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Vishay Siliconix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Lite-On Technology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P-Channel MOSFET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Quad phototransistor optocoupler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PowerPAK 1212-8S (SMT)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DIP-16 / SOIC-16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Voltage rating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−30V VDS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35V VCE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rating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−50A (pkg), −23A (TA=25°C)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50mA collector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Isolation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5,000 Vrms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(one per output channel)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 in circuit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High-side switching element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 isolation + gate drive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3. Circuit Topology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of the four output channels uses the following topology:</w:t>
      </w:r>
    </w:p>
    <w:p>
      <w:pPr>
        <w:spacing w:after="160"/>
      </w:pP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12V Rail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┌─────────────────────────────────────────────────┐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├─┤  1kΩ Pull-up Resistor (R_gate)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└────────────────┬────────────────────────────────┘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           GATE (SISS27DN)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           SOURCE ── 12V Rail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           DRAIN  ── Load (+) terminal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┌──────────────────────────────────────────────┐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│  LTV847 Channel (one of four)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│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│  Anode ──── 330Ω ──── ESP32 GPIO (3.3V)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│  Cathode ── GND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│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│  Collector ── GATE (above)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│  Emitter  ── GND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  └──────────────────────────────────────────────┘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LOAD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GND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Operation: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ESP32 GPIO HIGH → opto LED on → transistor conducts → Gate pulled to GND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→ Vgs = 0 - 12V = -12V → SISS27DN ON → Load energised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ESP32 GPIO LOW  → opto LED off → transistor open → Gate pulled to 12V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→ Vgs = 0V → SISS27DN OFF → Load de-energised (load side at GND)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Gate Drive Mechanism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1kΩ resistor connects the 12V rail to the SISS27DN gate. The LTV847 phototransistor collector connects to the gate; the emitter connects to GND. This forms a wired-AND pull-down: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Opto OFF → gate floats to 12V via 1kΩ → Vgs = GND_ref − 12V = −12V → MOSFET fully enhanced → Output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Opto ON  → gate pulled to GND → Vgs = 0V → MOSFET off → Output OFF → load side sits at GND through the load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Fail-Safe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 NOTE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defaults to ON when the ESP32 is unpowered or the optocoupler LED fails open. Consider whether this fail-safe-ON behaviour is appropriate for connected loads (e.g. solenoid valves, relays). If fail-safe-OFF is required, invert the logic or add a gate pull-down to GND that the opto overrides.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4. Electrical Parameter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SISS27DN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(from datasheet)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10A load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−30V max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rail → Vds ≈ −12V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2.5× margin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(TA = 25°C)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−23A continuous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10A required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2.3× margin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(TA = 70°C)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−18.5A continuous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10A required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1.85× margin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Rds(on) @ −10V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5.6 mΩ max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= 10² × 0.0056 = 0.56W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Low conduction loss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Rds(on) @ −4.5V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9.0 mΩ max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= 10² × 0.009 = 0.90W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Acceptable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VGS(th)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−1.0V to −2.2V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driven to Vgs = −12V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Fully enhanced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VGS max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±20V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Vgs = −12V in operation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Well within limit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Qg (typical)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~45 nC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Limits PWM freq (see §4.3)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⚠  See switching note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 (TA = 25°C)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4.8W (1"×1" FR4)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0.56W dissipated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Ample headroom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RthJA (steady)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~63°C/W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0.56W × 63 = 35°C rise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OK with copper pour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LTV847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this circuit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VCE max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35V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on collector (gate node)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2.9× margin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 max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50mA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/ 1kΩ = 12mA when pulling 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4.2× margin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(LED)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1–60mA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~10mA with 330Ω from 3.3V GPIO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Within spec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 (min)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 at IF=5mA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12mA × 50% = 6mA — more than enough to pull gate 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5,000 Vrms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/ 3.3V domain isolation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Excellent isolation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 / tf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4µs / 3µs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Limits PWM (see §4.3)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⚠  See switching note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Switching Speed and PWM Frequency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maximum practical PWM frequency is limited by two factors: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LTV847 rise/fall time: 4µs / 3µs → limits to approximately 1/(10× transition time) ≈ ~25 kHz theoretical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Gate charge via 1kΩ: t = Qg / I = 45nC / 12mA ≈ 3.75µs turn-on time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Combined, the practical PWM frequency limit is approximately 1–5 kHz. This is suitable for: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Proportional valve control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Solenoid / relay switching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Actuator speed control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LED / lamp dimming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 NOTE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PWM frequencies above 5 kHz are required, replace the 1kΩ pull-up with a lower value (e.g. 100Ω) and/or add an active gate driver stage. At higher frequencies, switching losses in the MOSFET will also increase and must be evaluated.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Thermal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Worst-case conduction loss per channel at 10A continuous: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P_cond = I² × Rds(on) = 10² × 0.009 = 0.90 W  (@ Vgs = −4.5V; actual Vgs = −12V so real Rds(on) ≈ 5.6 mΩ → 0.56 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Junction temperature rise above ambient (steady-state, no copper pour):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ΔTj = P × RthJA = 0.56 W × 63°C/W = 35°C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 TA = 70°C: Tj = 70 + 35 = 105°C — within the 150°C TJ max limit.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 PCB THERMAL NOTE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PowerPAK 1212-8S is a small leadless SMT package (3.3 × 3.3 mm) with no heatsink tab. Heat dissipation relies entirely on PCB copper. Provide a minimum 1 cm² copper pour on the drain pad, with thermal vias to inner/bottom layers if using a 4-layer PCB. Without adequate copper, RthJA will be higher than the 63°C/W datasheet figure.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5. Supporting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R_gate (per channel)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1kΩ 0.25W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pull-up to 12V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Vgs = −12V when opto off; limits IC through opto transistor to 12mA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R_led (per channel)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330Ω 0.125W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LTV847 LED current limiter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(3.3V − 1.2V) / 330Ω ≈ 6.3mA — within CTR spec; increase to 470Ω if noise is a concern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D_flyback (per ch.)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1N4007 / SMAJ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Flyback diode across load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for inductive loads (solenoids, motors, relays). Cathode to 12V, anode to drain.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C_bypass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100nF + 10µF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rail decoupling near FETs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Absorbs switching transients; place close to source pins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TVS (optional)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SMAJ15A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Drain-source transient clamp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Recommended for industrial environments with long cable runs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6. Comparison with Original Design (IRLZ44N)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IRLZ44N (original)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SISS27DN + LTV847 (new)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Channel type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N-channel (low-side)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P-channel (high-side)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drive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from ESP32 GPIO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LTV847 opto + 1kΩ pull-up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 isolation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5,000 Vrms via LTV847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when OFF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Drain floats / load to 12V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Load side pulled to GND via load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Fail-safe state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 (GPIO low)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(opto off = gate at 12V)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continuous 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47A @ TC=25°C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23A @ TA=25°C (board)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Rds(on)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 mΩ @ Vgs=10V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5.6 mΩ @ Vgs=−10V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Conduction loss @10A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2.2W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0.56W (4× lower)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TO-220 (through-hole)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PowerPAK 1212-8S (SMT)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PWM frequency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 to ~100 kHz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Practical limit ~1–5 kHz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PCB area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 (TO-220 + heatsink)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F6B3A"/>
                <w:sz w:val="20"/>
                <w:szCs w:val="20"/>
              </w:rPr>
              <w:t xml:space="preserve">✔  Very small (3.3×3.3mm)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BOM cost (est.)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~€0.80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~€0.35 + €0.30 opto = €0.65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7.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3A" w:sz="4"/>
              <w:left w:val="single" w:color="1F6B3A" w:sz="4"/>
              <w:bottom w:val="single" w:color="1F6B3A" w:sz="4"/>
              <w:right w:val="single" w:color="1F6B3A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✔  APPROVED FOR USE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SISS27DN driven by the LTV847 with a 1kΩ gate pull-up resistor is approved for use in the Triton IO Board output channels at up to 10A continuous and PWM frequencies up to 5 kHz. Verify PCB thermal copper pour and add flyback diodes on all inductive loads.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Required design actions before PCB release: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1kΩ 0.25W gate pull-up resistor (R_gate) per channel from 12V to MOSFET 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330Ω LED current limiter (R_led) per channel on ESP32 GPIO → LTV847 anode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flyback diode (1N4007 or SMAJ) across each output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 ≥1 cm² copper pour on SISS27DN drain pad; add thermal vias for 4-layer 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100nF + 10µF decoupling on 12V rail near each MOSFET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BOM: replace IRLZ44N with SISS27DN; add LTV847 (1 per board, covers 4 channels)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schematics (EasyEDA JSON and KiCad .kicad_sch) to reflect new topology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8. References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Vishay Siliconix — SiSS27DN Datasheet, Document 62847, Rev. A, 13-May-2013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Lite-On Technology — LTV-847 Series Datasheet, High Density Mounting Type Photocoupler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Triton IO Board — Bill of Materials &amp; GPIO Pinout Reference, Rev 1.0,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Design Document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3E6B"/>
        <w:sz w:val="20"/>
        <w:szCs w:val="20"/>
      </w:rPr>
      <w:t xml:space="preserve">Component Suitability Assessment  —  SISS27DN High-Side Output Driver</w:t>
    </w:r>
    <w:r>
      <w:rPr>
        <w:rFonts w:ascii="Arial" w:cs="Arial" w:eastAsia="Arial" w:hAnsi="Arial"/>
        <w:color w:val="888888"/>
        <w:sz w:val="18"/>
        <w:szCs w:val="18"/>
      </w:rPr>
      <w:t xml:space="preserve">	Triton IO Board  |  Rev 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3E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2026-06-25T11:59:01.651Z</dcterms:created>
  <dcterms:modified xsi:type="dcterms:W3CDTF">2026-06-25T11:59:01.665Z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