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3D5DC" w14:textId="4F6AE03E" w:rsidR="00BC1857" w:rsidRDefault="0011352E">
      <w:pPr>
        <w:pStyle w:val="Koptitel"/>
      </w:pPr>
      <w:r>
        <w:t>Medewerkers verklaring</w:t>
      </w:r>
    </w:p>
    <w:p w14:paraId="40505920" w14:textId="77777777" w:rsidR="00BC1857" w:rsidRDefault="00BC1857"/>
    <w:p w14:paraId="6577F25F" w14:textId="77777777" w:rsidR="00BC1857" w:rsidRDefault="00BC1857">
      <w:bookmarkStart w:id="0" w:name="Hier"/>
      <w:bookmarkEnd w:id="0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8"/>
        <w:gridCol w:w="3925"/>
      </w:tblGrid>
      <w:tr w:rsidR="00BC1857" w14:paraId="2D154207" w14:textId="77777777">
        <w:tc>
          <w:tcPr>
            <w:tcW w:w="4670" w:type="dxa"/>
          </w:tcPr>
          <w:p w14:paraId="459A06DF" w14:textId="77777777" w:rsidR="00BC1857" w:rsidRDefault="00BC1857">
            <w:pPr>
              <w:pStyle w:val="Adreskop"/>
              <w:tabs>
                <w:tab w:val="clear" w:pos="4621"/>
              </w:tabs>
            </w:pPr>
            <w:r>
              <w:t>Aan</w:t>
            </w:r>
          </w:p>
        </w:tc>
        <w:tc>
          <w:tcPr>
            <w:tcW w:w="3973" w:type="dxa"/>
          </w:tcPr>
          <w:p w14:paraId="4106631E" w14:textId="77777777" w:rsidR="00BC1857" w:rsidRDefault="00BC1857">
            <w:pPr>
              <w:pStyle w:val="Adreskop"/>
              <w:tabs>
                <w:tab w:val="clear" w:pos="4621"/>
              </w:tabs>
            </w:pPr>
            <w:r>
              <w:t>Onderwerp</w:t>
            </w:r>
          </w:p>
        </w:tc>
      </w:tr>
      <w:tr w:rsidR="00BC1857" w14:paraId="171D1D30" w14:textId="77777777">
        <w:tc>
          <w:tcPr>
            <w:tcW w:w="4670" w:type="dxa"/>
          </w:tcPr>
          <w:p w14:paraId="2392CF00" w14:textId="0743E03A" w:rsidR="00BC1857" w:rsidRDefault="0011352E">
            <w:pPr>
              <w:pStyle w:val="Adreskop2"/>
              <w:framePr w:w="0" w:hRule="auto" w:hSpace="0" w:wrap="auto" w:vAnchor="margin" w:hAnchor="text" w:xAlign="left" w:yAlign="inline"/>
              <w:tabs>
                <w:tab w:val="clear" w:pos="4621"/>
              </w:tabs>
            </w:pPr>
            <w:r>
              <w:t>Autodesk</w:t>
            </w:r>
          </w:p>
        </w:tc>
        <w:tc>
          <w:tcPr>
            <w:tcW w:w="3973" w:type="dxa"/>
          </w:tcPr>
          <w:p w14:paraId="521BFF47" w14:textId="4A5893BB" w:rsidR="00BC1857" w:rsidRDefault="0011352E">
            <w:pPr>
              <w:pStyle w:val="Adreskop2"/>
              <w:framePr w:w="0" w:hRule="auto" w:hSpace="0" w:wrap="auto" w:vAnchor="margin" w:hAnchor="text" w:xAlign="left" w:yAlign="inline"/>
              <w:tabs>
                <w:tab w:val="clear" w:pos="4621"/>
              </w:tabs>
            </w:pPr>
            <w:r>
              <w:t>Medewerkersverklaring</w:t>
            </w:r>
          </w:p>
        </w:tc>
      </w:tr>
      <w:tr w:rsidR="00BC1857" w14:paraId="710D056F" w14:textId="77777777">
        <w:tc>
          <w:tcPr>
            <w:tcW w:w="4670" w:type="dxa"/>
          </w:tcPr>
          <w:p w14:paraId="52F57E79" w14:textId="77777777" w:rsidR="00BC1857" w:rsidRDefault="00BC1857">
            <w:pPr>
              <w:pStyle w:val="Adreskop"/>
              <w:tabs>
                <w:tab w:val="clear" w:pos="4621"/>
              </w:tabs>
              <w:spacing w:before="200"/>
            </w:pPr>
            <w:r>
              <w:t xml:space="preserve">Van </w:t>
            </w:r>
          </w:p>
        </w:tc>
        <w:tc>
          <w:tcPr>
            <w:tcW w:w="3973" w:type="dxa"/>
          </w:tcPr>
          <w:p w14:paraId="2F01BF1A" w14:textId="77777777" w:rsidR="00BC1857" w:rsidRDefault="00BC1857">
            <w:pPr>
              <w:pStyle w:val="Adreskop"/>
              <w:tabs>
                <w:tab w:val="clear" w:pos="4621"/>
              </w:tabs>
              <w:spacing w:before="200"/>
            </w:pPr>
            <w:r>
              <w:t>Datum</w:t>
            </w:r>
          </w:p>
        </w:tc>
      </w:tr>
      <w:tr w:rsidR="00BC1857" w14:paraId="06A130D6" w14:textId="77777777">
        <w:tc>
          <w:tcPr>
            <w:tcW w:w="4670" w:type="dxa"/>
          </w:tcPr>
          <w:p w14:paraId="1B966DFC" w14:textId="56A33DD9" w:rsidR="00BC1857" w:rsidRDefault="003E1AA0" w:rsidP="003E1AA0">
            <w:pPr>
              <w:pStyle w:val="Adreskop2"/>
              <w:framePr w:w="0" w:hRule="auto" w:hSpace="0" w:wrap="auto" w:vAnchor="margin" w:hAnchor="text" w:xAlign="left" w:yAlign="inline"/>
              <w:tabs>
                <w:tab w:val="clear" w:pos="4621"/>
              </w:tabs>
            </w:pPr>
            <w:r>
              <w:t>Michel Pipping</w:t>
            </w:r>
          </w:p>
        </w:tc>
        <w:tc>
          <w:tcPr>
            <w:tcW w:w="3973" w:type="dxa"/>
          </w:tcPr>
          <w:p w14:paraId="75061D5B" w14:textId="63675742" w:rsidR="00BC1857" w:rsidRDefault="00BC1857" w:rsidP="00E8400B">
            <w:pPr>
              <w:pStyle w:val="Adreskop2"/>
              <w:framePr w:w="0" w:hRule="auto" w:hSpace="0" w:wrap="auto" w:vAnchor="margin" w:hAnchor="text" w:xAlign="left" w:yAlign="inline"/>
              <w:tabs>
                <w:tab w:val="clear" w:pos="4621"/>
              </w:tabs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83554C">
              <w:rPr>
                <w:noProof/>
              </w:rPr>
              <w:t>8 april 2022</w:t>
            </w:r>
            <w:r>
              <w:fldChar w:fldCharType="end"/>
            </w:r>
          </w:p>
        </w:tc>
      </w:tr>
    </w:tbl>
    <w:p w14:paraId="1287E81C" w14:textId="5D6BA3FF" w:rsidR="00BC1857" w:rsidRDefault="0011352E">
      <w:pPr>
        <w:pStyle w:val="Geachte"/>
        <w:rPr>
          <w:sz w:val="24"/>
          <w:szCs w:val="24"/>
        </w:rPr>
      </w:pPr>
      <w:r>
        <w:rPr>
          <w:sz w:val="24"/>
          <w:szCs w:val="24"/>
        </w:rPr>
        <w:t>L.S.</w:t>
      </w:r>
    </w:p>
    <w:p w14:paraId="057F478E" w14:textId="7EE8C4DC" w:rsidR="0011352E" w:rsidRDefault="0011352E" w:rsidP="0011352E"/>
    <w:p w14:paraId="42D5278E" w14:textId="1671A3DE" w:rsidR="0011352E" w:rsidRDefault="0011352E" w:rsidP="0011352E">
      <w:r>
        <w:t xml:space="preserve">Met dit schrijven verklaar ik dat </w:t>
      </w:r>
      <w:r w:rsidR="0083554C">
        <w:t>Arjan Kamberg</w:t>
      </w:r>
      <w:r>
        <w:t xml:space="preserve"> dit cursusjaar</w:t>
      </w:r>
      <w:r w:rsidR="00542A7B">
        <w:t xml:space="preserve"> 202</w:t>
      </w:r>
      <w:r w:rsidR="0083554C">
        <w:t>2</w:t>
      </w:r>
      <w:r w:rsidR="00542A7B">
        <w:t>-202</w:t>
      </w:r>
      <w:r w:rsidR="0083554C">
        <w:t>3</w:t>
      </w:r>
      <w:bookmarkStart w:id="1" w:name="_GoBack"/>
      <w:bookmarkEnd w:id="1"/>
      <w:r>
        <w:t xml:space="preserve"> medewerker is van het ROC Davinci College te Dordrecht.</w:t>
      </w:r>
    </w:p>
    <w:p w14:paraId="5B536254" w14:textId="28F0081C" w:rsidR="0011352E" w:rsidRDefault="0011352E" w:rsidP="0011352E"/>
    <w:p w14:paraId="7ED9FB04" w14:textId="21C628A6" w:rsidR="0011352E" w:rsidRDefault="0011352E" w:rsidP="0079705E">
      <w:pPr>
        <w:rPr>
          <w:sz w:val="24"/>
          <w:szCs w:val="24"/>
        </w:rPr>
      </w:pPr>
    </w:p>
    <w:p w14:paraId="50471C91" w14:textId="22566384" w:rsidR="0011352E" w:rsidRDefault="0011352E" w:rsidP="0079705E">
      <w:pPr>
        <w:rPr>
          <w:sz w:val="24"/>
          <w:szCs w:val="24"/>
        </w:rPr>
      </w:pPr>
    </w:p>
    <w:p w14:paraId="673486E2" w14:textId="56C4064C" w:rsidR="003A31FB" w:rsidRDefault="003A31FB" w:rsidP="0079705E">
      <w:pPr>
        <w:rPr>
          <w:sz w:val="24"/>
          <w:szCs w:val="24"/>
        </w:rPr>
      </w:pPr>
    </w:p>
    <w:p w14:paraId="7CD78070" w14:textId="6BAD17AD" w:rsidR="003A31FB" w:rsidRDefault="003E1AA0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>M. Pipping</w:t>
      </w:r>
    </w:p>
    <w:p w14:paraId="72673688" w14:textId="77777777" w:rsidR="003A31FB" w:rsidRDefault="003A31FB" w:rsidP="003A31FB">
      <w:pPr>
        <w:rPr>
          <w:rFonts w:cs="Arial"/>
          <w:color w:val="1F497D"/>
        </w:rPr>
      </w:pPr>
    </w:p>
    <w:p w14:paraId="7CA3E455" w14:textId="77777777" w:rsidR="003A31FB" w:rsidRDefault="003A31FB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>Domeinleider Techniek en Media</w:t>
      </w:r>
    </w:p>
    <w:p w14:paraId="367B847F" w14:textId="77777777" w:rsidR="003A31FB" w:rsidRDefault="003A31FB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>Middenkader Engineering en Elektrotechniek</w:t>
      </w:r>
    </w:p>
    <w:p w14:paraId="3B96BA1A" w14:textId="77777777" w:rsidR="003A31FB" w:rsidRDefault="003A31FB" w:rsidP="003A31FB">
      <w:pPr>
        <w:rPr>
          <w:rFonts w:cs="Arial"/>
          <w:color w:val="1F497D"/>
        </w:rPr>
      </w:pPr>
    </w:p>
    <w:p w14:paraId="206E599B" w14:textId="620A2B0C" w:rsidR="003A31FB" w:rsidRDefault="003A31FB" w:rsidP="003A31FB">
      <w:pPr>
        <w:rPr>
          <w:rFonts w:ascii="Calibri" w:hAnsi="Calibri" w:cs="Calibri"/>
          <w:color w:val="1F497D"/>
          <w:sz w:val="22"/>
          <w:szCs w:val="22"/>
        </w:rPr>
      </w:pPr>
      <w:r>
        <w:rPr>
          <w:noProof/>
          <w:color w:val="1F497D"/>
        </w:rPr>
        <w:drawing>
          <wp:inline distT="0" distB="0" distL="0" distR="0" wp14:anchorId="09A90FF8" wp14:editId="27F7A1E2">
            <wp:extent cx="5534025" cy="998855"/>
            <wp:effectExtent l="0" t="0" r="9525" b="0"/>
            <wp:docPr id="4" name="Afbeelding 4" descr="cid:image001.jpg@01D26D98.A166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1.jpg@01D26D98.A16605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40D6" w14:textId="77777777" w:rsidR="003A31FB" w:rsidRDefault="003A31FB" w:rsidP="003A31FB">
      <w:pPr>
        <w:rPr>
          <w:color w:val="1F497D"/>
        </w:rPr>
      </w:pPr>
    </w:p>
    <w:p w14:paraId="21742E0E" w14:textId="42BCA2E6" w:rsidR="003A31FB" w:rsidRDefault="003A31FB" w:rsidP="003A31FB">
      <w:pPr>
        <w:rPr>
          <w:rFonts w:cs="Arial"/>
          <w:color w:val="1F497D"/>
        </w:rPr>
      </w:pPr>
      <w:r>
        <w:rPr>
          <w:noProof/>
          <w:color w:val="1F497D"/>
        </w:rPr>
        <w:drawing>
          <wp:inline distT="0" distB="0" distL="0" distR="0" wp14:anchorId="35D6646D" wp14:editId="0DFD1FE1">
            <wp:extent cx="2103755" cy="1104900"/>
            <wp:effectExtent l="0" t="0" r="0" b="0"/>
            <wp:docPr id="3" name="Afbeelding 3" descr="cid:image002.jpg@01D26D98.A166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 descr="cid:image002.jpg@01D26D98.A16605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A08A" w14:textId="77777777" w:rsidR="003A31FB" w:rsidRDefault="003A31FB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Leerparkpromenade 100 </w:t>
      </w:r>
    </w:p>
    <w:p w14:paraId="02766C42" w14:textId="77777777" w:rsidR="003A31FB" w:rsidRDefault="003A31FB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>3312 KW  DORDRECHT</w:t>
      </w:r>
    </w:p>
    <w:p w14:paraId="1423D435" w14:textId="77777777" w:rsidR="003A31FB" w:rsidRDefault="003A31FB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>088 657 25 26</w:t>
      </w:r>
    </w:p>
    <w:p w14:paraId="3D90A505" w14:textId="77777777" w:rsidR="003A31FB" w:rsidRDefault="003A31FB" w:rsidP="003A31FB">
      <w:pPr>
        <w:rPr>
          <w:rFonts w:cs="Arial"/>
          <w:color w:val="1F497D"/>
        </w:rPr>
      </w:pPr>
      <w:r>
        <w:rPr>
          <w:rFonts w:cs="Arial"/>
          <w:color w:val="1F497D"/>
        </w:rPr>
        <w:t>06 83 63 56 28</w:t>
      </w:r>
    </w:p>
    <w:p w14:paraId="71177F00" w14:textId="77777777" w:rsidR="003A31FB" w:rsidRDefault="003A31FB" w:rsidP="003A31FB">
      <w:pPr>
        <w:rPr>
          <w:rFonts w:ascii="Calibri" w:hAnsi="Calibri" w:cs="Calibri"/>
          <w:sz w:val="22"/>
          <w:szCs w:val="22"/>
          <w:lang w:eastAsia="en-US"/>
        </w:rPr>
      </w:pPr>
    </w:p>
    <w:p w14:paraId="39327F28" w14:textId="77777777" w:rsidR="003A31FB" w:rsidRPr="00727012" w:rsidRDefault="003A31FB" w:rsidP="0079705E">
      <w:pPr>
        <w:rPr>
          <w:sz w:val="24"/>
          <w:szCs w:val="24"/>
        </w:rPr>
      </w:pPr>
    </w:p>
    <w:sectPr w:rsidR="003A31FB" w:rsidRPr="00727012" w:rsidSect="0079705E">
      <w:headerReference w:type="default" r:id="rId14"/>
      <w:headerReference w:type="first" r:id="rId15"/>
      <w:pgSz w:w="11906" w:h="16838" w:code="9"/>
      <w:pgMar w:top="3402" w:right="1418" w:bottom="1985" w:left="1985" w:header="709" w:footer="709" w:gutter="0"/>
      <w:paperSrc w:first="7" w:other="7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DA8AD" w14:textId="77777777" w:rsidR="006F6891" w:rsidRDefault="006F6891">
      <w:r>
        <w:separator/>
      </w:r>
    </w:p>
  </w:endnote>
  <w:endnote w:type="continuationSeparator" w:id="0">
    <w:p w14:paraId="6DE85448" w14:textId="77777777" w:rsidR="006F6891" w:rsidRDefault="006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C6326" w14:textId="77777777" w:rsidR="006F6891" w:rsidRDefault="006F6891">
      <w:r>
        <w:separator/>
      </w:r>
    </w:p>
  </w:footnote>
  <w:footnote w:type="continuationSeparator" w:id="0">
    <w:p w14:paraId="223B9F39" w14:textId="77777777" w:rsidR="006F6891" w:rsidRDefault="006F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EB965" w14:textId="6FFD7870" w:rsidR="0079705E" w:rsidRDefault="004966B0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B5F295" wp14:editId="15BC3301">
          <wp:simplePos x="0" y="0"/>
          <wp:positionH relativeFrom="page">
            <wp:posOffset>14605</wp:posOffset>
          </wp:positionH>
          <wp:positionV relativeFrom="page">
            <wp:posOffset>0</wp:posOffset>
          </wp:positionV>
          <wp:extent cx="7559040" cy="10692130"/>
          <wp:effectExtent l="0" t="0" r="3810" b="0"/>
          <wp:wrapNone/>
          <wp:docPr id="2" name="Afbeelding 1" descr="Vervolgpap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volgpap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EB1D0" w14:textId="77777777" w:rsidR="00BC1857" w:rsidRDefault="00FC1508">
    <w:pPr>
      <w:pStyle w:val="Kopteks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2281BC9" wp14:editId="07BEF02C">
          <wp:simplePos x="0" y="0"/>
          <wp:positionH relativeFrom="page">
            <wp:posOffset>317</wp:posOffset>
          </wp:positionH>
          <wp:positionV relativeFrom="page">
            <wp:posOffset>-145</wp:posOffset>
          </wp:positionV>
          <wp:extent cx="7560000" cy="10692880"/>
          <wp:effectExtent l="0" t="0" r="952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papier_dordrecht_2019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8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C146D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636F3"/>
    <w:multiLevelType w:val="hybridMultilevel"/>
    <w:tmpl w:val="932694F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EE154A"/>
    <w:multiLevelType w:val="hybridMultilevel"/>
    <w:tmpl w:val="C8807E5E"/>
    <w:lvl w:ilvl="0" w:tplc="8ED28FC0">
      <w:start w:val="1"/>
      <w:numFmt w:val="decimal"/>
      <w:pStyle w:val="KittyEde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6145" strokecolor="#030">
      <v:stroke color="#03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FB"/>
    <w:rsid w:val="0002140A"/>
    <w:rsid w:val="000C43C8"/>
    <w:rsid w:val="0011352E"/>
    <w:rsid w:val="0015583C"/>
    <w:rsid w:val="0016657D"/>
    <w:rsid w:val="0022531C"/>
    <w:rsid w:val="00267B9E"/>
    <w:rsid w:val="003A31FB"/>
    <w:rsid w:val="003E1AA0"/>
    <w:rsid w:val="00462AC9"/>
    <w:rsid w:val="004966B0"/>
    <w:rsid w:val="00542A7B"/>
    <w:rsid w:val="00633AEC"/>
    <w:rsid w:val="006F6891"/>
    <w:rsid w:val="00727012"/>
    <w:rsid w:val="0079705E"/>
    <w:rsid w:val="007F55AF"/>
    <w:rsid w:val="00812AAA"/>
    <w:rsid w:val="0083554C"/>
    <w:rsid w:val="009C5449"/>
    <w:rsid w:val="00B559BF"/>
    <w:rsid w:val="00BB00C6"/>
    <w:rsid w:val="00BC1857"/>
    <w:rsid w:val="00DA394E"/>
    <w:rsid w:val="00E26FFB"/>
    <w:rsid w:val="00E8400B"/>
    <w:rsid w:val="00EC21F3"/>
    <w:rsid w:val="00EC5D0A"/>
    <w:rsid w:val="00F6490E"/>
    <w:rsid w:val="00FC1508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strokecolor="#030">
      <v:stroke color="#030"/>
    </o:shapedefaults>
    <o:shapelayout v:ext="edit">
      <o:idmap v:ext="edit" data="1"/>
    </o:shapelayout>
  </w:shapeDefaults>
  <w:decimalSymbol w:val=","/>
  <w:listSeparator w:val=";"/>
  <w14:docId w14:val="6D4E4DA7"/>
  <w15:docId w15:val="{A04D8F1E-C46F-44B6-9DD1-CD5DF4B5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40" w:lineRule="atLeast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customStyle="1" w:styleId="Verzendadres">
    <w:name w:val="Verzendadres"/>
    <w:basedOn w:val="Standaard"/>
    <w:pPr>
      <w:tabs>
        <w:tab w:val="left" w:pos="5104"/>
      </w:tabs>
      <w:spacing w:line="300" w:lineRule="atLeast"/>
    </w:pPr>
  </w:style>
  <w:style w:type="paragraph" w:styleId="Aanhef">
    <w:name w:val="Salutation"/>
    <w:basedOn w:val="Standaard"/>
    <w:next w:val="Standaard"/>
  </w:style>
  <w:style w:type="paragraph" w:styleId="Afsluiting">
    <w:name w:val="Closing"/>
    <w:basedOn w:val="Standaard"/>
  </w:style>
  <w:style w:type="paragraph" w:styleId="Afzender">
    <w:name w:val="envelope return"/>
    <w:basedOn w:val="Standaard"/>
  </w:style>
  <w:style w:type="paragraph" w:customStyle="1" w:styleId="KittyEdel">
    <w:name w:val="Kitty Edel"/>
    <w:basedOn w:val="Standaard"/>
    <w:autoRedefine/>
    <w:rsid w:val="00FC39EA"/>
    <w:pPr>
      <w:numPr>
        <w:numId w:val="2"/>
      </w:numPr>
      <w:ind w:right="284"/>
    </w:pPr>
    <w:rPr>
      <w:bCs/>
    </w:rPr>
  </w:style>
  <w:style w:type="paragraph" w:customStyle="1" w:styleId="Koptitel">
    <w:name w:val="Koptitel"/>
    <w:basedOn w:val="Standaard"/>
    <w:next w:val="Standaard"/>
    <w:rPr>
      <w:kern w:val="50"/>
      <w:sz w:val="36"/>
    </w:rPr>
  </w:style>
  <w:style w:type="paragraph" w:customStyle="1" w:styleId="Adreskop">
    <w:name w:val="Adreskop"/>
    <w:basedOn w:val="Standaard"/>
    <w:pPr>
      <w:tabs>
        <w:tab w:val="left" w:pos="4621"/>
      </w:tabs>
      <w:spacing w:line="320" w:lineRule="atLeast"/>
    </w:pPr>
    <w:rPr>
      <w:sz w:val="14"/>
    </w:rPr>
  </w:style>
  <w:style w:type="paragraph" w:customStyle="1" w:styleId="Adreskop2">
    <w:name w:val="Adreskop2"/>
    <w:basedOn w:val="Adreskop"/>
    <w:pPr>
      <w:framePr w:w="8976" w:h="3084" w:hSpace="181" w:wrap="notBeside" w:vAnchor="text" w:hAnchor="margin" w:x="1" w:y="857" w:anchorLock="1"/>
    </w:pPr>
    <w:rPr>
      <w:sz w:val="18"/>
    </w:rPr>
  </w:style>
  <w:style w:type="paragraph" w:customStyle="1" w:styleId="Geachte">
    <w:name w:val="Geachte"/>
    <w:basedOn w:val="Standaard"/>
    <w:next w:val="Standaard"/>
    <w:pPr>
      <w:spacing w:before="720" w:line="280" w:lineRule="atLeast"/>
    </w:pPr>
  </w:style>
  <w:style w:type="paragraph" w:styleId="Ballontekst">
    <w:name w:val="Balloon Text"/>
    <w:basedOn w:val="Standaard"/>
    <w:link w:val="BallontekstChar"/>
    <w:semiHidden/>
    <w:unhideWhenUsed/>
    <w:rsid w:val="0016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166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2.jpg@01D67B98.986C2D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jpg@01D67B98.986C2D00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imactwobees/Desktop/Briefpapier_dordrecht_2019.jpg" TargetMode="External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d620714fcd0abce069d87c559360b72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18e366c4c6a31fe9f61559ce10214e69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E1372-046A-49D5-9375-C67B2694C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C252B-2CA7-479B-8E98-46C2C5569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D9D7-5212-465C-8899-8E49ACFB2ED8}">
  <ds:schemaRefs>
    <ds:schemaRef ds:uri="ae88b579-0995-42e4-96ef-e06a7a57ddf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baa8c48b-5f73-4068-bac6-831706ff2ad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Memosjabloon Da Vinci</vt:lpstr>
    </vt:vector>
  </TitlesOfParts>
  <Manager/>
  <Company>TwoBees reclame</Company>
  <LinksUpToDate>false</LinksUpToDate>
  <CharactersWithSpaces>442</CharactersWithSpaces>
  <SharedDoc>false</SharedDoc>
  <HyperlinkBase/>
  <HLinks>
    <vt:vector size="12" baseType="variant">
      <vt:variant>
        <vt:i4>6488161</vt:i4>
      </vt:variant>
      <vt:variant>
        <vt:i4>-1</vt:i4>
      </vt:variant>
      <vt:variant>
        <vt:i4>2062</vt:i4>
      </vt:variant>
      <vt:variant>
        <vt:i4>1</vt:i4>
      </vt:variant>
      <vt:variant>
        <vt:lpwstr>Macintosh HD:Users:imactwobees:Desktop:126-19.0210_Da Vinci_WWJAV_powerpoints &amp; Word:Beelden PNG:Briefpapier_dordrecht.jpg</vt:lpwstr>
      </vt:variant>
      <vt:variant>
        <vt:lpwstr/>
      </vt:variant>
      <vt:variant>
        <vt:i4>7405648</vt:i4>
      </vt:variant>
      <vt:variant>
        <vt:i4>-1</vt:i4>
      </vt:variant>
      <vt:variant>
        <vt:i4>2063</vt:i4>
      </vt:variant>
      <vt:variant>
        <vt:i4>1</vt:i4>
      </vt:variant>
      <vt:variant>
        <vt:lpwstr>Macintosh HD:Users:imactwobees:Desktop:126-19.0210_Da Vinci_WWJAV_powerpoints &amp; Word:Beelden PNG:Vervolgpapier.jpg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Memosjabloon Da Vinci</dc:title>
  <dc:subject/>
  <dc:creator>Microsoft Office User</dc:creator>
  <cp:keywords>Sjabloon</cp:keywords>
  <dc:description/>
  <cp:lastModifiedBy>Hans van der Zee</cp:lastModifiedBy>
  <cp:revision>2</cp:revision>
  <cp:lastPrinted>2022-02-16T08:17:00Z</cp:lastPrinted>
  <dcterms:created xsi:type="dcterms:W3CDTF">2022-04-08T12:47:00Z</dcterms:created>
  <dcterms:modified xsi:type="dcterms:W3CDTF">2022-04-08T12:47:00Z</dcterms:modified>
  <cp:category>Sjabloon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