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42821C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18675F74" w:rsidR="006E1399" w:rsidRPr="00233874" w:rsidRDefault="597030CC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Mozes Hak</w:t>
            </w:r>
          </w:p>
        </w:tc>
      </w:tr>
      <w:tr w:rsidR="006E1399" w:rsidRPr="00233874" w14:paraId="153A0299" w14:textId="77777777" w:rsidTr="042821C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3B1CB473" w:rsidR="006E1399" w:rsidRPr="00233874" w:rsidRDefault="373D6901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99062365</w:t>
            </w:r>
          </w:p>
        </w:tc>
      </w:tr>
      <w:tr w:rsidR="006E1399" w:rsidRPr="00233874" w14:paraId="3106C65F" w14:textId="77777777" w:rsidTr="042821C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42821C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5CB209EE" w:rsidR="00EE0E4C" w:rsidRPr="00233874" w:rsidRDefault="7B2A7AA5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 xml:space="preserve">Holding </w:t>
            </w:r>
            <w:proofErr w:type="spellStart"/>
            <w:r w:rsidRPr="042821C8">
              <w:rPr>
                <w:rFonts w:ascii="Arial" w:hAnsi="Arial" w:cs="Arial"/>
              </w:rPr>
              <w:t>the</w:t>
            </w:r>
            <w:proofErr w:type="spellEnd"/>
            <w:r w:rsidRPr="042821C8">
              <w:rPr>
                <w:rFonts w:ascii="Arial" w:hAnsi="Arial" w:cs="Arial"/>
              </w:rPr>
              <w:t xml:space="preserve"> Drones</w:t>
            </w:r>
          </w:p>
        </w:tc>
      </w:tr>
      <w:tr w:rsidR="00EE0E4C" w:rsidRPr="00233874" w14:paraId="62E078FA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6A05A809" w14:textId="5FED37A4" w:rsidR="00EE0E4C" w:rsidRPr="00233874" w:rsidRDefault="23888B3C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100647077</w:t>
            </w:r>
          </w:p>
        </w:tc>
      </w:tr>
      <w:tr w:rsidR="00EE0E4C" w:rsidRPr="00233874" w14:paraId="21DA0A5F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2EF1C074" w:rsidR="00EE0E4C" w:rsidRPr="00233874" w:rsidRDefault="781CA721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De Geer 1</w:t>
            </w:r>
          </w:p>
        </w:tc>
      </w:tr>
      <w:tr w:rsidR="00EE0E4C" w:rsidRPr="00233874" w14:paraId="1ABFD990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51335FA7" w:rsidR="00EE0E4C" w:rsidRPr="00233874" w:rsidRDefault="269370C5" w:rsidP="042821C8">
            <w:r w:rsidRPr="042821C8">
              <w:rPr>
                <w:rFonts w:ascii="Arial" w:hAnsi="Arial" w:cs="Arial"/>
              </w:rPr>
              <w:t>4061 RP Ophemert</w:t>
            </w: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08CC07D5" w:rsidR="005F161E" w:rsidRDefault="5D3A5339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E</w:t>
            </w:r>
            <w:r w:rsidR="0012387F">
              <w:rPr>
                <w:rFonts w:ascii="Arial" w:hAnsi="Arial" w:cs="Arial"/>
              </w:rPr>
              <w:t>GH</w:t>
            </w: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4DFDD7C1" w:rsidR="005F161E" w:rsidRDefault="008528DD" w:rsidP="00183603">
            <w:pPr>
              <w:rPr>
                <w:rFonts w:ascii="Arial" w:hAnsi="Arial" w:cs="Arial"/>
                <w:iCs/>
              </w:rPr>
            </w:pPr>
            <w:r>
              <w:rPr>
                <w:noProof/>
                <w:u w:val="single" w:color="000000"/>
              </w:rPr>
              <w:drawing>
                <wp:anchor distT="0" distB="0" distL="114300" distR="114300" simplePos="0" relativeHeight="251659264" behindDoc="0" locked="0" layoutInCell="1" allowOverlap="1" wp14:anchorId="0B3350EA" wp14:editId="33727957">
                  <wp:simplePos x="0" y="0"/>
                  <wp:positionH relativeFrom="column">
                    <wp:posOffset>1106986</wp:posOffset>
                  </wp:positionH>
                  <wp:positionV relativeFrom="paragraph">
                    <wp:posOffset>85090</wp:posOffset>
                  </wp:positionV>
                  <wp:extent cx="1104900" cy="552450"/>
                  <wp:effectExtent l="0" t="0" r="0" b="0"/>
                  <wp:wrapNone/>
                  <wp:docPr id="215219662" name="Picture 215219662" descr="Afbeelding met zwart, duisterni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fbeelding met zwart, duisternis&#10;&#10;Automatisch gegenereerde beschrijv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161E">
              <w:rPr>
                <w:rFonts w:ascii="Arial" w:hAnsi="Arial" w:cs="Arial"/>
                <w:iCs/>
              </w:rPr>
              <w:t>Achternaam:</w:t>
            </w:r>
          </w:p>
          <w:p w14:paraId="3647E3B5" w14:textId="3DA0698B" w:rsidR="005F161E" w:rsidRPr="00233874" w:rsidRDefault="4E25C356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Van Mook</w:t>
            </w:r>
          </w:p>
        </w:tc>
      </w:tr>
      <w:tr w:rsidR="00301056" w:rsidRPr="00233874" w14:paraId="02A6CEFB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4FD4A26A" w:rsidR="00301056" w:rsidRPr="00233874" w:rsidRDefault="0012387F" w:rsidP="042821C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stages</w:t>
            </w:r>
            <w:r w:rsidR="46185A7D" w:rsidRPr="042821C8">
              <w:rPr>
                <w:rFonts w:ascii="Arial" w:hAnsi="Arial" w:cs="Arial"/>
              </w:rPr>
              <w:t>@holdingthedrones.com</w:t>
            </w:r>
            <w:proofErr w:type="gramEnd"/>
            <w:r w:rsidR="3FB1C419" w:rsidRPr="042821C8">
              <w:rPr>
                <w:rFonts w:ascii="Arial" w:hAnsi="Arial" w:cs="Arial"/>
              </w:rPr>
              <w:t xml:space="preserve">          </w:t>
            </w:r>
          </w:p>
        </w:tc>
      </w:tr>
      <w:tr w:rsidR="00301056" w:rsidRPr="43703C15" w14:paraId="368FA7B0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61C30FF3" w:rsidR="00301056" w:rsidRPr="43703C15" w:rsidRDefault="3FB1C419" w:rsidP="00183603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 xml:space="preserve">+31 (0)6 </w:t>
            </w:r>
            <w:r w:rsidR="532807E5" w:rsidRPr="042821C8">
              <w:rPr>
                <w:rFonts w:ascii="Arial" w:hAnsi="Arial" w:cs="Arial"/>
              </w:rPr>
              <w:t>50651525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 xml:space="preserve">. </w:t>
            </w:r>
            <w:proofErr w:type="spellStart"/>
            <w:r w:rsidR="002154C3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amberg</w:t>
            </w:r>
            <w:proofErr w:type="spellEnd"/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35771751" w:rsidR="00EE0E4C" w:rsidRPr="005F161E" w:rsidRDefault="305DBC86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0</w:t>
            </w:r>
            <w:r w:rsidR="77A0F1D5" w:rsidRPr="042821C8">
              <w:rPr>
                <w:rFonts w:ascii="Arial" w:hAnsi="Arial" w:cs="Arial"/>
              </w:rPr>
              <w:t>5</w:t>
            </w:r>
            <w:r w:rsidRPr="042821C8">
              <w:rPr>
                <w:rFonts w:ascii="Arial" w:hAnsi="Arial" w:cs="Arial"/>
              </w:rPr>
              <w:t>-02</w:t>
            </w:r>
            <w:r w:rsidR="64002FAF" w:rsidRPr="042821C8">
              <w:rPr>
                <w:rFonts w:ascii="Arial" w:hAnsi="Arial" w:cs="Arial"/>
              </w:rPr>
              <w:t>-</w:t>
            </w:r>
            <w:r w:rsidR="3FF72B67" w:rsidRPr="042821C8">
              <w:rPr>
                <w:rFonts w:ascii="Arial" w:hAnsi="Arial" w:cs="Arial"/>
              </w:rPr>
              <w:t>202</w:t>
            </w:r>
            <w:r w:rsidRPr="042821C8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01494C84" w:rsidR="00EE0E4C" w:rsidRPr="006E5E9C" w:rsidRDefault="314AA328" w:rsidP="042821C8">
            <w:pPr>
              <w:rPr>
                <w:rFonts w:ascii="Arial" w:hAnsi="Arial" w:cs="Arial"/>
              </w:rPr>
            </w:pPr>
            <w:r w:rsidRPr="042821C8">
              <w:rPr>
                <w:rFonts w:ascii="Arial" w:hAnsi="Arial" w:cs="Arial"/>
              </w:rPr>
              <w:t>29</w:t>
            </w:r>
            <w:r w:rsidR="69A93787" w:rsidRPr="042821C8">
              <w:rPr>
                <w:rFonts w:ascii="Arial" w:hAnsi="Arial" w:cs="Arial"/>
              </w:rPr>
              <w:t>-</w:t>
            </w:r>
            <w:r w:rsidR="305DBC86" w:rsidRPr="042821C8">
              <w:rPr>
                <w:rFonts w:ascii="Arial" w:hAnsi="Arial" w:cs="Arial"/>
              </w:rPr>
              <w:t>0</w:t>
            </w:r>
            <w:r w:rsidR="00C21EF9" w:rsidRPr="042821C8">
              <w:rPr>
                <w:rFonts w:ascii="Arial" w:hAnsi="Arial" w:cs="Arial"/>
              </w:rPr>
              <w:t>6</w:t>
            </w:r>
            <w:r w:rsidR="69A93787" w:rsidRPr="042821C8">
              <w:rPr>
                <w:rFonts w:ascii="Arial" w:hAnsi="Arial" w:cs="Arial"/>
              </w:rPr>
              <w:t>-202</w:t>
            </w:r>
            <w:r w:rsidR="305DBC86" w:rsidRPr="042821C8">
              <w:rPr>
                <w:rFonts w:ascii="Arial" w:hAnsi="Arial" w:cs="Arial"/>
              </w:rPr>
              <w:t>3</w:t>
            </w:r>
          </w:p>
        </w:tc>
      </w:tr>
      <w:tr w:rsidR="00233874" w:rsidRPr="00233874" w14:paraId="446A096F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42821C8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0E1189">
      <w:footerReference w:type="default" r:id="rId9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6D56" w14:textId="77777777" w:rsidR="002471D4" w:rsidRDefault="002471D4" w:rsidP="008A1A15">
      <w:pPr>
        <w:spacing w:after="0" w:line="240" w:lineRule="auto"/>
      </w:pPr>
      <w:r>
        <w:separator/>
      </w:r>
    </w:p>
  </w:endnote>
  <w:endnote w:type="continuationSeparator" w:id="0">
    <w:p w14:paraId="7D608D8A" w14:textId="77777777" w:rsidR="002471D4" w:rsidRDefault="002471D4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21E1" w14:textId="77777777" w:rsidR="002471D4" w:rsidRDefault="002471D4" w:rsidP="008A1A15">
      <w:pPr>
        <w:spacing w:after="0" w:line="240" w:lineRule="auto"/>
      </w:pPr>
      <w:r>
        <w:separator/>
      </w:r>
    </w:p>
  </w:footnote>
  <w:footnote w:type="continuationSeparator" w:id="0">
    <w:p w14:paraId="6847B89D" w14:textId="77777777" w:rsidR="002471D4" w:rsidRDefault="002471D4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2387F"/>
    <w:rsid w:val="001A20C7"/>
    <w:rsid w:val="001D004C"/>
    <w:rsid w:val="002154C3"/>
    <w:rsid w:val="00233874"/>
    <w:rsid w:val="0024201F"/>
    <w:rsid w:val="002471D4"/>
    <w:rsid w:val="00263DF8"/>
    <w:rsid w:val="00272F4F"/>
    <w:rsid w:val="00301056"/>
    <w:rsid w:val="00301A3E"/>
    <w:rsid w:val="00433699"/>
    <w:rsid w:val="004650B5"/>
    <w:rsid w:val="004E6C9F"/>
    <w:rsid w:val="00534721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528DD"/>
    <w:rsid w:val="008A1A15"/>
    <w:rsid w:val="00907A3E"/>
    <w:rsid w:val="00924D48"/>
    <w:rsid w:val="0094703F"/>
    <w:rsid w:val="009E5ED2"/>
    <w:rsid w:val="00A727B5"/>
    <w:rsid w:val="00AC295B"/>
    <w:rsid w:val="00B3452D"/>
    <w:rsid w:val="00B40746"/>
    <w:rsid w:val="00B97CE7"/>
    <w:rsid w:val="00BB206F"/>
    <w:rsid w:val="00BE051A"/>
    <w:rsid w:val="00C04AE3"/>
    <w:rsid w:val="00C21EF9"/>
    <w:rsid w:val="00C44701"/>
    <w:rsid w:val="00C54B47"/>
    <w:rsid w:val="00C6196D"/>
    <w:rsid w:val="00CB4079"/>
    <w:rsid w:val="00CD28F3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42821C8"/>
    <w:rsid w:val="0E664616"/>
    <w:rsid w:val="195D6C3A"/>
    <w:rsid w:val="23888B3C"/>
    <w:rsid w:val="269370C5"/>
    <w:rsid w:val="2F1C88DA"/>
    <w:rsid w:val="305DBC86"/>
    <w:rsid w:val="3079A41F"/>
    <w:rsid w:val="314AA328"/>
    <w:rsid w:val="3590DD41"/>
    <w:rsid w:val="373D6901"/>
    <w:rsid w:val="3FB1C419"/>
    <w:rsid w:val="3FF72B67"/>
    <w:rsid w:val="43703C15"/>
    <w:rsid w:val="46185A7D"/>
    <w:rsid w:val="4E25C356"/>
    <w:rsid w:val="532807E5"/>
    <w:rsid w:val="597030CC"/>
    <w:rsid w:val="5D3A5339"/>
    <w:rsid w:val="61E25F98"/>
    <w:rsid w:val="64002FAF"/>
    <w:rsid w:val="69A93787"/>
    <w:rsid w:val="77A0F1D5"/>
    <w:rsid w:val="781CA721"/>
    <w:rsid w:val="78929759"/>
    <w:rsid w:val="7B2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>Da Vinci College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E. van Mook</cp:lastModifiedBy>
  <cp:revision>2</cp:revision>
  <cp:lastPrinted>2019-04-11T08:11:00Z</cp:lastPrinted>
  <dcterms:created xsi:type="dcterms:W3CDTF">2023-12-19T12:32:00Z</dcterms:created>
  <dcterms:modified xsi:type="dcterms:W3CDTF">2023-12-19T12:32:00Z</dcterms:modified>
</cp:coreProperties>
</file>