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E747" w14:textId="70E46000" w:rsidR="002322CF" w:rsidRPr="00C61017" w:rsidRDefault="00A853F2" w:rsidP="00B21762">
      <w:pPr>
        <w:pStyle w:val="Titel"/>
        <w:rPr>
          <w:sz w:val="48"/>
          <w:szCs w:val="48"/>
        </w:rPr>
      </w:pPr>
      <w:r w:rsidRPr="00C61017">
        <w:rPr>
          <w:sz w:val="48"/>
          <w:szCs w:val="48"/>
        </w:rPr>
        <w:t>Welke methode is optimaal voor het vinden van vergelijkbare patiënten in medische data?</w:t>
      </w:r>
    </w:p>
    <w:p w14:paraId="3484A456" w14:textId="3F932AC6" w:rsidR="00A853F2" w:rsidRPr="00C61017" w:rsidRDefault="00A853F2" w:rsidP="00B21762">
      <w:r w:rsidRPr="00C61017">
        <w:t>Voorwaarden:</w:t>
      </w:r>
    </w:p>
    <w:p w14:paraId="39173DF5" w14:textId="4E011A2E" w:rsidR="00A853F2" w:rsidRPr="00C61017" w:rsidRDefault="00A853F2" w:rsidP="00B21762">
      <w:pPr>
        <w:pStyle w:val="Lijstalinea"/>
        <w:numPr>
          <w:ilvl w:val="0"/>
          <w:numId w:val="3"/>
        </w:numPr>
      </w:pPr>
      <w:r w:rsidRPr="00C61017">
        <w:t>Er kan gefilterd worden op input data (e.g. selecteer specifieke kolommen, selecteer een specifieke patiënt)</w:t>
      </w:r>
      <w:r w:rsidR="005F36F2" w:rsidRPr="00C61017">
        <w:t>.</w:t>
      </w:r>
    </w:p>
    <w:p w14:paraId="2CE644E6" w14:textId="00F49AD1" w:rsidR="00A853F2" w:rsidRPr="00C61017" w:rsidRDefault="00A853F2" w:rsidP="00B21762">
      <w:pPr>
        <w:pStyle w:val="Lijstalinea"/>
        <w:numPr>
          <w:ilvl w:val="0"/>
          <w:numId w:val="2"/>
        </w:numPr>
      </w:pPr>
      <w:r w:rsidRPr="00C61017">
        <w:t>Er kan gemeten worden hoe ver patiënten van elkaar afliggen</w:t>
      </w:r>
      <w:r w:rsidR="00B21762" w:rsidRPr="00C61017">
        <w:t xml:space="preserve"> in vergelijkbaarheid</w:t>
      </w:r>
      <w:r w:rsidR="005F36F2" w:rsidRPr="00C61017">
        <w:t>.</w:t>
      </w:r>
    </w:p>
    <w:p w14:paraId="0F66D50A" w14:textId="14866321" w:rsidR="00527109" w:rsidRPr="00C61017" w:rsidRDefault="00EC306C" w:rsidP="00527109">
      <w:pPr>
        <w:pStyle w:val="Lijstalinea"/>
        <w:numPr>
          <w:ilvl w:val="0"/>
          <w:numId w:val="2"/>
        </w:numPr>
      </w:pPr>
      <w:r w:rsidRPr="00C61017">
        <w:t>Er kunnen n vergelijkbare patiënten worden opgevraagd</w:t>
      </w:r>
    </w:p>
    <w:p w14:paraId="262E13D1" w14:textId="3CB30A4A" w:rsidR="00527109" w:rsidRPr="00C61017" w:rsidRDefault="00527109" w:rsidP="00527109">
      <w:r w:rsidRPr="00C61017">
        <w:t>Omdat er relatief weinig te vinden is over wanneer welke methode geschikt is wordt er soms verwezen naar onbetrouwbare bronnen. Dit zijn dus niet per se harde conclusies en verder onderzoek kan waardevol zijn.</w:t>
      </w:r>
    </w:p>
    <w:p w14:paraId="12F81A2D" w14:textId="6F722D78" w:rsidR="00A853F2" w:rsidRPr="00C61017" w:rsidRDefault="00B21762" w:rsidP="00B21762">
      <w:pPr>
        <w:pStyle w:val="Kop1"/>
      </w:pPr>
      <w:r w:rsidRPr="00C61017">
        <w:t xml:space="preserve">Clustering </w:t>
      </w:r>
      <w:proofErr w:type="spellStart"/>
      <w:r w:rsidR="00322937" w:rsidRPr="00C61017">
        <w:t>vs</w:t>
      </w:r>
      <w:proofErr w:type="spellEnd"/>
      <w:r w:rsidRPr="00C61017">
        <w:t xml:space="preserve"> klassieke statistische methodes</w:t>
      </w:r>
    </w:p>
    <w:p w14:paraId="012A41D5" w14:textId="77777777" w:rsidR="00A853F2" w:rsidRPr="00C61017" w:rsidRDefault="00A853F2" w:rsidP="00B21762"/>
    <w:p w14:paraId="6B8B16DC" w14:textId="1D4267A5" w:rsidR="00A853F2" w:rsidRPr="00C61017" w:rsidRDefault="00A853F2" w:rsidP="00B21762">
      <w:pPr>
        <w:pStyle w:val="Lijstalinea"/>
      </w:pPr>
      <w:r w:rsidRPr="00C61017">
        <w:t>Quinn is op zoek gegaan naar verschillende clusteringsmethodes om vergelijkbare patiënten in een set van medische data te vinden. Clustering is hier, naar mijn mening, niet optimaal voor en ik stel voor om te kijken naar veel eenvoudigere statistische methodes</w:t>
      </w:r>
      <w:r w:rsidR="005F36F2" w:rsidRPr="00C61017">
        <w:t xml:space="preserve"> </w:t>
      </w:r>
      <w:hyperlink r:id="rId7" w:history="1">
        <w:r w:rsidR="005F36F2" w:rsidRPr="00C61017">
          <w:rPr>
            <w:rStyle w:val="Hyperlink"/>
          </w:rPr>
          <w:t>[3]</w:t>
        </w:r>
      </w:hyperlink>
      <w:hyperlink r:id="rId8" w:history="1">
        <w:r w:rsidR="00EB12E3" w:rsidRPr="00C61017">
          <w:rPr>
            <w:rStyle w:val="Hyperlink"/>
          </w:rPr>
          <w:t>[4]</w:t>
        </w:r>
      </w:hyperlink>
      <w:r w:rsidR="00782FEE" w:rsidRPr="00C61017">
        <w:t>.</w:t>
      </w:r>
    </w:p>
    <w:p w14:paraId="5ADF5EFD" w14:textId="77777777" w:rsidR="00A853F2" w:rsidRPr="00C61017" w:rsidRDefault="00A853F2" w:rsidP="00B21762">
      <w:pPr>
        <w:pStyle w:val="Lijstalinea"/>
      </w:pPr>
    </w:p>
    <w:p w14:paraId="02235101" w14:textId="1979B257" w:rsidR="00A853F2" w:rsidRPr="00C61017" w:rsidRDefault="00A853F2" w:rsidP="00B21762">
      <w:pPr>
        <w:pStyle w:val="Lijstalinea"/>
      </w:pPr>
      <w:r w:rsidRPr="00C61017">
        <w:t xml:space="preserve">Wat zijn </w:t>
      </w:r>
      <w:proofErr w:type="spellStart"/>
      <w:r w:rsidR="00B25CF8">
        <w:rPr>
          <w:lang w:val="en-NL"/>
        </w:rPr>
        <w:t>mogelijke</w:t>
      </w:r>
      <w:proofErr w:type="spellEnd"/>
      <w:r w:rsidRPr="00C61017">
        <w:t xml:space="preserve"> </w:t>
      </w:r>
      <w:r w:rsidRPr="00C61017">
        <w:rPr>
          <w:b/>
          <w:bCs/>
        </w:rPr>
        <w:t>voordelen</w:t>
      </w:r>
      <w:r w:rsidRPr="00C61017">
        <w:t xml:space="preserve"> van statistische methodes over clustering?</w:t>
      </w:r>
    </w:p>
    <w:p w14:paraId="69B6BE97" w14:textId="1466D44C" w:rsidR="00A853F2" w:rsidRPr="00C61017" w:rsidRDefault="00B96B39" w:rsidP="00B21762">
      <w:pPr>
        <w:pStyle w:val="Lijstalinea"/>
        <w:numPr>
          <w:ilvl w:val="0"/>
          <w:numId w:val="4"/>
        </w:numPr>
      </w:pPr>
      <w:r w:rsidRPr="00C61017">
        <w:t>Geen parameter voor het aantal clusters</w:t>
      </w:r>
    </w:p>
    <w:p w14:paraId="21A04AFC" w14:textId="5A6D18AA" w:rsidR="00B96B39" w:rsidRPr="00C61017" w:rsidRDefault="00B96B39" w:rsidP="00B21762">
      <w:pPr>
        <w:pStyle w:val="Lijstalinea"/>
        <w:numPr>
          <w:ilvl w:val="0"/>
          <w:numId w:val="4"/>
        </w:numPr>
      </w:pPr>
      <w:r w:rsidRPr="00C61017">
        <w:t xml:space="preserve">Sommige methodes (zoals bijv. </w:t>
      </w:r>
      <w:proofErr w:type="spellStart"/>
      <w:r w:rsidRPr="00C61017">
        <w:t>Jaccard</w:t>
      </w:r>
      <w:proofErr w:type="spellEnd"/>
      <w:r w:rsidR="00322937" w:rsidRPr="00C61017">
        <w:t xml:space="preserve"> of </w:t>
      </w:r>
      <w:r w:rsidR="00EC6C96" w:rsidRPr="00C61017">
        <w:t>H</w:t>
      </w:r>
      <w:r w:rsidR="00322937" w:rsidRPr="00C61017">
        <w:t>amming</w:t>
      </w:r>
      <w:r w:rsidRPr="00C61017">
        <w:t xml:space="preserve"> </w:t>
      </w:r>
      <w:proofErr w:type="spellStart"/>
      <w:r w:rsidR="00322937" w:rsidRPr="00C61017">
        <w:t>similarity</w:t>
      </w:r>
      <w:proofErr w:type="spellEnd"/>
      <w:r w:rsidRPr="00C61017">
        <w:t xml:space="preserve">) zijn in staat om een </w:t>
      </w:r>
      <w:proofErr w:type="spellStart"/>
      <w:r w:rsidR="00322937" w:rsidRPr="00C61017">
        <w:t>similarity</w:t>
      </w:r>
      <w:proofErr w:type="spellEnd"/>
      <w:r w:rsidRPr="00C61017">
        <w:t xml:space="preserve"> </w:t>
      </w:r>
      <w:proofErr w:type="spellStart"/>
      <w:r w:rsidR="00527109" w:rsidRPr="00C61017">
        <w:t>measure</w:t>
      </w:r>
      <w:proofErr w:type="spellEnd"/>
      <w:r w:rsidR="00527109" w:rsidRPr="00C61017">
        <w:t xml:space="preserve"> </w:t>
      </w:r>
      <w:r w:rsidRPr="00C61017">
        <w:t xml:space="preserve">tussen patiënten </w:t>
      </w:r>
      <w:r w:rsidR="00322937" w:rsidRPr="00C61017">
        <w:t>op te stellen</w:t>
      </w:r>
      <w:r w:rsidRPr="00C61017">
        <w:t>. Op deze manier zou je dus alle patiënten kunnen rangschikken op de vergelijkbaarheid met één specifieke patiënt.</w:t>
      </w:r>
      <w:r w:rsidR="00322937" w:rsidRPr="00C61017">
        <w:t xml:space="preserve"> Het opvragen van n vergelijkbare patiënten is een stuk lastiger bij clustering wanneer n &gt; de grootte van de cluster waarin de patiënt zich bevindt.</w:t>
      </w:r>
    </w:p>
    <w:p w14:paraId="50B14C53" w14:textId="6D8C275B" w:rsidR="003A16E5" w:rsidRPr="00C61017" w:rsidRDefault="00B96B39" w:rsidP="00B21762">
      <w:pPr>
        <w:pStyle w:val="Lijstalinea"/>
        <w:numPr>
          <w:ilvl w:val="0"/>
          <w:numId w:val="4"/>
        </w:numPr>
      </w:pPr>
      <w:r w:rsidRPr="00C61017">
        <w:t xml:space="preserve">Het zijn statistische methodes; geen ML-modellen. Er hoeft dus niks getraind te worden waar er voor clustering eventueel meerdere modellen getraind zouden moeten worden om </w:t>
      </w:r>
      <w:proofErr w:type="spellStart"/>
      <w:r w:rsidRPr="00C61017">
        <w:t>om</w:t>
      </w:r>
      <w:proofErr w:type="spellEnd"/>
      <w:r w:rsidRPr="00C61017">
        <w:t xml:space="preserve"> te gaan met missende data en</w:t>
      </w:r>
      <w:r w:rsidR="00B21762" w:rsidRPr="00C61017">
        <w:t xml:space="preserve"> met</w:t>
      </w:r>
      <w:r w:rsidRPr="00C61017">
        <w:t xml:space="preserve"> kolom </w:t>
      </w:r>
      <w:r w:rsidR="00B21762" w:rsidRPr="00C61017">
        <w:t>filters</w:t>
      </w:r>
      <w:r w:rsidR="003A16E5" w:rsidRPr="00C61017">
        <w:t xml:space="preserve"> (clustering modellen zijn ook erg gevoelig voor data </w:t>
      </w:r>
      <w:proofErr w:type="spellStart"/>
      <w:r w:rsidR="003A16E5" w:rsidRPr="00C61017">
        <w:t>imputation</w:t>
      </w:r>
      <w:proofErr w:type="spellEnd"/>
      <w:r w:rsidR="00782FEE" w:rsidRPr="00C61017">
        <w:t xml:space="preserve"> als je dat als alternatief zou gebruiken</w:t>
      </w:r>
      <w:r w:rsidR="003A16E5" w:rsidRPr="00C61017">
        <w:t>).</w:t>
      </w:r>
    </w:p>
    <w:p w14:paraId="51C0E0BC" w14:textId="3C32FAFA" w:rsidR="00B21762" w:rsidRPr="00C61017" w:rsidRDefault="00782FEE" w:rsidP="00B21762">
      <w:pPr>
        <w:pStyle w:val="Lijstalinea"/>
        <w:numPr>
          <w:ilvl w:val="0"/>
          <w:numId w:val="4"/>
        </w:numPr>
        <w:rPr>
          <w:b/>
          <w:bCs/>
        </w:rPr>
      </w:pPr>
      <w:r w:rsidRPr="00C61017">
        <w:rPr>
          <w:b/>
          <w:bCs/>
        </w:rPr>
        <w:t xml:space="preserve">Je hebt de optie om te kiezen voor statistische methodes die positieve en negatieve matches in eigenschappen </w:t>
      </w:r>
      <w:r w:rsidRPr="00C61017">
        <w:rPr>
          <w:b/>
          <w:bCs/>
          <w:u w:val="single"/>
        </w:rPr>
        <w:t>niet</w:t>
      </w:r>
      <w:r w:rsidRPr="00C61017">
        <w:rPr>
          <w:b/>
          <w:bCs/>
        </w:rPr>
        <w:t xml:space="preserve"> even zwaar </w:t>
      </w:r>
      <w:r w:rsidR="00EB12E3" w:rsidRPr="00C61017">
        <w:rPr>
          <w:b/>
          <w:bCs/>
        </w:rPr>
        <w:t xml:space="preserve">laten </w:t>
      </w:r>
      <w:r w:rsidRPr="00C61017">
        <w:rPr>
          <w:b/>
          <w:bCs/>
        </w:rPr>
        <w:t>meewegen</w:t>
      </w:r>
      <w:r w:rsidR="00EB12E3" w:rsidRPr="00C61017">
        <w:t>. “</w:t>
      </w:r>
      <w:r w:rsidR="00EB12E3" w:rsidRPr="00C61017">
        <w:rPr>
          <w:rStyle w:val="markedcontent"/>
        </w:rPr>
        <w:t xml:space="preserve">The </w:t>
      </w:r>
      <w:proofErr w:type="spellStart"/>
      <w:r w:rsidR="00EB12E3" w:rsidRPr="00C61017">
        <w:rPr>
          <w:rStyle w:val="markedcontent"/>
        </w:rPr>
        <w:t>inclusion</w:t>
      </w:r>
      <w:proofErr w:type="spellEnd"/>
      <w:r w:rsidR="00EB12E3" w:rsidRPr="00C61017">
        <w:rPr>
          <w:rStyle w:val="markedcontent"/>
        </w:rPr>
        <w:t xml:space="preserve"> or </w:t>
      </w:r>
      <w:proofErr w:type="spellStart"/>
      <w:r w:rsidR="00EB12E3" w:rsidRPr="00C61017">
        <w:rPr>
          <w:rStyle w:val="markedcontent"/>
        </w:rPr>
        <w:t>exclusion</w:t>
      </w:r>
      <w:proofErr w:type="spellEnd"/>
      <w:r w:rsidR="00EB12E3" w:rsidRPr="00C61017">
        <w:rPr>
          <w:rStyle w:val="markedcontent"/>
        </w:rPr>
        <w:t xml:space="preserve"> of </w:t>
      </w:r>
      <w:proofErr w:type="spellStart"/>
      <w:r w:rsidR="00EB12E3" w:rsidRPr="00C61017">
        <w:rPr>
          <w:rStyle w:val="markedcontent"/>
        </w:rPr>
        <w:t>negative</w:t>
      </w:r>
      <w:proofErr w:type="spellEnd"/>
      <w:r w:rsidR="00EB12E3" w:rsidRPr="00C61017">
        <w:rPr>
          <w:rStyle w:val="markedcontent"/>
        </w:rPr>
        <w:t xml:space="preserve"> matches, in </w:t>
      </w:r>
      <w:proofErr w:type="spellStart"/>
      <w:r w:rsidR="00EB12E3" w:rsidRPr="00C61017">
        <w:rPr>
          <w:rStyle w:val="markedcontent"/>
        </w:rPr>
        <w:t>the</w:t>
      </w:r>
      <w:proofErr w:type="spellEnd"/>
      <w:r w:rsidR="00EB12E3" w:rsidRPr="00C61017">
        <w:t xml:space="preserve"> </w:t>
      </w:r>
      <w:proofErr w:type="spellStart"/>
      <w:r w:rsidR="00EB12E3" w:rsidRPr="00C61017">
        <w:rPr>
          <w:rStyle w:val="markedcontent"/>
        </w:rPr>
        <w:t>binary</w:t>
      </w:r>
      <w:proofErr w:type="spellEnd"/>
      <w:r w:rsidR="00EB12E3" w:rsidRPr="00C61017">
        <w:rPr>
          <w:rStyle w:val="markedcontent"/>
        </w:rPr>
        <w:t xml:space="preserve"> </w:t>
      </w:r>
      <w:proofErr w:type="spellStart"/>
      <w:r w:rsidR="00EB12E3" w:rsidRPr="00C61017">
        <w:rPr>
          <w:rStyle w:val="markedcontent"/>
        </w:rPr>
        <w:t>similarity</w:t>
      </w:r>
      <w:proofErr w:type="spellEnd"/>
      <w:r w:rsidR="00EB12E3" w:rsidRPr="00C61017">
        <w:rPr>
          <w:rStyle w:val="markedcontent"/>
        </w:rPr>
        <w:t xml:space="preserve"> </w:t>
      </w:r>
      <w:proofErr w:type="spellStart"/>
      <w:r w:rsidR="00EB12E3" w:rsidRPr="00C61017">
        <w:rPr>
          <w:rStyle w:val="markedcontent"/>
        </w:rPr>
        <w:t>measures</w:t>
      </w:r>
      <w:proofErr w:type="spellEnd"/>
      <w:r w:rsidR="00EB12E3" w:rsidRPr="00C61017">
        <w:rPr>
          <w:rStyle w:val="markedcontent"/>
        </w:rPr>
        <w:t xml:space="preserve"> have been </w:t>
      </w:r>
      <w:proofErr w:type="spellStart"/>
      <w:r w:rsidR="00EB12E3" w:rsidRPr="00C61017">
        <w:rPr>
          <w:rStyle w:val="markedcontent"/>
        </w:rPr>
        <w:t>an</w:t>
      </w:r>
      <w:proofErr w:type="spellEnd"/>
      <w:r w:rsidR="00EB12E3" w:rsidRPr="00C61017">
        <w:rPr>
          <w:rStyle w:val="markedcontent"/>
        </w:rPr>
        <w:t xml:space="preserve"> </w:t>
      </w:r>
      <w:proofErr w:type="spellStart"/>
      <w:r w:rsidR="00EB12E3" w:rsidRPr="00C61017">
        <w:rPr>
          <w:rStyle w:val="markedcontent"/>
        </w:rPr>
        <w:t>ongoing</w:t>
      </w:r>
      <w:proofErr w:type="spellEnd"/>
      <w:r w:rsidR="00EB12E3" w:rsidRPr="00C61017">
        <w:rPr>
          <w:rStyle w:val="markedcontent"/>
        </w:rPr>
        <w:t xml:space="preserve"> issue</w:t>
      </w:r>
      <w:r w:rsidR="00B21762" w:rsidRPr="00C61017">
        <w:t>…</w:t>
      </w:r>
    </w:p>
    <w:p w14:paraId="00E121E8" w14:textId="0AD3262F" w:rsidR="00782FEE" w:rsidRPr="00C61017" w:rsidRDefault="00EB12E3" w:rsidP="00B21762">
      <w:pPr>
        <w:pStyle w:val="Lijstalinea"/>
        <w:rPr>
          <w:b/>
          <w:bCs/>
        </w:rPr>
      </w:pPr>
      <w:proofErr w:type="spellStart"/>
      <w:r w:rsidRPr="00C61017">
        <w:rPr>
          <w:rStyle w:val="markedcontent"/>
        </w:rPr>
        <w:t>Sokal</w:t>
      </w:r>
      <w:proofErr w:type="spellEnd"/>
      <w:r w:rsidRPr="00C61017">
        <w:rPr>
          <w:rStyle w:val="markedcontent"/>
        </w:rPr>
        <w:t xml:space="preserve"> et al. </w:t>
      </w:r>
      <w:proofErr w:type="spellStart"/>
      <w:r w:rsidRPr="00C61017">
        <w:rPr>
          <w:rStyle w:val="markedcontent"/>
        </w:rPr>
        <w:t>argued</w:t>
      </w:r>
      <w:proofErr w:type="spellEnd"/>
      <w:r w:rsidRPr="00C61017">
        <w:rPr>
          <w:rStyle w:val="markedcontent"/>
        </w:rPr>
        <w:t xml:space="preserve"> </w:t>
      </w:r>
      <w:proofErr w:type="spellStart"/>
      <w:r w:rsidRPr="00C61017">
        <w:rPr>
          <w:rStyle w:val="markedcontent"/>
        </w:rPr>
        <w:t>that</w:t>
      </w:r>
      <w:proofErr w:type="spellEnd"/>
      <w:r w:rsidRPr="00C61017">
        <w:rPr>
          <w:rStyle w:val="markedcontent"/>
        </w:rPr>
        <w:t xml:space="preserve"> </w:t>
      </w:r>
      <w:proofErr w:type="spellStart"/>
      <w:r w:rsidRPr="00C61017">
        <w:rPr>
          <w:rStyle w:val="markedcontent"/>
        </w:rPr>
        <w:t>the</w:t>
      </w:r>
      <w:proofErr w:type="spellEnd"/>
      <w:r w:rsidRPr="00C61017">
        <w:rPr>
          <w:rStyle w:val="markedcontent"/>
        </w:rPr>
        <w:t xml:space="preserve"> </w:t>
      </w:r>
      <w:proofErr w:type="spellStart"/>
      <w:r w:rsidRPr="00C61017">
        <w:rPr>
          <w:rStyle w:val="markedcontent"/>
        </w:rPr>
        <w:t>negative</w:t>
      </w:r>
      <w:proofErr w:type="spellEnd"/>
      <w:r w:rsidRPr="00C61017">
        <w:rPr>
          <w:rStyle w:val="markedcontent"/>
        </w:rPr>
        <w:t xml:space="preserve"> matches</w:t>
      </w:r>
      <w:r w:rsidRPr="00C61017">
        <w:t xml:space="preserve"> </w:t>
      </w:r>
      <w:r w:rsidRPr="00C61017">
        <w:rPr>
          <w:rStyle w:val="markedcontent"/>
        </w:rPr>
        <w:t xml:space="preserve">do </w:t>
      </w:r>
      <w:proofErr w:type="spellStart"/>
      <w:r w:rsidRPr="00C61017">
        <w:rPr>
          <w:rStyle w:val="markedcontent"/>
        </w:rPr>
        <w:t>not</w:t>
      </w:r>
      <w:proofErr w:type="spellEnd"/>
      <w:r w:rsidRPr="00C61017">
        <w:rPr>
          <w:rStyle w:val="markedcontent"/>
        </w:rPr>
        <w:t xml:space="preserve"> </w:t>
      </w:r>
      <w:proofErr w:type="spellStart"/>
      <w:r w:rsidRPr="00C61017">
        <w:rPr>
          <w:rStyle w:val="markedcontent"/>
        </w:rPr>
        <w:t>mean</w:t>
      </w:r>
      <w:proofErr w:type="spellEnd"/>
      <w:r w:rsidRPr="00C61017">
        <w:rPr>
          <w:rStyle w:val="markedcontent"/>
        </w:rPr>
        <w:t xml:space="preserve"> </w:t>
      </w:r>
      <w:proofErr w:type="spellStart"/>
      <w:r w:rsidRPr="00C61017">
        <w:rPr>
          <w:rStyle w:val="markedcontent"/>
        </w:rPr>
        <w:t>necessarily</w:t>
      </w:r>
      <w:proofErr w:type="spellEnd"/>
      <w:r w:rsidRPr="00C61017">
        <w:rPr>
          <w:rStyle w:val="markedcontent"/>
        </w:rPr>
        <w:t xml:space="preserve"> </w:t>
      </w:r>
      <w:proofErr w:type="spellStart"/>
      <w:r w:rsidRPr="00C61017">
        <w:rPr>
          <w:rStyle w:val="markedcontent"/>
        </w:rPr>
        <w:t>any</w:t>
      </w:r>
      <w:proofErr w:type="spellEnd"/>
      <w:r w:rsidRPr="00C61017">
        <w:rPr>
          <w:rStyle w:val="markedcontent"/>
        </w:rPr>
        <w:t xml:space="preserve"> </w:t>
      </w:r>
      <w:proofErr w:type="spellStart"/>
      <w:r w:rsidRPr="00C61017">
        <w:rPr>
          <w:rStyle w:val="markedcontent"/>
        </w:rPr>
        <w:t>similarity</w:t>
      </w:r>
      <w:proofErr w:type="spellEnd"/>
      <w:r w:rsidRPr="00C61017">
        <w:rPr>
          <w:rStyle w:val="markedcontent"/>
        </w:rPr>
        <w:t xml:space="preserve"> </w:t>
      </w:r>
      <w:proofErr w:type="spellStart"/>
      <w:r w:rsidRPr="00C61017">
        <w:rPr>
          <w:rStyle w:val="markedcontent"/>
        </w:rPr>
        <w:t>between</w:t>
      </w:r>
      <w:proofErr w:type="spellEnd"/>
      <w:r w:rsidRPr="00C61017">
        <w:rPr>
          <w:rStyle w:val="markedcontent"/>
        </w:rPr>
        <w:t xml:space="preserve"> </w:t>
      </w:r>
      <w:proofErr w:type="spellStart"/>
      <w:r w:rsidRPr="00C61017">
        <w:rPr>
          <w:rStyle w:val="markedcontent"/>
        </w:rPr>
        <w:t>two</w:t>
      </w:r>
      <w:proofErr w:type="spellEnd"/>
      <w:r w:rsidRPr="00C61017">
        <w:t xml:space="preserve"> </w:t>
      </w:r>
      <w:proofErr w:type="spellStart"/>
      <w:r w:rsidRPr="00C61017">
        <w:rPr>
          <w:rStyle w:val="markedcontent"/>
        </w:rPr>
        <w:t>objects</w:t>
      </w:r>
      <w:proofErr w:type="spellEnd"/>
      <w:r w:rsidRPr="00C61017">
        <w:rPr>
          <w:rStyle w:val="markedcontent"/>
        </w:rPr>
        <w:t xml:space="preserve">. </w:t>
      </w:r>
      <w:proofErr w:type="spellStart"/>
      <w:r w:rsidRPr="00C61017">
        <w:rPr>
          <w:rStyle w:val="markedcontent"/>
        </w:rPr>
        <w:t>This</w:t>
      </w:r>
      <w:proofErr w:type="spellEnd"/>
      <w:r w:rsidRPr="00C61017">
        <w:rPr>
          <w:rStyle w:val="markedcontent"/>
        </w:rPr>
        <w:t xml:space="preserve"> is </w:t>
      </w:r>
      <w:proofErr w:type="spellStart"/>
      <w:r w:rsidRPr="00C61017">
        <w:rPr>
          <w:rStyle w:val="markedcontent"/>
        </w:rPr>
        <w:t>because</w:t>
      </w:r>
      <w:proofErr w:type="spellEnd"/>
      <w:r w:rsidRPr="00C61017">
        <w:rPr>
          <w:rStyle w:val="markedcontent"/>
        </w:rPr>
        <w:t xml:space="preserve"> </w:t>
      </w:r>
      <w:proofErr w:type="spellStart"/>
      <w:r w:rsidRPr="00C61017">
        <w:rPr>
          <w:rStyle w:val="markedcontent"/>
        </w:rPr>
        <w:t>an</w:t>
      </w:r>
      <w:proofErr w:type="spellEnd"/>
      <w:r w:rsidRPr="00C61017">
        <w:rPr>
          <w:rStyle w:val="markedcontent"/>
        </w:rPr>
        <w:t xml:space="preserve"> </w:t>
      </w:r>
      <w:proofErr w:type="spellStart"/>
      <w:r w:rsidRPr="00C61017">
        <w:rPr>
          <w:rStyle w:val="markedcontent"/>
        </w:rPr>
        <w:t>almost</w:t>
      </w:r>
      <w:proofErr w:type="spellEnd"/>
      <w:r w:rsidRPr="00C61017">
        <w:rPr>
          <w:rStyle w:val="markedcontent"/>
        </w:rPr>
        <w:t xml:space="preserve"> </w:t>
      </w:r>
      <w:proofErr w:type="spellStart"/>
      <w:r w:rsidRPr="00C61017">
        <w:rPr>
          <w:rStyle w:val="markedcontent"/>
        </w:rPr>
        <w:t>infinite</w:t>
      </w:r>
      <w:proofErr w:type="spellEnd"/>
      <w:r w:rsidRPr="00C61017">
        <w:rPr>
          <w:rStyle w:val="markedcontent"/>
        </w:rPr>
        <w:t xml:space="preserve"> </w:t>
      </w:r>
      <w:proofErr w:type="spellStart"/>
      <w:r w:rsidRPr="00C61017">
        <w:rPr>
          <w:rStyle w:val="markedcontent"/>
        </w:rPr>
        <w:t>number</w:t>
      </w:r>
      <w:proofErr w:type="spellEnd"/>
      <w:r w:rsidRPr="00C61017">
        <w:rPr>
          <w:rStyle w:val="markedcontent"/>
        </w:rPr>
        <w:t xml:space="preserve"> of</w:t>
      </w:r>
      <w:r w:rsidRPr="00C61017">
        <w:t xml:space="preserve"> </w:t>
      </w:r>
      <w:proofErr w:type="spellStart"/>
      <w:r w:rsidRPr="00C61017">
        <w:rPr>
          <w:rStyle w:val="markedcontent"/>
        </w:rPr>
        <w:t>attributes</w:t>
      </w:r>
      <w:proofErr w:type="spellEnd"/>
      <w:r w:rsidRPr="00C61017">
        <w:rPr>
          <w:rStyle w:val="markedcontent"/>
        </w:rPr>
        <w:t xml:space="preserve"> is </w:t>
      </w:r>
      <w:proofErr w:type="spellStart"/>
      <w:r w:rsidRPr="00C61017">
        <w:rPr>
          <w:rStyle w:val="markedcontent"/>
        </w:rPr>
        <w:t>possibly</w:t>
      </w:r>
      <w:proofErr w:type="spellEnd"/>
      <w:r w:rsidRPr="00C61017">
        <w:rPr>
          <w:rStyle w:val="markedcontent"/>
        </w:rPr>
        <w:t xml:space="preserve"> </w:t>
      </w:r>
      <w:proofErr w:type="spellStart"/>
      <w:r w:rsidRPr="00C61017">
        <w:rPr>
          <w:rStyle w:val="markedcontent"/>
        </w:rPr>
        <w:t>lacking</w:t>
      </w:r>
      <w:proofErr w:type="spellEnd"/>
      <w:r w:rsidRPr="00C61017">
        <w:rPr>
          <w:rStyle w:val="markedcontent"/>
        </w:rPr>
        <w:t xml:space="preserve"> in </w:t>
      </w:r>
      <w:proofErr w:type="spellStart"/>
      <w:r w:rsidRPr="00C61017">
        <w:rPr>
          <w:rStyle w:val="markedcontent"/>
        </w:rPr>
        <w:t>two</w:t>
      </w:r>
      <w:proofErr w:type="spellEnd"/>
      <w:r w:rsidRPr="00C61017">
        <w:rPr>
          <w:rStyle w:val="markedcontent"/>
        </w:rPr>
        <w:t xml:space="preserve"> </w:t>
      </w:r>
      <w:proofErr w:type="spellStart"/>
      <w:r w:rsidRPr="00C61017">
        <w:rPr>
          <w:rStyle w:val="markedcontent"/>
        </w:rPr>
        <w:t>objects</w:t>
      </w:r>
      <w:proofErr w:type="spellEnd"/>
      <w:r w:rsidRPr="00C61017">
        <w:rPr>
          <w:rStyle w:val="markedcontent"/>
        </w:rPr>
        <w:t>.</w:t>
      </w:r>
      <w:r w:rsidRPr="00C61017">
        <w:t xml:space="preserve">” </w:t>
      </w:r>
      <w:hyperlink r:id="rId9" w:history="1">
        <w:r w:rsidRPr="00C61017">
          <w:rPr>
            <w:rStyle w:val="Hyperlink"/>
          </w:rPr>
          <w:t>[4]</w:t>
        </w:r>
      </w:hyperlink>
    </w:p>
    <w:p w14:paraId="19A590E4" w14:textId="2CE31A07" w:rsidR="00B96B39" w:rsidRPr="00C61017" w:rsidRDefault="00B96B39" w:rsidP="00B21762">
      <w:pPr>
        <w:pStyle w:val="Lijstalinea"/>
        <w:numPr>
          <w:ilvl w:val="0"/>
          <w:numId w:val="4"/>
        </w:numPr>
      </w:pPr>
      <w:r w:rsidRPr="00C61017">
        <w:t>De berekening</w:t>
      </w:r>
      <w:proofErr w:type="spellStart"/>
      <w:r w:rsidR="00B25CF8">
        <w:rPr>
          <w:lang w:val="en-NL"/>
        </w:rPr>
        <w:t>en</w:t>
      </w:r>
      <w:proofErr w:type="spellEnd"/>
      <w:r w:rsidRPr="00C61017">
        <w:t xml:space="preserve"> zelf </w:t>
      </w:r>
      <w:proofErr w:type="spellStart"/>
      <w:r w:rsidR="00B25CF8">
        <w:rPr>
          <w:lang w:val="en-NL"/>
        </w:rPr>
        <w:t>zijn</w:t>
      </w:r>
      <w:proofErr w:type="spellEnd"/>
      <w:r w:rsidRPr="00C61017">
        <w:t xml:space="preserve"> intuïtief en eenvoudig.</w:t>
      </w:r>
    </w:p>
    <w:p w14:paraId="1BB1DEF9" w14:textId="36126B63" w:rsidR="00A853F2" w:rsidRPr="00C61017" w:rsidRDefault="00A853F2" w:rsidP="00B21762"/>
    <w:p w14:paraId="1ACF095D" w14:textId="3CA17415" w:rsidR="00A853F2" w:rsidRDefault="00A853F2" w:rsidP="00B21762">
      <w:pPr>
        <w:pStyle w:val="Lijstalinea"/>
      </w:pPr>
      <w:r w:rsidRPr="00C61017">
        <w:t xml:space="preserve">Wat zijn </w:t>
      </w:r>
      <w:proofErr w:type="spellStart"/>
      <w:r w:rsidR="00B25CF8">
        <w:rPr>
          <w:lang w:val="en-NL"/>
        </w:rPr>
        <w:t>mogelijke</w:t>
      </w:r>
      <w:proofErr w:type="spellEnd"/>
      <w:r w:rsidRPr="00C61017">
        <w:t xml:space="preserve"> </w:t>
      </w:r>
      <w:r w:rsidRPr="00C61017">
        <w:rPr>
          <w:b/>
          <w:bCs/>
        </w:rPr>
        <w:t>nadelen</w:t>
      </w:r>
      <w:r w:rsidRPr="00C61017">
        <w:t xml:space="preserve"> van statistische methodes over clustering?</w:t>
      </w:r>
    </w:p>
    <w:p w14:paraId="02E1E817" w14:textId="77777777" w:rsidR="00C61017" w:rsidRPr="00C61017" w:rsidRDefault="00C61017" w:rsidP="00B21762">
      <w:pPr>
        <w:pStyle w:val="Lijstalinea"/>
      </w:pPr>
    </w:p>
    <w:p w14:paraId="5C6FC92F" w14:textId="77777777" w:rsidR="00EB12E3" w:rsidRPr="00C61017" w:rsidRDefault="003A16E5" w:rsidP="00B21762">
      <w:pPr>
        <w:pStyle w:val="Lijstalinea"/>
        <w:numPr>
          <w:ilvl w:val="0"/>
          <w:numId w:val="5"/>
        </w:numPr>
      </w:pPr>
      <w:r w:rsidRPr="00C61017">
        <w:t xml:space="preserve">De berekening moet live worden uitgevoerd (schaalt mogelijk slecht met veel data, maar kan deels worden verholpen door het gebruiken van een random subset en eventueel </w:t>
      </w:r>
      <w:proofErr w:type="spellStart"/>
      <w:r w:rsidRPr="00C61017">
        <w:t>multithreading</w:t>
      </w:r>
      <w:proofErr w:type="spellEnd"/>
      <w:r w:rsidRPr="00C61017">
        <w:t>) of vooraf moet elke combinatie in een database worden opgeslagen.</w:t>
      </w:r>
    </w:p>
    <w:p w14:paraId="31DF1651" w14:textId="594C61E9" w:rsidR="00A853F2" w:rsidRPr="00C61017" w:rsidRDefault="00EB12E3" w:rsidP="00B21762">
      <w:pPr>
        <w:pStyle w:val="Kop1"/>
      </w:pPr>
      <w:r w:rsidRPr="00C61017">
        <w:br w:type="column"/>
      </w:r>
      <w:r w:rsidR="00527109" w:rsidRPr="00C61017">
        <w:lastRenderedPageBreak/>
        <w:t xml:space="preserve">Problemen met het </w:t>
      </w:r>
      <w:r w:rsidR="00B21762" w:rsidRPr="00C61017">
        <w:t>clusteringsonderzoek</w:t>
      </w:r>
    </w:p>
    <w:p w14:paraId="09630FFA" w14:textId="6254FBA3" w:rsidR="00B21762" w:rsidRPr="00C61017" w:rsidRDefault="00B21762" w:rsidP="00B21762"/>
    <w:p w14:paraId="71468DCE" w14:textId="04A1B9CD" w:rsidR="00527109" w:rsidRPr="00C61017" w:rsidRDefault="00527109" w:rsidP="00B21762">
      <w:r w:rsidRPr="00C61017">
        <w:t>Quinn zegt:</w:t>
      </w:r>
    </w:p>
    <w:p w14:paraId="7F745182" w14:textId="73F84352" w:rsidR="00A350D1" w:rsidRPr="00C61017" w:rsidRDefault="00883F2C" w:rsidP="00527109">
      <w:pPr>
        <w:rPr>
          <w:lang w:eastAsia="en-NL"/>
        </w:rPr>
      </w:pPr>
      <w:r w:rsidRPr="00C61017">
        <w:rPr>
          <w:lang w:eastAsia="en-NL"/>
        </w:rPr>
        <w:t>“</w:t>
      </w:r>
      <w:r w:rsidR="00A350D1" w:rsidRPr="00C61017">
        <w:rPr>
          <w:lang w:eastAsia="en-NL"/>
        </w:rPr>
        <w:t>Er is gekeken naar de volgende modellen:</w:t>
      </w:r>
      <w:r w:rsidR="00122481" w:rsidRPr="00C61017">
        <w:rPr>
          <w:lang w:eastAsia="en-NL"/>
        </w:rPr>
        <w:t xml:space="preserve"> </w:t>
      </w:r>
      <w:proofErr w:type="spellStart"/>
      <w:r w:rsidR="00A350D1" w:rsidRPr="00C61017">
        <w:rPr>
          <w:lang w:eastAsia="en-NL"/>
        </w:rPr>
        <w:t>Kmeans</w:t>
      </w:r>
      <w:proofErr w:type="spellEnd"/>
      <w:r w:rsidR="00A350D1" w:rsidRPr="00C61017">
        <w:rPr>
          <w:lang w:eastAsia="en-NL"/>
        </w:rPr>
        <w:t xml:space="preserve">, </w:t>
      </w:r>
      <w:proofErr w:type="spellStart"/>
      <w:r w:rsidR="00A350D1" w:rsidRPr="00C61017">
        <w:rPr>
          <w:lang w:eastAsia="en-NL"/>
        </w:rPr>
        <w:t>Affinity</w:t>
      </w:r>
      <w:proofErr w:type="spellEnd"/>
      <w:r w:rsidR="00A350D1" w:rsidRPr="00C61017">
        <w:rPr>
          <w:lang w:eastAsia="en-NL"/>
        </w:rPr>
        <w:t xml:space="preserve"> </w:t>
      </w:r>
      <w:proofErr w:type="spellStart"/>
      <w:r w:rsidR="00A350D1" w:rsidRPr="00C61017">
        <w:rPr>
          <w:lang w:eastAsia="en-NL"/>
        </w:rPr>
        <w:t>Propagation</w:t>
      </w:r>
      <w:proofErr w:type="spellEnd"/>
      <w:r w:rsidR="00A350D1" w:rsidRPr="00C61017">
        <w:rPr>
          <w:lang w:eastAsia="en-NL"/>
        </w:rPr>
        <w:t xml:space="preserve">, </w:t>
      </w:r>
      <w:proofErr w:type="spellStart"/>
      <w:r w:rsidR="00A350D1" w:rsidRPr="00C61017">
        <w:rPr>
          <w:lang w:eastAsia="en-NL"/>
        </w:rPr>
        <w:t>Spectral</w:t>
      </w:r>
      <w:proofErr w:type="spellEnd"/>
      <w:r w:rsidR="00A350D1" w:rsidRPr="00C61017">
        <w:rPr>
          <w:lang w:eastAsia="en-NL"/>
        </w:rPr>
        <w:t xml:space="preserve"> clustering, </w:t>
      </w:r>
      <w:proofErr w:type="spellStart"/>
      <w:r w:rsidR="00A350D1" w:rsidRPr="00C61017">
        <w:rPr>
          <w:lang w:eastAsia="en-NL"/>
        </w:rPr>
        <w:t>Agglomorative</w:t>
      </w:r>
      <w:proofErr w:type="spellEnd"/>
      <w:r w:rsidR="00A350D1" w:rsidRPr="00C61017">
        <w:rPr>
          <w:lang w:eastAsia="en-NL"/>
        </w:rPr>
        <w:t xml:space="preserve"> Clustering, DBSCAN, OPTICS, BIRCH en </w:t>
      </w:r>
      <w:proofErr w:type="spellStart"/>
      <w:r w:rsidR="00A350D1" w:rsidRPr="00C61017">
        <w:rPr>
          <w:lang w:eastAsia="en-NL"/>
        </w:rPr>
        <w:t>Gaussian</w:t>
      </w:r>
      <w:proofErr w:type="spellEnd"/>
      <w:r w:rsidR="00A350D1" w:rsidRPr="00C61017">
        <w:rPr>
          <w:lang w:eastAsia="en-NL"/>
        </w:rPr>
        <w:t xml:space="preserve"> Mixture</w:t>
      </w:r>
      <w:r w:rsidRPr="00C61017">
        <w:rPr>
          <w:lang w:eastAsia="en-NL"/>
        </w:rPr>
        <w:t>”</w:t>
      </w:r>
    </w:p>
    <w:p w14:paraId="11A55717" w14:textId="2ED1636E" w:rsidR="00A350D1" w:rsidRPr="00C61017" w:rsidRDefault="00883F2C" w:rsidP="00122481">
      <w:r w:rsidRPr="00C61017">
        <w:t>“</w:t>
      </w:r>
      <w:r w:rsidR="00A350D1" w:rsidRPr="00C61017">
        <w:t>Na onderzoek te doen naar de gekozen modellen zijn de volgende problemen gevonden:</w:t>
      </w:r>
    </w:p>
    <w:p w14:paraId="0F0AD5AA" w14:textId="6558D1A1" w:rsidR="00A350D1" w:rsidRPr="00C61017" w:rsidRDefault="00A350D1" w:rsidP="00B21762">
      <w:pPr>
        <w:pStyle w:val="Lijstalinea"/>
        <w:numPr>
          <w:ilvl w:val="0"/>
          <w:numId w:val="1"/>
        </w:numPr>
      </w:pPr>
      <w:proofErr w:type="spellStart"/>
      <w:r w:rsidRPr="00C61017">
        <w:t>AffinityPropagation</w:t>
      </w:r>
      <w:proofErr w:type="spellEnd"/>
      <w:r w:rsidRPr="00C61017">
        <w:t xml:space="preserve"> -- werkt niet op grote datasets</w:t>
      </w:r>
    </w:p>
    <w:p w14:paraId="2DB39919" w14:textId="42E632F2" w:rsidR="00A350D1" w:rsidRPr="00C61017" w:rsidRDefault="00A350D1" w:rsidP="00B21762">
      <w:pPr>
        <w:pStyle w:val="Lijstalinea"/>
        <w:numPr>
          <w:ilvl w:val="0"/>
          <w:numId w:val="1"/>
        </w:numPr>
      </w:pPr>
      <w:proofErr w:type="spellStart"/>
      <w:r w:rsidRPr="00C61017">
        <w:t>SpectralClustering</w:t>
      </w:r>
      <w:proofErr w:type="spellEnd"/>
      <w:r w:rsidRPr="00C61017">
        <w:t xml:space="preserve"> -- werkt niet met veel clusters</w:t>
      </w:r>
    </w:p>
    <w:p w14:paraId="5E0532B7" w14:textId="77777777" w:rsidR="00A350D1" w:rsidRPr="00C61017" w:rsidRDefault="00A350D1" w:rsidP="00B21762">
      <w:pPr>
        <w:pStyle w:val="Lijstalinea"/>
        <w:numPr>
          <w:ilvl w:val="0"/>
          <w:numId w:val="1"/>
        </w:numPr>
      </w:pPr>
      <w:proofErr w:type="spellStart"/>
      <w:r w:rsidRPr="00C61017">
        <w:t>AgglomerativeClustering</w:t>
      </w:r>
      <w:proofErr w:type="spellEnd"/>
      <w:r w:rsidRPr="00C61017">
        <w:t xml:space="preserve"> -- geen mogelijkheid voor </w:t>
      </w:r>
      <w:proofErr w:type="spellStart"/>
      <w:r w:rsidRPr="00C61017">
        <w:t>predict</w:t>
      </w:r>
      <w:proofErr w:type="spellEnd"/>
      <w:r w:rsidRPr="00C61017">
        <w:t xml:space="preserve"> nieuwe data</w:t>
      </w:r>
    </w:p>
    <w:p w14:paraId="08778022" w14:textId="77777777" w:rsidR="00A350D1" w:rsidRPr="00C61017" w:rsidRDefault="00A350D1" w:rsidP="00B21762">
      <w:pPr>
        <w:pStyle w:val="Lijstalinea"/>
        <w:numPr>
          <w:ilvl w:val="0"/>
          <w:numId w:val="1"/>
        </w:numPr>
      </w:pPr>
      <w:r w:rsidRPr="00C61017">
        <w:t xml:space="preserve">DBSCAN -- geen mogelijkheid voor </w:t>
      </w:r>
      <w:proofErr w:type="spellStart"/>
      <w:r w:rsidRPr="00C61017">
        <w:t>predict</w:t>
      </w:r>
      <w:proofErr w:type="spellEnd"/>
      <w:r w:rsidRPr="00C61017">
        <w:t xml:space="preserve"> nieuwe data</w:t>
      </w:r>
    </w:p>
    <w:p w14:paraId="74BF8E2F" w14:textId="3C69A69A" w:rsidR="00A350D1" w:rsidRPr="00C61017" w:rsidRDefault="00A350D1" w:rsidP="00B21762">
      <w:pPr>
        <w:pStyle w:val="Lijstalinea"/>
        <w:numPr>
          <w:ilvl w:val="0"/>
          <w:numId w:val="1"/>
        </w:numPr>
      </w:pPr>
      <w:r w:rsidRPr="00C61017">
        <w:t xml:space="preserve">OPTICS -- geen mogelijkheid voor </w:t>
      </w:r>
      <w:proofErr w:type="spellStart"/>
      <w:r w:rsidRPr="00C61017">
        <w:t>predict</w:t>
      </w:r>
      <w:proofErr w:type="spellEnd"/>
      <w:r w:rsidRPr="00C61017">
        <w:t xml:space="preserve"> nieuwe data</w:t>
      </w:r>
    </w:p>
    <w:p w14:paraId="3350E377" w14:textId="1A721669" w:rsidR="00A853F2" w:rsidRPr="00C61017" w:rsidRDefault="00A350D1" w:rsidP="00B21762">
      <w:pPr>
        <w:pStyle w:val="Lijstalinea"/>
      </w:pPr>
      <w:r w:rsidRPr="00C61017">
        <w:t xml:space="preserve">Dus blijven alleen </w:t>
      </w:r>
      <w:proofErr w:type="spellStart"/>
      <w:r w:rsidRPr="00C61017">
        <w:rPr>
          <w:b/>
          <w:bCs/>
        </w:rPr>
        <w:t>KMeans</w:t>
      </w:r>
      <w:proofErr w:type="spellEnd"/>
      <w:r w:rsidRPr="00C61017">
        <w:t xml:space="preserve">, </w:t>
      </w:r>
      <w:r w:rsidRPr="00C61017">
        <w:rPr>
          <w:b/>
          <w:bCs/>
        </w:rPr>
        <w:t>BIRCH</w:t>
      </w:r>
      <w:r w:rsidRPr="00C61017">
        <w:t xml:space="preserve"> en </w:t>
      </w:r>
      <w:proofErr w:type="spellStart"/>
      <w:r w:rsidRPr="00C61017">
        <w:rPr>
          <w:b/>
          <w:bCs/>
        </w:rPr>
        <w:t>GausianMixture</w:t>
      </w:r>
      <w:proofErr w:type="spellEnd"/>
      <w:r w:rsidRPr="00C61017">
        <w:t xml:space="preserve"> over</w:t>
      </w:r>
      <w:r w:rsidR="00883F2C" w:rsidRPr="00C61017">
        <w:t>”</w:t>
      </w:r>
    </w:p>
    <w:p w14:paraId="185EF4EC" w14:textId="77777777" w:rsidR="00A853F2" w:rsidRPr="00C61017" w:rsidRDefault="00A853F2" w:rsidP="00B21762">
      <w:pPr>
        <w:pStyle w:val="Lijstalinea"/>
      </w:pPr>
    </w:p>
    <w:p w14:paraId="293EFCC3" w14:textId="299912B2" w:rsidR="00883F2C" w:rsidRPr="00C61017" w:rsidRDefault="003E4C3F" w:rsidP="00122481">
      <w:r w:rsidRPr="00C61017">
        <w:t>Wat hier niet is meegenomen:</w:t>
      </w:r>
    </w:p>
    <w:p w14:paraId="25C0DDF4" w14:textId="78CDB127" w:rsidR="00883F2C" w:rsidRPr="00C61017" w:rsidRDefault="00883F2C" w:rsidP="00B21762">
      <w:pPr>
        <w:pStyle w:val="Lijstalinea"/>
        <w:numPr>
          <w:ilvl w:val="0"/>
          <w:numId w:val="1"/>
        </w:numPr>
      </w:pPr>
      <w:proofErr w:type="spellStart"/>
      <w:r w:rsidRPr="00C61017">
        <w:t>GaussianMixture</w:t>
      </w:r>
      <w:proofErr w:type="spellEnd"/>
      <w:r w:rsidRPr="00C61017">
        <w:t xml:space="preserve"> – </w:t>
      </w:r>
      <w:r w:rsidR="00E9487B" w:rsidRPr="00C61017">
        <w:t>“</w:t>
      </w:r>
      <w:proofErr w:type="spellStart"/>
      <w:r w:rsidR="00556952" w:rsidRPr="00C61017">
        <w:t>One</w:t>
      </w:r>
      <w:proofErr w:type="spellEnd"/>
      <w:r w:rsidR="00556952" w:rsidRPr="00C61017">
        <w:t xml:space="preserve"> of </w:t>
      </w:r>
      <w:proofErr w:type="spellStart"/>
      <w:r w:rsidR="00556952" w:rsidRPr="00C61017">
        <w:t>the</w:t>
      </w:r>
      <w:proofErr w:type="spellEnd"/>
      <w:r w:rsidR="00556952" w:rsidRPr="00C61017">
        <w:t xml:space="preserve"> </w:t>
      </w:r>
      <w:proofErr w:type="spellStart"/>
      <w:r w:rsidR="00556952" w:rsidRPr="00C61017">
        <w:t>main</w:t>
      </w:r>
      <w:proofErr w:type="spellEnd"/>
      <w:r w:rsidR="00556952" w:rsidRPr="00C61017">
        <w:t xml:space="preserve"> </w:t>
      </w:r>
      <w:proofErr w:type="spellStart"/>
      <w:r w:rsidR="00556952" w:rsidRPr="00C61017">
        <w:t>disadvantages</w:t>
      </w:r>
      <w:proofErr w:type="spellEnd"/>
      <w:r w:rsidR="00556952" w:rsidRPr="00C61017">
        <w:t xml:space="preserve"> of clustering </w:t>
      </w:r>
      <w:proofErr w:type="spellStart"/>
      <w:r w:rsidR="00556952" w:rsidRPr="00C61017">
        <w:t>with</w:t>
      </w:r>
      <w:proofErr w:type="spellEnd"/>
      <w:r w:rsidR="00556952" w:rsidRPr="00C61017">
        <w:t xml:space="preserve"> </w:t>
      </w:r>
      <w:proofErr w:type="spellStart"/>
      <w:r w:rsidR="00556952" w:rsidRPr="00C61017">
        <w:t>gaussian</w:t>
      </w:r>
      <w:proofErr w:type="spellEnd"/>
      <w:r w:rsidR="00556952" w:rsidRPr="00C61017">
        <w:t xml:space="preserve"> mixture </w:t>
      </w:r>
      <w:proofErr w:type="spellStart"/>
      <w:r w:rsidR="00556952" w:rsidRPr="00C61017">
        <w:t>models</w:t>
      </w:r>
      <w:proofErr w:type="spellEnd"/>
      <w:r w:rsidR="00556952" w:rsidRPr="00C61017">
        <w:t xml:space="preserve"> is </w:t>
      </w:r>
      <w:proofErr w:type="spellStart"/>
      <w:r w:rsidR="00556952" w:rsidRPr="00C61017">
        <w:t>that</w:t>
      </w:r>
      <w:proofErr w:type="spellEnd"/>
      <w:r w:rsidR="00556952" w:rsidRPr="00C61017">
        <w:t xml:space="preserve"> </w:t>
      </w:r>
      <w:proofErr w:type="spellStart"/>
      <w:r w:rsidR="00556952" w:rsidRPr="00C61017">
        <w:t>it</w:t>
      </w:r>
      <w:proofErr w:type="spellEnd"/>
      <w:r w:rsidR="00556952" w:rsidRPr="00C61017">
        <w:t xml:space="preserve"> is </w:t>
      </w:r>
      <w:proofErr w:type="spellStart"/>
      <w:r w:rsidR="00556952" w:rsidRPr="00C61017">
        <w:t>difficult</w:t>
      </w:r>
      <w:proofErr w:type="spellEnd"/>
      <w:r w:rsidR="00556952" w:rsidRPr="00C61017">
        <w:t xml:space="preserve"> </w:t>
      </w:r>
      <w:proofErr w:type="spellStart"/>
      <w:r w:rsidR="00556952" w:rsidRPr="00C61017">
        <w:t>to</w:t>
      </w:r>
      <w:proofErr w:type="spellEnd"/>
      <w:r w:rsidR="00556952" w:rsidRPr="00C61017">
        <w:t xml:space="preserve"> </w:t>
      </w:r>
      <w:proofErr w:type="spellStart"/>
      <w:r w:rsidR="00556952" w:rsidRPr="00C61017">
        <w:t>incorporate</w:t>
      </w:r>
      <w:proofErr w:type="spellEnd"/>
      <w:r w:rsidR="00556952" w:rsidRPr="00C61017">
        <w:t xml:space="preserve"> </w:t>
      </w:r>
      <w:proofErr w:type="spellStart"/>
      <w:r w:rsidR="00556952" w:rsidRPr="00C61017">
        <w:t>categorical</w:t>
      </w:r>
      <w:proofErr w:type="spellEnd"/>
      <w:r w:rsidR="00556952" w:rsidRPr="00C61017">
        <w:t xml:space="preserve"> variables. </w:t>
      </w:r>
      <w:proofErr w:type="spellStart"/>
      <w:r w:rsidR="00556952" w:rsidRPr="00C61017">
        <w:t>Gaussian</w:t>
      </w:r>
      <w:proofErr w:type="spellEnd"/>
      <w:r w:rsidR="00556952" w:rsidRPr="00C61017">
        <w:t xml:space="preserve"> mixture </w:t>
      </w:r>
      <w:proofErr w:type="spellStart"/>
      <w:r w:rsidR="00556952" w:rsidRPr="00C61017">
        <w:t>models</w:t>
      </w:r>
      <w:proofErr w:type="spellEnd"/>
      <w:r w:rsidR="00556952" w:rsidRPr="00C61017">
        <w:t xml:space="preserve"> </w:t>
      </w:r>
      <w:proofErr w:type="spellStart"/>
      <w:r w:rsidR="00556952" w:rsidRPr="00C61017">
        <w:t>operate</w:t>
      </w:r>
      <w:proofErr w:type="spellEnd"/>
      <w:r w:rsidR="00556952" w:rsidRPr="00C61017">
        <w:t xml:space="preserve"> </w:t>
      </w:r>
      <w:proofErr w:type="spellStart"/>
      <w:r w:rsidR="00556952" w:rsidRPr="00C61017">
        <w:t>under</w:t>
      </w:r>
      <w:proofErr w:type="spellEnd"/>
      <w:r w:rsidR="00556952" w:rsidRPr="00C61017">
        <w:t xml:space="preserve"> </w:t>
      </w:r>
      <w:proofErr w:type="spellStart"/>
      <w:r w:rsidR="00556952" w:rsidRPr="00C61017">
        <w:t>the</w:t>
      </w:r>
      <w:proofErr w:type="spellEnd"/>
      <w:r w:rsidR="00556952" w:rsidRPr="00C61017">
        <w:t xml:space="preserve"> </w:t>
      </w:r>
      <w:proofErr w:type="spellStart"/>
      <w:r w:rsidR="00556952" w:rsidRPr="00C61017">
        <w:t>assumption</w:t>
      </w:r>
      <w:proofErr w:type="spellEnd"/>
      <w:r w:rsidR="00556952" w:rsidRPr="00C61017">
        <w:t xml:space="preserve"> </w:t>
      </w:r>
      <w:proofErr w:type="spellStart"/>
      <w:r w:rsidR="00556952" w:rsidRPr="00C61017">
        <w:t>that</w:t>
      </w:r>
      <w:proofErr w:type="spellEnd"/>
      <w:r w:rsidR="00556952" w:rsidRPr="00C61017">
        <w:t xml:space="preserve"> </w:t>
      </w:r>
      <w:proofErr w:type="spellStart"/>
      <w:r w:rsidR="00556952" w:rsidRPr="00C61017">
        <w:t>all</w:t>
      </w:r>
      <w:proofErr w:type="spellEnd"/>
      <w:r w:rsidR="00556952" w:rsidRPr="00C61017">
        <w:t xml:space="preserve"> of </w:t>
      </w:r>
      <w:proofErr w:type="spellStart"/>
      <w:r w:rsidR="00556952" w:rsidRPr="00C61017">
        <w:t>your</w:t>
      </w:r>
      <w:proofErr w:type="spellEnd"/>
      <w:r w:rsidR="00556952" w:rsidRPr="00C61017">
        <w:t xml:space="preserve"> features are </w:t>
      </w:r>
      <w:proofErr w:type="spellStart"/>
      <w:r w:rsidR="00556952" w:rsidRPr="00C61017">
        <w:t>normally</w:t>
      </w:r>
      <w:proofErr w:type="spellEnd"/>
      <w:r w:rsidR="00556952" w:rsidRPr="00C61017">
        <w:t xml:space="preserve"> </w:t>
      </w:r>
      <w:proofErr w:type="spellStart"/>
      <w:r w:rsidR="00556952" w:rsidRPr="00C61017">
        <w:t>distributed</w:t>
      </w:r>
      <w:proofErr w:type="spellEnd"/>
      <w:r w:rsidR="00556952" w:rsidRPr="00C61017">
        <w:t xml:space="preserve">, </w:t>
      </w:r>
      <w:proofErr w:type="spellStart"/>
      <w:r w:rsidR="00556952" w:rsidRPr="00C61017">
        <w:t>so</w:t>
      </w:r>
      <w:proofErr w:type="spellEnd"/>
      <w:r w:rsidR="00556952" w:rsidRPr="00C61017">
        <w:t xml:space="preserve"> </w:t>
      </w:r>
      <w:proofErr w:type="spellStart"/>
      <w:r w:rsidR="00556952" w:rsidRPr="00C61017">
        <w:t>they</w:t>
      </w:r>
      <w:proofErr w:type="spellEnd"/>
      <w:r w:rsidR="00556952" w:rsidRPr="00C61017">
        <w:t xml:space="preserve"> are </w:t>
      </w:r>
      <w:proofErr w:type="spellStart"/>
      <w:r w:rsidR="00556952" w:rsidRPr="00C61017">
        <w:t>not</w:t>
      </w:r>
      <w:proofErr w:type="spellEnd"/>
      <w:r w:rsidR="00556952" w:rsidRPr="00C61017">
        <w:t xml:space="preserve"> </w:t>
      </w:r>
      <w:proofErr w:type="spellStart"/>
      <w:r w:rsidR="00556952" w:rsidRPr="00C61017">
        <w:t>easily</w:t>
      </w:r>
      <w:proofErr w:type="spellEnd"/>
      <w:r w:rsidR="00556952" w:rsidRPr="00C61017">
        <w:t xml:space="preserve"> </w:t>
      </w:r>
      <w:proofErr w:type="spellStart"/>
      <w:r w:rsidR="00556952" w:rsidRPr="00C61017">
        <w:t>adapted</w:t>
      </w:r>
      <w:proofErr w:type="spellEnd"/>
      <w:r w:rsidR="00556952" w:rsidRPr="00C61017">
        <w:t xml:space="preserve"> </w:t>
      </w:r>
      <w:proofErr w:type="spellStart"/>
      <w:r w:rsidR="00556952" w:rsidRPr="00C61017">
        <w:t>to</w:t>
      </w:r>
      <w:proofErr w:type="spellEnd"/>
      <w:r w:rsidR="00556952" w:rsidRPr="00C61017">
        <w:t xml:space="preserve"> </w:t>
      </w:r>
      <w:proofErr w:type="spellStart"/>
      <w:r w:rsidR="00556952" w:rsidRPr="00C61017">
        <w:t>categorical</w:t>
      </w:r>
      <w:proofErr w:type="spellEnd"/>
      <w:r w:rsidR="00556952" w:rsidRPr="00C61017">
        <w:t xml:space="preserve"> data.</w:t>
      </w:r>
      <w:r w:rsidRPr="00C61017">
        <w:t xml:space="preserve">” </w:t>
      </w:r>
      <w:hyperlink r:id="rId10" w:history="1">
        <w:r w:rsidRPr="00C61017">
          <w:rPr>
            <w:rStyle w:val="Hyperlink"/>
          </w:rPr>
          <w:t>[0]</w:t>
        </w:r>
      </w:hyperlink>
      <w:r w:rsidRPr="00C61017">
        <w:t xml:space="preserve"> Onze dataset bestaat echter grotendeels (op het moment zelfs volledig) uit non-</w:t>
      </w:r>
      <w:proofErr w:type="spellStart"/>
      <w:r w:rsidRPr="00C61017">
        <w:t>gaussian</w:t>
      </w:r>
      <w:proofErr w:type="spellEnd"/>
      <w:r w:rsidRPr="00C61017">
        <w:t xml:space="preserve"> </w:t>
      </w:r>
      <w:proofErr w:type="spellStart"/>
      <w:r w:rsidRPr="00C61017">
        <w:t>categorical</w:t>
      </w:r>
      <w:proofErr w:type="spellEnd"/>
      <w:r w:rsidRPr="00C61017">
        <w:t xml:space="preserve"> data</w:t>
      </w:r>
      <w:r w:rsidR="001C7475" w:rsidRPr="00C61017">
        <w:t xml:space="preserve">. Nominale data </w:t>
      </w:r>
      <w:proofErr w:type="gramStart"/>
      <w:r w:rsidR="001C7475" w:rsidRPr="00C61017">
        <w:t>is</w:t>
      </w:r>
      <w:proofErr w:type="gramEnd"/>
      <w:r w:rsidR="001C7475" w:rsidRPr="00C61017">
        <w:t xml:space="preserve"> nooit normaal verdeeld.</w:t>
      </w:r>
    </w:p>
    <w:p w14:paraId="0238F35D" w14:textId="77777777" w:rsidR="001C7475" w:rsidRPr="00C61017" w:rsidRDefault="001C7475" w:rsidP="001C7475">
      <w:pPr>
        <w:pStyle w:val="Lijstalinea"/>
      </w:pPr>
    </w:p>
    <w:p w14:paraId="6FEC6CD6" w14:textId="5DDCF546" w:rsidR="00C60A14" w:rsidRPr="00C61017" w:rsidRDefault="00556952" w:rsidP="00C60A14">
      <w:pPr>
        <w:pStyle w:val="Lijstalinea"/>
        <w:numPr>
          <w:ilvl w:val="0"/>
          <w:numId w:val="1"/>
        </w:numPr>
      </w:pPr>
      <w:proofErr w:type="spellStart"/>
      <w:r w:rsidRPr="00C61017">
        <w:t>KMeans</w:t>
      </w:r>
      <w:proofErr w:type="spellEnd"/>
      <w:r w:rsidRPr="00C61017">
        <w:t xml:space="preserve"> – “The standard k-means </w:t>
      </w:r>
      <w:proofErr w:type="spellStart"/>
      <w:r w:rsidRPr="00C61017">
        <w:t>algorithm</w:t>
      </w:r>
      <w:proofErr w:type="spellEnd"/>
      <w:r w:rsidRPr="00C61017">
        <w:t xml:space="preserve"> </w:t>
      </w:r>
      <w:proofErr w:type="spellStart"/>
      <w:r w:rsidRPr="00C61017">
        <w:t>isn't</w:t>
      </w:r>
      <w:proofErr w:type="spellEnd"/>
      <w:r w:rsidRPr="00C61017">
        <w:t xml:space="preserve"> </w:t>
      </w:r>
      <w:proofErr w:type="spellStart"/>
      <w:r w:rsidRPr="00C61017">
        <w:t>directly</w:t>
      </w:r>
      <w:proofErr w:type="spellEnd"/>
      <w:r w:rsidRPr="00C61017">
        <w:t xml:space="preserve"> </w:t>
      </w:r>
      <w:proofErr w:type="spellStart"/>
      <w:r w:rsidRPr="00C61017">
        <w:t>applicable</w:t>
      </w:r>
      <w:proofErr w:type="spellEnd"/>
      <w:r w:rsidRPr="00C61017">
        <w:t xml:space="preserve"> </w:t>
      </w:r>
      <w:proofErr w:type="spellStart"/>
      <w:r w:rsidRPr="00C61017">
        <w:t>to</w:t>
      </w:r>
      <w:proofErr w:type="spellEnd"/>
      <w:r w:rsidRPr="00C61017">
        <w:t xml:space="preserve"> </w:t>
      </w:r>
      <w:proofErr w:type="spellStart"/>
      <w:r w:rsidRPr="00C61017">
        <w:t>categorical</w:t>
      </w:r>
      <w:proofErr w:type="spellEnd"/>
      <w:r w:rsidRPr="00C61017">
        <w:t xml:space="preserve"> data, </w:t>
      </w:r>
      <w:proofErr w:type="spellStart"/>
      <w:r w:rsidRPr="00C61017">
        <w:t>for</w:t>
      </w:r>
      <w:proofErr w:type="spellEnd"/>
      <w:r w:rsidRPr="00C61017">
        <w:t xml:space="preserve"> </w:t>
      </w:r>
      <w:proofErr w:type="spellStart"/>
      <w:r w:rsidRPr="00C61017">
        <w:t>various</w:t>
      </w:r>
      <w:proofErr w:type="spellEnd"/>
      <w:r w:rsidRPr="00C61017">
        <w:t xml:space="preserve"> </w:t>
      </w:r>
      <w:proofErr w:type="spellStart"/>
      <w:r w:rsidRPr="00C61017">
        <w:t>reasons</w:t>
      </w:r>
      <w:proofErr w:type="spellEnd"/>
      <w:r w:rsidRPr="00C61017">
        <w:t xml:space="preserve">. The sample </w:t>
      </w:r>
      <w:proofErr w:type="spellStart"/>
      <w:r w:rsidRPr="00C61017">
        <w:t>space</w:t>
      </w:r>
      <w:proofErr w:type="spellEnd"/>
      <w:r w:rsidRPr="00C61017">
        <w:t xml:space="preserve"> </w:t>
      </w:r>
      <w:proofErr w:type="spellStart"/>
      <w:r w:rsidRPr="00C61017">
        <w:t>for</w:t>
      </w:r>
      <w:proofErr w:type="spellEnd"/>
      <w:r w:rsidRPr="00C61017">
        <w:t xml:space="preserve"> </w:t>
      </w:r>
      <w:proofErr w:type="spellStart"/>
      <w:r w:rsidRPr="00C61017">
        <w:t>categorical</w:t>
      </w:r>
      <w:proofErr w:type="spellEnd"/>
      <w:r w:rsidRPr="00C61017">
        <w:t xml:space="preserve"> data </w:t>
      </w:r>
      <w:proofErr w:type="gramStart"/>
      <w:r w:rsidRPr="00C61017">
        <w:t>is</w:t>
      </w:r>
      <w:proofErr w:type="gramEnd"/>
      <w:r w:rsidRPr="00C61017">
        <w:t xml:space="preserve"> </w:t>
      </w:r>
      <w:r w:rsidR="00665C66" w:rsidRPr="00C61017">
        <w:t xml:space="preserve">discrete </w:t>
      </w:r>
      <w:proofErr w:type="spellStart"/>
      <w:r w:rsidR="00665C66" w:rsidRPr="00C61017">
        <w:t>and</w:t>
      </w:r>
      <w:proofErr w:type="spellEnd"/>
      <w:r w:rsidRPr="00C61017">
        <w:t xml:space="preserve"> </w:t>
      </w:r>
      <w:proofErr w:type="spellStart"/>
      <w:r w:rsidRPr="00C61017">
        <w:t>doesn't</w:t>
      </w:r>
      <w:proofErr w:type="spellEnd"/>
      <w:r w:rsidRPr="00C61017">
        <w:t xml:space="preserve"> have a </w:t>
      </w:r>
      <w:proofErr w:type="spellStart"/>
      <w:r w:rsidRPr="00C61017">
        <w:t>natural</w:t>
      </w:r>
      <w:proofErr w:type="spellEnd"/>
      <w:r w:rsidRPr="00C61017">
        <w:t xml:space="preserve"> </w:t>
      </w:r>
      <w:proofErr w:type="spellStart"/>
      <w:r w:rsidRPr="00C61017">
        <w:t>origin</w:t>
      </w:r>
      <w:proofErr w:type="spellEnd"/>
      <w:r w:rsidRPr="00C61017">
        <w:t xml:space="preserve">. A </w:t>
      </w:r>
      <w:proofErr w:type="spellStart"/>
      <w:r w:rsidRPr="00C61017">
        <w:t>Euclidean</w:t>
      </w:r>
      <w:proofErr w:type="spellEnd"/>
      <w:r w:rsidRPr="00C61017">
        <w:t xml:space="preserve"> </w:t>
      </w:r>
      <w:proofErr w:type="spellStart"/>
      <w:r w:rsidRPr="00C61017">
        <w:t>distance</w:t>
      </w:r>
      <w:proofErr w:type="spellEnd"/>
      <w:r w:rsidRPr="00C61017">
        <w:t xml:space="preserve"> </w:t>
      </w:r>
      <w:proofErr w:type="spellStart"/>
      <w:r w:rsidRPr="00C61017">
        <w:t>function</w:t>
      </w:r>
      <w:proofErr w:type="spellEnd"/>
      <w:r w:rsidRPr="00C61017">
        <w:t xml:space="preserve"> on </w:t>
      </w:r>
      <w:proofErr w:type="spellStart"/>
      <w:r w:rsidRPr="00C61017">
        <w:t>such</w:t>
      </w:r>
      <w:proofErr w:type="spellEnd"/>
      <w:r w:rsidRPr="00C61017">
        <w:t xml:space="preserve"> a </w:t>
      </w:r>
      <w:proofErr w:type="spellStart"/>
      <w:r w:rsidRPr="00C61017">
        <w:t>space</w:t>
      </w:r>
      <w:proofErr w:type="spellEnd"/>
      <w:r w:rsidRPr="00C61017">
        <w:t xml:space="preserve"> </w:t>
      </w:r>
      <w:proofErr w:type="spellStart"/>
      <w:r w:rsidRPr="00C61017">
        <w:t>isn't</w:t>
      </w:r>
      <w:proofErr w:type="spellEnd"/>
      <w:r w:rsidRPr="00C61017">
        <w:t xml:space="preserve"> </w:t>
      </w:r>
      <w:proofErr w:type="spellStart"/>
      <w:r w:rsidRPr="00C61017">
        <w:t>really</w:t>
      </w:r>
      <w:proofErr w:type="spellEnd"/>
      <w:r w:rsidRPr="00C61017">
        <w:t xml:space="preserve"> </w:t>
      </w:r>
      <w:proofErr w:type="spellStart"/>
      <w:r w:rsidRPr="00C61017">
        <w:t>meaningful</w:t>
      </w:r>
      <w:proofErr w:type="spellEnd"/>
      <w:r w:rsidRPr="00C61017">
        <w:t xml:space="preserve">.” </w:t>
      </w:r>
      <w:hyperlink r:id="rId11" w:history="1">
        <w:r w:rsidRPr="00C61017">
          <w:rPr>
            <w:rStyle w:val="Hyperlink"/>
          </w:rPr>
          <w:t>[1]</w:t>
        </w:r>
      </w:hyperlink>
      <w:hyperlink r:id="rId12" w:history="1">
        <w:r w:rsidRPr="00C61017">
          <w:rPr>
            <w:rStyle w:val="Hyperlink"/>
          </w:rPr>
          <w:t>[2]</w:t>
        </w:r>
      </w:hyperlink>
      <w:r w:rsidR="001612A7" w:rsidRPr="00C61017">
        <w:t xml:space="preserve"> Hier hebben we wederom hetzelfde probleem dat de methode niet compatible is met </w:t>
      </w:r>
      <w:r w:rsidR="00C60A14" w:rsidRPr="00C61017">
        <w:t>nominale</w:t>
      </w:r>
      <w:r w:rsidR="001612A7" w:rsidRPr="00C61017">
        <w:t xml:space="preserve"> data, deze keer omdat het de </w:t>
      </w:r>
      <w:proofErr w:type="spellStart"/>
      <w:r w:rsidR="001612A7" w:rsidRPr="00C61017">
        <w:t>Euclidean</w:t>
      </w:r>
      <w:proofErr w:type="spellEnd"/>
      <w:r w:rsidR="001612A7" w:rsidRPr="00C61017">
        <w:t xml:space="preserve"> </w:t>
      </w:r>
      <w:proofErr w:type="spellStart"/>
      <w:r w:rsidR="001612A7" w:rsidRPr="00C61017">
        <w:t>distance</w:t>
      </w:r>
      <w:proofErr w:type="spellEnd"/>
      <w:r w:rsidR="001612A7" w:rsidRPr="00C61017">
        <w:t xml:space="preserve"> tussen deze </w:t>
      </w:r>
      <w:r w:rsidR="00C60A14" w:rsidRPr="00C61017">
        <w:t xml:space="preserve">nominale </w:t>
      </w:r>
      <w:r w:rsidR="001612A7" w:rsidRPr="00C61017">
        <w:t>variabelen</w:t>
      </w:r>
      <w:r w:rsidR="00665C66" w:rsidRPr="00C61017">
        <w:t>, wat berekend moet worden voor het creëren van clusters,</w:t>
      </w:r>
      <w:r w:rsidR="001612A7" w:rsidRPr="00C61017">
        <w:t xml:space="preserve"> betekenisloos </w:t>
      </w:r>
      <w:r w:rsidR="00C60A14" w:rsidRPr="00C61017">
        <w:t>is</w:t>
      </w:r>
      <w:r w:rsidR="001612A7" w:rsidRPr="00C61017">
        <w:t>.</w:t>
      </w:r>
      <w:r w:rsidR="001C7475" w:rsidRPr="00C61017">
        <w:br/>
      </w:r>
    </w:p>
    <w:p w14:paraId="4D4D592E" w14:textId="08BFBD64" w:rsidR="00556952" w:rsidRPr="00C61017" w:rsidRDefault="00556952" w:rsidP="00B21762">
      <w:pPr>
        <w:pStyle w:val="Lijstalinea"/>
        <w:numPr>
          <w:ilvl w:val="0"/>
          <w:numId w:val="1"/>
        </w:numPr>
      </w:pPr>
      <w:r w:rsidRPr="00C61017">
        <w:t xml:space="preserve">BIRCH </w:t>
      </w:r>
      <w:r w:rsidR="00C60A14" w:rsidRPr="00C61017">
        <w:t>– “</w:t>
      </w:r>
      <w:proofErr w:type="spellStart"/>
      <w:r w:rsidR="00C60A14" w:rsidRPr="00C61017">
        <w:t>However</w:t>
      </w:r>
      <w:proofErr w:type="spellEnd"/>
      <w:r w:rsidR="00C60A14" w:rsidRPr="00C61017">
        <w:t xml:space="preserve">, </w:t>
      </w:r>
      <w:proofErr w:type="gramStart"/>
      <w:r w:rsidR="00C60A14" w:rsidRPr="00C61017">
        <w:t>BIRCH has</w:t>
      </w:r>
      <w:proofErr w:type="gramEnd"/>
      <w:r w:rsidR="00C60A14" w:rsidRPr="00C61017">
        <w:t xml:space="preserve"> </w:t>
      </w:r>
      <w:proofErr w:type="spellStart"/>
      <w:r w:rsidR="00C60A14" w:rsidRPr="00C61017">
        <w:t>one</w:t>
      </w:r>
      <w:proofErr w:type="spellEnd"/>
      <w:r w:rsidR="00C60A14" w:rsidRPr="00C61017">
        <w:t xml:space="preserve"> major drawback – </w:t>
      </w:r>
      <w:proofErr w:type="spellStart"/>
      <w:r w:rsidR="00C60A14" w:rsidRPr="00C61017">
        <w:t>it</w:t>
      </w:r>
      <w:proofErr w:type="spellEnd"/>
      <w:r w:rsidR="00C60A14" w:rsidRPr="00C61017">
        <w:t xml:space="preserve"> </w:t>
      </w:r>
      <w:proofErr w:type="spellStart"/>
      <w:r w:rsidR="00C60A14" w:rsidRPr="00C61017">
        <w:t>can</w:t>
      </w:r>
      <w:proofErr w:type="spellEnd"/>
      <w:r w:rsidR="00C60A14" w:rsidRPr="00C61017">
        <w:t xml:space="preserve"> </w:t>
      </w:r>
      <w:proofErr w:type="spellStart"/>
      <w:r w:rsidR="00C60A14" w:rsidRPr="00C61017">
        <w:t>only</w:t>
      </w:r>
      <w:proofErr w:type="spellEnd"/>
      <w:r w:rsidR="00C60A14" w:rsidRPr="00C61017">
        <w:t xml:space="preserve"> </w:t>
      </w:r>
      <w:proofErr w:type="spellStart"/>
      <w:r w:rsidR="00C60A14" w:rsidRPr="00C61017">
        <w:t>process</w:t>
      </w:r>
      <w:proofErr w:type="spellEnd"/>
      <w:r w:rsidR="00C60A14" w:rsidRPr="00C61017">
        <w:t xml:space="preserve"> </w:t>
      </w:r>
      <w:proofErr w:type="spellStart"/>
      <w:r w:rsidR="00C60A14" w:rsidRPr="00C61017">
        <w:t>metric</w:t>
      </w:r>
      <w:proofErr w:type="spellEnd"/>
      <w:r w:rsidR="00C60A14" w:rsidRPr="00C61017">
        <w:t xml:space="preserve"> </w:t>
      </w:r>
      <w:proofErr w:type="spellStart"/>
      <w:r w:rsidR="00C60A14" w:rsidRPr="00C61017">
        <w:t>attributes</w:t>
      </w:r>
      <w:proofErr w:type="spellEnd"/>
      <w:r w:rsidR="00C60A14" w:rsidRPr="00C61017">
        <w:t xml:space="preserve">. A </w:t>
      </w:r>
      <w:proofErr w:type="spellStart"/>
      <w:r w:rsidR="00C60A14" w:rsidRPr="00C61017">
        <w:t>metric</w:t>
      </w:r>
      <w:proofErr w:type="spellEnd"/>
      <w:r w:rsidR="00C60A14" w:rsidRPr="00C61017">
        <w:t xml:space="preserve"> </w:t>
      </w:r>
      <w:proofErr w:type="spellStart"/>
      <w:r w:rsidR="00C60A14" w:rsidRPr="00C61017">
        <w:t>attribute</w:t>
      </w:r>
      <w:proofErr w:type="spellEnd"/>
      <w:r w:rsidR="00C60A14" w:rsidRPr="00C61017">
        <w:t xml:space="preserve"> is </w:t>
      </w:r>
      <w:proofErr w:type="spellStart"/>
      <w:r w:rsidR="00C60A14" w:rsidRPr="00C61017">
        <w:t>any</w:t>
      </w:r>
      <w:proofErr w:type="spellEnd"/>
      <w:r w:rsidR="00C60A14" w:rsidRPr="00C61017">
        <w:t xml:space="preserve"> </w:t>
      </w:r>
      <w:proofErr w:type="spellStart"/>
      <w:r w:rsidR="00C60A14" w:rsidRPr="00C61017">
        <w:t>attribute</w:t>
      </w:r>
      <w:proofErr w:type="spellEnd"/>
      <w:r w:rsidR="00C60A14" w:rsidRPr="00C61017">
        <w:t xml:space="preserve"> </w:t>
      </w:r>
      <w:proofErr w:type="spellStart"/>
      <w:r w:rsidR="00C60A14" w:rsidRPr="00C61017">
        <w:t>whose</w:t>
      </w:r>
      <w:proofErr w:type="spellEnd"/>
      <w:r w:rsidR="00C60A14" w:rsidRPr="00C61017">
        <w:t xml:space="preserve"> values </w:t>
      </w:r>
      <w:proofErr w:type="spellStart"/>
      <w:r w:rsidR="00C60A14" w:rsidRPr="00C61017">
        <w:t>can</w:t>
      </w:r>
      <w:proofErr w:type="spellEnd"/>
      <w:r w:rsidR="00C60A14" w:rsidRPr="00C61017">
        <w:t xml:space="preserve"> </w:t>
      </w:r>
      <w:proofErr w:type="spellStart"/>
      <w:r w:rsidR="00C60A14" w:rsidRPr="00C61017">
        <w:t>be</w:t>
      </w:r>
      <w:proofErr w:type="spellEnd"/>
      <w:r w:rsidR="00C60A14" w:rsidRPr="00C61017">
        <w:t xml:space="preserve"> </w:t>
      </w:r>
      <w:proofErr w:type="spellStart"/>
      <w:r w:rsidR="00C60A14" w:rsidRPr="00C61017">
        <w:t>represented</w:t>
      </w:r>
      <w:proofErr w:type="spellEnd"/>
      <w:r w:rsidR="00C60A14" w:rsidRPr="00C61017">
        <w:t xml:space="preserve"> in </w:t>
      </w:r>
      <w:proofErr w:type="spellStart"/>
      <w:r w:rsidR="00C60A14" w:rsidRPr="00C61017">
        <w:t>Euclidean</w:t>
      </w:r>
      <w:proofErr w:type="spellEnd"/>
      <w:r w:rsidR="00C60A14" w:rsidRPr="00C61017">
        <w:t xml:space="preserve"> </w:t>
      </w:r>
      <w:proofErr w:type="spellStart"/>
      <w:r w:rsidR="00C60A14" w:rsidRPr="00C61017">
        <w:t>space</w:t>
      </w:r>
      <w:proofErr w:type="spellEnd"/>
      <w:r w:rsidR="00C60A14" w:rsidRPr="00C61017">
        <w:t xml:space="preserve"> i.e., no </w:t>
      </w:r>
      <w:proofErr w:type="spellStart"/>
      <w:r w:rsidR="00C60A14" w:rsidRPr="00C61017">
        <w:t>categorical</w:t>
      </w:r>
      <w:proofErr w:type="spellEnd"/>
      <w:r w:rsidR="00C60A14" w:rsidRPr="00C61017">
        <w:t xml:space="preserve"> </w:t>
      </w:r>
      <w:proofErr w:type="spellStart"/>
      <w:r w:rsidR="00C60A14" w:rsidRPr="00C61017">
        <w:t>attributes</w:t>
      </w:r>
      <w:proofErr w:type="spellEnd"/>
      <w:r w:rsidR="00C60A14" w:rsidRPr="00C61017">
        <w:t xml:space="preserve"> </w:t>
      </w:r>
      <w:proofErr w:type="spellStart"/>
      <w:r w:rsidR="00C60A14" w:rsidRPr="00C61017">
        <w:t>should</w:t>
      </w:r>
      <w:proofErr w:type="spellEnd"/>
      <w:r w:rsidR="00C60A14" w:rsidRPr="00C61017">
        <w:t xml:space="preserve"> </w:t>
      </w:r>
      <w:proofErr w:type="spellStart"/>
      <w:r w:rsidR="00C60A14" w:rsidRPr="00C61017">
        <w:t>be</w:t>
      </w:r>
      <w:proofErr w:type="spellEnd"/>
      <w:r w:rsidR="00C60A14" w:rsidRPr="00C61017">
        <w:t xml:space="preserve"> present” </w:t>
      </w:r>
      <w:hyperlink r:id="rId13" w:history="1">
        <w:r w:rsidR="00C60A14" w:rsidRPr="00C61017">
          <w:rPr>
            <w:rStyle w:val="Hyperlink"/>
          </w:rPr>
          <w:t>[5]</w:t>
        </w:r>
      </w:hyperlink>
    </w:p>
    <w:p w14:paraId="1FC03D5F" w14:textId="77777777" w:rsidR="00122481" w:rsidRPr="00C61017" w:rsidRDefault="00122481" w:rsidP="00122481"/>
    <w:p w14:paraId="0AA3A020" w14:textId="45878309" w:rsidR="00122481" w:rsidRPr="00C61017" w:rsidRDefault="00122481" w:rsidP="00122481">
      <w:pPr>
        <w:ind w:left="360" w:firstLine="360"/>
        <w:rPr>
          <w:b/>
          <w:bCs/>
          <w:u w:val="single"/>
          <w:lang w:val="en-NL"/>
        </w:rPr>
      </w:pPr>
      <w:r w:rsidRPr="00C61017">
        <w:rPr>
          <w:b/>
          <w:bCs/>
          <w:u w:val="single"/>
        </w:rPr>
        <w:t>Geen van de onderzochte methodes zijn dus geschikt</w:t>
      </w:r>
      <w:r w:rsidR="00C61017">
        <w:rPr>
          <w:b/>
          <w:bCs/>
          <w:u w:val="single"/>
          <w:lang w:val="en-NL"/>
        </w:rPr>
        <w:t xml:space="preserve"> </w:t>
      </w:r>
      <w:proofErr w:type="spellStart"/>
      <w:r w:rsidR="00C61017">
        <w:rPr>
          <w:b/>
          <w:bCs/>
          <w:u w:val="single"/>
          <w:lang w:val="en-NL"/>
        </w:rPr>
        <w:t>voor</w:t>
      </w:r>
      <w:proofErr w:type="spellEnd"/>
      <w:r w:rsidR="00C61017">
        <w:rPr>
          <w:b/>
          <w:bCs/>
          <w:u w:val="single"/>
          <w:lang w:val="en-NL"/>
        </w:rPr>
        <w:t xml:space="preserve"> </w:t>
      </w:r>
      <w:proofErr w:type="spellStart"/>
      <w:r w:rsidR="00C61017">
        <w:rPr>
          <w:b/>
          <w:bCs/>
          <w:u w:val="single"/>
          <w:lang w:val="en-NL"/>
        </w:rPr>
        <w:t>onze</w:t>
      </w:r>
      <w:proofErr w:type="spellEnd"/>
      <w:r w:rsidR="00C61017">
        <w:rPr>
          <w:b/>
          <w:bCs/>
          <w:u w:val="single"/>
          <w:lang w:val="en-NL"/>
        </w:rPr>
        <w:t xml:space="preserve"> </w:t>
      </w:r>
      <w:proofErr w:type="spellStart"/>
      <w:r w:rsidR="00C61017">
        <w:rPr>
          <w:b/>
          <w:bCs/>
          <w:u w:val="single"/>
          <w:lang w:val="en-NL"/>
        </w:rPr>
        <w:t>situatie</w:t>
      </w:r>
      <w:proofErr w:type="spellEnd"/>
    </w:p>
    <w:p w14:paraId="099204BB" w14:textId="2F917CD1" w:rsidR="0029082E" w:rsidRPr="00C61017" w:rsidRDefault="00527109" w:rsidP="00122481">
      <w:r w:rsidRPr="00C61017">
        <w:br w:type="column"/>
      </w:r>
      <w:r w:rsidR="001C7475" w:rsidRPr="00C61017">
        <w:lastRenderedPageBreak/>
        <w:t>Overige problemen:</w:t>
      </w:r>
    </w:p>
    <w:p w14:paraId="4F8137A1" w14:textId="1FF81946" w:rsidR="0029082E" w:rsidRPr="00C61017" w:rsidRDefault="003E4C3F" w:rsidP="0029082E">
      <w:pPr>
        <w:pStyle w:val="Lijstalinea"/>
        <w:numPr>
          <w:ilvl w:val="0"/>
          <w:numId w:val="1"/>
        </w:numPr>
        <w:rPr>
          <w:b/>
          <w:bCs/>
        </w:rPr>
      </w:pPr>
      <w:r w:rsidRPr="00C61017">
        <w:t>Er is niet gekeken of de clusters logisch zijn/ kloppen</w:t>
      </w:r>
      <w:r w:rsidRPr="00C61017">
        <w:rPr>
          <w:b/>
          <w:bCs/>
        </w:rPr>
        <w:t xml:space="preserve">, </w:t>
      </w:r>
      <w:proofErr w:type="spellStart"/>
      <w:r w:rsidRPr="00C61017">
        <w:rPr>
          <w:b/>
          <w:bCs/>
        </w:rPr>
        <w:t>metrics</w:t>
      </w:r>
      <w:proofErr w:type="spellEnd"/>
      <w:r w:rsidRPr="00C61017">
        <w:rPr>
          <w:b/>
          <w:bCs/>
        </w:rPr>
        <w:t xml:space="preserve"> zijn dus mogelijk gebaseerd op betekenisloze clusters.</w:t>
      </w:r>
      <w:r w:rsidR="001C7475" w:rsidRPr="00C61017">
        <w:rPr>
          <w:b/>
          <w:bCs/>
        </w:rPr>
        <w:t xml:space="preserve"> Waardoor </w:t>
      </w:r>
      <w:r w:rsidR="00122481" w:rsidRPr="00C61017">
        <w:rPr>
          <w:b/>
          <w:bCs/>
        </w:rPr>
        <w:t>getrokken conclusies ook niet zouden kloppen.</w:t>
      </w:r>
    </w:p>
    <w:p w14:paraId="26BC55FE" w14:textId="1B5E4E6D" w:rsidR="0029082E" w:rsidRPr="00C61017" w:rsidRDefault="00C60A14" w:rsidP="0029082E">
      <w:pPr>
        <w:pStyle w:val="Lijstalinea"/>
        <w:numPr>
          <w:ilvl w:val="0"/>
          <w:numId w:val="1"/>
        </w:numPr>
      </w:pPr>
      <w:r w:rsidRPr="00C61017">
        <w:t>Er is niet gekeken naar k-modes</w:t>
      </w:r>
      <w:r w:rsidR="003E4C3F" w:rsidRPr="00C61017">
        <w:t>/k-prototypes</w:t>
      </w:r>
      <w:r w:rsidRPr="00C61017">
        <w:t xml:space="preserve"> (vergelijkbaar met </w:t>
      </w:r>
      <w:proofErr w:type="spellStart"/>
      <w:r w:rsidRPr="00C61017">
        <w:t>kmeans</w:t>
      </w:r>
      <w:proofErr w:type="spellEnd"/>
      <w:r w:rsidRPr="00C61017">
        <w:t xml:space="preserve"> maar geschikt voor mixed/nominale data)</w:t>
      </w:r>
    </w:p>
    <w:p w14:paraId="1B1A5F5B" w14:textId="191BC13D" w:rsidR="00C60A14" w:rsidRPr="00C61017" w:rsidRDefault="00C60A14" w:rsidP="0029082E">
      <w:pPr>
        <w:pStyle w:val="Lijstalinea"/>
        <w:numPr>
          <w:ilvl w:val="0"/>
          <w:numId w:val="1"/>
        </w:numPr>
      </w:pPr>
      <w:r w:rsidRPr="00C61017">
        <w:t>Er is niet nagedacht over het omgaan met filters op de input (</w:t>
      </w:r>
      <w:proofErr w:type="spellStart"/>
      <w:r w:rsidRPr="00C61017">
        <w:t>imputation</w:t>
      </w:r>
      <w:proofErr w:type="spellEnd"/>
      <w:r w:rsidRPr="00C61017">
        <w:t xml:space="preserve">? Multiple </w:t>
      </w:r>
      <w:proofErr w:type="spellStart"/>
      <w:r w:rsidRPr="00C61017">
        <w:t>models</w:t>
      </w:r>
      <w:proofErr w:type="spellEnd"/>
      <w:r w:rsidRPr="00C61017">
        <w:t>?)</w:t>
      </w:r>
    </w:p>
    <w:p w14:paraId="4822EB1D" w14:textId="28447AFE" w:rsidR="00B21577" w:rsidRPr="00C61017" w:rsidRDefault="00122481" w:rsidP="00B21577">
      <w:pPr>
        <w:pStyle w:val="Lijstalinea"/>
        <w:numPr>
          <w:ilvl w:val="0"/>
          <w:numId w:val="1"/>
        </w:numPr>
      </w:pPr>
      <w:r w:rsidRPr="00C61017">
        <w:t xml:space="preserve">Geen onderbouwing voor het aantal clusters (waarom geen </w:t>
      </w:r>
      <w:proofErr w:type="spellStart"/>
      <w:r w:rsidRPr="00C61017">
        <w:t>silhouette</w:t>
      </w:r>
      <w:proofErr w:type="spellEnd"/>
      <w:r w:rsidRPr="00C61017">
        <w:t xml:space="preserve"> score elleboogplot</w:t>
      </w:r>
      <w:r w:rsidR="00C82B60" w:rsidRPr="00C61017">
        <w:t xml:space="preserve"> </w:t>
      </w:r>
      <w:proofErr w:type="gramStart"/>
      <w:r w:rsidR="00C82B60" w:rsidRPr="00C61017">
        <w:t xml:space="preserve">om  </w:t>
      </w:r>
      <w:proofErr w:type="spellStart"/>
      <w:r w:rsidR="00C82B60" w:rsidRPr="00C61017">
        <w:t>overfitting</w:t>
      </w:r>
      <w:proofErr w:type="spellEnd"/>
      <w:proofErr w:type="gramEnd"/>
      <w:r w:rsidR="00C82B60" w:rsidRPr="00C61017">
        <w:t xml:space="preserve"> tegen te gaan</w:t>
      </w:r>
      <w:r w:rsidRPr="00C61017">
        <w:t>?)</w:t>
      </w:r>
    </w:p>
    <w:p w14:paraId="3D3A06DA" w14:textId="1FD0369D" w:rsidR="00B21577" w:rsidRPr="00C61017" w:rsidRDefault="00B21577" w:rsidP="00B21577">
      <w:r w:rsidRPr="00C61017">
        <w:t xml:space="preserve">Hier </w:t>
      </w:r>
      <w:proofErr w:type="spellStart"/>
      <w:r w:rsidR="00B25CF8">
        <w:rPr>
          <w:lang w:val="en-NL"/>
        </w:rPr>
        <w:t>voorspellen</w:t>
      </w:r>
      <w:proofErr w:type="spellEnd"/>
      <w:r w:rsidRPr="00C61017">
        <w:t xml:space="preserve"> we de clusters voor verschillende </w:t>
      </w:r>
      <w:r w:rsidR="00B25CF8" w:rsidRPr="00C61017">
        <w:t>patiënten</w:t>
      </w:r>
      <w:r w:rsidRPr="00C61017">
        <w:t xml:space="preserve"> met </w:t>
      </w:r>
      <w:proofErr w:type="spellStart"/>
      <w:r w:rsidRPr="00C61017">
        <w:t>KMeans</w:t>
      </w:r>
      <w:proofErr w:type="spellEnd"/>
      <w:r w:rsidRPr="00C61017">
        <w:t xml:space="preserve"> en k-modes. Zoals je kan zien leidt dit tot een verschil in resultaten.</w:t>
      </w:r>
    </w:p>
    <w:p w14:paraId="41DC02C3" w14:textId="09055738" w:rsidR="00B21577" w:rsidRPr="00C61017" w:rsidRDefault="00B21577" w:rsidP="00B21577">
      <w:r w:rsidRPr="00C61017">
        <w:drawing>
          <wp:inline distT="0" distB="0" distL="0" distR="0" wp14:anchorId="2CEFA82E" wp14:editId="7C47D48C">
            <wp:extent cx="3123832" cy="2683934"/>
            <wp:effectExtent l="0" t="0" r="635" b="2540"/>
            <wp:docPr id="1260886952" name="Picture 1" descr="A screenshot of a black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86952" name="Picture 1" descr="A screenshot of a black screen&#10;&#10;Description automatically generated with low confidence"/>
                    <pic:cNvPicPr/>
                  </pic:nvPicPr>
                  <pic:blipFill>
                    <a:blip r:embed="rId14"/>
                    <a:stretch>
                      <a:fillRect/>
                    </a:stretch>
                  </pic:blipFill>
                  <pic:spPr>
                    <a:xfrm>
                      <a:off x="0" y="0"/>
                      <a:ext cx="3127520" cy="2687103"/>
                    </a:xfrm>
                    <a:prstGeom prst="rect">
                      <a:avLst/>
                    </a:prstGeom>
                  </pic:spPr>
                </pic:pic>
              </a:graphicData>
            </a:graphic>
          </wp:inline>
        </w:drawing>
      </w:r>
    </w:p>
    <w:p w14:paraId="6AAA26C8" w14:textId="77777777" w:rsidR="00E33144" w:rsidRPr="00C61017" w:rsidRDefault="00E33144" w:rsidP="00B21762">
      <w:pPr>
        <w:pStyle w:val="Kop1"/>
      </w:pPr>
    </w:p>
    <w:p w14:paraId="407BA960" w14:textId="0090C89F" w:rsidR="00E33144" w:rsidRPr="00C61017" w:rsidRDefault="00E33144" w:rsidP="00B21762">
      <w:pPr>
        <w:pStyle w:val="Kop1"/>
      </w:pPr>
      <w:r w:rsidRPr="00C61017">
        <w:t>Aanbevelingen</w:t>
      </w:r>
    </w:p>
    <w:p w14:paraId="4D6D2798" w14:textId="77777777" w:rsidR="00527109" w:rsidRPr="00C61017" w:rsidRDefault="00527109" w:rsidP="00527109"/>
    <w:p w14:paraId="67A294EA" w14:textId="38187325" w:rsidR="00C61017" w:rsidRDefault="00C61017" w:rsidP="00C61017">
      <w:pPr>
        <w:pStyle w:val="Lijstalinea"/>
        <w:numPr>
          <w:ilvl w:val="0"/>
          <w:numId w:val="6"/>
        </w:numPr>
      </w:pPr>
      <w:r w:rsidRPr="00C61017">
        <w:t xml:space="preserve">Bepaal welke </w:t>
      </w:r>
      <w:proofErr w:type="spellStart"/>
      <w:r w:rsidRPr="00C61017">
        <w:t>distance</w:t>
      </w:r>
      <w:proofErr w:type="spellEnd"/>
      <w:r w:rsidRPr="00C61017">
        <w:t xml:space="preserve"> </w:t>
      </w:r>
      <w:proofErr w:type="spellStart"/>
      <w:r w:rsidRPr="00C61017">
        <w:t>measure</w:t>
      </w:r>
      <w:proofErr w:type="spellEnd"/>
      <w:r w:rsidRPr="00C61017">
        <w:t xml:space="preserve"> geschikt is voor onze situatie specifiek. Beschouw je negatieve matches (e.g. twee patiënten hebben alle twee geen kanker) als een vorm van </w:t>
      </w:r>
      <w:proofErr w:type="spellStart"/>
      <w:r w:rsidRPr="00C61017">
        <w:t>similarity</w:t>
      </w:r>
      <w:proofErr w:type="spellEnd"/>
      <w:r w:rsidRPr="00C61017">
        <w:t xml:space="preserve">? Dan zou je Hamming </w:t>
      </w:r>
      <w:proofErr w:type="spellStart"/>
      <w:r w:rsidRPr="00C61017">
        <w:t>distance</w:t>
      </w:r>
      <w:proofErr w:type="spellEnd"/>
      <w:r w:rsidRPr="00C61017">
        <w:t xml:space="preserve"> kunnen gebruiken. Wil je dit niet, dan kan je kijken naar bijvoorbeeld </w:t>
      </w:r>
      <w:proofErr w:type="spellStart"/>
      <w:r w:rsidRPr="00C61017">
        <w:t>Jaccard</w:t>
      </w:r>
      <w:proofErr w:type="spellEnd"/>
      <w:r w:rsidRPr="00C61017">
        <w:t xml:space="preserve"> </w:t>
      </w:r>
      <w:proofErr w:type="spellStart"/>
      <w:r w:rsidRPr="00C61017">
        <w:t>distance</w:t>
      </w:r>
      <w:proofErr w:type="spellEnd"/>
      <w:r w:rsidRPr="00C61017">
        <w:t>.</w:t>
      </w:r>
    </w:p>
    <w:p w14:paraId="2298B69E" w14:textId="4C294E03" w:rsidR="00E33144" w:rsidRPr="00C61017" w:rsidRDefault="00E33144" w:rsidP="00E33144">
      <w:pPr>
        <w:pStyle w:val="Lijstalinea"/>
        <w:numPr>
          <w:ilvl w:val="0"/>
          <w:numId w:val="6"/>
        </w:numPr>
      </w:pPr>
      <w:r w:rsidRPr="00C61017">
        <w:t xml:space="preserve">Implementeer </w:t>
      </w:r>
      <w:r w:rsidR="00527109" w:rsidRPr="00C61017">
        <w:t xml:space="preserve">een statistische </w:t>
      </w:r>
      <w:proofErr w:type="spellStart"/>
      <w:r w:rsidR="00527109" w:rsidRPr="00C61017">
        <w:t>distance</w:t>
      </w:r>
      <w:proofErr w:type="spellEnd"/>
      <w:r w:rsidR="00527109" w:rsidRPr="00C61017">
        <w:t xml:space="preserve"> </w:t>
      </w:r>
      <w:proofErr w:type="spellStart"/>
      <w:r w:rsidR="00527109" w:rsidRPr="00C61017">
        <w:t>measure</w:t>
      </w:r>
      <w:proofErr w:type="spellEnd"/>
      <w:r w:rsidR="00527109" w:rsidRPr="00C61017">
        <w:t xml:space="preserve"> </w:t>
      </w:r>
      <w:r w:rsidRPr="00C61017">
        <w:t xml:space="preserve">om </w:t>
      </w:r>
      <w:proofErr w:type="spellStart"/>
      <w:r w:rsidRPr="00C61017">
        <w:t>patient</w:t>
      </w:r>
      <w:proofErr w:type="spellEnd"/>
      <w:r w:rsidRPr="00C61017">
        <w:t xml:space="preserve"> </w:t>
      </w:r>
      <w:proofErr w:type="spellStart"/>
      <w:r w:rsidRPr="00C61017">
        <w:t>similarity</w:t>
      </w:r>
      <w:proofErr w:type="spellEnd"/>
      <w:r w:rsidRPr="00C61017">
        <w:t xml:space="preserve"> te bepalen. Dit lost praktisch alle problemen op behalve *mogelijk* de </w:t>
      </w:r>
      <w:proofErr w:type="spellStart"/>
      <w:r w:rsidRPr="00C61017">
        <w:t>computational</w:t>
      </w:r>
      <w:proofErr w:type="spellEnd"/>
      <w:r w:rsidRPr="00C61017">
        <w:t xml:space="preserve"> time </w:t>
      </w:r>
      <w:proofErr w:type="spellStart"/>
      <w:r w:rsidRPr="00C61017">
        <w:t>required</w:t>
      </w:r>
      <w:proofErr w:type="spellEnd"/>
      <w:r w:rsidRPr="00C61017">
        <w:t>, dit vergt verder onderzoek.</w:t>
      </w:r>
    </w:p>
    <w:p w14:paraId="14F1EF1D" w14:textId="60B3CF94" w:rsidR="00E33144" w:rsidRPr="00C61017" w:rsidRDefault="00E33144" w:rsidP="00AC0040">
      <w:pPr>
        <w:pStyle w:val="Lijstalinea"/>
        <w:numPr>
          <w:ilvl w:val="0"/>
          <w:numId w:val="6"/>
        </w:numPr>
      </w:pPr>
      <w:r w:rsidRPr="00C61017">
        <w:t xml:space="preserve">Implementeer k-modes of k-prototypes (mixed datatypes) om </w:t>
      </w:r>
      <w:proofErr w:type="spellStart"/>
      <w:r w:rsidRPr="00C61017">
        <w:t>similarity</w:t>
      </w:r>
      <w:proofErr w:type="spellEnd"/>
      <w:r w:rsidRPr="00C61017">
        <w:t xml:space="preserve"> clusters te maken. Dit lost een deel van de problemen op maar de meeste problemen blijven.</w:t>
      </w:r>
    </w:p>
    <w:p w14:paraId="509966DC" w14:textId="77777777" w:rsidR="00E33144" w:rsidRPr="00C61017" w:rsidRDefault="00E33144" w:rsidP="00E33144">
      <w:pPr>
        <w:ind w:left="360"/>
      </w:pPr>
    </w:p>
    <w:p w14:paraId="7274C30A" w14:textId="3B943A8A" w:rsidR="00527109" w:rsidRPr="00C61017" w:rsidRDefault="00E33144" w:rsidP="00527109">
      <w:pPr>
        <w:pStyle w:val="Kop1"/>
      </w:pPr>
      <w:r w:rsidRPr="00C61017">
        <w:br w:type="column"/>
      </w:r>
      <w:r w:rsidR="0087632B" w:rsidRPr="00C61017">
        <w:lastRenderedPageBreak/>
        <w:t xml:space="preserve">Functie voor </w:t>
      </w:r>
      <w:proofErr w:type="spellStart"/>
      <w:r w:rsidR="0087632B" w:rsidRPr="00C61017">
        <w:t>patient</w:t>
      </w:r>
      <w:proofErr w:type="spellEnd"/>
      <w:r w:rsidR="0087632B" w:rsidRPr="00C61017">
        <w:t xml:space="preserve"> </w:t>
      </w:r>
      <w:proofErr w:type="spellStart"/>
      <w:r w:rsidR="0087632B" w:rsidRPr="00C61017">
        <w:t>similarity</w:t>
      </w:r>
      <w:proofErr w:type="spellEnd"/>
    </w:p>
    <w:p w14:paraId="75D7879E" w14:textId="77777777" w:rsidR="0087632B" w:rsidRPr="00C61017" w:rsidRDefault="0087632B" w:rsidP="0087632B"/>
    <w:p w14:paraId="3A780B2C" w14:textId="687A9DB3" w:rsidR="0087632B" w:rsidRPr="00C61017" w:rsidRDefault="0087632B" w:rsidP="0087632B">
      <w:r w:rsidRPr="00C61017">
        <w:drawing>
          <wp:inline distT="0" distB="0" distL="0" distR="0" wp14:anchorId="085C15C5" wp14:editId="61A1DE0E">
            <wp:extent cx="5731510" cy="1756410"/>
            <wp:effectExtent l="0" t="0" r="2540" b="0"/>
            <wp:docPr id="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10;&#10;Automatisch gegenereerde beschrijving"/>
                    <pic:cNvPicPr/>
                  </pic:nvPicPr>
                  <pic:blipFill>
                    <a:blip r:embed="rId15"/>
                    <a:stretch>
                      <a:fillRect/>
                    </a:stretch>
                  </pic:blipFill>
                  <pic:spPr>
                    <a:xfrm>
                      <a:off x="0" y="0"/>
                      <a:ext cx="5731510" cy="1756410"/>
                    </a:xfrm>
                    <a:prstGeom prst="rect">
                      <a:avLst/>
                    </a:prstGeom>
                  </pic:spPr>
                </pic:pic>
              </a:graphicData>
            </a:graphic>
          </wp:inline>
        </w:drawing>
      </w:r>
    </w:p>
    <w:p w14:paraId="4300CC0C" w14:textId="10A0B10B" w:rsidR="0087632B" w:rsidRPr="00C61017" w:rsidRDefault="0087632B" w:rsidP="0087632B"/>
    <w:p w14:paraId="7FB4ADD0" w14:textId="03CF443D" w:rsidR="0087632B" w:rsidRPr="00C61017" w:rsidRDefault="0087632B" w:rsidP="0087632B">
      <w:r w:rsidRPr="00C61017">
        <w:t xml:space="preserve">De gemaakte functie maakt gebruik van de </w:t>
      </w:r>
      <w:proofErr w:type="spellStart"/>
      <w:r w:rsidRPr="00C61017">
        <w:t>scipy</w:t>
      </w:r>
      <w:proofErr w:type="spellEnd"/>
      <w:r w:rsidRPr="00C61017">
        <w:t xml:space="preserve"> </w:t>
      </w:r>
      <w:proofErr w:type="spellStart"/>
      <w:r w:rsidRPr="00C61017">
        <w:t>spatial</w:t>
      </w:r>
      <w:proofErr w:type="spellEnd"/>
      <w:r w:rsidRPr="00C61017">
        <w:t xml:space="preserve"> </w:t>
      </w:r>
      <w:proofErr w:type="spellStart"/>
      <w:r w:rsidRPr="00C61017">
        <w:t>distance</w:t>
      </w:r>
      <w:proofErr w:type="spellEnd"/>
      <w:r w:rsidRPr="00C61017">
        <w:t xml:space="preserve"> </w:t>
      </w:r>
      <w:proofErr w:type="gramStart"/>
      <w:r w:rsidR="00C61017" w:rsidRPr="00C61017">
        <w:t>module[</w:t>
      </w:r>
      <w:proofErr w:type="gramEnd"/>
      <w:r w:rsidR="00C61017" w:rsidRPr="00C61017">
        <w:t>6]</w:t>
      </w:r>
      <w:r w:rsidRPr="00C61017">
        <w:t xml:space="preserve"> om de </w:t>
      </w:r>
      <w:proofErr w:type="spellStart"/>
      <w:r w:rsidRPr="00C61017">
        <w:t>similarity</w:t>
      </w:r>
      <w:proofErr w:type="spellEnd"/>
      <w:r w:rsidRPr="00C61017">
        <w:t xml:space="preserve"> tussen een specifieke </w:t>
      </w:r>
      <w:r w:rsidR="00E00AA8" w:rsidRPr="00C61017">
        <w:t>patiënt</w:t>
      </w:r>
      <w:r w:rsidRPr="00C61017">
        <w:t xml:space="preserve"> en elke andere </w:t>
      </w:r>
      <w:r w:rsidR="00E00AA8" w:rsidRPr="00C61017">
        <w:t>patiënt</w:t>
      </w:r>
      <w:r w:rsidRPr="00C61017">
        <w:t xml:space="preserve"> te berekenen. </w:t>
      </w:r>
      <w:r w:rsidR="00E00AA8" w:rsidRPr="00C61017">
        <w:t xml:space="preserve">De resultaten hiervan worden (in </w:t>
      </w:r>
      <w:proofErr w:type="spellStart"/>
      <w:r w:rsidR="00E00AA8" w:rsidRPr="00C61017">
        <w:t>dictionaries</w:t>
      </w:r>
      <w:proofErr w:type="spellEnd"/>
      <w:r w:rsidR="00E00AA8" w:rsidRPr="00C61017">
        <w:t xml:space="preserve">) in een lijst opgeslagen en gesorteerd teruggegeven. De </w:t>
      </w:r>
      <w:proofErr w:type="spellStart"/>
      <w:r w:rsidR="00E00AA8" w:rsidRPr="00C61017">
        <w:t>unique</w:t>
      </w:r>
      <w:proofErr w:type="spellEnd"/>
      <w:r w:rsidR="00E00AA8" w:rsidRPr="00C61017">
        <w:t xml:space="preserve"> </w:t>
      </w:r>
      <w:proofErr w:type="spellStart"/>
      <w:r w:rsidR="00E00AA8" w:rsidRPr="00C61017">
        <w:t>only</w:t>
      </w:r>
      <w:proofErr w:type="spellEnd"/>
      <w:r w:rsidR="00E00AA8" w:rsidRPr="00C61017">
        <w:t xml:space="preserve"> </w:t>
      </w:r>
      <w:proofErr w:type="spellStart"/>
      <w:r w:rsidR="00E00AA8" w:rsidRPr="00C61017">
        <w:t>bool</w:t>
      </w:r>
      <w:proofErr w:type="spellEnd"/>
      <w:r w:rsidR="00E00AA8" w:rsidRPr="00C61017">
        <w:t xml:space="preserve"> zorgt </w:t>
      </w:r>
      <w:r w:rsidR="00C61017" w:rsidRPr="00C61017">
        <w:t>ervoor</w:t>
      </w:r>
      <w:r w:rsidR="00E00AA8" w:rsidRPr="00C61017">
        <w:t xml:space="preserve"> dat er alleen wordt gekeken naar </w:t>
      </w:r>
      <w:r w:rsidR="00C61017" w:rsidRPr="00C61017">
        <w:t>patiënten</w:t>
      </w:r>
      <w:r w:rsidR="00E00AA8" w:rsidRPr="00C61017">
        <w:t xml:space="preserve"> met verschillende eigenschappen. In de </w:t>
      </w:r>
      <w:proofErr w:type="spellStart"/>
      <w:r w:rsidR="00E00AA8" w:rsidRPr="00C61017">
        <w:t>dictionaries</w:t>
      </w:r>
      <w:proofErr w:type="spellEnd"/>
      <w:r w:rsidR="00E00AA8" w:rsidRPr="00C61017">
        <w:t xml:space="preserve"> wordt ook opgeslagen hoeveel </w:t>
      </w:r>
      <w:r w:rsidR="00C61017" w:rsidRPr="00C61017">
        <w:t>patiënten</w:t>
      </w:r>
      <w:r w:rsidR="00E00AA8" w:rsidRPr="00C61017">
        <w:t xml:space="preserve"> met dezelfde eigenschappen voorkomen.</w:t>
      </w:r>
    </w:p>
    <w:p w14:paraId="4EC77A1E" w14:textId="55A4B7A0" w:rsidR="00E00AA8" w:rsidRPr="00C61017" w:rsidRDefault="00E00AA8" w:rsidP="0087632B"/>
    <w:p w14:paraId="2B255017" w14:textId="54E155E4" w:rsidR="00E00AA8" w:rsidRPr="00C61017" w:rsidRDefault="00C61017" w:rsidP="0087632B">
      <w:r w:rsidRPr="00C61017">
        <w:drawing>
          <wp:inline distT="0" distB="0" distL="0" distR="0" wp14:anchorId="63A8FA6C" wp14:editId="52D53151">
            <wp:extent cx="4306142" cy="303662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793" cy="3044843"/>
                    </a:xfrm>
                    <a:prstGeom prst="rect">
                      <a:avLst/>
                    </a:prstGeom>
                  </pic:spPr>
                </pic:pic>
              </a:graphicData>
            </a:graphic>
          </wp:inline>
        </w:drawing>
      </w:r>
    </w:p>
    <w:p w14:paraId="49245B50" w14:textId="77777777" w:rsidR="00E00AA8" w:rsidRPr="00C61017" w:rsidRDefault="00E00AA8" w:rsidP="0087632B">
      <w:r w:rsidRPr="00C61017">
        <w:br w:type="column"/>
      </w:r>
    </w:p>
    <w:p w14:paraId="3139AF43" w14:textId="4698E422" w:rsidR="00883F2C" w:rsidRPr="00C61017" w:rsidRDefault="00A853F2" w:rsidP="00527109">
      <w:pPr>
        <w:pStyle w:val="Kop1"/>
      </w:pPr>
      <w:r w:rsidRPr="00C61017">
        <w:t>Bronnen</w:t>
      </w:r>
    </w:p>
    <w:p w14:paraId="22D452C0" w14:textId="52629037" w:rsidR="00883F2C" w:rsidRPr="00C61017" w:rsidRDefault="00883F2C" w:rsidP="00B21762">
      <w:r w:rsidRPr="00C61017">
        <w:t xml:space="preserve">[0] </w:t>
      </w:r>
      <w:hyperlink r:id="rId17" w:history="1">
        <w:r w:rsidR="00556952" w:rsidRPr="00C61017">
          <w:rPr>
            <w:rStyle w:val="Hyperlink"/>
          </w:rPr>
          <w:t>https://crunchingthedata.com/when-to-use-gaussian-mixture-models/</w:t>
        </w:r>
      </w:hyperlink>
    </w:p>
    <w:p w14:paraId="7D84037D" w14:textId="4523FACE" w:rsidR="00556952" w:rsidRPr="00C61017" w:rsidRDefault="00556952" w:rsidP="00B21762">
      <w:r w:rsidRPr="00C61017">
        <w:t xml:space="preserve">[1] </w:t>
      </w:r>
      <w:hyperlink r:id="rId18" w:history="1">
        <w:r w:rsidRPr="00C61017">
          <w:rPr>
            <w:rStyle w:val="Hyperlink"/>
          </w:rPr>
          <w:t>https://datascience.stackexchange.com/questions/22/k-means-clustering-for-mixed-numeric-and-categorical-data</w:t>
        </w:r>
      </w:hyperlink>
    </w:p>
    <w:p w14:paraId="42DF6025" w14:textId="387D2E28" w:rsidR="00556952" w:rsidRPr="00C61017" w:rsidRDefault="00556952" w:rsidP="00B21762">
      <w:r w:rsidRPr="00C61017">
        <w:t xml:space="preserve">[2] </w:t>
      </w:r>
      <w:hyperlink r:id="rId19" w:history="1">
        <w:r w:rsidR="005F36F2" w:rsidRPr="00C61017">
          <w:rPr>
            <w:rStyle w:val="Hyperlink"/>
          </w:rPr>
          <w:t>https://www.daylight.com/meetings/mug04/Bradshaw/why_k-modes.html</w:t>
        </w:r>
      </w:hyperlink>
    </w:p>
    <w:p w14:paraId="4396DC17" w14:textId="32B7B753" w:rsidR="005F36F2" w:rsidRPr="00C61017" w:rsidRDefault="005F36F2" w:rsidP="00B21762">
      <w:r w:rsidRPr="00C61017">
        <w:t xml:space="preserve">[3] </w:t>
      </w:r>
      <w:hyperlink r:id="rId20" w:history="1">
        <w:r w:rsidRPr="00C61017">
          <w:rPr>
            <w:rStyle w:val="Hyperlink"/>
          </w:rPr>
          <w:t>https://doi.org/10.1137/1.9781611972788.22</w:t>
        </w:r>
      </w:hyperlink>
    </w:p>
    <w:p w14:paraId="17F39828" w14:textId="65D36BC4" w:rsidR="00EB12E3" w:rsidRPr="00C61017" w:rsidRDefault="00EB12E3" w:rsidP="00B21762">
      <w:r w:rsidRPr="00C61017">
        <w:t xml:space="preserve">[4] </w:t>
      </w:r>
      <w:hyperlink r:id="rId21" w:history="1">
        <w:r w:rsidR="00C60A14" w:rsidRPr="00C61017">
          <w:rPr>
            <w:rStyle w:val="Hyperlink"/>
          </w:rPr>
          <w:t>https://www.iiisci.org/journal/pdv/sci/pdfs/GS315JG.pdf</w:t>
        </w:r>
      </w:hyperlink>
    </w:p>
    <w:p w14:paraId="7DB6661F" w14:textId="244F926A" w:rsidR="00C60A14" w:rsidRPr="00C61017" w:rsidRDefault="00C60A14" w:rsidP="00B21762">
      <w:r w:rsidRPr="00C61017">
        <w:t xml:space="preserve">[5] </w:t>
      </w:r>
      <w:hyperlink r:id="rId22" w:history="1">
        <w:r w:rsidR="00C61017" w:rsidRPr="00C61017">
          <w:rPr>
            <w:rStyle w:val="Hyperlink"/>
          </w:rPr>
          <w:t>https://www.geeksforgeeks.org/ml-birch-clustering/</w:t>
        </w:r>
      </w:hyperlink>
    </w:p>
    <w:p w14:paraId="112C871B" w14:textId="7FB5481B" w:rsidR="00C61017" w:rsidRPr="00C61017" w:rsidRDefault="00C61017" w:rsidP="00B21762">
      <w:r w:rsidRPr="00C61017">
        <w:t xml:space="preserve">[6] </w:t>
      </w:r>
      <w:r w:rsidRPr="00C61017">
        <w:t>https://docs.scipy.org/doc/scipy/reference/spatial.distance.html</w:t>
      </w:r>
    </w:p>
    <w:sectPr w:rsidR="00C61017" w:rsidRPr="00C6101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748F" w14:textId="77777777" w:rsidR="00204DD0" w:rsidRDefault="00204DD0" w:rsidP="00A853F2">
      <w:pPr>
        <w:spacing w:after="0" w:line="240" w:lineRule="auto"/>
      </w:pPr>
      <w:r>
        <w:separator/>
      </w:r>
    </w:p>
  </w:endnote>
  <w:endnote w:type="continuationSeparator" w:id="0">
    <w:p w14:paraId="793998C4" w14:textId="77777777" w:rsidR="00204DD0" w:rsidRDefault="00204DD0" w:rsidP="00A85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447266"/>
      <w:docPartObj>
        <w:docPartGallery w:val="Page Numbers (Bottom of Page)"/>
        <w:docPartUnique/>
      </w:docPartObj>
    </w:sdtPr>
    <w:sdtEndPr>
      <w:rPr>
        <w:noProof/>
      </w:rPr>
    </w:sdtEndPr>
    <w:sdtContent>
      <w:p w14:paraId="6251E2EA" w14:textId="6952BDBA" w:rsidR="00A853F2" w:rsidRDefault="00A853F2">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185A5BD1" w14:textId="77777777" w:rsidR="00A853F2" w:rsidRDefault="00A853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2EB1D" w14:textId="77777777" w:rsidR="00204DD0" w:rsidRDefault="00204DD0" w:rsidP="00A853F2">
      <w:pPr>
        <w:spacing w:after="0" w:line="240" w:lineRule="auto"/>
      </w:pPr>
      <w:r>
        <w:separator/>
      </w:r>
    </w:p>
  </w:footnote>
  <w:footnote w:type="continuationSeparator" w:id="0">
    <w:p w14:paraId="6425E19A" w14:textId="77777777" w:rsidR="00204DD0" w:rsidRDefault="00204DD0" w:rsidP="00A85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2E8"/>
    <w:multiLevelType w:val="hybridMultilevel"/>
    <w:tmpl w:val="CEF04C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400AB8"/>
    <w:multiLevelType w:val="hybridMultilevel"/>
    <w:tmpl w:val="3AFA1A1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0F7D00"/>
    <w:multiLevelType w:val="hybridMultilevel"/>
    <w:tmpl w:val="D632FA42"/>
    <w:lvl w:ilvl="0" w:tplc="32A6806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9D19DC"/>
    <w:multiLevelType w:val="hybridMultilevel"/>
    <w:tmpl w:val="CA4A0E6A"/>
    <w:lvl w:ilvl="0" w:tplc="C2083C2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F57B5C"/>
    <w:multiLevelType w:val="hybridMultilevel"/>
    <w:tmpl w:val="736A3F4E"/>
    <w:lvl w:ilvl="0" w:tplc="8D1E608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A87493E"/>
    <w:multiLevelType w:val="hybridMultilevel"/>
    <w:tmpl w:val="804678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70748163">
    <w:abstractNumId w:val="3"/>
  </w:num>
  <w:num w:numId="2" w16cid:durableId="35275166">
    <w:abstractNumId w:val="2"/>
  </w:num>
  <w:num w:numId="3" w16cid:durableId="1879199794">
    <w:abstractNumId w:val="4"/>
  </w:num>
  <w:num w:numId="4" w16cid:durableId="1270550842">
    <w:abstractNumId w:val="0"/>
  </w:num>
  <w:num w:numId="5" w16cid:durableId="1675646468">
    <w:abstractNumId w:val="1"/>
  </w:num>
  <w:num w:numId="6" w16cid:durableId="334109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FA"/>
    <w:rsid w:val="000824D8"/>
    <w:rsid w:val="00122481"/>
    <w:rsid w:val="001612A7"/>
    <w:rsid w:val="001C7475"/>
    <w:rsid w:val="00204DD0"/>
    <w:rsid w:val="002322CF"/>
    <w:rsid w:val="0029082E"/>
    <w:rsid w:val="002B3BD0"/>
    <w:rsid w:val="00322937"/>
    <w:rsid w:val="0033644B"/>
    <w:rsid w:val="003A16E5"/>
    <w:rsid w:val="003E4C3F"/>
    <w:rsid w:val="00527109"/>
    <w:rsid w:val="0055160D"/>
    <w:rsid w:val="00556952"/>
    <w:rsid w:val="005A4D64"/>
    <w:rsid w:val="005F36F2"/>
    <w:rsid w:val="00665C66"/>
    <w:rsid w:val="0076007F"/>
    <w:rsid w:val="00782FEE"/>
    <w:rsid w:val="0087632B"/>
    <w:rsid w:val="00883F2C"/>
    <w:rsid w:val="008E3815"/>
    <w:rsid w:val="00986815"/>
    <w:rsid w:val="00A3028C"/>
    <w:rsid w:val="00A350D1"/>
    <w:rsid w:val="00A853F2"/>
    <w:rsid w:val="00B21577"/>
    <w:rsid w:val="00B21762"/>
    <w:rsid w:val="00B25CF8"/>
    <w:rsid w:val="00B96B39"/>
    <w:rsid w:val="00C60A14"/>
    <w:rsid w:val="00C61017"/>
    <w:rsid w:val="00C82B60"/>
    <w:rsid w:val="00CB2EF1"/>
    <w:rsid w:val="00D75464"/>
    <w:rsid w:val="00D8646D"/>
    <w:rsid w:val="00DA7E52"/>
    <w:rsid w:val="00DD1D6D"/>
    <w:rsid w:val="00E00AA8"/>
    <w:rsid w:val="00E33144"/>
    <w:rsid w:val="00E83250"/>
    <w:rsid w:val="00E9487B"/>
    <w:rsid w:val="00EA56FA"/>
    <w:rsid w:val="00EB12E3"/>
    <w:rsid w:val="00EC306C"/>
    <w:rsid w:val="00EC6C96"/>
    <w:rsid w:val="00EE6709"/>
    <w:rsid w:val="00FF18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65C1"/>
  <w15:chartTrackingRefBased/>
  <w15:docId w15:val="{9BEF1B11-33AE-41D3-B0A3-4F2B930D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35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link w:val="Kop3Char"/>
    <w:uiPriority w:val="9"/>
    <w:qFormat/>
    <w:rsid w:val="00A350D1"/>
    <w:pPr>
      <w:spacing w:before="100" w:beforeAutospacing="1" w:after="100" w:afterAutospacing="1" w:line="240" w:lineRule="auto"/>
      <w:outlineLvl w:val="2"/>
    </w:pPr>
    <w:rPr>
      <w:rFonts w:ascii="Times New Roman" w:eastAsia="Times New Roman" w:hAnsi="Times New Roman" w:cs="Times New Roman"/>
      <w:b/>
      <w:bCs/>
      <w:kern w:val="0"/>
      <w:sz w:val="27"/>
      <w:szCs w:val="27"/>
      <w:lang w:val="en-NL" w:eastAsia="en-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6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6709"/>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rsid w:val="00A350D1"/>
    <w:rPr>
      <w:rFonts w:ascii="Times New Roman" w:eastAsia="Times New Roman" w:hAnsi="Times New Roman" w:cs="Times New Roman"/>
      <w:b/>
      <w:bCs/>
      <w:kern w:val="0"/>
      <w:sz w:val="27"/>
      <w:szCs w:val="27"/>
      <w:lang w:val="en-NL" w:eastAsia="en-NL"/>
      <w14:ligatures w14:val="none"/>
    </w:rPr>
  </w:style>
  <w:style w:type="character" w:styleId="Hyperlink">
    <w:name w:val="Hyperlink"/>
    <w:basedOn w:val="Standaardalinea-lettertype"/>
    <w:uiPriority w:val="99"/>
    <w:unhideWhenUsed/>
    <w:rsid w:val="00A350D1"/>
    <w:rPr>
      <w:color w:val="0000FF"/>
      <w:u w:val="single"/>
    </w:rPr>
  </w:style>
  <w:style w:type="paragraph" w:styleId="Lijstalinea">
    <w:name w:val="List Paragraph"/>
    <w:basedOn w:val="Standaard"/>
    <w:uiPriority w:val="34"/>
    <w:qFormat/>
    <w:rsid w:val="00A350D1"/>
    <w:pPr>
      <w:ind w:left="720"/>
      <w:contextualSpacing/>
    </w:pPr>
  </w:style>
  <w:style w:type="character" w:customStyle="1" w:styleId="Kop1Char">
    <w:name w:val="Kop 1 Char"/>
    <w:basedOn w:val="Standaardalinea-lettertype"/>
    <w:link w:val="Kop1"/>
    <w:uiPriority w:val="9"/>
    <w:rsid w:val="00A350D1"/>
    <w:rPr>
      <w:rFonts w:asciiTheme="majorHAnsi" w:eastAsiaTheme="majorEastAsia" w:hAnsiTheme="majorHAnsi" w:cstheme="majorBidi"/>
      <w:color w:val="2F5496" w:themeColor="accent1" w:themeShade="BF"/>
      <w:sz w:val="32"/>
      <w:szCs w:val="32"/>
      <w:lang w:val="nl-NL"/>
    </w:rPr>
  </w:style>
  <w:style w:type="character" w:styleId="Onopgelostemelding">
    <w:name w:val="Unresolved Mention"/>
    <w:basedOn w:val="Standaardalinea-lettertype"/>
    <w:uiPriority w:val="99"/>
    <w:semiHidden/>
    <w:unhideWhenUsed/>
    <w:rsid w:val="00883F2C"/>
    <w:rPr>
      <w:color w:val="605E5C"/>
      <w:shd w:val="clear" w:color="auto" w:fill="E1DFDD"/>
    </w:rPr>
  </w:style>
  <w:style w:type="character" w:styleId="Verwijzingopmerking">
    <w:name w:val="annotation reference"/>
    <w:basedOn w:val="Standaardalinea-lettertype"/>
    <w:uiPriority w:val="99"/>
    <w:semiHidden/>
    <w:unhideWhenUsed/>
    <w:rsid w:val="00556952"/>
    <w:rPr>
      <w:sz w:val="16"/>
      <w:szCs w:val="16"/>
    </w:rPr>
  </w:style>
  <w:style w:type="paragraph" w:styleId="Tekstopmerking">
    <w:name w:val="annotation text"/>
    <w:basedOn w:val="Standaard"/>
    <w:link w:val="TekstopmerkingChar"/>
    <w:uiPriority w:val="99"/>
    <w:unhideWhenUsed/>
    <w:rsid w:val="00556952"/>
    <w:pPr>
      <w:spacing w:line="240" w:lineRule="auto"/>
    </w:pPr>
    <w:rPr>
      <w:sz w:val="20"/>
      <w:szCs w:val="20"/>
    </w:rPr>
  </w:style>
  <w:style w:type="character" w:customStyle="1" w:styleId="TekstopmerkingChar">
    <w:name w:val="Tekst opmerking Char"/>
    <w:basedOn w:val="Standaardalinea-lettertype"/>
    <w:link w:val="Tekstopmerking"/>
    <w:uiPriority w:val="99"/>
    <w:rsid w:val="0055695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556952"/>
    <w:rPr>
      <w:b/>
      <w:bCs/>
    </w:rPr>
  </w:style>
  <w:style w:type="character" w:customStyle="1" w:styleId="OnderwerpvanopmerkingChar">
    <w:name w:val="Onderwerp van opmerking Char"/>
    <w:basedOn w:val="TekstopmerkingChar"/>
    <w:link w:val="Onderwerpvanopmerking"/>
    <w:uiPriority w:val="99"/>
    <w:semiHidden/>
    <w:rsid w:val="00556952"/>
    <w:rPr>
      <w:b/>
      <w:bCs/>
      <w:sz w:val="20"/>
      <w:szCs w:val="20"/>
      <w:lang w:val="nl-NL"/>
    </w:rPr>
  </w:style>
  <w:style w:type="character" w:styleId="GevolgdeHyperlink">
    <w:name w:val="FollowedHyperlink"/>
    <w:basedOn w:val="Standaardalinea-lettertype"/>
    <w:uiPriority w:val="99"/>
    <w:semiHidden/>
    <w:unhideWhenUsed/>
    <w:rsid w:val="00556952"/>
    <w:rPr>
      <w:color w:val="954F72" w:themeColor="followedHyperlink"/>
      <w:u w:val="single"/>
    </w:rPr>
  </w:style>
  <w:style w:type="paragraph" w:styleId="Koptekst">
    <w:name w:val="header"/>
    <w:basedOn w:val="Standaard"/>
    <w:link w:val="KoptekstChar"/>
    <w:uiPriority w:val="99"/>
    <w:unhideWhenUsed/>
    <w:rsid w:val="00A853F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853F2"/>
    <w:rPr>
      <w:lang w:val="nl-NL"/>
    </w:rPr>
  </w:style>
  <w:style w:type="paragraph" w:styleId="Voettekst">
    <w:name w:val="footer"/>
    <w:basedOn w:val="Standaard"/>
    <w:link w:val="VoettekstChar"/>
    <w:uiPriority w:val="99"/>
    <w:unhideWhenUsed/>
    <w:rsid w:val="00A853F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853F2"/>
    <w:rPr>
      <w:lang w:val="nl-NL"/>
    </w:rPr>
  </w:style>
  <w:style w:type="character" w:customStyle="1" w:styleId="markedcontent">
    <w:name w:val="markedcontent"/>
    <w:basedOn w:val="Standaardalinea-lettertype"/>
    <w:rsid w:val="00EB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9784">
      <w:bodyDiv w:val="1"/>
      <w:marLeft w:val="0"/>
      <w:marRight w:val="0"/>
      <w:marTop w:val="0"/>
      <w:marBottom w:val="0"/>
      <w:divBdr>
        <w:top w:val="none" w:sz="0" w:space="0" w:color="auto"/>
        <w:left w:val="none" w:sz="0" w:space="0" w:color="auto"/>
        <w:bottom w:val="none" w:sz="0" w:space="0" w:color="auto"/>
        <w:right w:val="none" w:sz="0" w:space="0" w:color="auto"/>
      </w:divBdr>
    </w:div>
    <w:div w:id="303316348">
      <w:bodyDiv w:val="1"/>
      <w:marLeft w:val="0"/>
      <w:marRight w:val="0"/>
      <w:marTop w:val="0"/>
      <w:marBottom w:val="0"/>
      <w:divBdr>
        <w:top w:val="none" w:sz="0" w:space="0" w:color="auto"/>
        <w:left w:val="none" w:sz="0" w:space="0" w:color="auto"/>
        <w:bottom w:val="none" w:sz="0" w:space="0" w:color="auto"/>
        <w:right w:val="none" w:sz="0" w:space="0" w:color="auto"/>
      </w:divBdr>
      <w:divsChild>
        <w:div w:id="1491554123">
          <w:marLeft w:val="0"/>
          <w:marRight w:val="0"/>
          <w:marTop w:val="0"/>
          <w:marBottom w:val="0"/>
          <w:divBdr>
            <w:top w:val="none" w:sz="0" w:space="0" w:color="auto"/>
            <w:left w:val="none" w:sz="0" w:space="0" w:color="auto"/>
            <w:bottom w:val="none" w:sz="0" w:space="0" w:color="auto"/>
            <w:right w:val="none" w:sz="0" w:space="0" w:color="auto"/>
          </w:divBdr>
          <w:divsChild>
            <w:div w:id="7232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2543">
      <w:bodyDiv w:val="1"/>
      <w:marLeft w:val="0"/>
      <w:marRight w:val="0"/>
      <w:marTop w:val="0"/>
      <w:marBottom w:val="0"/>
      <w:divBdr>
        <w:top w:val="none" w:sz="0" w:space="0" w:color="auto"/>
        <w:left w:val="none" w:sz="0" w:space="0" w:color="auto"/>
        <w:bottom w:val="none" w:sz="0" w:space="0" w:color="auto"/>
        <w:right w:val="none" w:sz="0" w:space="0" w:color="auto"/>
      </w:divBdr>
      <w:divsChild>
        <w:div w:id="677656057">
          <w:marLeft w:val="0"/>
          <w:marRight w:val="0"/>
          <w:marTop w:val="0"/>
          <w:marBottom w:val="0"/>
          <w:divBdr>
            <w:top w:val="none" w:sz="0" w:space="0" w:color="auto"/>
            <w:left w:val="none" w:sz="0" w:space="0" w:color="auto"/>
            <w:bottom w:val="none" w:sz="0" w:space="0" w:color="auto"/>
            <w:right w:val="none" w:sz="0" w:space="0" w:color="auto"/>
          </w:divBdr>
          <w:divsChild>
            <w:div w:id="1686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268">
      <w:bodyDiv w:val="1"/>
      <w:marLeft w:val="0"/>
      <w:marRight w:val="0"/>
      <w:marTop w:val="0"/>
      <w:marBottom w:val="0"/>
      <w:divBdr>
        <w:top w:val="none" w:sz="0" w:space="0" w:color="auto"/>
        <w:left w:val="none" w:sz="0" w:space="0" w:color="auto"/>
        <w:bottom w:val="none" w:sz="0" w:space="0" w:color="auto"/>
        <w:right w:val="none" w:sz="0" w:space="0" w:color="auto"/>
      </w:divBdr>
    </w:div>
    <w:div w:id="2146119722">
      <w:bodyDiv w:val="1"/>
      <w:marLeft w:val="0"/>
      <w:marRight w:val="0"/>
      <w:marTop w:val="0"/>
      <w:marBottom w:val="0"/>
      <w:divBdr>
        <w:top w:val="none" w:sz="0" w:space="0" w:color="auto"/>
        <w:left w:val="none" w:sz="0" w:space="0" w:color="auto"/>
        <w:bottom w:val="none" w:sz="0" w:space="0" w:color="auto"/>
        <w:right w:val="none" w:sz="0" w:space="0" w:color="auto"/>
      </w:divBdr>
      <w:divsChild>
        <w:div w:id="1899240246">
          <w:marLeft w:val="0"/>
          <w:marRight w:val="0"/>
          <w:marTop w:val="0"/>
          <w:marBottom w:val="0"/>
          <w:divBdr>
            <w:top w:val="none" w:sz="0" w:space="0" w:color="auto"/>
            <w:left w:val="none" w:sz="0" w:space="0" w:color="auto"/>
            <w:bottom w:val="none" w:sz="0" w:space="0" w:color="auto"/>
            <w:right w:val="none" w:sz="0" w:space="0" w:color="auto"/>
          </w:divBdr>
          <w:divsChild>
            <w:div w:id="4260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isci.org/journal/pdv/sci/pdfs/GS315JG.pdf" TargetMode="External"/><Relationship Id="rId13" Type="http://schemas.openxmlformats.org/officeDocument/2006/relationships/hyperlink" Target="https://www.geeksforgeeks.org/ml-birch-clustering/" TargetMode="External"/><Relationship Id="rId18" Type="http://schemas.openxmlformats.org/officeDocument/2006/relationships/hyperlink" Target="https://datascience.stackexchange.com/questions/22/k-means-clustering-for-mixed-numeric-and-categorical-data" TargetMode="External"/><Relationship Id="rId3" Type="http://schemas.openxmlformats.org/officeDocument/2006/relationships/settings" Target="settings.xml"/><Relationship Id="rId21" Type="http://schemas.openxmlformats.org/officeDocument/2006/relationships/hyperlink" Target="https://www.iiisci.org/journal/pdv/sci/pdfs/GS315JG.pdf" TargetMode="External"/><Relationship Id="rId7" Type="http://schemas.openxmlformats.org/officeDocument/2006/relationships/hyperlink" Target="https://doi.org/10.1137/1.9781611972788.22" TargetMode="External"/><Relationship Id="rId12" Type="http://schemas.openxmlformats.org/officeDocument/2006/relationships/hyperlink" Target="https://www.daylight.com/meetings/mug04/Bradshaw/why_k-modes.html" TargetMode="External"/><Relationship Id="rId17" Type="http://schemas.openxmlformats.org/officeDocument/2006/relationships/hyperlink" Target="https://crunchingthedata.com/when-to-use-gaussian-mixture-mode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1137/1.9781611972788.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cience.stackexchange.com/questions/22/k-means-clustering-for-mixed-numeric-and-categorical-dat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crunchingthedata.com/when-to-use-gaussian-mixture-models/" TargetMode="External"/><Relationship Id="rId19" Type="http://schemas.openxmlformats.org/officeDocument/2006/relationships/hyperlink" Target="https://www.daylight.com/meetings/mug04/Bradshaw/why_k-modes.html" TargetMode="External"/><Relationship Id="rId4" Type="http://schemas.openxmlformats.org/officeDocument/2006/relationships/webSettings" Target="webSettings.xml"/><Relationship Id="rId9" Type="http://schemas.openxmlformats.org/officeDocument/2006/relationships/hyperlink" Target="https://www.iiisci.org/journal/pdv/sci/pdfs/GS315JG.pdf" TargetMode="External"/><Relationship Id="rId14" Type="http://schemas.openxmlformats.org/officeDocument/2006/relationships/image" Target="media/image1.png"/><Relationship Id="rId22" Type="http://schemas.openxmlformats.org/officeDocument/2006/relationships/hyperlink" Target="https://www.geeksforgeeks.org/ml-birch-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1207</Words>
  <Characters>6643</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Verhoef</dc:creator>
  <cp:keywords/>
  <dc:description/>
  <cp:lastModifiedBy>Emiel Verhoef</cp:lastModifiedBy>
  <cp:revision>21</cp:revision>
  <dcterms:created xsi:type="dcterms:W3CDTF">2023-05-21T01:53:00Z</dcterms:created>
  <dcterms:modified xsi:type="dcterms:W3CDTF">2023-06-21T12:07:00Z</dcterms:modified>
</cp:coreProperties>
</file>