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56D" w:rsidRPr="006A156D" w:rsidRDefault="006A156D" w:rsidP="006A156D">
      <w:pPr>
        <w:spacing w:after="0" w:line="240" w:lineRule="auto"/>
        <w:rPr>
          <w:rFonts w:ascii="Times New Roman" w:eastAsia="Times New Roman" w:hAnsi="Times New Roman" w:cs="Times New Roman"/>
          <w:sz w:val="24"/>
          <w:szCs w:val="24"/>
        </w:rPr>
      </w:pPr>
      <w:r w:rsidRPr="006A156D">
        <w:rPr>
          <w:rFonts w:ascii="Courier New" w:eastAsia="Times New Roman" w:hAnsi="Courier New" w:cs="Courier New"/>
          <w:b/>
          <w:bCs/>
          <w:color w:val="000000"/>
          <w:sz w:val="48"/>
          <w:szCs w:val="48"/>
          <w:shd w:val="clear" w:color="auto" w:fill="FFFFFF"/>
        </w:rPr>
        <w:t>Practice Skills OSPF'</w:t>
      </w:r>
    </w:p>
    <w:p w:rsidR="006A156D" w:rsidRPr="006A156D" w:rsidRDefault="006A156D" w:rsidP="006A156D">
      <w:pPr>
        <w:shd w:val="clear" w:color="auto" w:fill="FFFFFF"/>
        <w:spacing w:after="0" w:line="240" w:lineRule="auto"/>
        <w:jc w:val="center"/>
        <w:rPr>
          <w:rFonts w:ascii="Trebuchet MS" w:eastAsia="Times New Roman" w:hAnsi="Trebuchet MS" w:cs="Times New Roman"/>
          <w:color w:val="000000"/>
          <w:sz w:val="20"/>
          <w:szCs w:val="20"/>
        </w:rPr>
      </w:pPr>
      <w:r w:rsidRPr="006A156D">
        <w:rPr>
          <w:rFonts w:ascii="Trebuchet MS" w:eastAsia="Times New Roman" w:hAnsi="Trebuchet MS" w:cs="Times New Roman"/>
          <w:noProof/>
          <w:color w:val="000002"/>
          <w:sz w:val="20"/>
          <w:szCs w:val="20"/>
        </w:rPr>
        <w:drawing>
          <wp:inline distT="0" distB="0" distL="0" distR="0" wp14:anchorId="6A0BBDA8" wp14:editId="2DD973B8">
            <wp:extent cx="6096000" cy="4610100"/>
            <wp:effectExtent l="0" t="0" r="0" b="0"/>
            <wp:docPr id="1" name="Picture 1" descr="https://1.bp.blogspot.com/-l0W7GfHaFTA/WG_fFSZKl6I/AAAAAAAAAxM/CvIROX7ufms0h_pN2v1EgFuOuTOcAsGbQCLcB/s640/succ%2Bospf.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l0W7GfHaFTA/WG_fFSZKl6I/AAAAAAAAAxM/CvIROX7ufms0h_pN2v1EgFuOuTOcAsGbQCLcB/s640/succ%2Bospf.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610100"/>
                    </a:xfrm>
                    <a:prstGeom prst="rect">
                      <a:avLst/>
                    </a:prstGeom>
                    <a:noFill/>
                    <a:ln>
                      <a:noFill/>
                    </a:ln>
                  </pic:spPr>
                </pic:pic>
              </a:graphicData>
            </a:graphic>
          </wp:inline>
        </w:drawing>
      </w:r>
    </w:p>
    <w:p w:rsidR="006A156D" w:rsidRPr="006A156D" w:rsidRDefault="006A156D" w:rsidP="006A156D">
      <w:pPr>
        <w:spacing w:after="0" w:line="240" w:lineRule="auto"/>
        <w:rPr>
          <w:rFonts w:ascii="Times New Roman" w:eastAsia="Times New Roman" w:hAnsi="Times New Roman" w:cs="Times New Roman"/>
          <w:sz w:val="24"/>
          <w:szCs w:val="24"/>
        </w:rPr>
      </w:pPr>
    </w:p>
    <w:p w:rsidR="006A156D" w:rsidRPr="006A156D" w:rsidRDefault="006A156D" w:rsidP="006A156D">
      <w:pPr>
        <w:spacing w:after="0" w:line="240" w:lineRule="auto"/>
        <w:rPr>
          <w:rFonts w:ascii="Times New Roman" w:eastAsia="Times New Roman" w:hAnsi="Times New Roman" w:cs="Times New Roman"/>
          <w:sz w:val="24"/>
          <w:szCs w:val="24"/>
        </w:rPr>
      </w:pPr>
      <w:r w:rsidRPr="006A156D">
        <w:rPr>
          <w:rFonts w:ascii="Trebuchet MS" w:eastAsia="Times New Roman" w:hAnsi="Trebuchet MS" w:cs="Times New Roman"/>
          <w:b/>
          <w:bCs/>
          <w:color w:val="000000"/>
          <w:sz w:val="20"/>
          <w:szCs w:val="20"/>
          <w:shd w:val="clear" w:color="auto" w:fill="FFFFFF"/>
        </w:rPr>
        <w:br/>
      </w:r>
    </w:p>
    <w:p w:rsidR="006A156D" w:rsidRPr="006A156D" w:rsidRDefault="006A156D" w:rsidP="006A156D">
      <w:pPr>
        <w:shd w:val="clear" w:color="auto" w:fill="FFFFFF"/>
        <w:spacing w:after="0" w:line="240" w:lineRule="auto"/>
        <w:rPr>
          <w:rFonts w:ascii="Times New Roman" w:eastAsia="Times New Roman" w:hAnsi="Times New Roman" w:cs="Times New Roman"/>
          <w:color w:val="000000"/>
          <w:sz w:val="20"/>
          <w:szCs w:val="20"/>
        </w:rPr>
      </w:pPr>
      <w:r w:rsidRPr="006A156D">
        <w:rPr>
          <w:rFonts w:ascii="Trebuchet MS" w:eastAsia="Times New Roman" w:hAnsi="Trebuchet MS" w:cs="Times New Roman"/>
          <w:color w:val="000000"/>
          <w:sz w:val="36"/>
          <w:szCs w:val="36"/>
        </w:rPr>
        <w:t>Tutorial</w:t>
      </w:r>
    </w:p>
    <w:p w:rsidR="006A156D" w:rsidRPr="006A156D" w:rsidRDefault="006A156D" w:rsidP="00BF307A">
      <w:pPr>
        <w:shd w:val="clear" w:color="auto" w:fill="FFFFFF"/>
        <w:spacing w:after="0" w:line="240" w:lineRule="auto"/>
        <w:rPr>
          <w:rFonts w:ascii="Trebuchet MS" w:eastAsia="Times New Roman" w:hAnsi="Trebuchet MS" w:cs="Times New Roman"/>
          <w:color w:val="000000"/>
          <w:sz w:val="20"/>
          <w:szCs w:val="20"/>
        </w:rPr>
      </w:pPr>
      <w:r w:rsidRPr="006A156D">
        <w:rPr>
          <w:rFonts w:ascii="Trebuchet MS" w:eastAsia="Times New Roman" w:hAnsi="Trebuchet MS" w:cs="Times New Roman"/>
          <w:b/>
          <w:bCs/>
          <w:color w:val="000000"/>
          <w:sz w:val="20"/>
          <w:szCs w:val="20"/>
        </w:rPr>
        <w:t>At the bottom of the instruction page, you will find the version information.</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The following commands were applied to the packet tracer, version 3.0, ID 1.</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If your version is different, or the names do not match the image above, please verify all naming conventions and other information required by your packet tracer, as they differ from version to version.</w:t>
      </w:r>
      <w:r w:rsidRPr="006A156D">
        <w:rPr>
          <w:rFonts w:ascii="Trebuchet MS" w:eastAsia="Times New Roman" w:hAnsi="Trebuchet MS" w:cs="Times New Roman"/>
          <w:color w:val="000000"/>
          <w:sz w:val="20"/>
          <w:szCs w:val="20"/>
        </w:rPr>
        <w:br/>
      </w:r>
    </w:p>
    <w:p w:rsidR="006A156D" w:rsidRPr="006A156D" w:rsidRDefault="006A156D" w:rsidP="006A156D">
      <w:pPr>
        <w:shd w:val="clear" w:color="auto" w:fill="FFFFFF"/>
        <w:spacing w:after="0" w:line="240" w:lineRule="auto"/>
        <w:jc w:val="center"/>
        <w:rPr>
          <w:rFonts w:ascii="Trebuchet MS" w:eastAsia="Times New Roman" w:hAnsi="Trebuchet MS" w:cs="Times New Roman"/>
          <w:color w:val="000000"/>
          <w:sz w:val="20"/>
          <w:szCs w:val="20"/>
        </w:rPr>
      </w:pPr>
      <w:r w:rsidRPr="006A156D">
        <w:rPr>
          <w:rFonts w:ascii="Trebuchet MS" w:eastAsia="Times New Roman" w:hAnsi="Trebuchet MS" w:cs="Times New Roman"/>
          <w:noProof/>
          <w:color w:val="000002"/>
          <w:sz w:val="20"/>
          <w:szCs w:val="20"/>
        </w:rPr>
        <w:lastRenderedPageBreak/>
        <w:drawing>
          <wp:inline distT="0" distB="0" distL="0" distR="0" wp14:anchorId="5F77C4D9" wp14:editId="3F169F66">
            <wp:extent cx="6096000" cy="4876800"/>
            <wp:effectExtent l="0" t="0" r="0" b="0"/>
            <wp:docPr id="2" name="Picture 2" descr="https://3.bp.blogspot.com/-bQGtIRbrTzE/WG_iGejC1WI/AAAAAAAAAxY/rEXR5MjbS14E2-H-ATN-0tiiQsd7KivuQCLcB/s640/ww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bQGtIRbrTzE/WG_iGejC1WI/AAAAAAAAAxY/rEXR5MjbS14E2-H-ATN-0tiiQsd7KivuQCLcB/s640/www.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876800"/>
                    </a:xfrm>
                    <a:prstGeom prst="rect">
                      <a:avLst/>
                    </a:prstGeom>
                    <a:noFill/>
                    <a:ln>
                      <a:noFill/>
                    </a:ln>
                  </pic:spPr>
                </pic:pic>
              </a:graphicData>
            </a:graphic>
          </wp:inline>
        </w:drawing>
      </w:r>
    </w:p>
    <w:p w:rsidR="006A156D" w:rsidRPr="006A156D" w:rsidRDefault="006A156D" w:rsidP="006A156D">
      <w:pPr>
        <w:shd w:val="clear" w:color="auto" w:fill="FFFFFF"/>
        <w:spacing w:after="0" w:line="240" w:lineRule="auto"/>
        <w:rPr>
          <w:rFonts w:ascii="Trebuchet MS" w:eastAsia="Times New Roman" w:hAnsi="Trebuchet MS" w:cs="Times New Roman"/>
          <w:color w:val="000000"/>
          <w:sz w:val="20"/>
          <w:szCs w:val="20"/>
        </w:rPr>
      </w:pP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Verdana" w:eastAsia="Times New Roman" w:hAnsi="Verdana" w:cs="Times New Roman"/>
          <w:b/>
          <w:bCs/>
          <w:color w:val="000000"/>
          <w:sz w:val="36"/>
          <w:szCs w:val="36"/>
          <w:shd w:val="clear" w:color="auto" w:fill="FFFFFF"/>
        </w:rPr>
        <w:t>THE FOLLOWING CONFIGURATION, IF IMPLEMENTED CORRECTLY, YIELDS A SCORE OF 91.0%</w:t>
      </w:r>
      <w:r w:rsidRPr="006A156D">
        <w:rPr>
          <w:rFonts w:ascii="Trebuchet MS" w:eastAsia="Times New Roman" w:hAnsi="Trebuchet MS" w:cs="Times New Roman"/>
          <w:color w:val="000000"/>
          <w:sz w:val="20"/>
          <w:szCs w:val="20"/>
        </w:rPr>
        <w:br/>
      </w:r>
      <w:r w:rsidRPr="006A156D">
        <w:rPr>
          <w:rFonts w:ascii="Verdana" w:eastAsia="Times New Roman" w:hAnsi="Verdana" w:cs="Times New Roman"/>
          <w:color w:val="707070"/>
          <w:sz w:val="20"/>
          <w:szCs w:val="20"/>
          <w:shd w:val="clear" w:color="auto" w:fill="FFFFFF"/>
        </w:rPr>
        <w:br/>
      </w:r>
      <w:bookmarkStart w:id="0" w:name="_GoBack"/>
      <w:bookmarkEnd w:id="0"/>
      <w:r w:rsidRPr="006A156D">
        <w:rPr>
          <w:rFonts w:ascii="Verdana" w:eastAsia="Times New Roman" w:hAnsi="Verdana" w:cs="Times New Roman"/>
          <w:color w:val="CC0000"/>
          <w:sz w:val="20"/>
          <w:szCs w:val="20"/>
          <w:shd w:val="clear" w:color="auto" w:fill="FFFFFF"/>
        </w:rPr>
        <w:t>Refer to the instructions for reasoning behind them, as all were done (or attempted) to be in accordance with the instruction.</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BLDG-1 (or "SITE-1"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Router&gt;</w:t>
      </w:r>
      <w:proofErr w:type="spellStart"/>
      <w:r w:rsidRPr="006A156D">
        <w:rPr>
          <w:rFonts w:ascii="Courier New" w:eastAsia="Times New Roman" w:hAnsi="Courier New" w:cs="Courier New"/>
          <w:color w:val="000000"/>
          <w:sz w:val="20"/>
          <w:szCs w:val="20"/>
        </w:rPr>
        <w:t>en</w:t>
      </w:r>
      <w:proofErr w:type="spellEnd"/>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Router#conf</w:t>
      </w:r>
      <w:proofErr w:type="spellEnd"/>
      <w:r w:rsidRPr="006A156D">
        <w:rPr>
          <w:rFonts w:ascii="Courier New" w:eastAsia="Times New Roman" w:hAnsi="Courier New" w:cs="Courier New"/>
          <w:color w:val="000000"/>
          <w:sz w:val="20"/>
          <w:szCs w:val="20"/>
        </w:rPr>
        <w:t xml:space="preserve"> 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Router(config)#hostname Bldg-1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Bldg-1(config)#line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Bldg-1(config)#service password</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 aux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Bldg-1(config)#int s0/0/0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Bldg-1(config-if)#desc "Outbound; to Main"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192.168.100.22 255.255.255.252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cost 7500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message-digest-key 1 md5 </w:t>
      </w:r>
      <w:proofErr w:type="spellStart"/>
      <w:r w:rsidRPr="006A156D">
        <w:rPr>
          <w:rFonts w:ascii="Courier New" w:eastAsia="Times New Roman" w:hAnsi="Courier New" w:cs="Courier New"/>
          <w:color w:val="000000"/>
          <w:sz w:val="20"/>
          <w:szCs w:val="20"/>
        </w:rPr>
        <w:t>xyz_OSPF</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Bldg-1(config)#int g0/1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192.168.9.1 255.255.255.0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Bldg-1(config-if)#desc "To LAN 'Lab B-2'."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Bldg-1(config)#router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Bldg-1(config-router)#router-id 1.1.1.1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Bldg-1(config-router)#area 0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Bldg-1(config-router)#network 192.168.100.20 0.0.0.3 area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Bldg-1(config-router)#network 192.168.8.0 0.0.0.255 area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Bldg-1(config-router)#network 192.168.9.0 0.0.0.255 area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Bldg-1(config-router)#passive-interface g0/0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Bldg-1(config-router)#passive-interface g0/1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Bldg-1(config-router)#exit</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MAIN (or "HQ"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Main&gt;</w:t>
      </w:r>
      <w:proofErr w:type="spellStart"/>
      <w:r w:rsidRPr="006A156D">
        <w:rPr>
          <w:rFonts w:ascii="Courier New" w:eastAsia="Times New Roman" w:hAnsi="Courier New" w:cs="Courier New"/>
          <w:color w:val="000000"/>
          <w:sz w:val="20"/>
          <w:szCs w:val="20"/>
        </w:rPr>
        <w:t>en</w:t>
      </w:r>
      <w:proofErr w:type="spellEnd"/>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Main#conf</w:t>
      </w:r>
      <w:proofErr w:type="spellEnd"/>
      <w:r w:rsidRPr="006A156D">
        <w:rPr>
          <w:rFonts w:ascii="Courier New" w:eastAsia="Times New Roman" w:hAnsi="Courier New" w:cs="Courier New"/>
          <w:color w:val="000000"/>
          <w:sz w:val="20"/>
          <w:szCs w:val="20"/>
        </w:rPr>
        <w:t xml:space="preserve"> 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Main(config)#hostname Main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 aux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Main(config)#service pass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route 0.0.0.0 0.0.0.0 S0/1/0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Main(config)#int S0/0/0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Main(config-if)#bandwidth 128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192.168.100.21 255.255.255.252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Main(config-if)#desc "Outbound; Bldg-1"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cost 7500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message-digest-key 1 md5 </w:t>
      </w:r>
      <w:proofErr w:type="spellStart"/>
      <w:r w:rsidRPr="006A156D">
        <w:rPr>
          <w:rFonts w:ascii="Courier New" w:eastAsia="Times New Roman" w:hAnsi="Courier New" w:cs="Courier New"/>
          <w:color w:val="000000"/>
          <w:sz w:val="20"/>
          <w:szCs w:val="20"/>
        </w:rPr>
        <w:t>xyz_OSPF</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Main(config)#int s0/0/1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Main(config-if)#bandwidth 128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192.168.100.37 255.255.255.252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Main(config-if)#desc "Outbound; Bldg-2"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Main(config-if)#clock rate 128000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message-digest-key 1 md5 </w:t>
      </w:r>
      <w:proofErr w:type="spellStart"/>
      <w:r w:rsidRPr="006A156D">
        <w:rPr>
          <w:rFonts w:ascii="Courier New" w:eastAsia="Times New Roman" w:hAnsi="Courier New" w:cs="Courier New"/>
          <w:color w:val="000000"/>
          <w:sz w:val="20"/>
          <w:szCs w:val="20"/>
        </w:rPr>
        <w:t>xyz_OSPF</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Main(config)#int s0/1/0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Main(config-if)#bandwidth 128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203.0.113.18 255.255.255.248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Main(config-if)#desc "Outbound; Internet"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Main(config)#router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Main(config-router)#router-id 2.2.2.2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Main(config-router)#router-id 2.2.2.2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Main(config-router)#area 0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Main(config-router)#default-information originate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Main(config-router)#network 192.168.100.20 0.0.0.3 area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Main(config-router)#network 192.168.100.36 0.0.0.3 area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Main(config-router)#passive-int s0/1/0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Main(config-router)#exit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access-list standard </w:t>
      </w:r>
      <w:proofErr w:type="spellStart"/>
      <w:r w:rsidRPr="006A156D">
        <w:rPr>
          <w:rFonts w:ascii="Courier New" w:eastAsia="Times New Roman" w:hAnsi="Courier New" w:cs="Courier New"/>
          <w:color w:val="000000"/>
          <w:sz w:val="20"/>
          <w:szCs w:val="20"/>
        </w:rPr>
        <w:t>telnetBlock</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Main(config-std-</w:t>
      </w:r>
      <w:proofErr w:type="spellStart"/>
      <w:r w:rsidRPr="006A156D">
        <w:rPr>
          <w:rFonts w:ascii="Courier New" w:eastAsia="Times New Roman" w:hAnsi="Courier New" w:cs="Courier New"/>
          <w:color w:val="000000"/>
          <w:sz w:val="20"/>
          <w:szCs w:val="20"/>
        </w:rPr>
        <w:t>nacl</w:t>
      </w:r>
      <w:proofErr w:type="spellEnd"/>
      <w:r w:rsidRPr="006A156D">
        <w:rPr>
          <w:rFonts w:ascii="Courier New" w:eastAsia="Times New Roman" w:hAnsi="Courier New" w:cs="Courier New"/>
          <w:color w:val="000000"/>
          <w:sz w:val="20"/>
          <w:szCs w:val="20"/>
        </w:rPr>
        <w:t>)#permit host 198.51.100.5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Main(config-std-</w:t>
      </w:r>
      <w:proofErr w:type="spellStart"/>
      <w:r w:rsidRPr="006A156D">
        <w:rPr>
          <w:rFonts w:ascii="Courier New" w:eastAsia="Times New Roman" w:hAnsi="Courier New" w:cs="Courier New"/>
          <w:color w:val="000000"/>
          <w:sz w:val="20"/>
          <w:szCs w:val="20"/>
        </w:rPr>
        <w:t>nacl</w:t>
      </w:r>
      <w:proofErr w:type="spellEnd"/>
      <w:r w:rsidRPr="006A156D">
        <w:rPr>
          <w:rFonts w:ascii="Courier New" w:eastAsia="Times New Roman" w:hAnsi="Courier New" w:cs="Courier New"/>
          <w:color w:val="000000"/>
          <w:sz w:val="20"/>
          <w:szCs w:val="20"/>
        </w:rPr>
        <w:t xml:space="preserve">)#line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Main(config-line)#access-class </w:t>
      </w:r>
      <w:proofErr w:type="spellStart"/>
      <w:r w:rsidRPr="006A156D">
        <w:rPr>
          <w:rFonts w:ascii="Courier New" w:eastAsia="Times New Roman" w:hAnsi="Courier New" w:cs="Courier New"/>
          <w:color w:val="000000"/>
          <w:sz w:val="20"/>
          <w:szCs w:val="20"/>
        </w:rPr>
        <w:t>telnetBlock</w:t>
      </w:r>
      <w:proofErr w:type="spellEnd"/>
      <w:r w:rsidRPr="006A156D">
        <w:rPr>
          <w:rFonts w:ascii="Courier New" w:eastAsia="Times New Roman" w:hAnsi="Courier New" w:cs="Courier New"/>
          <w:color w:val="000000"/>
          <w:sz w:val="20"/>
          <w:szCs w:val="20"/>
        </w:rPr>
        <w:t xml:space="preserve"> 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Main(config)#int s0/1/0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access-group 101 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Main(config)#exit</w:t>
      </w:r>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Main#wr</w:t>
      </w:r>
      <w:proofErr w:type="spellEnd"/>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BLDG-2 (or "SITE-2"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Router&gt;</w:t>
      </w:r>
      <w:proofErr w:type="spellStart"/>
      <w:r w:rsidRPr="006A156D">
        <w:rPr>
          <w:rFonts w:ascii="Courier New" w:eastAsia="Times New Roman" w:hAnsi="Courier New" w:cs="Courier New"/>
          <w:color w:val="000000"/>
          <w:sz w:val="20"/>
          <w:szCs w:val="20"/>
        </w:rPr>
        <w:t>en</w:t>
      </w:r>
      <w:proofErr w:type="spellEnd"/>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Router#conf</w:t>
      </w:r>
      <w:proofErr w:type="spellEnd"/>
      <w:r w:rsidRPr="006A156D">
        <w:rPr>
          <w:rFonts w:ascii="Courier New" w:eastAsia="Times New Roman" w:hAnsi="Courier New" w:cs="Courier New"/>
          <w:color w:val="000000"/>
          <w:sz w:val="20"/>
          <w:szCs w:val="20"/>
        </w:rPr>
        <w:t xml:space="preserve"> 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Router(config)#hostname Bldg-2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Bldg-2(config)#line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 aux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Bldg-2(config)#service pass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s0/0/1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Bldg-2(config-if)#bandwidth 128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192.168.100.38 255.255.255.252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Bldg-2(config-if)#desc "Outbound; Main"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message-digest-key 1 md5 </w:t>
      </w:r>
      <w:proofErr w:type="spellStart"/>
      <w:r w:rsidRPr="006A156D">
        <w:rPr>
          <w:rFonts w:ascii="Courier New" w:eastAsia="Times New Roman" w:hAnsi="Courier New" w:cs="Courier New"/>
          <w:color w:val="000000"/>
          <w:sz w:val="20"/>
          <w:szCs w:val="20"/>
        </w:rPr>
        <w:t>xyz_OSPF</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authentication message-digest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)#encapsulation dot1q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10.10.2.1 255.255.255.0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)#encapsulation dot1q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10.10.4.1 255.255.255.0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)#encapsulation dot1q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10.10.8.1 255.255.255.0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)#encapsulation dot1q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10.10.15.1 255.255.255.0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g0/1.25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)#encapsulation dot1q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10.10.25.1 255.255.255.0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Bldg-2(config)#router </w:t>
      </w:r>
      <w:proofErr w:type="spellStart"/>
      <w:r w:rsidRPr="006A156D">
        <w:rPr>
          <w:rFonts w:ascii="Courier New" w:eastAsia="Times New Roman" w:hAnsi="Courier New" w:cs="Courier New"/>
          <w:color w:val="000000"/>
          <w:sz w:val="20"/>
          <w:szCs w:val="20"/>
        </w:rPr>
        <w:t>ospf</w:t>
      </w:r>
      <w:proofErr w:type="spellEnd"/>
      <w:r w:rsidRPr="006A156D">
        <w:rPr>
          <w:rFonts w:ascii="Courier New" w:eastAsia="Times New Roman" w:hAnsi="Courier New" w:cs="Courier New"/>
          <w:color w:val="000000"/>
          <w:sz w:val="20"/>
          <w:szCs w:val="20"/>
        </w:rPr>
        <w:t xml:space="preserve">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Bldg-2(config-router)#router-id 3.3.3.3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Bldg-2(config-router)#passive-int g0/1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192.168.100.36 0.0.0.3 area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10.10.2.0 0.0.0.255 area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10.10.2.0 0.0.0.255 area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10.10.4.0 0.0.0.255 area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10.10.8.0 0.0.0.255 area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Bldg-2(config-router)#network 10.10.15.0 0.0.0.255 area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Bldg-2(config-router)#no auto-summary </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Bldg-2(config-router)#passive-int g0/1.2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Bldg-2(config-router)#passive-int g0/1.4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Bldg-2(config-router)#passive-int g0/1.8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Bldg-2(config-router)#passive-int g0/1.15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Bldg-2(config-router)#exit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 s0/0/1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summary-address </w:t>
      </w:r>
      <w:proofErr w:type="spellStart"/>
      <w:r w:rsidRPr="006A156D">
        <w:rPr>
          <w:rFonts w:ascii="Courier New" w:eastAsia="Times New Roman" w:hAnsi="Courier New" w:cs="Courier New"/>
          <w:color w:val="000000"/>
          <w:sz w:val="20"/>
          <w:szCs w:val="20"/>
        </w:rPr>
        <w:t>eigrp</w:t>
      </w:r>
      <w:proofErr w:type="spellEnd"/>
      <w:r w:rsidRPr="006A156D">
        <w:rPr>
          <w:rFonts w:ascii="Courier New" w:eastAsia="Times New Roman" w:hAnsi="Courier New" w:cs="Courier New"/>
          <w:color w:val="000000"/>
          <w:sz w:val="20"/>
          <w:szCs w:val="20"/>
        </w:rPr>
        <w:t xml:space="preserve"> 100 10.10.0.0 255.255.240.0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excluded-address 10.10.2.1 10.10.2.5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excluded-address 10.10.4.1 10.10.4.5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excluded-address 10.10.8.1 10.10.8.5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pool vlan2pool</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-config)#network 10.10.2.0 255.255.255.0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-config)#default-router 10.10.2.1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w:t>
      </w:r>
      <w:proofErr w:type="spellStart"/>
      <w:r w:rsidRPr="006A156D">
        <w:rPr>
          <w:rFonts w:ascii="Courier New" w:eastAsia="Times New Roman" w:hAnsi="Courier New" w:cs="Courier New"/>
          <w:color w:val="000000"/>
          <w:sz w:val="20"/>
          <w:szCs w:val="20"/>
        </w:rPr>
        <w:t>dns</w:t>
      </w:r>
      <w:proofErr w:type="spellEnd"/>
      <w:r w:rsidRPr="006A156D">
        <w:rPr>
          <w:rFonts w:ascii="Courier New" w:eastAsia="Times New Roman" w:hAnsi="Courier New" w:cs="Courier New"/>
          <w:color w:val="000000"/>
          <w:sz w:val="20"/>
          <w:szCs w:val="20"/>
        </w:rPr>
        <w:t>-server 192.168.200.225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pool vlan4pool</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-config)#network 10.10.4.0 255.255.255.0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-config)#default-router 10.10.4.1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w:t>
      </w:r>
      <w:proofErr w:type="spellStart"/>
      <w:r w:rsidRPr="006A156D">
        <w:rPr>
          <w:rFonts w:ascii="Courier New" w:eastAsia="Times New Roman" w:hAnsi="Courier New" w:cs="Courier New"/>
          <w:color w:val="000000"/>
          <w:sz w:val="20"/>
          <w:szCs w:val="20"/>
        </w:rPr>
        <w:t>dns</w:t>
      </w:r>
      <w:proofErr w:type="spellEnd"/>
      <w:r w:rsidRPr="006A156D">
        <w:rPr>
          <w:rFonts w:ascii="Courier New" w:eastAsia="Times New Roman" w:hAnsi="Courier New" w:cs="Courier New"/>
          <w:color w:val="000000"/>
          <w:sz w:val="20"/>
          <w:szCs w:val="20"/>
        </w:rPr>
        <w:t>-server 192.168.200.225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 xml:space="preserve"> pool vlan8pool</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-config)#network 10.10.8.0 255.255.255.0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-config)#default-router 10.10.8.1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w:t>
      </w:r>
      <w:proofErr w:type="spellStart"/>
      <w:r w:rsidRPr="006A156D">
        <w:rPr>
          <w:rFonts w:ascii="Courier New" w:eastAsia="Times New Roman" w:hAnsi="Courier New" w:cs="Courier New"/>
          <w:color w:val="000000"/>
          <w:sz w:val="20"/>
          <w:szCs w:val="20"/>
        </w:rPr>
        <w:t>dns</w:t>
      </w:r>
      <w:proofErr w:type="spellEnd"/>
      <w:r w:rsidRPr="006A156D">
        <w:rPr>
          <w:rFonts w:ascii="Courier New" w:eastAsia="Times New Roman" w:hAnsi="Courier New" w:cs="Courier New"/>
          <w:color w:val="000000"/>
          <w:sz w:val="20"/>
          <w:szCs w:val="20"/>
        </w:rPr>
        <w:t>-server 192.168.200.225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proofErr w:type="spellStart"/>
      <w:r w:rsidRPr="006A156D">
        <w:rPr>
          <w:rFonts w:ascii="Courier New" w:eastAsia="Times New Roman" w:hAnsi="Courier New" w:cs="Courier New"/>
          <w:color w:val="000000"/>
          <w:sz w:val="20"/>
          <w:szCs w:val="20"/>
        </w:rPr>
        <w:t>dhcp</w:t>
      </w:r>
      <w:proofErr w:type="spellEnd"/>
      <w:r w:rsidRPr="006A156D">
        <w:rPr>
          <w:rFonts w:ascii="Courier New" w:eastAsia="Times New Roman" w:hAnsi="Courier New" w:cs="Courier New"/>
          <w:color w:val="000000"/>
          <w:sz w:val="20"/>
          <w:szCs w:val="20"/>
        </w:rPr>
        <w:t>-config)#exit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Bldg-2(config)#access-list 1 permit 10.10.15.0 0.0.0.255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Bldg-2(config)#interface g0/1.25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access-group 1 out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w:t>
      </w:r>
      <w:proofErr w:type="spellStart"/>
      <w:r w:rsidRPr="006A156D">
        <w:rPr>
          <w:rFonts w:ascii="Courier New" w:eastAsia="Times New Roman" w:hAnsi="Courier New" w:cs="Courier New"/>
          <w:color w:val="000000"/>
          <w:sz w:val="20"/>
          <w:szCs w:val="20"/>
        </w:rPr>
        <w:t>subif</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Bldg-2(config)#exit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Bldg-2#</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FL-A (or "SW-A"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FL-A&gt;</w:t>
      </w:r>
      <w:proofErr w:type="spellStart"/>
      <w:r w:rsidRPr="006A156D">
        <w:rPr>
          <w:rFonts w:ascii="Courier New" w:eastAsia="Times New Roman" w:hAnsi="Courier New" w:cs="Courier New"/>
          <w:color w:val="000000"/>
          <w:sz w:val="20"/>
          <w:szCs w:val="20"/>
        </w:rPr>
        <w:t>en</w:t>
      </w:r>
      <w:proofErr w:type="spellEnd"/>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FL-A#conf</w:t>
      </w:r>
      <w:proofErr w:type="spellEnd"/>
      <w:r w:rsidRPr="006A156D">
        <w:rPr>
          <w:rFonts w:ascii="Courier New" w:eastAsia="Times New Roman" w:hAnsi="Courier New" w:cs="Courier New"/>
          <w:color w:val="000000"/>
          <w:sz w:val="20"/>
          <w:szCs w:val="20"/>
        </w:rPr>
        <w:t xml:space="preserve"> 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FL-A(config)#hostname FL-A</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FL-A(config-line)#exit </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default-gateway 10.10.25.1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)#name </w:t>
      </w:r>
      <w:proofErr w:type="spellStart"/>
      <w:r w:rsidRPr="006A156D">
        <w:rPr>
          <w:rFonts w:ascii="Courier New" w:eastAsia="Times New Roman" w:hAnsi="Courier New" w:cs="Courier New"/>
          <w:color w:val="000000"/>
          <w:sz w:val="20"/>
          <w:szCs w:val="20"/>
        </w:rPr>
        <w:t>NetAdmin</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manage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99</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safe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FL-A(config)#int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10.10.25.254 255.255.255.0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F0/24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range F0/6-9, F0/11-14, F0/16-23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FL-A(config-if-range)#switchport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99</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FL-A(config-if-range)#shutdown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range f0/1-2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FL-A(config-if-range)#channel-group 1 mode active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port-channel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trunk </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range f0/3-4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FL-A(config-if-range)#channel-group 2 mode active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port-channel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mode trunk</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FL-A(config)#spanning-tree mode rapid-</w:t>
      </w:r>
      <w:proofErr w:type="spellStart"/>
      <w:r w:rsidRPr="006A156D">
        <w:rPr>
          <w:rFonts w:ascii="Courier New" w:eastAsia="Times New Roman" w:hAnsi="Courier New" w:cs="Courier New"/>
          <w:color w:val="000000"/>
          <w:sz w:val="20"/>
          <w:szCs w:val="20"/>
        </w:rPr>
        <w:t>pvst</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 root primary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 root primary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 root secondary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FL-A(config)#spanning-tree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 root secondary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w:t>
      </w:r>
      <w:proofErr w:type="spellStart"/>
      <w:r w:rsidRPr="006A156D">
        <w:rPr>
          <w:rFonts w:ascii="Courier New" w:eastAsia="Times New Roman" w:hAnsi="Courier New" w:cs="Courier New"/>
          <w:color w:val="000000"/>
          <w:sz w:val="20"/>
          <w:szCs w:val="20"/>
        </w:rPr>
        <w:t>securty</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violation restrict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maximum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mac-address sticky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w:t>
      </w:r>
      <w:proofErr w:type="spellStart"/>
      <w:r w:rsidRPr="006A156D">
        <w:rPr>
          <w:rFonts w:ascii="Courier New" w:eastAsia="Times New Roman" w:hAnsi="Courier New" w:cs="Courier New"/>
          <w:color w:val="000000"/>
          <w:sz w:val="20"/>
          <w:szCs w:val="20"/>
        </w:rPr>
        <w:t>exi</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FL-A(config-if)#switchport port-security violation restrict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maximum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mac-address sticky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violation restrict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maximum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mac-address sticky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FL-A(config)#int f0/24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violation restrict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maximum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FL-A(config-if)#switchport port-security mac-address sticky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FL-A(config)#exit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FL-A#</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FL-B (or "SW-B"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Switch&gt;EN</w:t>
      </w:r>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Switch#conf</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t</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Enter configuration commands, one per line.  End with CNTL/Z.</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Switch(config)#hostname FL-B</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FL-B(config)#service pass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domain-name ccnaPTSA.com</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FL-B(config)#crypto key generate </w:t>
      </w:r>
      <w:proofErr w:type="spellStart"/>
      <w:r w:rsidRPr="006A156D">
        <w:rPr>
          <w:rFonts w:ascii="Courier New" w:eastAsia="Times New Roman" w:hAnsi="Courier New" w:cs="Courier New"/>
          <w:color w:val="000000"/>
          <w:sz w:val="20"/>
          <w:szCs w:val="20"/>
        </w:rPr>
        <w:t>rsa</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The name for the keys will be: FL-B.ccnaPTSA.com</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How many bits in the modulus [512]: 1024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FL-B(config)#username </w:t>
      </w:r>
      <w:proofErr w:type="spellStart"/>
      <w:r w:rsidRPr="006A156D">
        <w:rPr>
          <w:rFonts w:ascii="Courier New" w:eastAsia="Times New Roman" w:hAnsi="Courier New" w:cs="Courier New"/>
          <w:color w:val="000000"/>
          <w:sz w:val="20"/>
          <w:szCs w:val="20"/>
        </w:rPr>
        <w:t>netadmin</w:t>
      </w:r>
      <w:proofErr w:type="spellEnd"/>
      <w:r w:rsidRPr="006A156D">
        <w:rPr>
          <w:rFonts w:ascii="Courier New" w:eastAsia="Times New Roman" w:hAnsi="Courier New" w:cs="Courier New"/>
          <w:color w:val="000000"/>
          <w:sz w:val="20"/>
          <w:szCs w:val="20"/>
        </w:rPr>
        <w:t xml:space="preserve"> password SSHsecret9</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w:t>
      </w:r>
      <w:proofErr w:type="spellStart"/>
      <w:r w:rsidRPr="006A156D">
        <w:rPr>
          <w:rFonts w:ascii="Courier New" w:eastAsia="Times New Roman" w:hAnsi="Courier New" w:cs="Courier New"/>
          <w:color w:val="000000"/>
          <w:sz w:val="20"/>
          <w:szCs w:val="20"/>
        </w:rPr>
        <w:t>ssh</w:t>
      </w:r>
      <w:proofErr w:type="spellEnd"/>
      <w:r w:rsidRPr="006A156D">
        <w:rPr>
          <w:rFonts w:ascii="Courier New" w:eastAsia="Times New Roman" w:hAnsi="Courier New" w:cs="Courier New"/>
          <w:color w:val="000000"/>
          <w:sz w:val="20"/>
          <w:szCs w:val="20"/>
        </w:rPr>
        <w:t xml:space="preserve"> version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FL-B(config-line)#login local</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FL-B(config-line)#transport input </w:t>
      </w:r>
      <w:proofErr w:type="spellStart"/>
      <w:r w:rsidRPr="006A156D">
        <w:rPr>
          <w:rFonts w:ascii="Courier New" w:eastAsia="Times New Roman" w:hAnsi="Courier New" w:cs="Courier New"/>
          <w:color w:val="000000"/>
          <w:sz w:val="20"/>
          <w:szCs w:val="20"/>
        </w:rPr>
        <w:t>ssh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default-gateway 10.10.25.1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)#name </w:t>
      </w:r>
      <w:proofErr w:type="spellStart"/>
      <w:r w:rsidRPr="006A156D">
        <w:rPr>
          <w:rFonts w:ascii="Courier New" w:eastAsia="Times New Roman" w:hAnsi="Courier New" w:cs="Courier New"/>
          <w:color w:val="000000"/>
          <w:sz w:val="20"/>
          <w:szCs w:val="20"/>
        </w:rPr>
        <w:t>NetAdmin</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manage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99</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safe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FL-B(config)#int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10.10.25.253 255.255.255.0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FL-B(config-if)#no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FL-B(config)#int g0/1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FL-B(config-if)#switchport mode trunk</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FL-B(config)#int range f0/3-4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FL-B(config-if-range)#channel-group 2 mode active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FL-B(config)#int port-channel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FL-B(config-if)#switchport mode trunk</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FL-B(config)#int range f0/5-6</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FL-B(config-if-range)#channel-group 3 mode active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FL-B(config)#int port-channel 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FL-B(config-if)#switchport mode trunk</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FL-B(config)#spanning-tree mode rapid-</w:t>
      </w:r>
      <w:proofErr w:type="spellStart"/>
      <w:r w:rsidRPr="006A156D">
        <w:rPr>
          <w:rFonts w:ascii="Courier New" w:eastAsia="Times New Roman" w:hAnsi="Courier New" w:cs="Courier New"/>
          <w:color w:val="000000"/>
          <w:sz w:val="20"/>
          <w:szCs w:val="20"/>
        </w:rPr>
        <w:t>pvst</w:t>
      </w:r>
      <w:proofErr w:type="spellEnd"/>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b/>
          <w:bCs/>
          <w:color w:val="000000"/>
          <w:sz w:val="20"/>
          <w:szCs w:val="20"/>
        </w:rPr>
        <w:t>CONFIGURATION FOR FL-B (or "SW-C" on other versions)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FL-C&gt;</w:t>
      </w:r>
      <w:proofErr w:type="spellStart"/>
      <w:r w:rsidRPr="006A156D">
        <w:rPr>
          <w:rFonts w:ascii="Courier New" w:eastAsia="Times New Roman" w:hAnsi="Courier New" w:cs="Courier New"/>
          <w:color w:val="000000"/>
          <w:sz w:val="20"/>
          <w:szCs w:val="20"/>
        </w:rPr>
        <w:t>en</w:t>
      </w:r>
      <w:proofErr w:type="spellEnd"/>
      <w:r w:rsidRPr="006A156D">
        <w:rPr>
          <w:rFonts w:ascii="Trebuchet MS" w:eastAsia="Times New Roman" w:hAnsi="Trebuchet MS" w:cs="Times New Roman"/>
          <w:color w:val="000000"/>
          <w:sz w:val="20"/>
          <w:szCs w:val="20"/>
        </w:rPr>
        <w:br/>
      </w:r>
      <w:proofErr w:type="spellStart"/>
      <w:r w:rsidRPr="006A156D">
        <w:rPr>
          <w:rFonts w:ascii="Courier New" w:eastAsia="Times New Roman" w:hAnsi="Courier New" w:cs="Courier New"/>
          <w:color w:val="000000"/>
          <w:sz w:val="20"/>
          <w:szCs w:val="20"/>
        </w:rPr>
        <w:t>FL-C#conf</w:t>
      </w:r>
      <w:proofErr w:type="spellEnd"/>
      <w:r w:rsidRPr="006A156D">
        <w:rPr>
          <w:rFonts w:ascii="Courier New" w:eastAsia="Times New Roman" w:hAnsi="Courier New" w:cs="Courier New"/>
          <w:color w:val="000000"/>
          <w:sz w:val="20"/>
          <w:szCs w:val="20"/>
        </w:rPr>
        <w:t xml:space="preserve"> 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FL-C(config)#hostname FL-C</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FL-C(config)#no </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domain-lookup</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FL-C(config)#enable secret class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 console 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FL-C(config)#line </w:t>
      </w:r>
      <w:proofErr w:type="spellStart"/>
      <w:r w:rsidRPr="006A156D">
        <w:rPr>
          <w:rFonts w:ascii="Courier New" w:eastAsia="Times New Roman" w:hAnsi="Courier New" w:cs="Courier New"/>
          <w:color w:val="000000"/>
          <w:sz w:val="20"/>
          <w:szCs w:val="20"/>
        </w:rPr>
        <w:t>vty</w:t>
      </w:r>
      <w:proofErr w:type="spellEnd"/>
      <w:r w:rsidRPr="006A156D">
        <w:rPr>
          <w:rFonts w:ascii="Courier New" w:eastAsia="Times New Roman" w:hAnsi="Courier New" w:cs="Courier New"/>
          <w:color w:val="000000"/>
          <w:sz w:val="20"/>
          <w:szCs w:val="20"/>
        </w:rPr>
        <w:t xml:space="preserve"> 0 15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FL-C(config-line)#password cisco</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FL-C(config-line)#logging synch</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FL-C(config-line)#login</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FL-C(config-line)#exit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FL-C(config)#service pass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FL-C(config)#banner </w:t>
      </w:r>
      <w:proofErr w:type="spellStart"/>
      <w:r w:rsidRPr="006A156D">
        <w:rPr>
          <w:rFonts w:ascii="Courier New" w:eastAsia="Times New Roman" w:hAnsi="Courier New" w:cs="Courier New"/>
          <w:color w:val="000000"/>
          <w:sz w:val="20"/>
          <w:szCs w:val="20"/>
        </w:rPr>
        <w:t>motd</w:t>
      </w:r>
      <w:proofErr w:type="spellEnd"/>
      <w:r w:rsidRPr="006A156D">
        <w:rPr>
          <w:rFonts w:ascii="Courier New" w:eastAsia="Times New Roman" w:hAnsi="Courier New" w:cs="Courier New"/>
          <w:color w:val="000000"/>
          <w:sz w:val="20"/>
          <w:szCs w:val="20"/>
        </w:rPr>
        <w:t xml:space="preserve"> "Authorized access only!"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default-gateway 10.10.25.1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dept3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)#name </w:t>
      </w:r>
      <w:proofErr w:type="spellStart"/>
      <w:r w:rsidRPr="006A156D">
        <w:rPr>
          <w:rFonts w:ascii="Courier New" w:eastAsia="Times New Roman" w:hAnsi="Courier New" w:cs="Courier New"/>
          <w:color w:val="000000"/>
          <w:sz w:val="20"/>
          <w:szCs w:val="20"/>
        </w:rPr>
        <w:t>NetAdmin</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manage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99</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)#name safe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FL-C(config)#int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w:t>
      </w:r>
      <w:proofErr w:type="spellStart"/>
      <w:r w:rsidRPr="006A156D">
        <w:rPr>
          <w:rFonts w:ascii="Courier New" w:eastAsia="Times New Roman" w:hAnsi="Courier New" w:cs="Courier New"/>
          <w:color w:val="000000"/>
          <w:sz w:val="20"/>
          <w:szCs w:val="20"/>
        </w:rPr>
        <w:t>ip</w:t>
      </w:r>
      <w:proofErr w:type="spellEnd"/>
      <w:r w:rsidRPr="006A156D">
        <w:rPr>
          <w:rFonts w:ascii="Courier New" w:eastAsia="Times New Roman" w:hAnsi="Courier New" w:cs="Courier New"/>
          <w:color w:val="000000"/>
          <w:sz w:val="20"/>
          <w:szCs w:val="20"/>
        </w:rPr>
        <w:t xml:space="preserve"> add 10.10.25.252 255.255.255.0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f0/7</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f0/10</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f0/15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f0/24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FL-C(config-if)#switchport mode access</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FL-C(config-if)#switchport access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range f0/1-2</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FL-C(config-if-range)#channel-group 1 mode active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Creating a port-channel interface Port-channel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FL-C(config-if-range)#no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port-channel 1</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FL-C(config-if)#switchport mode trunk</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range f0/5-6</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FL-C(config-if-range)#channel-group 3 mode passive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Creating a port-channel interface Port-channel 3</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FL-C(config-if-range)#no </w:t>
      </w:r>
      <w:proofErr w:type="spellStart"/>
      <w:r w:rsidRPr="006A156D">
        <w:rPr>
          <w:rFonts w:ascii="Courier New" w:eastAsia="Times New Roman" w:hAnsi="Courier New" w:cs="Courier New"/>
          <w:color w:val="000000"/>
          <w:sz w:val="20"/>
          <w:szCs w:val="20"/>
        </w:rPr>
        <w:t>sh</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FL-C(config)#spanning-tree mode rapid-</w:t>
      </w:r>
      <w:proofErr w:type="spellStart"/>
      <w:r w:rsidRPr="006A156D">
        <w:rPr>
          <w:rFonts w:ascii="Courier New" w:eastAsia="Times New Roman" w:hAnsi="Courier New" w:cs="Courier New"/>
          <w:color w:val="000000"/>
          <w:sz w:val="20"/>
          <w:szCs w:val="20"/>
        </w:rPr>
        <w:t>pvst</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2 root secondary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4 root secondary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8 root primary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FL-C(config)#spanning-tree </w:t>
      </w:r>
      <w:proofErr w:type="spellStart"/>
      <w:r w:rsidRPr="006A156D">
        <w:rPr>
          <w:rFonts w:ascii="Courier New" w:eastAsia="Times New Roman" w:hAnsi="Courier New" w:cs="Courier New"/>
          <w:color w:val="000000"/>
          <w:sz w:val="20"/>
          <w:szCs w:val="20"/>
        </w:rPr>
        <w:t>vlan</w:t>
      </w:r>
      <w:proofErr w:type="spellEnd"/>
      <w:r w:rsidRPr="006A156D">
        <w:rPr>
          <w:rFonts w:ascii="Courier New" w:eastAsia="Times New Roman" w:hAnsi="Courier New" w:cs="Courier New"/>
          <w:color w:val="000000"/>
          <w:sz w:val="20"/>
          <w:szCs w:val="20"/>
        </w:rPr>
        <w:t xml:space="preserve"> 15 root primary</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FL-C(config)#int range F0/7, F0/10, F0/15, F0/24</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FL-C(config-if-range)#spanning-tree </w:t>
      </w:r>
      <w:proofErr w:type="spellStart"/>
      <w:r w:rsidRPr="006A156D">
        <w:rPr>
          <w:rFonts w:ascii="Courier New" w:eastAsia="Times New Roman" w:hAnsi="Courier New" w:cs="Courier New"/>
          <w:color w:val="000000"/>
          <w:sz w:val="20"/>
          <w:szCs w:val="20"/>
        </w:rPr>
        <w:t>portfast</w:t>
      </w:r>
      <w:proofErr w:type="spellEnd"/>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 xml:space="preserve">FL-C(config-if-range)#spanning-tree </w:t>
      </w:r>
      <w:proofErr w:type="spellStart"/>
      <w:r w:rsidRPr="006A156D">
        <w:rPr>
          <w:rFonts w:ascii="Courier New" w:eastAsia="Times New Roman" w:hAnsi="Courier New" w:cs="Courier New"/>
          <w:color w:val="000000"/>
          <w:sz w:val="20"/>
          <w:szCs w:val="20"/>
        </w:rPr>
        <w:t>bpduguard</w:t>
      </w:r>
      <w:proofErr w:type="spellEnd"/>
      <w:r w:rsidRPr="006A156D">
        <w:rPr>
          <w:rFonts w:ascii="Courier New" w:eastAsia="Times New Roman" w:hAnsi="Courier New" w:cs="Courier New"/>
          <w:color w:val="000000"/>
          <w:sz w:val="20"/>
          <w:szCs w:val="20"/>
        </w:rPr>
        <w:t xml:space="preserve"> enable</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FL-C(config-if-range)#no shut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FL-C(config-if-range)#exit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lastRenderedPageBreak/>
        <w:t>FL-C(config)#exit</w:t>
      </w:r>
      <w:r w:rsidRPr="006A156D">
        <w:rPr>
          <w:rFonts w:ascii="Trebuchet MS" w:eastAsia="Times New Roman" w:hAnsi="Trebuchet MS" w:cs="Times New Roman"/>
          <w:color w:val="000000"/>
          <w:sz w:val="20"/>
          <w:szCs w:val="20"/>
        </w:rPr>
        <w:br/>
      </w:r>
      <w:r w:rsidRPr="006A156D">
        <w:rPr>
          <w:rFonts w:ascii="Courier New" w:eastAsia="Times New Roman" w:hAnsi="Courier New" w:cs="Courier New"/>
          <w:color w:val="000000"/>
          <w:sz w:val="20"/>
          <w:szCs w:val="20"/>
        </w:rPr>
        <w:t>FL-C#</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t>In the version we were given, the first three left-most PCs (Dept1-A, Dept2-A, Dept3-A) are DHCP. All should work. NetAdmin-1 (the rightmost PC) is a static assignment. The same goes for Dept1-B, Dept2-B, Dept3-B (DHCP), and static once more for NetAdmin-2. </w:t>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r>
      <w:r w:rsidRPr="006A156D">
        <w:rPr>
          <w:rFonts w:ascii="Trebuchet MS" w:eastAsia="Times New Roman" w:hAnsi="Trebuchet MS" w:cs="Times New Roman"/>
          <w:color w:val="000000"/>
          <w:sz w:val="20"/>
          <w:szCs w:val="20"/>
        </w:rPr>
        <w:br/>
        <w:t>Lab A-1 and Lab B-2 (the PCs off of "Building 1" (the small bubble of OSPF area 1) I did statically, I was unsure if it was considered the same VLAN as the aforementioned PCs were.</w:t>
      </w:r>
    </w:p>
    <w:p w:rsidR="0043010F" w:rsidRDefault="006A156D" w:rsidP="006A156D">
      <w:r w:rsidRPr="006A156D">
        <w:rPr>
          <w:rFonts w:ascii="Trebuchet MS" w:eastAsia="Times New Roman" w:hAnsi="Trebuchet MS" w:cs="Times New Roman"/>
          <w:color w:val="000000"/>
          <w:sz w:val="20"/>
          <w:szCs w:val="20"/>
        </w:rPr>
        <w:br/>
      </w:r>
    </w:p>
    <w:sectPr w:rsidR="00430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6D"/>
    <w:rsid w:val="0043010F"/>
    <w:rsid w:val="006A156D"/>
    <w:rsid w:val="00B21820"/>
    <w:rsid w:val="00BF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C725"/>
  <w15:chartTrackingRefBased/>
  <w15:docId w15:val="{3D08A018-31A8-4F57-8456-ABCEFD1B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3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3.bp.blogspot.com/-bQGtIRbrTzE/WG_iGejC1WI/AAAAAAAAAxY/rEXR5MjbS14E2-H-ATN-0tiiQsd7KivuQCLcB/s1600/www.png" TargetMode="External"/><Relationship Id="rId5" Type="http://schemas.openxmlformats.org/officeDocument/2006/relationships/image" Target="media/image1.jpeg"/><Relationship Id="rId4" Type="http://schemas.openxmlformats.org/officeDocument/2006/relationships/hyperlink" Target="https://1.bp.blogspot.com/-l0W7GfHaFTA/WG_fFSZKl6I/AAAAAAAAAxM/CvIROX7ufms0h_pN2v1EgFuOuTOcAsGbQCLcB/s1600/succ+ospf.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AICS Taytay</dc:creator>
  <cp:keywords/>
  <dc:description/>
  <cp:lastModifiedBy>Rogelio Cutamora</cp:lastModifiedBy>
  <cp:revision>2</cp:revision>
  <dcterms:created xsi:type="dcterms:W3CDTF">2025-09-23T06:57:00Z</dcterms:created>
  <dcterms:modified xsi:type="dcterms:W3CDTF">2025-09-23T06:57:00Z</dcterms:modified>
</cp:coreProperties>
</file>