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65" w:type="dxa"/>
        <w:tblInd w:w="18" w:type="dxa"/>
        <w:tblLayout w:type="fixed"/>
        <w:tblLook w:val="0000" w:firstRow="0" w:lastRow="0" w:firstColumn="0" w:lastColumn="0" w:noHBand="0" w:noVBand="0"/>
      </w:tblPr>
      <w:tblGrid>
        <w:gridCol w:w="5490"/>
        <w:gridCol w:w="4075"/>
      </w:tblGrid>
      <w:tr w:rsidR="008F7B2E" w:rsidRPr="001C285E" w14:paraId="4AF65388" w14:textId="77777777" w:rsidTr="00AD7C1D">
        <w:trPr>
          <w:trHeight w:val="835"/>
        </w:trPr>
        <w:tc>
          <w:tcPr>
            <w:tcW w:w="5490" w:type="dxa"/>
          </w:tcPr>
          <w:p w14:paraId="59FE26A9" w14:textId="77777777" w:rsidR="008F7B2E" w:rsidRPr="001C285E" w:rsidRDefault="008F7B2E" w:rsidP="00AD7C1D">
            <w:pPr>
              <w:pStyle w:val="Heading5"/>
              <w:spacing w:line="276" w:lineRule="auto"/>
              <w:rPr>
                <w:rFonts w:ascii="Book Antiqua" w:hAnsi="Book Antiqua" w:cs="Arial"/>
                <w:b w:val="0"/>
                <w:sz w:val="24"/>
              </w:rPr>
            </w:pPr>
            <w:bookmarkStart w:id="0" w:name="TemplateInstructions"/>
            <w:r>
              <w:rPr>
                <w:rFonts w:ascii="Book Antiqua" w:hAnsi="Book Antiqua" w:cs="Arial"/>
                <w:b w:val="0"/>
                <w:sz w:val="24"/>
              </w:rPr>
              <w:t>NCC Group</w:t>
            </w:r>
          </w:p>
        </w:tc>
        <w:tc>
          <w:tcPr>
            <w:tcW w:w="4075" w:type="dxa"/>
          </w:tcPr>
          <w:p w14:paraId="061E141D" w14:textId="77777777" w:rsidR="008F7B2E" w:rsidRPr="001C285E" w:rsidRDefault="008F7B2E" w:rsidP="00AD7C1D">
            <w:pPr>
              <w:spacing w:line="276" w:lineRule="auto"/>
              <w:rPr>
                <w:rFonts w:ascii="Book Antiqua" w:hAnsi="Book Antiqua" w:cs="Arial"/>
                <w:sz w:val="24"/>
              </w:rPr>
            </w:pPr>
            <w:r w:rsidRPr="001C285E">
              <w:rPr>
                <w:rFonts w:ascii="Book Antiqua" w:hAnsi="Book Antiqua" w:cs="Arial"/>
                <w:sz w:val="24"/>
              </w:rPr>
              <w:t xml:space="preserve">             Company Confidential </w:t>
            </w:r>
            <w:r w:rsidRPr="001C285E">
              <w:rPr>
                <w:rFonts w:ascii="Book Antiqua" w:hAnsi="Book Antiqua" w:cs="Arial"/>
                <w:sz w:val="24"/>
              </w:rPr>
              <w:br/>
              <w:t xml:space="preserve">             Engineering Document</w:t>
            </w:r>
          </w:p>
        </w:tc>
      </w:tr>
    </w:tbl>
    <w:p w14:paraId="66EF6EAE" w14:textId="77777777" w:rsidR="008F7B2E" w:rsidRPr="001C285E" w:rsidRDefault="008F7B2E" w:rsidP="008F7B2E">
      <w:pPr>
        <w:pBdr>
          <w:top w:val="single" w:sz="48" w:space="29" w:color="auto"/>
        </w:pBdr>
        <w:spacing w:line="276" w:lineRule="auto"/>
        <w:jc w:val="center"/>
        <w:rPr>
          <w:rFonts w:ascii="Book Antiqua" w:hAnsi="Book Antiqua" w:cs="Arial"/>
          <w:b/>
          <w:sz w:val="48"/>
          <w:szCs w:val="48"/>
        </w:rPr>
      </w:pPr>
    </w:p>
    <w:p w14:paraId="0A760718" w14:textId="52BE2453" w:rsidR="008F7B2E" w:rsidRDefault="008F7B2E" w:rsidP="008F7B2E">
      <w:pPr>
        <w:pBdr>
          <w:bottom w:val="single" w:sz="8" w:space="1" w:color="000000"/>
        </w:pBdr>
        <w:spacing w:line="276" w:lineRule="auto"/>
        <w:rPr>
          <w:rFonts w:ascii="Book Antiqua" w:hAnsi="Book Antiqua" w:cs="Arial"/>
          <w:b/>
          <w:bCs/>
          <w:sz w:val="44"/>
          <w:szCs w:val="44"/>
        </w:rPr>
      </w:pPr>
      <w:r w:rsidRPr="13A5C264">
        <w:rPr>
          <w:rFonts w:ascii="Book Antiqua" w:hAnsi="Book Antiqua" w:cs="Arial"/>
          <w:b/>
          <w:bCs/>
          <w:sz w:val="44"/>
          <w:szCs w:val="44"/>
        </w:rPr>
        <w:t xml:space="preserve">            Test Strategy for Escrow Sprint </w:t>
      </w:r>
      <w:r w:rsidR="0024258B">
        <w:rPr>
          <w:rFonts w:ascii="Book Antiqua" w:hAnsi="Book Antiqua" w:cs="Arial"/>
          <w:b/>
          <w:bCs/>
          <w:sz w:val="44"/>
          <w:szCs w:val="44"/>
        </w:rPr>
        <w:t>1</w:t>
      </w:r>
      <w:r w:rsidR="00E552E5">
        <w:rPr>
          <w:rFonts w:ascii="Book Antiqua" w:hAnsi="Book Antiqua" w:cs="Arial"/>
          <w:b/>
          <w:bCs/>
          <w:sz w:val="44"/>
          <w:szCs w:val="44"/>
        </w:rPr>
        <w:t>7</w:t>
      </w:r>
      <w:r w:rsidR="00930F6A">
        <w:rPr>
          <w:rFonts w:ascii="Book Antiqua" w:hAnsi="Book Antiqua" w:cs="Arial"/>
          <w:b/>
          <w:bCs/>
          <w:sz w:val="44"/>
          <w:szCs w:val="44"/>
        </w:rPr>
        <w:t>9</w:t>
      </w:r>
    </w:p>
    <w:p w14:paraId="6CFADD30" w14:textId="77777777" w:rsidR="008F7B2E" w:rsidRPr="001C285E" w:rsidRDefault="008F7B2E" w:rsidP="008F7B2E">
      <w:pPr>
        <w:pBdr>
          <w:bottom w:val="single" w:sz="8" w:space="1" w:color="auto"/>
        </w:pBdr>
        <w:spacing w:line="276" w:lineRule="auto"/>
        <w:rPr>
          <w:rFonts w:ascii="Book Antiqua" w:hAnsi="Book Antiqua" w:cs="Arial"/>
          <w:sz w:val="44"/>
          <w:szCs w:val="44"/>
        </w:rPr>
      </w:pPr>
    </w:p>
    <w:p w14:paraId="6F04607D" w14:textId="77777777" w:rsidR="008F7B2E" w:rsidRPr="001C285E" w:rsidRDefault="008F7B2E" w:rsidP="008F7B2E">
      <w:pPr>
        <w:tabs>
          <w:tab w:val="left" w:pos="720"/>
          <w:tab w:val="left" w:pos="1440"/>
          <w:tab w:val="left" w:pos="2160"/>
          <w:tab w:val="left" w:pos="2880"/>
          <w:tab w:val="left" w:pos="3600"/>
        </w:tabs>
        <w:spacing w:line="276" w:lineRule="auto"/>
        <w:rPr>
          <w:rFonts w:ascii="Book Antiqua" w:hAnsi="Book Antiqua" w:cs="Arial"/>
          <w:sz w:val="36"/>
        </w:rPr>
      </w:pPr>
      <w:r w:rsidRPr="001C285E">
        <w:rPr>
          <w:rFonts w:ascii="Book Antiqua" w:hAnsi="Book Antiqua" w:cs="Arial"/>
          <w:sz w:val="36"/>
        </w:rPr>
        <w:t>Version 1.0</w:t>
      </w:r>
    </w:p>
    <w:p w14:paraId="15F6848A" w14:textId="6BC58086" w:rsidR="008F7B2E" w:rsidRPr="001C285E" w:rsidRDefault="00366C5B" w:rsidP="008F7B2E">
      <w:pPr>
        <w:tabs>
          <w:tab w:val="left" w:pos="720"/>
          <w:tab w:val="left" w:pos="1440"/>
          <w:tab w:val="left" w:pos="2160"/>
          <w:tab w:val="left" w:pos="2880"/>
          <w:tab w:val="left" w:pos="3600"/>
        </w:tabs>
        <w:spacing w:line="276" w:lineRule="auto"/>
        <w:rPr>
          <w:rFonts w:ascii="Book Antiqua" w:hAnsi="Book Antiqua" w:cs="Arial"/>
          <w:sz w:val="36"/>
          <w:szCs w:val="36"/>
        </w:rPr>
      </w:pPr>
      <w:r>
        <w:rPr>
          <w:rFonts w:ascii="Book Antiqua" w:hAnsi="Book Antiqua" w:cs="Arial"/>
          <w:sz w:val="36"/>
          <w:szCs w:val="36"/>
        </w:rPr>
        <w:t>Februar</w:t>
      </w:r>
      <w:r w:rsidR="005411E8">
        <w:rPr>
          <w:rFonts w:ascii="Book Antiqua" w:hAnsi="Book Antiqua" w:cs="Arial"/>
          <w:sz w:val="36"/>
          <w:szCs w:val="36"/>
        </w:rPr>
        <w:t>y</w:t>
      </w:r>
      <w:r w:rsidR="00E552E5">
        <w:rPr>
          <w:rFonts w:ascii="Book Antiqua" w:hAnsi="Book Antiqua" w:cs="Arial"/>
          <w:sz w:val="36"/>
          <w:szCs w:val="36"/>
        </w:rPr>
        <w:t xml:space="preserve"> </w:t>
      </w:r>
      <w:r w:rsidR="005411E8">
        <w:rPr>
          <w:rFonts w:ascii="Book Antiqua" w:hAnsi="Book Antiqua" w:cs="Arial"/>
          <w:sz w:val="36"/>
          <w:szCs w:val="36"/>
        </w:rPr>
        <w:t>1</w:t>
      </w:r>
      <w:r w:rsidR="00930F6A">
        <w:rPr>
          <w:rFonts w:ascii="Book Antiqua" w:hAnsi="Book Antiqua" w:cs="Arial"/>
          <w:sz w:val="36"/>
          <w:szCs w:val="36"/>
        </w:rPr>
        <w:t>2</w:t>
      </w:r>
      <w:r w:rsidR="008F7B2E">
        <w:rPr>
          <w:rFonts w:ascii="Book Antiqua" w:hAnsi="Book Antiqua" w:cs="Arial"/>
          <w:sz w:val="36"/>
          <w:szCs w:val="36"/>
        </w:rPr>
        <w:t>,</w:t>
      </w:r>
      <w:r w:rsidR="008F7B2E" w:rsidRPr="13A5C264">
        <w:rPr>
          <w:rFonts w:ascii="Book Antiqua" w:hAnsi="Book Antiqua" w:cs="Arial"/>
          <w:sz w:val="36"/>
          <w:szCs w:val="36"/>
        </w:rPr>
        <w:t xml:space="preserve"> 202</w:t>
      </w:r>
      <w:r w:rsidR="005411E8">
        <w:rPr>
          <w:rFonts w:ascii="Book Antiqua" w:hAnsi="Book Antiqua" w:cs="Arial"/>
          <w:sz w:val="36"/>
          <w:szCs w:val="36"/>
        </w:rPr>
        <w:t>5</w:t>
      </w:r>
    </w:p>
    <w:p w14:paraId="2D474F9E" w14:textId="77777777" w:rsidR="008F7B2E" w:rsidRPr="001C285E" w:rsidRDefault="008F7B2E" w:rsidP="008F7B2E">
      <w:pPr>
        <w:spacing w:line="276" w:lineRule="auto"/>
        <w:rPr>
          <w:rFonts w:ascii="Book Antiqua" w:hAnsi="Book Antiqua" w:cs="Arial"/>
          <w:bdr w:val="single" w:sz="4" w:space="0" w:color="auto" w:shadow="1"/>
        </w:rPr>
      </w:pPr>
      <w:r w:rsidRPr="001C285E">
        <w:rPr>
          <w:rFonts w:ascii="Book Antiqua" w:hAnsi="Book Antiqua" w:cs="Arial"/>
          <w:bdr w:val="single" w:sz="4" w:space="0" w:color="auto" w:shadow="1"/>
        </w:rPr>
        <w:br w:type="page"/>
      </w:r>
    </w:p>
    <w:bookmarkEnd w:id="0"/>
    <w:p w14:paraId="23C61DB1" w14:textId="77777777" w:rsidR="008F7B2E" w:rsidRDefault="008F7B2E" w:rsidP="008F7B2E">
      <w:pPr>
        <w:pStyle w:val="TOCHeading"/>
        <w:tabs>
          <w:tab w:val="center" w:pos="4680"/>
          <w:tab w:val="left" w:pos="6600"/>
        </w:tabs>
        <w:spacing w:before="0" w:line="240" w:lineRule="auto"/>
        <w:rPr>
          <w:rFonts w:ascii="Book Antiqua" w:hAnsi="Book Antiqua" w:cs="Arial"/>
        </w:rPr>
      </w:pPr>
      <w:r w:rsidRPr="001C285E">
        <w:rPr>
          <w:rFonts w:ascii="Book Antiqua" w:hAnsi="Book Antiqua" w:cs="Arial"/>
        </w:rPr>
        <w:lastRenderedPageBreak/>
        <w:t>Table of Contents</w:t>
      </w:r>
    </w:p>
    <w:p w14:paraId="51345D47" w14:textId="1E05B7A7" w:rsidR="007A3315" w:rsidRPr="00EA7FEA" w:rsidRDefault="008F7B2E">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r>
        <w:fldChar w:fldCharType="begin"/>
      </w:r>
      <w:r>
        <w:instrText>TOC \o "1-3" \h \z \u</w:instrText>
      </w:r>
      <w:r>
        <w:fldChar w:fldCharType="separate"/>
      </w:r>
      <w:hyperlink w:anchor="_Toc140159581" w:history="1">
        <w:r w:rsidR="007A3315" w:rsidRPr="00EA7FEA">
          <w:rPr>
            <w:rStyle w:val="Hyperlink"/>
            <w:rFonts w:ascii="Book Antiqua" w:hAnsi="Book Antiqua" w:cs="Arial"/>
            <w:noProof/>
          </w:rPr>
          <w:t>1.</w:t>
        </w:r>
        <w:r w:rsidR="007A3315" w:rsidRPr="00EA7FEA">
          <w:rPr>
            <w:rFonts w:asciiTheme="minorHAnsi" w:eastAsiaTheme="minorEastAsia" w:hAnsiTheme="minorHAnsi" w:cstheme="minorBidi"/>
            <w:caps w:val="0"/>
            <w:noProof/>
            <w:sz w:val="22"/>
            <w:szCs w:val="22"/>
            <w:lang w:val="en-GB" w:eastAsia="en-GB"/>
          </w:rPr>
          <w:tab/>
        </w:r>
        <w:r w:rsidR="007A3315" w:rsidRPr="00EA7FEA">
          <w:rPr>
            <w:rStyle w:val="Hyperlink"/>
            <w:rFonts w:ascii="Book Antiqua" w:hAnsi="Book Antiqua" w:cs="Arial"/>
            <w:noProof/>
          </w:rPr>
          <w:t>Overview and Introduction</w:t>
        </w:r>
        <w:r w:rsidR="007A3315" w:rsidRPr="00EA7FEA">
          <w:rPr>
            <w:noProof/>
            <w:webHidden/>
          </w:rPr>
          <w:tab/>
        </w:r>
        <w:r w:rsidR="007A3315" w:rsidRPr="00EA7FEA">
          <w:rPr>
            <w:noProof/>
            <w:webHidden/>
          </w:rPr>
          <w:fldChar w:fldCharType="begin"/>
        </w:r>
        <w:r w:rsidR="007A3315" w:rsidRPr="00EA7FEA">
          <w:rPr>
            <w:noProof/>
            <w:webHidden/>
          </w:rPr>
          <w:instrText xml:space="preserve"> PAGEREF _Toc140159581 \h </w:instrText>
        </w:r>
        <w:r w:rsidR="007A3315" w:rsidRPr="00EA7FEA">
          <w:rPr>
            <w:noProof/>
            <w:webHidden/>
          </w:rPr>
        </w:r>
        <w:r w:rsidR="007A3315" w:rsidRPr="00EA7FEA">
          <w:rPr>
            <w:noProof/>
            <w:webHidden/>
          </w:rPr>
          <w:fldChar w:fldCharType="separate"/>
        </w:r>
        <w:r w:rsidR="007A3315" w:rsidRPr="00EA7FEA">
          <w:rPr>
            <w:noProof/>
            <w:webHidden/>
          </w:rPr>
          <w:t>3</w:t>
        </w:r>
        <w:r w:rsidR="007A3315" w:rsidRPr="00EA7FEA">
          <w:rPr>
            <w:noProof/>
            <w:webHidden/>
          </w:rPr>
          <w:fldChar w:fldCharType="end"/>
        </w:r>
      </w:hyperlink>
    </w:p>
    <w:p w14:paraId="60EB4009" w14:textId="77BCCE9F"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582" w:history="1">
        <w:r w:rsidRPr="00EA7FEA">
          <w:rPr>
            <w:rStyle w:val="Hyperlink"/>
            <w:rFonts w:ascii="Book Antiqua" w:hAnsi="Book Antiqua" w:cs="Arial"/>
            <w:noProof/>
          </w:rPr>
          <w:t>2.</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Audience</w:t>
        </w:r>
        <w:r w:rsidRPr="00EA7FEA">
          <w:rPr>
            <w:noProof/>
            <w:webHidden/>
          </w:rPr>
          <w:tab/>
        </w:r>
        <w:r w:rsidRPr="00EA7FEA">
          <w:rPr>
            <w:noProof/>
            <w:webHidden/>
          </w:rPr>
          <w:fldChar w:fldCharType="begin"/>
        </w:r>
        <w:r w:rsidRPr="00EA7FEA">
          <w:rPr>
            <w:noProof/>
            <w:webHidden/>
          </w:rPr>
          <w:instrText xml:space="preserve"> PAGEREF _Toc140159582 \h </w:instrText>
        </w:r>
        <w:r w:rsidRPr="00EA7FEA">
          <w:rPr>
            <w:noProof/>
            <w:webHidden/>
          </w:rPr>
        </w:r>
        <w:r w:rsidRPr="00EA7FEA">
          <w:rPr>
            <w:noProof/>
            <w:webHidden/>
          </w:rPr>
          <w:fldChar w:fldCharType="separate"/>
        </w:r>
        <w:r w:rsidRPr="00EA7FEA">
          <w:rPr>
            <w:noProof/>
            <w:webHidden/>
          </w:rPr>
          <w:t>3</w:t>
        </w:r>
        <w:r w:rsidRPr="00EA7FEA">
          <w:rPr>
            <w:noProof/>
            <w:webHidden/>
          </w:rPr>
          <w:fldChar w:fldCharType="end"/>
        </w:r>
      </w:hyperlink>
    </w:p>
    <w:p w14:paraId="3C0491E8" w14:textId="1B36F728"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583" w:history="1">
        <w:r w:rsidRPr="00EA7FEA">
          <w:rPr>
            <w:rStyle w:val="Hyperlink"/>
            <w:rFonts w:ascii="Book Antiqua" w:hAnsi="Book Antiqua" w:cs="Arial"/>
            <w:noProof/>
          </w:rPr>
          <w:t>3.</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Objectives / Benefits</w:t>
        </w:r>
        <w:r w:rsidRPr="00EA7FEA">
          <w:rPr>
            <w:noProof/>
            <w:webHidden/>
          </w:rPr>
          <w:tab/>
        </w:r>
        <w:r w:rsidRPr="00EA7FEA">
          <w:rPr>
            <w:noProof/>
            <w:webHidden/>
          </w:rPr>
          <w:fldChar w:fldCharType="begin"/>
        </w:r>
        <w:r w:rsidRPr="00EA7FEA">
          <w:rPr>
            <w:noProof/>
            <w:webHidden/>
          </w:rPr>
          <w:instrText xml:space="preserve"> PAGEREF _Toc140159583 \h </w:instrText>
        </w:r>
        <w:r w:rsidRPr="00EA7FEA">
          <w:rPr>
            <w:noProof/>
            <w:webHidden/>
          </w:rPr>
        </w:r>
        <w:r w:rsidRPr="00EA7FEA">
          <w:rPr>
            <w:noProof/>
            <w:webHidden/>
          </w:rPr>
          <w:fldChar w:fldCharType="separate"/>
        </w:r>
        <w:r w:rsidRPr="00EA7FEA">
          <w:rPr>
            <w:noProof/>
            <w:webHidden/>
          </w:rPr>
          <w:t>3</w:t>
        </w:r>
        <w:r w:rsidRPr="00EA7FEA">
          <w:rPr>
            <w:noProof/>
            <w:webHidden/>
          </w:rPr>
          <w:fldChar w:fldCharType="end"/>
        </w:r>
      </w:hyperlink>
    </w:p>
    <w:p w14:paraId="165E35B2" w14:textId="0A67412A"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584" w:history="1">
        <w:r w:rsidRPr="00EA7FEA">
          <w:rPr>
            <w:rStyle w:val="Hyperlink"/>
            <w:rFonts w:ascii="Book Antiqua" w:hAnsi="Book Antiqua" w:cs="Arial"/>
            <w:noProof/>
          </w:rPr>
          <w:t>4.</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Assumptions</w:t>
        </w:r>
        <w:r w:rsidRPr="00EA7FEA">
          <w:rPr>
            <w:noProof/>
            <w:webHidden/>
          </w:rPr>
          <w:tab/>
        </w:r>
        <w:r w:rsidR="006F51AC" w:rsidRPr="00EA7FEA">
          <w:rPr>
            <w:noProof/>
            <w:webHidden/>
          </w:rPr>
          <w:t>3</w:t>
        </w:r>
      </w:hyperlink>
    </w:p>
    <w:p w14:paraId="373E9AEC" w14:textId="3FDFDEB5"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585" w:history="1">
        <w:r w:rsidRPr="00EA7FEA">
          <w:rPr>
            <w:rStyle w:val="Hyperlink"/>
            <w:rFonts w:ascii="Book Antiqua" w:hAnsi="Book Antiqua" w:cs="Arial"/>
            <w:noProof/>
          </w:rPr>
          <w:t>5.</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SPRINT 1</w:t>
        </w:r>
        <w:r w:rsidR="00046D21" w:rsidRPr="00EA7FEA">
          <w:rPr>
            <w:rStyle w:val="Hyperlink"/>
            <w:rFonts w:ascii="Book Antiqua" w:hAnsi="Book Antiqua" w:cs="Arial"/>
            <w:noProof/>
          </w:rPr>
          <w:t>7</w:t>
        </w:r>
        <w:r w:rsidR="00A34FD5">
          <w:rPr>
            <w:rStyle w:val="Hyperlink"/>
            <w:rFonts w:ascii="Book Antiqua" w:hAnsi="Book Antiqua" w:cs="Arial"/>
            <w:noProof/>
          </w:rPr>
          <w:t>8</w:t>
        </w:r>
        <w:r w:rsidRPr="00EA7FEA">
          <w:rPr>
            <w:rStyle w:val="Hyperlink"/>
            <w:rFonts w:ascii="Book Antiqua" w:hAnsi="Book Antiqua" w:cs="Arial"/>
            <w:noProof/>
          </w:rPr>
          <w:t xml:space="preserve"> Functional Test Plan</w:t>
        </w:r>
        <w:r w:rsidRPr="00EA7FEA">
          <w:rPr>
            <w:noProof/>
            <w:webHidden/>
          </w:rPr>
          <w:tab/>
        </w:r>
        <w:r w:rsidRPr="00EA7FEA">
          <w:rPr>
            <w:noProof/>
            <w:webHidden/>
          </w:rPr>
          <w:fldChar w:fldCharType="begin"/>
        </w:r>
        <w:r w:rsidRPr="00EA7FEA">
          <w:rPr>
            <w:noProof/>
            <w:webHidden/>
          </w:rPr>
          <w:instrText xml:space="preserve"> PAGEREF _Toc140159585 \h </w:instrText>
        </w:r>
        <w:r w:rsidRPr="00EA7FEA">
          <w:rPr>
            <w:noProof/>
            <w:webHidden/>
          </w:rPr>
        </w:r>
        <w:r w:rsidRPr="00EA7FEA">
          <w:rPr>
            <w:noProof/>
            <w:webHidden/>
          </w:rPr>
          <w:fldChar w:fldCharType="separate"/>
        </w:r>
        <w:r w:rsidRPr="00EA7FEA">
          <w:rPr>
            <w:noProof/>
            <w:webHidden/>
          </w:rPr>
          <w:t>4</w:t>
        </w:r>
        <w:r w:rsidRPr="00EA7FEA">
          <w:rPr>
            <w:noProof/>
            <w:webHidden/>
          </w:rPr>
          <w:fldChar w:fldCharType="end"/>
        </w:r>
      </w:hyperlink>
    </w:p>
    <w:p w14:paraId="77CA1E7B" w14:textId="28E0F348" w:rsidR="007A3315" w:rsidRPr="00102B96"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begin"/>
      </w:r>
      <w:r w:rsidR="003B1BDF" w:rsidRPr="00EA7FEA">
        <w:rPr>
          <w:rFonts w:ascii="Wingdings" w:hAnsi="Wingdings"/>
          <w:b/>
          <w:noProof/>
        </w:rPr>
        <w:instrText>HYPERLINK  \l "_5.1_IPM_437-GitHub"</w:instrText>
      </w:r>
      <w:r w:rsidRPr="00EA7FEA">
        <w:rPr>
          <w:rFonts w:ascii="Wingdings" w:hAnsi="Wingdings"/>
          <w:b/>
          <w:noProof/>
        </w:rPr>
      </w:r>
      <w:r w:rsidRPr="00EA7FEA">
        <w:rPr>
          <w:rFonts w:ascii="Wingdings" w:hAnsi="Wingdings"/>
          <w:b/>
          <w:noProof/>
        </w:rPr>
        <w:fldChar w:fldCharType="separate"/>
      </w:r>
      <w:r w:rsidR="007A3315" w:rsidRPr="00102B96">
        <w:rPr>
          <w:rStyle w:val="Hyperlink"/>
          <w:rFonts w:ascii="Wingdings" w:hAnsi="Wingdings"/>
          <w:b/>
          <w:noProof/>
        </w:rPr>
        <w:t></w:t>
      </w:r>
      <w:r w:rsidR="007A3315" w:rsidRPr="00102B96">
        <w:rPr>
          <w:rStyle w:val="Hyperlink"/>
          <w:rFonts w:asciiTheme="minorHAnsi" w:eastAsiaTheme="minorEastAsia" w:hAnsiTheme="minorHAnsi" w:cstheme="minorBidi"/>
          <w:b/>
          <w:smallCaps w:val="0"/>
          <w:noProof/>
          <w:sz w:val="22"/>
          <w:szCs w:val="22"/>
          <w:lang w:val="en-GB" w:eastAsia="en-GB"/>
        </w:rPr>
        <w:tab/>
      </w:r>
      <w:r w:rsidR="007A3315" w:rsidRPr="00102B96">
        <w:rPr>
          <w:rStyle w:val="Hyperlink"/>
          <w:rFonts w:ascii="Book Antiqua" w:hAnsi="Book Antiqua"/>
          <w:b/>
          <w:noProof/>
        </w:rPr>
        <w:t xml:space="preserve">5.1 </w:t>
      </w:r>
      <w:r w:rsidR="00102B96" w:rsidRPr="00102B96">
        <w:rPr>
          <w:rStyle w:val="Hyperlink"/>
          <w:rFonts w:ascii="Book Antiqua" w:hAnsi="Book Antiqua"/>
          <w:b/>
          <w:noProof/>
        </w:rPr>
        <w:t>IPM 513- Globalscape Reverse Engineering Workflow 7 Process Service</w:t>
      </w:r>
      <w:r w:rsidR="007A3315" w:rsidRPr="00102B96">
        <w:rPr>
          <w:rStyle w:val="Hyperlink"/>
          <w:b/>
          <w:noProof/>
          <w:webHidden/>
        </w:rPr>
        <w:tab/>
      </w:r>
      <w:r w:rsidR="007A3315" w:rsidRPr="00102B96">
        <w:rPr>
          <w:rStyle w:val="Hyperlink"/>
          <w:b/>
          <w:noProof/>
          <w:webHidden/>
        </w:rPr>
        <w:fldChar w:fldCharType="begin"/>
      </w:r>
      <w:r w:rsidR="007A3315" w:rsidRPr="00102B96">
        <w:rPr>
          <w:rStyle w:val="Hyperlink"/>
          <w:b/>
          <w:noProof/>
          <w:webHidden/>
        </w:rPr>
        <w:instrText xml:space="preserve"> PAGEREF _Toc140159586 \h </w:instrText>
      </w:r>
      <w:r w:rsidR="007A3315" w:rsidRPr="00102B96">
        <w:rPr>
          <w:rStyle w:val="Hyperlink"/>
          <w:b/>
          <w:noProof/>
          <w:webHidden/>
        </w:rPr>
      </w:r>
      <w:r w:rsidR="007A3315" w:rsidRPr="00102B96">
        <w:rPr>
          <w:rStyle w:val="Hyperlink"/>
          <w:b/>
          <w:noProof/>
          <w:webHidden/>
        </w:rPr>
        <w:fldChar w:fldCharType="separate"/>
      </w:r>
      <w:r w:rsidR="007A3315" w:rsidRPr="00102B96">
        <w:rPr>
          <w:rStyle w:val="Hyperlink"/>
          <w:b/>
          <w:noProof/>
          <w:webHidden/>
        </w:rPr>
        <w:t>4</w:t>
      </w:r>
      <w:r w:rsidR="007A3315" w:rsidRPr="00102B96">
        <w:rPr>
          <w:rStyle w:val="Hyperlink"/>
          <w:b/>
          <w:noProof/>
          <w:webHidden/>
        </w:rPr>
        <w:fldChar w:fldCharType="end"/>
      </w:r>
    </w:p>
    <w:p w14:paraId="20005137" w14:textId="7C02DAE8" w:rsidR="007A3315" w:rsidRPr="002C14E1"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"_5.2_IPM_518-"</w:instrText>
      </w:r>
      <w:r w:rsidRPr="00EA7FEA">
        <w:rPr>
          <w:rFonts w:ascii="Wingdings" w:hAnsi="Wingdings"/>
          <w:b/>
          <w:noProof/>
        </w:rPr>
      </w:r>
      <w:r w:rsidRPr="00EA7FEA">
        <w:rPr>
          <w:rFonts w:ascii="Wingdings" w:hAnsi="Wingdings"/>
          <w:b/>
          <w:noProof/>
        </w:rPr>
        <w:fldChar w:fldCharType="separate"/>
      </w:r>
      <w:r w:rsidR="007A3315" w:rsidRPr="002C14E1">
        <w:rPr>
          <w:rStyle w:val="Hyperlink"/>
          <w:rFonts w:ascii="Wingdings" w:hAnsi="Wingdings"/>
          <w:b/>
          <w:noProof/>
        </w:rPr>
        <w:t></w:t>
      </w:r>
      <w:r w:rsidR="007A3315" w:rsidRPr="002C14E1">
        <w:rPr>
          <w:rStyle w:val="Hyperlink"/>
          <w:rFonts w:asciiTheme="minorHAnsi" w:eastAsiaTheme="minorEastAsia" w:hAnsiTheme="minorHAnsi" w:cstheme="minorBidi"/>
          <w:b/>
          <w:smallCaps w:val="0"/>
          <w:noProof/>
          <w:sz w:val="22"/>
          <w:szCs w:val="22"/>
          <w:lang w:val="en-GB" w:eastAsia="en-GB"/>
        </w:rPr>
        <w:tab/>
      </w:r>
      <w:r w:rsidR="007A3315" w:rsidRPr="002C14E1">
        <w:rPr>
          <w:rStyle w:val="Hyperlink"/>
          <w:rFonts w:ascii="Book Antiqua" w:hAnsi="Book Antiqua"/>
          <w:b/>
          <w:noProof/>
        </w:rPr>
        <w:t xml:space="preserve">5.2 </w:t>
      </w:r>
      <w:r w:rsidR="002C14E1" w:rsidRPr="002C14E1">
        <w:rPr>
          <w:rStyle w:val="Hyperlink"/>
          <w:rFonts w:ascii="Book Antiqua" w:hAnsi="Book Antiqua"/>
          <w:b/>
          <w:noProof/>
        </w:rPr>
        <w:t>IPM 518- EBO / eWork - Termination Report for Termination Data [Final]-Related to IPM 466](Dev only)</w:t>
      </w:r>
      <w:r w:rsidR="007A3315" w:rsidRPr="002C14E1">
        <w:rPr>
          <w:rStyle w:val="Hyperlink"/>
          <w:b/>
          <w:noProof/>
          <w:webHidden/>
        </w:rPr>
        <w:tab/>
      </w:r>
      <w:r w:rsidR="007A3315" w:rsidRPr="002C14E1">
        <w:rPr>
          <w:rStyle w:val="Hyperlink"/>
          <w:b/>
          <w:noProof/>
          <w:webHidden/>
        </w:rPr>
        <w:fldChar w:fldCharType="begin"/>
      </w:r>
      <w:r w:rsidR="007A3315" w:rsidRPr="002C14E1">
        <w:rPr>
          <w:rStyle w:val="Hyperlink"/>
          <w:b/>
          <w:noProof/>
          <w:webHidden/>
        </w:rPr>
        <w:instrText xml:space="preserve"> PAGEREF _Toc140159587 \h </w:instrText>
      </w:r>
      <w:r w:rsidR="007A3315" w:rsidRPr="002C14E1">
        <w:rPr>
          <w:rStyle w:val="Hyperlink"/>
          <w:b/>
          <w:noProof/>
          <w:webHidden/>
        </w:rPr>
      </w:r>
      <w:r w:rsidR="007A3315" w:rsidRPr="002C14E1">
        <w:rPr>
          <w:rStyle w:val="Hyperlink"/>
          <w:b/>
          <w:noProof/>
          <w:webHidden/>
        </w:rPr>
        <w:fldChar w:fldCharType="separate"/>
      </w:r>
      <w:r w:rsidR="007A3315" w:rsidRPr="002C14E1">
        <w:rPr>
          <w:rStyle w:val="Hyperlink"/>
          <w:b/>
          <w:noProof/>
          <w:webHidden/>
        </w:rPr>
        <w:t>4</w:t>
      </w:r>
      <w:r w:rsidR="007A3315" w:rsidRPr="002C14E1">
        <w:rPr>
          <w:rStyle w:val="Hyperlink"/>
          <w:b/>
          <w:noProof/>
          <w:webHidden/>
        </w:rPr>
        <w:fldChar w:fldCharType="end"/>
      </w:r>
    </w:p>
    <w:p w14:paraId="473880A0" w14:textId="2F08C6A3" w:rsidR="007A3315" w:rsidRPr="00EA7FEA" w:rsidRDefault="007F11A6">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hyperlink w:anchor="_5.3_IPM_534-" w:history="1">
        <w:r w:rsidR="007A3315" w:rsidRPr="005844AC">
          <w:rPr>
            <w:rStyle w:val="Hyperlink"/>
            <w:rFonts w:ascii="Wingdings" w:hAnsi="Wingdings"/>
            <w:b/>
            <w:noProof/>
          </w:rPr>
          <w:t></w:t>
        </w:r>
        <w:r w:rsidR="007A3315" w:rsidRPr="005844AC">
          <w:rPr>
            <w:rStyle w:val="Hyperlink"/>
            <w:rFonts w:asciiTheme="minorHAnsi" w:eastAsiaTheme="minorEastAsia" w:hAnsiTheme="minorHAnsi" w:cstheme="minorBidi"/>
            <w:b/>
            <w:smallCaps w:val="0"/>
            <w:noProof/>
            <w:sz w:val="22"/>
            <w:szCs w:val="22"/>
            <w:lang w:val="en-GB" w:eastAsia="en-GB"/>
          </w:rPr>
          <w:tab/>
        </w:r>
        <w:r w:rsidR="007A3315" w:rsidRPr="005844AC">
          <w:rPr>
            <w:rStyle w:val="Hyperlink"/>
            <w:rFonts w:ascii="Book Antiqua" w:hAnsi="Book Antiqua"/>
            <w:b/>
            <w:noProof/>
          </w:rPr>
          <w:t xml:space="preserve">5.3 </w:t>
        </w:r>
        <w:r w:rsidR="005844AC" w:rsidRPr="005844AC">
          <w:rPr>
            <w:rStyle w:val="Hyperlink"/>
            <w:rFonts w:ascii="Book Antiqua" w:hAnsi="Book Antiqua"/>
            <w:b/>
            <w:noProof/>
          </w:rPr>
          <w:t>IPM 534- Jaguar Migration</w:t>
        </w:r>
        <w:r w:rsidR="009001FB" w:rsidRPr="005844AC">
          <w:rPr>
            <w:rStyle w:val="Hyperlink"/>
            <w:rFonts w:ascii="Book Antiqua" w:hAnsi="Book Antiqua"/>
            <w:b/>
            <w:noProof/>
          </w:rPr>
          <w:t>.</w:t>
        </w:r>
        <w:r w:rsidR="007A3315" w:rsidRPr="005844AC">
          <w:rPr>
            <w:rStyle w:val="Hyperlink"/>
            <w:b/>
            <w:noProof/>
            <w:webHidden/>
          </w:rPr>
          <w:tab/>
        </w:r>
        <w:r w:rsidRPr="005844AC">
          <w:rPr>
            <w:rStyle w:val="Hyperlink"/>
            <w:b/>
            <w:noProof/>
            <w:webHidden/>
          </w:rPr>
          <w:t>4</w:t>
        </w:r>
      </w:hyperlink>
    </w:p>
    <w:p w14:paraId="5DAB4534" w14:textId="63BDBD49"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5.4_IPM_531-" w:history="1">
        <w:r w:rsidRPr="00B20998">
          <w:rPr>
            <w:rStyle w:val="Hyperlink"/>
            <w:rFonts w:ascii="Wingdings" w:hAnsi="Wingdings"/>
            <w:b/>
            <w:noProof/>
          </w:rPr>
          <w:t></w:t>
        </w:r>
        <w:r w:rsidRPr="00B20998">
          <w:rPr>
            <w:rStyle w:val="Hyperlink"/>
            <w:rFonts w:asciiTheme="minorHAnsi" w:eastAsiaTheme="minorEastAsia" w:hAnsiTheme="minorHAnsi" w:cstheme="minorBidi"/>
            <w:b/>
            <w:smallCaps w:val="0"/>
            <w:noProof/>
            <w:sz w:val="22"/>
            <w:szCs w:val="22"/>
            <w:lang w:val="en-GB" w:eastAsia="en-GB"/>
          </w:rPr>
          <w:tab/>
        </w:r>
        <w:r w:rsidRPr="00B20998">
          <w:rPr>
            <w:rStyle w:val="Hyperlink"/>
            <w:rFonts w:ascii="Book Antiqua" w:hAnsi="Book Antiqua"/>
            <w:b/>
            <w:noProof/>
          </w:rPr>
          <w:t xml:space="preserve">5.4 </w:t>
        </w:r>
        <w:r w:rsidR="00B20998" w:rsidRPr="00B20998">
          <w:rPr>
            <w:rStyle w:val="Hyperlink"/>
            <w:rFonts w:ascii="Book Antiqua" w:hAnsi="Book Antiqua"/>
            <w:b/>
            <w:noProof/>
          </w:rPr>
          <w:t>IPM 531- Globalscape Reverse Engineering - Workflow 10: SFTP File Age/Shared Drive Path File Age.</w:t>
        </w:r>
        <w:r w:rsidRPr="00B20998">
          <w:rPr>
            <w:rStyle w:val="Hyperlink"/>
            <w:b/>
            <w:noProof/>
            <w:webHidden/>
          </w:rPr>
          <w:tab/>
        </w:r>
        <w:r w:rsidRPr="00B20998">
          <w:rPr>
            <w:rStyle w:val="Hyperlink"/>
            <w:b/>
            <w:noProof/>
            <w:webHidden/>
          </w:rPr>
          <w:fldChar w:fldCharType="begin"/>
        </w:r>
        <w:r w:rsidRPr="00B20998">
          <w:rPr>
            <w:rStyle w:val="Hyperlink"/>
            <w:b/>
            <w:noProof/>
            <w:webHidden/>
          </w:rPr>
          <w:instrText xml:space="preserve"> PAGEREF _Toc140159589 \h </w:instrText>
        </w:r>
        <w:r w:rsidRPr="00B20998">
          <w:rPr>
            <w:rStyle w:val="Hyperlink"/>
            <w:b/>
            <w:noProof/>
            <w:webHidden/>
          </w:rPr>
        </w:r>
        <w:r w:rsidRPr="00B20998">
          <w:rPr>
            <w:rStyle w:val="Hyperlink"/>
            <w:b/>
            <w:noProof/>
            <w:webHidden/>
          </w:rPr>
          <w:fldChar w:fldCharType="separate"/>
        </w:r>
        <w:r w:rsidRPr="00B20998">
          <w:rPr>
            <w:rStyle w:val="Hyperlink"/>
            <w:b/>
            <w:noProof/>
            <w:webHidden/>
          </w:rPr>
          <w:t>5</w:t>
        </w:r>
        <w:r w:rsidRPr="00B20998">
          <w:rPr>
            <w:rStyle w:val="Hyperlink"/>
            <w:b/>
            <w:noProof/>
            <w:webHidden/>
          </w:rPr>
          <w:fldChar w:fldCharType="end"/>
        </w:r>
      </w:hyperlink>
    </w:p>
    <w:p w14:paraId="0E8AB5E2" w14:textId="5951E066" w:rsidR="007A3315" w:rsidRPr="007F5BBC" w:rsidRDefault="007F11A6" w:rsidP="000E2711">
      <w:pPr>
        <w:pStyle w:val="TOC2"/>
        <w:tabs>
          <w:tab w:val="left" w:pos="600"/>
          <w:tab w:val="right" w:leader="dot" w:pos="9350"/>
        </w:tabs>
        <w:rPr>
          <w:rStyle w:val="Hyperlink"/>
          <w:rFonts w:ascii="Book Antiqua" w:hAnsi="Book Antiqua" w:cs="Calibri"/>
          <w:b/>
          <w:shd w:val="clear" w:color="auto" w:fill="FFFFFF"/>
        </w:rPr>
      </w:pPr>
      <w:r w:rsidRPr="00EA7FEA">
        <w:rPr>
          <w:rFonts w:ascii="Wingdings" w:hAnsi="Wingdings"/>
          <w:b/>
          <w:noProof/>
        </w:rPr>
        <w:fldChar w:fldCharType="begin"/>
      </w:r>
      <w:r w:rsidR="00EF5350">
        <w:rPr>
          <w:rFonts w:ascii="Wingdings" w:hAnsi="Wingdings"/>
          <w:b/>
          <w:noProof/>
        </w:rPr>
        <w:instrText>HYPERLINK  \l "_5.5_IPM_532-"</w:instrText>
      </w:r>
      <w:r w:rsidRPr="00EA7FEA">
        <w:rPr>
          <w:rFonts w:ascii="Wingdings" w:hAnsi="Wingdings"/>
          <w:b/>
          <w:noProof/>
        </w:rPr>
      </w:r>
      <w:r w:rsidRPr="00EA7FEA">
        <w:rPr>
          <w:rFonts w:ascii="Wingdings" w:hAnsi="Wingdings"/>
          <w:b/>
          <w:noProof/>
        </w:rPr>
        <w:fldChar w:fldCharType="separate"/>
      </w:r>
      <w:r w:rsidR="007A3315" w:rsidRPr="007F5BBC">
        <w:rPr>
          <w:rStyle w:val="Hyperlink"/>
          <w:rFonts w:ascii="Wingdings" w:hAnsi="Wingdings"/>
          <w:b/>
          <w:noProof/>
        </w:rPr>
        <w:t></w:t>
      </w:r>
      <w:r w:rsidR="007A3315" w:rsidRPr="007F5BBC">
        <w:rPr>
          <w:rStyle w:val="Hyperlink"/>
          <w:rFonts w:asciiTheme="minorHAnsi" w:eastAsiaTheme="minorEastAsia" w:hAnsiTheme="minorHAnsi" w:cstheme="minorBidi"/>
          <w:b/>
          <w:smallCaps w:val="0"/>
          <w:noProof/>
          <w:sz w:val="22"/>
          <w:szCs w:val="22"/>
          <w:lang w:val="en-GB" w:eastAsia="en-GB"/>
        </w:rPr>
        <w:tab/>
      </w:r>
      <w:r w:rsidR="007A3315" w:rsidRPr="007F5BBC">
        <w:rPr>
          <w:rStyle w:val="Hyperlink"/>
          <w:rFonts w:ascii="Book Antiqua" w:hAnsi="Book Antiqua"/>
          <w:b/>
          <w:noProof/>
        </w:rPr>
        <w:t>5.5</w:t>
      </w:r>
      <w:r w:rsidR="007A3315" w:rsidRPr="007F5BBC">
        <w:rPr>
          <w:rStyle w:val="Hyperlink"/>
          <w:rFonts w:ascii="Book Antiqua" w:hAnsi="Book Antiqua"/>
          <w:b/>
          <w:noProof/>
          <w:sz w:val="22"/>
          <w:szCs w:val="22"/>
        </w:rPr>
        <w:t xml:space="preserve"> </w:t>
      </w:r>
      <w:r w:rsidR="007F5BBC" w:rsidRPr="007F5BBC">
        <w:rPr>
          <w:rStyle w:val="Hyperlink"/>
          <w:rFonts w:ascii="Book Antiqua" w:hAnsi="Book Antiqua" w:cs="Calibri"/>
          <w:b/>
          <w:shd w:val="clear" w:color="auto" w:fill="FFFFFF"/>
        </w:rPr>
        <w:t>IPM 532- Global cape Reverse Engineering- Workflow 11: SFTP File List/Shared Path File List</w:t>
      </w:r>
      <w:r w:rsidR="007A3315" w:rsidRPr="007F5BBC">
        <w:rPr>
          <w:rStyle w:val="Hyperlink"/>
          <w:b/>
          <w:noProof/>
          <w:webHidden/>
        </w:rPr>
        <w:tab/>
      </w:r>
      <w:r w:rsidR="007A3315" w:rsidRPr="007F5BBC">
        <w:rPr>
          <w:rStyle w:val="Hyperlink"/>
          <w:b/>
          <w:noProof/>
          <w:webHidden/>
        </w:rPr>
        <w:fldChar w:fldCharType="begin"/>
      </w:r>
      <w:r w:rsidR="007A3315" w:rsidRPr="007F5BBC">
        <w:rPr>
          <w:rStyle w:val="Hyperlink"/>
          <w:b/>
          <w:noProof/>
          <w:webHidden/>
        </w:rPr>
        <w:instrText xml:space="preserve"> PAGEREF _Toc140159590 \h </w:instrText>
      </w:r>
      <w:r w:rsidR="007A3315" w:rsidRPr="007F5BBC">
        <w:rPr>
          <w:rStyle w:val="Hyperlink"/>
          <w:b/>
          <w:noProof/>
          <w:webHidden/>
        </w:rPr>
      </w:r>
      <w:r w:rsidR="007A3315" w:rsidRPr="007F5BBC">
        <w:rPr>
          <w:rStyle w:val="Hyperlink"/>
          <w:b/>
          <w:noProof/>
          <w:webHidden/>
        </w:rPr>
        <w:fldChar w:fldCharType="separate"/>
      </w:r>
      <w:r w:rsidR="007A3315" w:rsidRPr="007F5BBC">
        <w:rPr>
          <w:rStyle w:val="Hyperlink"/>
          <w:b/>
          <w:noProof/>
          <w:webHidden/>
        </w:rPr>
        <w:t>5</w:t>
      </w:r>
      <w:r w:rsidR="007A3315" w:rsidRPr="007F5BBC">
        <w:rPr>
          <w:rStyle w:val="Hyperlink"/>
          <w:b/>
          <w:noProof/>
          <w:webHidden/>
        </w:rPr>
        <w:fldChar w:fldCharType="end"/>
      </w:r>
    </w:p>
    <w:p w14:paraId="7A705858" w14:textId="0BB158DD" w:rsidR="007A3315" w:rsidRPr="00EA7FEA"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"_5.6_IPM_528-"</w:instrText>
      </w:r>
      <w:r w:rsidRPr="00EA7FEA">
        <w:rPr>
          <w:rFonts w:ascii="Wingdings" w:hAnsi="Wingdings"/>
          <w:b/>
          <w:noProof/>
        </w:rPr>
      </w:r>
      <w:r w:rsidRPr="00EA7FEA">
        <w:rPr>
          <w:rFonts w:ascii="Wingdings" w:hAnsi="Wingdings"/>
          <w:b/>
          <w:noProof/>
        </w:rPr>
        <w:fldChar w:fldCharType="separate"/>
      </w:r>
      <w:r w:rsidR="007A3315" w:rsidRPr="00EA7FEA">
        <w:rPr>
          <w:rStyle w:val="Hyperlink"/>
          <w:rFonts w:ascii="Wingdings" w:hAnsi="Wingdings"/>
          <w:b/>
          <w:noProof/>
        </w:rPr>
        <w:t></w:t>
      </w:r>
      <w:r w:rsidR="007A3315" w:rsidRPr="00EA7FEA">
        <w:rPr>
          <w:rStyle w:val="Hyperlink"/>
          <w:rFonts w:asciiTheme="minorHAnsi" w:eastAsiaTheme="minorEastAsia" w:hAnsiTheme="minorHAnsi" w:cstheme="minorBidi"/>
          <w:b/>
          <w:smallCaps w:val="0"/>
          <w:noProof/>
          <w:sz w:val="22"/>
          <w:szCs w:val="22"/>
          <w:lang w:val="en-GB" w:eastAsia="en-GB"/>
        </w:rPr>
        <w:tab/>
      </w:r>
      <w:r w:rsidR="007A3315" w:rsidRPr="00EA7FEA">
        <w:rPr>
          <w:rStyle w:val="Hyperlink"/>
          <w:rFonts w:ascii="Book Antiqua" w:hAnsi="Book Antiqua"/>
          <w:b/>
          <w:noProof/>
        </w:rPr>
        <w:t xml:space="preserve">5.6 </w:t>
      </w:r>
      <w:r w:rsidR="00FB69F1" w:rsidRPr="00EA7FEA">
        <w:rPr>
          <w:rStyle w:val="Hyperlink"/>
          <w:rFonts w:ascii="Book Antiqua" w:hAnsi="Book Antiqua"/>
          <w:b/>
          <w:noProof/>
        </w:rPr>
        <w:t>IPM 513-Globalscape Reverse Engineering Workflow 7 Process Service</w:t>
      </w:r>
      <w:r w:rsidR="007A3315" w:rsidRPr="00EA7FEA">
        <w:rPr>
          <w:rStyle w:val="Hyperlink"/>
          <w:b/>
          <w:noProof/>
          <w:webHidden/>
        </w:rPr>
        <w:tab/>
      </w:r>
      <w:r w:rsidR="007A3315" w:rsidRPr="00EA7FEA">
        <w:rPr>
          <w:rStyle w:val="Hyperlink"/>
          <w:b/>
          <w:noProof/>
          <w:webHidden/>
        </w:rPr>
        <w:fldChar w:fldCharType="begin"/>
      </w:r>
      <w:r w:rsidR="007A3315" w:rsidRPr="00EA7FEA">
        <w:rPr>
          <w:rStyle w:val="Hyperlink"/>
          <w:b/>
          <w:noProof/>
          <w:webHidden/>
        </w:rPr>
        <w:instrText xml:space="preserve"> PAGEREF _Toc140159591 \h </w:instrText>
      </w:r>
      <w:r w:rsidR="007A3315" w:rsidRPr="00EA7FEA">
        <w:rPr>
          <w:rStyle w:val="Hyperlink"/>
          <w:b/>
          <w:noProof/>
          <w:webHidden/>
        </w:rPr>
      </w:r>
      <w:r w:rsidR="007A3315" w:rsidRPr="00EA7FEA">
        <w:rPr>
          <w:rStyle w:val="Hyperlink"/>
          <w:b/>
          <w:noProof/>
          <w:webHidden/>
        </w:rPr>
        <w:fldChar w:fldCharType="separate"/>
      </w:r>
      <w:r w:rsidR="007A3315" w:rsidRPr="00EA7FEA">
        <w:rPr>
          <w:rStyle w:val="Hyperlink"/>
          <w:b/>
          <w:noProof/>
          <w:webHidden/>
        </w:rPr>
        <w:t>5</w:t>
      </w:r>
      <w:r w:rsidR="007A3315" w:rsidRPr="00EA7FEA">
        <w:rPr>
          <w:rStyle w:val="Hyperlink"/>
          <w:b/>
          <w:noProof/>
          <w:webHidden/>
        </w:rPr>
        <w:fldChar w:fldCharType="end"/>
      </w:r>
    </w:p>
    <w:p w14:paraId="42FA1F7B" w14:textId="2966ABD8" w:rsidR="007A3315" w:rsidRPr="00785AC9"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"_5.7_IPM_515-"</w:instrText>
      </w:r>
      <w:r w:rsidRPr="00EA7FEA">
        <w:rPr>
          <w:rFonts w:ascii="Wingdings" w:hAnsi="Wingdings"/>
          <w:b/>
          <w:noProof/>
        </w:rPr>
      </w:r>
      <w:r w:rsidRPr="00EA7FEA">
        <w:rPr>
          <w:rFonts w:ascii="Wingdings" w:hAnsi="Wingdings"/>
          <w:b/>
          <w:noProof/>
        </w:rPr>
        <w:fldChar w:fldCharType="separate"/>
      </w:r>
      <w:r w:rsidR="007A3315" w:rsidRPr="00785AC9">
        <w:rPr>
          <w:rStyle w:val="Hyperlink"/>
          <w:rFonts w:ascii="Wingdings" w:hAnsi="Wingdings"/>
          <w:b/>
          <w:noProof/>
        </w:rPr>
        <w:t></w:t>
      </w:r>
      <w:r w:rsidR="007A3315" w:rsidRPr="00785AC9">
        <w:rPr>
          <w:rStyle w:val="Hyperlink"/>
          <w:rFonts w:asciiTheme="minorHAnsi" w:eastAsiaTheme="minorEastAsia" w:hAnsiTheme="minorHAnsi" w:cstheme="minorBidi"/>
          <w:b/>
          <w:smallCaps w:val="0"/>
          <w:noProof/>
          <w:sz w:val="22"/>
          <w:szCs w:val="22"/>
          <w:lang w:val="en-GB" w:eastAsia="en-GB"/>
        </w:rPr>
        <w:tab/>
      </w:r>
      <w:r w:rsidR="007A3315" w:rsidRPr="00785AC9">
        <w:rPr>
          <w:rStyle w:val="Hyperlink"/>
          <w:rFonts w:ascii="Book Antiqua" w:hAnsi="Book Antiqua"/>
          <w:b/>
          <w:noProof/>
        </w:rPr>
        <w:t xml:space="preserve">5.7 </w:t>
      </w:r>
      <w:r w:rsidR="00785AC9" w:rsidRPr="00785AC9">
        <w:rPr>
          <w:rStyle w:val="Hyperlink"/>
          <w:rFonts w:ascii="Book Antiqua" w:hAnsi="Book Antiqua"/>
          <w:b/>
          <w:noProof/>
        </w:rPr>
        <w:t>IPM 515- EBO / Jaguar - Renewal Quote Invoice Text Amendment</w:t>
      </w:r>
      <w:r w:rsidR="007A3315" w:rsidRPr="00785AC9">
        <w:rPr>
          <w:rStyle w:val="Hyperlink"/>
          <w:b/>
          <w:noProof/>
          <w:webHidden/>
        </w:rPr>
        <w:tab/>
      </w:r>
      <w:r w:rsidR="007A3315" w:rsidRPr="00785AC9">
        <w:rPr>
          <w:rStyle w:val="Hyperlink"/>
          <w:b/>
          <w:noProof/>
          <w:webHidden/>
        </w:rPr>
        <w:fldChar w:fldCharType="begin"/>
      </w:r>
      <w:r w:rsidR="007A3315" w:rsidRPr="00785AC9">
        <w:rPr>
          <w:rStyle w:val="Hyperlink"/>
          <w:b/>
          <w:noProof/>
          <w:webHidden/>
        </w:rPr>
        <w:instrText xml:space="preserve"> PAGEREF _Toc140159592 \h </w:instrText>
      </w:r>
      <w:r w:rsidR="007A3315" w:rsidRPr="00785AC9">
        <w:rPr>
          <w:rStyle w:val="Hyperlink"/>
          <w:b/>
          <w:noProof/>
          <w:webHidden/>
        </w:rPr>
      </w:r>
      <w:r w:rsidR="007A3315" w:rsidRPr="00785AC9">
        <w:rPr>
          <w:rStyle w:val="Hyperlink"/>
          <w:b/>
          <w:noProof/>
          <w:webHidden/>
        </w:rPr>
        <w:fldChar w:fldCharType="separate"/>
      </w:r>
      <w:r w:rsidR="007A3315" w:rsidRPr="00785AC9">
        <w:rPr>
          <w:rStyle w:val="Hyperlink"/>
          <w:b/>
          <w:noProof/>
          <w:webHidden/>
        </w:rPr>
        <w:t>5</w:t>
      </w:r>
      <w:r w:rsidR="007A3315" w:rsidRPr="00785AC9">
        <w:rPr>
          <w:rStyle w:val="Hyperlink"/>
          <w:b/>
          <w:noProof/>
          <w:webHidden/>
        </w:rPr>
        <w:fldChar w:fldCharType="end"/>
      </w:r>
    </w:p>
    <w:p w14:paraId="109680BC" w14:textId="62BBFC32" w:rsidR="007A3315" w:rsidRPr="00EA7FEA"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"_5.8_IPM_455-"</w:instrText>
      </w:r>
      <w:r w:rsidRPr="00EA7FEA">
        <w:rPr>
          <w:rFonts w:ascii="Wingdings" w:hAnsi="Wingdings"/>
          <w:b/>
          <w:noProof/>
        </w:rPr>
      </w:r>
      <w:r w:rsidRPr="00EA7FEA">
        <w:rPr>
          <w:rFonts w:ascii="Wingdings" w:hAnsi="Wingdings"/>
          <w:b/>
          <w:noProof/>
        </w:rPr>
        <w:fldChar w:fldCharType="separate"/>
      </w:r>
      <w:r w:rsidR="007A3315" w:rsidRPr="00EA7FEA">
        <w:rPr>
          <w:rStyle w:val="Hyperlink"/>
          <w:rFonts w:ascii="Wingdings" w:hAnsi="Wingdings"/>
          <w:b/>
          <w:noProof/>
        </w:rPr>
        <w:t></w:t>
      </w:r>
      <w:r w:rsidR="007A3315" w:rsidRPr="00EA7FEA">
        <w:rPr>
          <w:rStyle w:val="Hyperlink"/>
          <w:rFonts w:asciiTheme="minorHAnsi" w:eastAsiaTheme="minorEastAsia" w:hAnsiTheme="minorHAnsi" w:cstheme="minorBidi"/>
          <w:b/>
          <w:smallCaps w:val="0"/>
          <w:noProof/>
          <w:sz w:val="22"/>
          <w:szCs w:val="22"/>
          <w:lang w:val="en-GB" w:eastAsia="en-GB"/>
        </w:rPr>
        <w:tab/>
      </w:r>
      <w:r w:rsidR="007A3315" w:rsidRPr="00EA7FEA">
        <w:rPr>
          <w:rStyle w:val="Hyperlink"/>
          <w:rFonts w:ascii="Book Antiqua" w:hAnsi="Book Antiqua"/>
          <w:b/>
          <w:noProof/>
        </w:rPr>
        <w:t xml:space="preserve">5.8 </w:t>
      </w:r>
      <w:r w:rsidR="002C2DA2" w:rsidRPr="002C2DA2">
        <w:rPr>
          <w:rStyle w:val="Hyperlink"/>
          <w:rFonts w:ascii="Book Antiqua" w:hAnsi="Book Antiqua"/>
          <w:b/>
          <w:noProof/>
        </w:rPr>
        <w:t>IPM 455- EBO - Contract Party Additions</w:t>
      </w:r>
      <w:r w:rsidR="007A3315" w:rsidRPr="00EA7FEA">
        <w:rPr>
          <w:rStyle w:val="Hyperlink"/>
          <w:b/>
          <w:noProof/>
          <w:webHidden/>
        </w:rPr>
        <w:tab/>
      </w:r>
      <w:r w:rsidR="007A3315" w:rsidRPr="00EA7FEA">
        <w:rPr>
          <w:rStyle w:val="Hyperlink"/>
          <w:b/>
          <w:noProof/>
          <w:webHidden/>
        </w:rPr>
        <w:fldChar w:fldCharType="begin"/>
      </w:r>
      <w:r w:rsidR="007A3315" w:rsidRPr="00EA7FEA">
        <w:rPr>
          <w:rStyle w:val="Hyperlink"/>
          <w:b/>
          <w:noProof/>
          <w:webHidden/>
        </w:rPr>
        <w:instrText xml:space="preserve"> PAGEREF _Toc140159593 \h </w:instrText>
      </w:r>
      <w:r w:rsidR="007A3315" w:rsidRPr="00EA7FEA">
        <w:rPr>
          <w:rStyle w:val="Hyperlink"/>
          <w:b/>
          <w:noProof/>
          <w:webHidden/>
        </w:rPr>
      </w:r>
      <w:r w:rsidR="007A3315" w:rsidRPr="00EA7FEA">
        <w:rPr>
          <w:rStyle w:val="Hyperlink"/>
          <w:b/>
          <w:noProof/>
          <w:webHidden/>
        </w:rPr>
        <w:fldChar w:fldCharType="separate"/>
      </w:r>
      <w:r w:rsidR="007A3315" w:rsidRPr="00EA7FEA">
        <w:rPr>
          <w:rStyle w:val="Hyperlink"/>
          <w:b/>
          <w:noProof/>
          <w:webHidden/>
        </w:rPr>
        <w:t>5</w:t>
      </w:r>
      <w:r w:rsidR="007A3315" w:rsidRPr="00EA7FEA">
        <w:rPr>
          <w:rStyle w:val="Hyperlink"/>
          <w:b/>
          <w:noProof/>
          <w:webHidden/>
        </w:rPr>
        <w:fldChar w:fldCharType="end"/>
      </w:r>
    </w:p>
    <w:p w14:paraId="78D577F9" w14:textId="4D191FCF" w:rsidR="007A3315" w:rsidRPr="00E40698"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"_5.9__IPM"</w:instrText>
      </w:r>
      <w:r w:rsidRPr="00EA7FEA">
        <w:rPr>
          <w:rFonts w:ascii="Wingdings" w:hAnsi="Wingdings"/>
          <w:b/>
          <w:noProof/>
        </w:rPr>
      </w:r>
      <w:r w:rsidRPr="00EA7FEA">
        <w:rPr>
          <w:rFonts w:ascii="Wingdings" w:hAnsi="Wingdings"/>
          <w:b/>
          <w:noProof/>
        </w:rPr>
        <w:fldChar w:fldCharType="separate"/>
      </w:r>
      <w:r w:rsidR="007A3315" w:rsidRPr="00E40698">
        <w:rPr>
          <w:rStyle w:val="Hyperlink"/>
          <w:rFonts w:ascii="Wingdings" w:hAnsi="Wingdings"/>
          <w:b/>
          <w:noProof/>
        </w:rPr>
        <w:t></w:t>
      </w:r>
      <w:r w:rsidR="007A3315" w:rsidRPr="00E40698">
        <w:rPr>
          <w:rStyle w:val="Hyperlink"/>
          <w:rFonts w:asciiTheme="minorHAnsi" w:eastAsiaTheme="minorEastAsia" w:hAnsiTheme="minorHAnsi" w:cstheme="minorBidi"/>
          <w:b/>
          <w:smallCaps w:val="0"/>
          <w:noProof/>
          <w:sz w:val="22"/>
          <w:szCs w:val="22"/>
          <w:lang w:val="en-GB" w:eastAsia="en-GB"/>
        </w:rPr>
        <w:tab/>
      </w:r>
      <w:r w:rsidR="007A3315" w:rsidRPr="00E40698">
        <w:rPr>
          <w:rStyle w:val="Hyperlink"/>
          <w:rFonts w:ascii="Book Antiqua" w:hAnsi="Book Antiqua"/>
          <w:b/>
          <w:noProof/>
        </w:rPr>
        <w:t xml:space="preserve">5.9 </w:t>
      </w:r>
      <w:r w:rsidR="00E40698" w:rsidRPr="00E40698">
        <w:rPr>
          <w:rStyle w:val="Hyperlink"/>
          <w:rFonts w:ascii="Book Antiqua" w:hAnsi="Book Antiqua"/>
          <w:b/>
          <w:noProof/>
        </w:rPr>
        <w:t>IPM 510- eWork Post Upgrade bug fixing [Part -3]</w:t>
      </w:r>
      <w:r w:rsidR="007A3315" w:rsidRPr="00E40698">
        <w:rPr>
          <w:rStyle w:val="Hyperlink"/>
          <w:b/>
          <w:noProof/>
          <w:webHidden/>
        </w:rPr>
        <w:tab/>
      </w:r>
      <w:r w:rsidR="007A3315" w:rsidRPr="00E40698">
        <w:rPr>
          <w:rStyle w:val="Hyperlink"/>
          <w:b/>
          <w:noProof/>
          <w:webHidden/>
        </w:rPr>
        <w:fldChar w:fldCharType="begin"/>
      </w:r>
      <w:r w:rsidR="007A3315" w:rsidRPr="00E40698">
        <w:rPr>
          <w:rStyle w:val="Hyperlink"/>
          <w:b/>
          <w:noProof/>
          <w:webHidden/>
        </w:rPr>
        <w:instrText xml:space="preserve"> PAGEREF _Toc140159594 \h </w:instrText>
      </w:r>
      <w:r w:rsidR="007A3315" w:rsidRPr="00E40698">
        <w:rPr>
          <w:rStyle w:val="Hyperlink"/>
          <w:b/>
          <w:noProof/>
          <w:webHidden/>
        </w:rPr>
      </w:r>
      <w:r w:rsidR="007A3315" w:rsidRPr="00E40698">
        <w:rPr>
          <w:rStyle w:val="Hyperlink"/>
          <w:b/>
          <w:noProof/>
          <w:webHidden/>
        </w:rPr>
        <w:fldChar w:fldCharType="separate"/>
      </w:r>
      <w:r w:rsidR="007A3315" w:rsidRPr="00E40698">
        <w:rPr>
          <w:rStyle w:val="Hyperlink"/>
          <w:b/>
          <w:noProof/>
          <w:webHidden/>
        </w:rPr>
        <w:t>5</w:t>
      </w:r>
      <w:r w:rsidR="007A3315" w:rsidRPr="00E40698">
        <w:rPr>
          <w:rStyle w:val="Hyperlink"/>
          <w:b/>
          <w:noProof/>
          <w:webHidden/>
        </w:rPr>
        <w:fldChar w:fldCharType="end"/>
      </w:r>
    </w:p>
    <w:p w14:paraId="306876D5" w14:textId="01EE8C55" w:rsidR="007A3315" w:rsidRPr="00176369" w:rsidRDefault="007F11A6">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"_5.10_IPM_519-"</w:instrText>
      </w:r>
      <w:r w:rsidRPr="00EA7FEA">
        <w:rPr>
          <w:rFonts w:ascii="Wingdings" w:hAnsi="Wingdings"/>
          <w:b/>
          <w:noProof/>
        </w:rPr>
      </w:r>
      <w:r w:rsidRPr="00EA7FEA">
        <w:rPr>
          <w:rFonts w:ascii="Wingdings" w:hAnsi="Wingdings"/>
          <w:b/>
          <w:noProof/>
        </w:rPr>
        <w:fldChar w:fldCharType="separate"/>
      </w:r>
      <w:r w:rsidR="007A3315" w:rsidRPr="00176369">
        <w:rPr>
          <w:rStyle w:val="Hyperlink"/>
          <w:rFonts w:ascii="Wingdings" w:hAnsi="Wingdings"/>
          <w:b/>
          <w:noProof/>
        </w:rPr>
        <w:t></w:t>
      </w:r>
      <w:r w:rsidR="007A3315" w:rsidRPr="00176369">
        <w:rPr>
          <w:rStyle w:val="Hyperlink"/>
          <w:rFonts w:asciiTheme="minorHAnsi" w:eastAsiaTheme="minorEastAsia" w:hAnsiTheme="minorHAnsi" w:cstheme="minorBidi"/>
          <w:b/>
          <w:smallCaps w:val="0"/>
          <w:noProof/>
          <w:sz w:val="22"/>
          <w:szCs w:val="22"/>
          <w:lang w:val="en-GB" w:eastAsia="en-GB"/>
        </w:rPr>
        <w:tab/>
      </w:r>
      <w:r w:rsidR="007A3315" w:rsidRPr="00176369">
        <w:rPr>
          <w:rStyle w:val="Hyperlink"/>
          <w:rFonts w:ascii="Book Antiqua" w:hAnsi="Book Antiqua"/>
          <w:b/>
          <w:noProof/>
        </w:rPr>
        <w:t>5.10</w:t>
      </w:r>
      <w:r w:rsidR="00F076E8" w:rsidRPr="00176369">
        <w:rPr>
          <w:rStyle w:val="Hyperlink"/>
          <w:rFonts w:ascii="Aptos Narrow" w:hAnsi="Aptos Narrow"/>
          <w:b/>
          <w:smallCaps w:val="0"/>
          <w:sz w:val="22"/>
          <w:szCs w:val="22"/>
          <w:shd w:val="clear" w:color="auto" w:fill="FFFFFF"/>
        </w:rPr>
        <w:t xml:space="preserve"> </w:t>
      </w:r>
      <w:r w:rsidR="00176369" w:rsidRPr="00176369">
        <w:rPr>
          <w:rStyle w:val="Hyperlink"/>
          <w:rFonts w:ascii="Book Antiqua" w:hAnsi="Book Antiqua"/>
          <w:b/>
          <w:noProof/>
        </w:rPr>
        <w:t>IPM 519- eWork - Non-Payment Terms Notice Amendment</w:t>
      </w:r>
      <w:r w:rsidR="00F076E8" w:rsidRPr="00176369">
        <w:rPr>
          <w:rStyle w:val="Hyperlink"/>
          <w:rFonts w:ascii="Book Antiqua" w:hAnsi="Book Antiqua"/>
          <w:b/>
          <w:noProof/>
        </w:rPr>
        <w:t>.</w:t>
      </w:r>
      <w:r w:rsidR="007A3315" w:rsidRPr="00176369">
        <w:rPr>
          <w:rStyle w:val="Hyperlink"/>
          <w:b/>
          <w:noProof/>
          <w:webHidden/>
        </w:rPr>
        <w:tab/>
      </w:r>
      <w:r w:rsidR="007A3315" w:rsidRPr="00176369">
        <w:rPr>
          <w:rStyle w:val="Hyperlink"/>
          <w:b/>
          <w:noProof/>
          <w:webHidden/>
        </w:rPr>
        <w:fldChar w:fldCharType="begin"/>
      </w:r>
      <w:r w:rsidR="007A3315" w:rsidRPr="00176369">
        <w:rPr>
          <w:rStyle w:val="Hyperlink"/>
          <w:b/>
          <w:noProof/>
          <w:webHidden/>
        </w:rPr>
        <w:instrText xml:space="preserve"> PAGEREF _Toc140159595 \h </w:instrText>
      </w:r>
      <w:r w:rsidR="007A3315" w:rsidRPr="00176369">
        <w:rPr>
          <w:rStyle w:val="Hyperlink"/>
          <w:b/>
          <w:noProof/>
          <w:webHidden/>
        </w:rPr>
      </w:r>
      <w:r w:rsidR="007A3315" w:rsidRPr="00176369">
        <w:rPr>
          <w:rStyle w:val="Hyperlink"/>
          <w:b/>
          <w:noProof/>
          <w:webHidden/>
        </w:rPr>
        <w:fldChar w:fldCharType="separate"/>
      </w:r>
      <w:r w:rsidR="007A3315" w:rsidRPr="00176369">
        <w:rPr>
          <w:rStyle w:val="Hyperlink"/>
          <w:b/>
          <w:noProof/>
          <w:webHidden/>
        </w:rPr>
        <w:t>5</w:t>
      </w:r>
      <w:r w:rsidR="007A3315" w:rsidRPr="00176369">
        <w:rPr>
          <w:rStyle w:val="Hyperlink"/>
          <w:b/>
          <w:noProof/>
          <w:webHidden/>
        </w:rPr>
        <w:fldChar w:fldCharType="end"/>
      </w:r>
    </w:p>
    <w:p w14:paraId="6B88248C" w14:textId="11701DFC" w:rsidR="00613F41" w:rsidRPr="003831F0" w:rsidRDefault="007F11A6" w:rsidP="00613F41">
      <w:pPr>
        <w:pStyle w:val="TOC2"/>
        <w:tabs>
          <w:tab w:val="left" w:pos="600"/>
          <w:tab w:val="right" w:leader="dot" w:pos="9350"/>
        </w:tabs>
        <w:rPr>
          <w:rStyle w:val="Hyperlink"/>
          <w:smallCaps w:val="0"/>
        </w:rPr>
      </w:pPr>
      <w:r w:rsidRPr="00EA7FEA">
        <w:rPr>
          <w:rFonts w:ascii="Wingdings" w:hAnsi="Wingdings"/>
          <w:b/>
          <w:noProof/>
        </w:rPr>
        <w:fldChar w:fldCharType="end"/>
      </w:r>
      <w:r w:rsidRPr="00EA7FEA">
        <w:rPr>
          <w:rFonts w:ascii="Wingdings" w:hAnsi="Wingdings"/>
          <w:b/>
          <w:noProof/>
        </w:rPr>
        <w:fldChar w:fldCharType="begin"/>
      </w:r>
      <w:r w:rsidR="00EF5350">
        <w:rPr>
          <w:rFonts w:ascii="Wingdings" w:hAnsi="Wingdings"/>
          <w:b/>
          <w:noProof/>
        </w:rPr>
        <w:instrText>HYPERLINK  \l "_5.11_IPM_537-"</w:instrText>
      </w:r>
      <w:r w:rsidRPr="00EA7FEA">
        <w:rPr>
          <w:rFonts w:ascii="Wingdings" w:hAnsi="Wingdings"/>
          <w:b/>
          <w:noProof/>
        </w:rPr>
      </w:r>
      <w:r w:rsidRPr="00EA7FEA">
        <w:rPr>
          <w:rFonts w:ascii="Wingdings" w:hAnsi="Wingdings"/>
          <w:b/>
          <w:noProof/>
        </w:rPr>
        <w:fldChar w:fldCharType="separate"/>
      </w:r>
      <w:r w:rsidR="007A3315" w:rsidRPr="003831F0">
        <w:rPr>
          <w:rStyle w:val="Hyperlink"/>
          <w:rFonts w:ascii="Wingdings" w:hAnsi="Wingdings"/>
          <w:b/>
          <w:noProof/>
        </w:rPr>
        <w:t></w:t>
      </w:r>
      <w:r w:rsidR="007A3315" w:rsidRPr="003831F0">
        <w:rPr>
          <w:rStyle w:val="Hyperlink"/>
          <w:rFonts w:asciiTheme="minorHAnsi" w:eastAsiaTheme="minorEastAsia" w:hAnsiTheme="minorHAnsi" w:cstheme="minorBidi"/>
          <w:b/>
          <w:smallCaps w:val="0"/>
          <w:noProof/>
          <w:sz w:val="22"/>
          <w:szCs w:val="22"/>
          <w:lang w:val="en-GB" w:eastAsia="en-GB"/>
        </w:rPr>
        <w:tab/>
      </w:r>
      <w:r w:rsidR="007A3315" w:rsidRPr="003831F0">
        <w:rPr>
          <w:rStyle w:val="Hyperlink"/>
          <w:rFonts w:ascii="Book Antiqua" w:hAnsi="Book Antiqua"/>
          <w:b/>
          <w:noProof/>
        </w:rPr>
        <w:t xml:space="preserve">5.11 </w:t>
      </w:r>
      <w:r w:rsidR="003831F0" w:rsidRPr="003831F0">
        <w:rPr>
          <w:rStyle w:val="Hyperlink"/>
          <w:rFonts w:ascii="Book Antiqua" w:hAnsi="Book Antiqua"/>
          <w:b/>
          <w:noProof/>
        </w:rPr>
        <w:t>IPM 537- EBO - Account Assignment (QA Only) Related to IPM 412</w:t>
      </w:r>
      <w:r w:rsidR="007A3315" w:rsidRPr="003831F0">
        <w:rPr>
          <w:rStyle w:val="Hyperlink"/>
          <w:b/>
          <w:noProof/>
          <w:webHidden/>
        </w:rPr>
        <w:tab/>
      </w:r>
      <w:r w:rsidRPr="003831F0">
        <w:rPr>
          <w:rStyle w:val="Hyperlink"/>
          <w:b/>
          <w:noProof/>
          <w:webHidden/>
        </w:rPr>
        <w:t>5</w:t>
      </w:r>
    </w:p>
    <w:p w14:paraId="46BBD4EC" w14:textId="71EC21ED" w:rsidR="00121EB7" w:rsidRPr="00BD0605" w:rsidRDefault="007F11A6" w:rsidP="00121EB7">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00121EB7" w:rsidRPr="00EA7FEA">
        <w:rPr>
          <w:rFonts w:ascii="Wingdings" w:hAnsi="Wingdings"/>
          <w:b/>
          <w:noProof/>
        </w:rPr>
        <w:fldChar w:fldCharType="begin"/>
      </w:r>
      <w:r w:rsidR="00EF5350">
        <w:rPr>
          <w:rFonts w:ascii="Wingdings" w:hAnsi="Wingdings"/>
          <w:b/>
          <w:noProof/>
        </w:rPr>
        <w:instrText>HYPERLINK  \l "_5.12_IPM_540-"</w:instrText>
      </w:r>
      <w:r w:rsidR="00121EB7" w:rsidRPr="00EA7FEA">
        <w:rPr>
          <w:rFonts w:ascii="Wingdings" w:hAnsi="Wingdings"/>
          <w:b/>
          <w:noProof/>
        </w:rPr>
      </w:r>
      <w:r w:rsidR="00121EB7" w:rsidRPr="00EA7FEA">
        <w:rPr>
          <w:rFonts w:ascii="Wingdings" w:hAnsi="Wingdings"/>
          <w:b/>
          <w:noProof/>
        </w:rPr>
        <w:fldChar w:fldCharType="separate"/>
      </w:r>
      <w:r w:rsidR="00121EB7" w:rsidRPr="00BD0605">
        <w:rPr>
          <w:rStyle w:val="Hyperlink"/>
          <w:rFonts w:ascii="Wingdings" w:hAnsi="Wingdings"/>
          <w:b/>
          <w:noProof/>
        </w:rPr>
        <w:t></w:t>
      </w:r>
      <w:r w:rsidR="00121EB7" w:rsidRPr="00BD0605">
        <w:rPr>
          <w:rStyle w:val="Hyperlink"/>
          <w:rFonts w:asciiTheme="minorHAnsi" w:eastAsiaTheme="minorEastAsia" w:hAnsiTheme="minorHAnsi" w:cstheme="minorBidi"/>
          <w:b/>
          <w:smallCaps w:val="0"/>
          <w:noProof/>
          <w:sz w:val="22"/>
          <w:szCs w:val="22"/>
          <w:lang w:val="en-GB" w:eastAsia="en-GB"/>
        </w:rPr>
        <w:tab/>
      </w:r>
      <w:r w:rsidR="00121EB7" w:rsidRPr="00BD0605">
        <w:rPr>
          <w:rStyle w:val="Hyperlink"/>
          <w:rFonts w:ascii="Book Antiqua" w:hAnsi="Book Antiqua"/>
          <w:b/>
          <w:noProof/>
        </w:rPr>
        <w:t>5.1</w:t>
      </w:r>
      <w:r w:rsidR="00BD0605">
        <w:rPr>
          <w:rStyle w:val="Hyperlink"/>
          <w:rFonts w:ascii="Book Antiqua" w:hAnsi="Book Antiqua"/>
          <w:b/>
          <w:noProof/>
        </w:rPr>
        <w:t>2</w:t>
      </w:r>
      <w:r w:rsidR="00121EB7" w:rsidRPr="00BD0605">
        <w:rPr>
          <w:rStyle w:val="Hyperlink"/>
          <w:rFonts w:ascii="Book Antiqua" w:hAnsi="Book Antiqua"/>
          <w:b/>
          <w:noProof/>
        </w:rPr>
        <w:t xml:space="preserve"> </w:t>
      </w:r>
      <w:r w:rsidR="00BD0605" w:rsidRPr="00BD0605">
        <w:rPr>
          <w:rStyle w:val="Hyperlink"/>
          <w:rFonts w:ascii="Book Antiqua" w:hAnsi="Book Antiqua"/>
          <w:b/>
          <w:noProof/>
        </w:rPr>
        <w:t>IPM 540- EMC - Security Fixes/Server Upgrade (QA Only)</w:t>
      </w:r>
      <w:r w:rsidR="00B36D2D" w:rsidRPr="00B36D2D">
        <w:t xml:space="preserve"> </w:t>
      </w:r>
      <w:r w:rsidR="00B36D2D" w:rsidRPr="00B36D2D">
        <w:rPr>
          <w:rStyle w:val="Hyperlink"/>
          <w:rFonts w:ascii="Book Antiqua" w:hAnsi="Book Antiqua"/>
          <w:b/>
          <w:noProof/>
        </w:rPr>
        <w:t xml:space="preserve">Related to IPM </w:t>
      </w:r>
      <w:r w:rsidR="006A5CC8">
        <w:rPr>
          <w:rStyle w:val="Hyperlink"/>
          <w:rFonts w:ascii="Book Antiqua" w:hAnsi="Book Antiqua"/>
          <w:b/>
          <w:noProof/>
        </w:rPr>
        <w:t>52</w:t>
      </w:r>
      <w:r w:rsidR="00B36D2D" w:rsidRPr="00B36D2D">
        <w:rPr>
          <w:rStyle w:val="Hyperlink"/>
          <w:rFonts w:ascii="Book Antiqua" w:hAnsi="Book Antiqua"/>
          <w:b/>
          <w:noProof/>
        </w:rPr>
        <w:t>2</w:t>
      </w:r>
      <w:r w:rsidR="00121EB7" w:rsidRPr="00BD0605">
        <w:rPr>
          <w:rStyle w:val="Hyperlink"/>
          <w:b/>
          <w:noProof/>
          <w:webHidden/>
        </w:rPr>
        <w:tab/>
      </w:r>
      <w:r w:rsidR="00121EB7" w:rsidRPr="00BD0605">
        <w:rPr>
          <w:rStyle w:val="Hyperlink"/>
          <w:b/>
          <w:noProof/>
          <w:webHidden/>
        </w:rPr>
        <w:fldChar w:fldCharType="begin"/>
      </w:r>
      <w:r w:rsidR="00121EB7" w:rsidRPr="00BD0605">
        <w:rPr>
          <w:rStyle w:val="Hyperlink"/>
          <w:b/>
          <w:noProof/>
          <w:webHidden/>
        </w:rPr>
        <w:instrText xml:space="preserve"> PAGEREF _Toc140159586 \h </w:instrText>
      </w:r>
      <w:r w:rsidR="00121EB7" w:rsidRPr="00BD0605">
        <w:rPr>
          <w:rStyle w:val="Hyperlink"/>
          <w:b/>
          <w:noProof/>
          <w:webHidden/>
        </w:rPr>
      </w:r>
      <w:r w:rsidR="00121EB7" w:rsidRPr="00BD0605">
        <w:rPr>
          <w:rStyle w:val="Hyperlink"/>
          <w:b/>
          <w:noProof/>
          <w:webHidden/>
        </w:rPr>
        <w:fldChar w:fldCharType="separate"/>
      </w:r>
      <w:r w:rsidR="00121EB7" w:rsidRPr="00BD0605">
        <w:rPr>
          <w:rStyle w:val="Hyperlink"/>
          <w:b/>
          <w:noProof/>
          <w:webHidden/>
        </w:rPr>
        <w:t>4</w:t>
      </w:r>
      <w:r w:rsidR="00121EB7" w:rsidRPr="00BD0605">
        <w:rPr>
          <w:rStyle w:val="Hyperlink"/>
          <w:b/>
          <w:noProof/>
          <w:webHidden/>
        </w:rPr>
        <w:fldChar w:fldCharType="end"/>
      </w:r>
    </w:p>
    <w:p w14:paraId="04444E49" w14:textId="6CEE87E4" w:rsidR="00121EB7" w:rsidRPr="00452871" w:rsidRDefault="00121EB7" w:rsidP="00121EB7">
      <w:pPr>
        <w:pStyle w:val="TOC2"/>
        <w:tabs>
          <w:tab w:val="left" w:pos="600"/>
          <w:tab w:val="right" w:leader="dot" w:pos="9350"/>
        </w:tabs>
        <w:rPr>
          <w:rStyle w:val="Hyperlink"/>
          <w:rFonts w:asciiTheme="minorHAnsi" w:eastAsiaTheme="minorEastAsia" w:hAnsiTheme="minorHAnsi" w:cstheme="minorBidi"/>
          <w:b/>
          <w:smallCaps w:val="0"/>
          <w:noProof/>
          <w:sz w:val="22"/>
          <w:szCs w:val="22"/>
          <w:lang w:val="en-GB" w:eastAsia="en-GB"/>
        </w:rPr>
      </w:pPr>
      <w:r w:rsidRPr="00EA7FEA">
        <w:rPr>
          <w:rFonts w:ascii="Wingdings" w:hAnsi="Wingdings"/>
          <w:b/>
          <w:noProof/>
        </w:rPr>
        <w:fldChar w:fldCharType="end"/>
      </w:r>
      <w:r w:rsidRPr="00EA7FEA">
        <w:rPr>
          <w:rFonts w:ascii="Wingdings" w:hAnsi="Wingdings"/>
          <w:b/>
          <w:noProof/>
        </w:rPr>
        <w:fldChar w:fldCharType="begin"/>
      </w:r>
      <w:r w:rsidR="00C8322B">
        <w:rPr>
          <w:rFonts w:ascii="Wingdings" w:hAnsi="Wingdings"/>
          <w:b/>
          <w:noProof/>
        </w:rPr>
        <w:instrText>HYPERLINK  \l "_5.13_IPM_538-Jaguar"</w:instrText>
      </w:r>
      <w:r w:rsidRPr="00EA7FEA">
        <w:rPr>
          <w:rFonts w:ascii="Wingdings" w:hAnsi="Wingdings"/>
          <w:b/>
          <w:noProof/>
        </w:rPr>
      </w:r>
      <w:r w:rsidRPr="00EA7FEA">
        <w:rPr>
          <w:rFonts w:ascii="Wingdings" w:hAnsi="Wingdings"/>
          <w:b/>
          <w:noProof/>
        </w:rPr>
        <w:fldChar w:fldCharType="separate"/>
      </w:r>
      <w:r w:rsidRPr="00452871">
        <w:rPr>
          <w:rStyle w:val="Hyperlink"/>
          <w:rFonts w:ascii="Wingdings" w:hAnsi="Wingdings"/>
          <w:b/>
          <w:noProof/>
        </w:rPr>
        <w:t></w:t>
      </w:r>
      <w:r w:rsidRPr="00452871">
        <w:rPr>
          <w:rStyle w:val="Hyperlink"/>
          <w:rFonts w:asciiTheme="minorHAnsi" w:eastAsiaTheme="minorEastAsia" w:hAnsiTheme="minorHAnsi" w:cstheme="minorBidi"/>
          <w:b/>
          <w:smallCaps w:val="0"/>
          <w:noProof/>
          <w:sz w:val="22"/>
          <w:szCs w:val="22"/>
          <w:lang w:val="en-GB" w:eastAsia="en-GB"/>
        </w:rPr>
        <w:tab/>
      </w:r>
      <w:r w:rsidRPr="00452871">
        <w:rPr>
          <w:rStyle w:val="Hyperlink"/>
          <w:rFonts w:ascii="Book Antiqua" w:hAnsi="Book Antiqua"/>
          <w:b/>
          <w:noProof/>
        </w:rPr>
        <w:t>5.1</w:t>
      </w:r>
      <w:r w:rsidR="00452871">
        <w:rPr>
          <w:rStyle w:val="Hyperlink"/>
          <w:rFonts w:ascii="Book Antiqua" w:hAnsi="Book Antiqua"/>
          <w:b/>
          <w:noProof/>
        </w:rPr>
        <w:t>3</w:t>
      </w:r>
      <w:r w:rsidRPr="00452871">
        <w:rPr>
          <w:rStyle w:val="Hyperlink"/>
          <w:rFonts w:ascii="Book Antiqua" w:hAnsi="Book Antiqua"/>
          <w:b/>
          <w:noProof/>
        </w:rPr>
        <w:t xml:space="preserve"> </w:t>
      </w:r>
      <w:r w:rsidR="00452871" w:rsidRPr="00452871">
        <w:rPr>
          <w:rStyle w:val="Hyperlink"/>
          <w:rFonts w:ascii="Book Antiqua" w:hAnsi="Book Antiqua"/>
          <w:b/>
          <w:noProof/>
        </w:rPr>
        <w:t>IPM 538-Jaguar - There is an inconsistency VB script error is observed on Invoice Page and Contract Party Services Page in Jaguar on ALL environments.</w:t>
      </w:r>
      <w:r w:rsidRPr="00452871">
        <w:rPr>
          <w:rStyle w:val="Hyperlink"/>
          <w:b/>
          <w:noProof/>
          <w:webHidden/>
        </w:rPr>
        <w:tab/>
      </w:r>
      <w:r w:rsidRPr="00452871">
        <w:rPr>
          <w:rStyle w:val="Hyperlink"/>
          <w:b/>
          <w:noProof/>
          <w:webHidden/>
        </w:rPr>
        <w:fldChar w:fldCharType="begin"/>
      </w:r>
      <w:r w:rsidRPr="00452871">
        <w:rPr>
          <w:rStyle w:val="Hyperlink"/>
          <w:b/>
          <w:noProof/>
          <w:webHidden/>
        </w:rPr>
        <w:instrText xml:space="preserve"> PAGEREF _Toc140159586 \h </w:instrText>
      </w:r>
      <w:r w:rsidRPr="00452871">
        <w:rPr>
          <w:rStyle w:val="Hyperlink"/>
          <w:b/>
          <w:noProof/>
          <w:webHidden/>
        </w:rPr>
      </w:r>
      <w:r w:rsidRPr="00452871">
        <w:rPr>
          <w:rStyle w:val="Hyperlink"/>
          <w:b/>
          <w:noProof/>
          <w:webHidden/>
        </w:rPr>
        <w:fldChar w:fldCharType="separate"/>
      </w:r>
      <w:r w:rsidRPr="00452871">
        <w:rPr>
          <w:rStyle w:val="Hyperlink"/>
          <w:b/>
          <w:noProof/>
          <w:webHidden/>
        </w:rPr>
        <w:t>4</w:t>
      </w:r>
      <w:r w:rsidRPr="00452871">
        <w:rPr>
          <w:rStyle w:val="Hyperlink"/>
          <w:b/>
          <w:noProof/>
          <w:webHidden/>
        </w:rPr>
        <w:fldChar w:fldCharType="end"/>
      </w:r>
    </w:p>
    <w:p w14:paraId="46A8DBD5" w14:textId="4B7BFF8A" w:rsidR="006C6D00" w:rsidRPr="00EA7FEA" w:rsidRDefault="00121EB7" w:rsidP="00121EB7">
      <w:pPr>
        <w:pStyle w:val="TOC2"/>
        <w:tabs>
          <w:tab w:val="left" w:pos="600"/>
          <w:tab w:val="right" w:leader="dot" w:pos="9350"/>
        </w:tabs>
        <w:rPr>
          <w:rFonts w:ascii="Book Antiqua" w:hAnsi="Book Antiqua"/>
          <w:b/>
          <w:color w:val="000000" w:themeColor="text1"/>
        </w:rPr>
      </w:pPr>
      <w:r w:rsidRPr="00EA7FEA">
        <w:rPr>
          <w:rFonts w:ascii="Wingdings" w:hAnsi="Wingdings"/>
          <w:b/>
          <w:noProof/>
        </w:rPr>
        <w:fldChar w:fldCharType="end"/>
      </w:r>
    </w:p>
    <w:p w14:paraId="5036AE3A" w14:textId="43825B67" w:rsidR="007A3315" w:rsidRPr="00EA7FEA" w:rsidRDefault="007A3315" w:rsidP="00C92DC7">
      <w:pPr>
        <w:pStyle w:val="TOC2"/>
        <w:tabs>
          <w:tab w:val="left" w:pos="600"/>
          <w:tab w:val="right" w:leader="dot" w:pos="9350"/>
        </w:tabs>
        <w:ind w:left="0"/>
        <w:rPr>
          <w:rFonts w:ascii="Book Antiqua" w:hAnsi="Book Antiqua"/>
          <w:b/>
          <w:color w:val="000000" w:themeColor="text1"/>
        </w:rPr>
      </w:pPr>
    </w:p>
    <w:p w14:paraId="5CC6D5BD" w14:textId="78C8AEAE"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612" w:history="1">
        <w:r w:rsidRPr="00EA7FEA">
          <w:rPr>
            <w:rStyle w:val="Hyperlink"/>
            <w:rFonts w:ascii="Book Antiqua" w:hAnsi="Book Antiqua" w:cs="Arial"/>
            <w:noProof/>
          </w:rPr>
          <w:t>6.</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Build Acceptance Testing</w:t>
        </w:r>
        <w:r w:rsidRPr="00EA7FEA">
          <w:rPr>
            <w:noProof/>
            <w:webHidden/>
          </w:rPr>
          <w:tab/>
        </w:r>
        <w:r w:rsidR="00A41094" w:rsidRPr="00EA7FEA">
          <w:rPr>
            <w:noProof/>
            <w:webHidden/>
          </w:rPr>
          <w:t>5</w:t>
        </w:r>
      </w:hyperlink>
    </w:p>
    <w:p w14:paraId="5302985D" w14:textId="7C53B6DD"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613" w:history="1">
        <w:r w:rsidRPr="00EA7FEA">
          <w:rPr>
            <w:rStyle w:val="Hyperlink"/>
            <w:rFonts w:ascii="Book Antiqua" w:hAnsi="Book Antiqua" w:cs="Arial"/>
            <w:noProof/>
          </w:rPr>
          <w:t>7.</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Functional Testing</w:t>
        </w:r>
        <w:r w:rsidRPr="00EA7FEA">
          <w:rPr>
            <w:noProof/>
            <w:webHidden/>
          </w:rPr>
          <w:tab/>
        </w:r>
        <w:r w:rsidR="00B17F1C" w:rsidRPr="00EA7FEA">
          <w:rPr>
            <w:noProof/>
            <w:webHidden/>
          </w:rPr>
          <w:t>6</w:t>
        </w:r>
      </w:hyperlink>
    </w:p>
    <w:p w14:paraId="259C066C" w14:textId="129AB68A"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614" w:history="1">
        <w:r w:rsidRPr="00EA7FEA">
          <w:rPr>
            <w:rStyle w:val="Hyperlink"/>
            <w:rFonts w:ascii="Book Antiqua" w:hAnsi="Book Antiqua" w:cs="Arial"/>
            <w:noProof/>
          </w:rPr>
          <w:t>8.</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Integration Testing</w:t>
        </w:r>
        <w:r w:rsidRPr="00EA7FEA">
          <w:rPr>
            <w:noProof/>
            <w:webHidden/>
          </w:rPr>
          <w:tab/>
        </w:r>
      </w:hyperlink>
      <w:r w:rsidR="00A41094" w:rsidRPr="00EA7FEA">
        <w:rPr>
          <w:noProof/>
        </w:rPr>
        <w:t>6</w:t>
      </w:r>
    </w:p>
    <w:p w14:paraId="6DAF2084" w14:textId="43611ECF" w:rsidR="007A3315" w:rsidRPr="00EA7FEA" w:rsidRDefault="007A3315">
      <w:pPr>
        <w:pStyle w:val="TOC1"/>
        <w:tabs>
          <w:tab w:val="left" w:pos="400"/>
          <w:tab w:val="right" w:leader="dot" w:pos="9350"/>
        </w:tabs>
        <w:rPr>
          <w:rFonts w:asciiTheme="minorHAnsi" w:eastAsiaTheme="minorEastAsia" w:hAnsiTheme="minorHAnsi" w:cstheme="minorBidi"/>
          <w:caps w:val="0"/>
          <w:noProof/>
          <w:sz w:val="22"/>
          <w:szCs w:val="22"/>
          <w:lang w:val="en-GB" w:eastAsia="en-GB"/>
        </w:rPr>
      </w:pPr>
      <w:hyperlink w:anchor="_Toc140159615" w:history="1">
        <w:r w:rsidRPr="00EA7FEA">
          <w:rPr>
            <w:rStyle w:val="Hyperlink"/>
            <w:rFonts w:ascii="Book Antiqua" w:hAnsi="Book Antiqua" w:cs="Arial"/>
            <w:noProof/>
          </w:rPr>
          <w:t>9.</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Regression Testing</w:t>
        </w:r>
        <w:r w:rsidRPr="00EA7FEA">
          <w:rPr>
            <w:noProof/>
            <w:webHidden/>
          </w:rPr>
          <w:tab/>
        </w:r>
      </w:hyperlink>
      <w:r w:rsidR="00361384" w:rsidRPr="00EA7FEA">
        <w:rPr>
          <w:noProof/>
        </w:rPr>
        <w:t>7</w:t>
      </w:r>
    </w:p>
    <w:p w14:paraId="727F6C80" w14:textId="0AA65CA5"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16" w:history="1">
        <w:r w:rsidRPr="00EA7FEA">
          <w:rPr>
            <w:rStyle w:val="Hyperlink"/>
            <w:rFonts w:ascii="Book Antiqua" w:hAnsi="Book Antiqua" w:cs="Arial"/>
            <w:noProof/>
          </w:rPr>
          <w:t>10.</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Ad-hoc Testing</w:t>
        </w:r>
        <w:r w:rsidRPr="00EA7FEA">
          <w:rPr>
            <w:noProof/>
            <w:webHidden/>
          </w:rPr>
          <w:tab/>
        </w:r>
      </w:hyperlink>
      <w:r w:rsidR="00A41094" w:rsidRPr="00EA7FEA">
        <w:rPr>
          <w:noProof/>
        </w:rPr>
        <w:t>7</w:t>
      </w:r>
    </w:p>
    <w:p w14:paraId="1D7250C8" w14:textId="5B227060"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17" w:history="1">
        <w:r w:rsidRPr="00EA7FEA">
          <w:rPr>
            <w:rStyle w:val="Hyperlink"/>
            <w:rFonts w:ascii="Book Antiqua" w:hAnsi="Book Antiqua" w:cs="Arial"/>
            <w:noProof/>
          </w:rPr>
          <w:t>11.</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Path for test lab in ALM</w:t>
        </w:r>
        <w:r w:rsidRPr="00EA7FEA">
          <w:rPr>
            <w:noProof/>
            <w:webHidden/>
          </w:rPr>
          <w:tab/>
        </w:r>
      </w:hyperlink>
      <w:r w:rsidR="00A41094" w:rsidRPr="00EA7FEA">
        <w:rPr>
          <w:noProof/>
        </w:rPr>
        <w:t>7</w:t>
      </w:r>
    </w:p>
    <w:p w14:paraId="4591B9E2" w14:textId="394D1A56"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18" w:history="1">
        <w:r w:rsidRPr="00EA7FEA">
          <w:rPr>
            <w:rStyle w:val="Hyperlink"/>
            <w:rFonts w:ascii="Book Antiqua" w:hAnsi="Book Antiqua" w:cs="Arial"/>
            <w:noProof/>
          </w:rPr>
          <w:t>12.</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Test Automation</w:t>
        </w:r>
        <w:r w:rsidRPr="00EA7FEA">
          <w:rPr>
            <w:noProof/>
            <w:webHidden/>
          </w:rPr>
          <w:tab/>
        </w:r>
      </w:hyperlink>
      <w:r w:rsidR="007B3E5F" w:rsidRPr="00EA7FEA">
        <w:rPr>
          <w:noProof/>
        </w:rPr>
        <w:t>7</w:t>
      </w:r>
    </w:p>
    <w:p w14:paraId="0294F9E8" w14:textId="132E18D0"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19" w:history="1">
        <w:r w:rsidRPr="00EA7FEA">
          <w:rPr>
            <w:rStyle w:val="Hyperlink"/>
            <w:rFonts w:ascii="Book Antiqua" w:hAnsi="Book Antiqua" w:cs="Arial"/>
            <w:noProof/>
          </w:rPr>
          <w:t>13.</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Task(s) Overview</w:t>
        </w:r>
        <w:r w:rsidRPr="00EA7FEA">
          <w:rPr>
            <w:noProof/>
            <w:webHidden/>
          </w:rPr>
          <w:tab/>
        </w:r>
        <w:r w:rsidR="00285ED0" w:rsidRPr="00EA7FEA">
          <w:rPr>
            <w:noProof/>
            <w:webHidden/>
          </w:rPr>
          <w:t>8</w:t>
        </w:r>
      </w:hyperlink>
    </w:p>
    <w:p w14:paraId="2843F4DA" w14:textId="7797F865"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20" w:history="1">
        <w:r w:rsidRPr="00EA7FEA">
          <w:rPr>
            <w:rStyle w:val="Hyperlink"/>
            <w:rFonts w:ascii="Book Antiqua" w:hAnsi="Book Antiqua" w:cs="Arial"/>
            <w:noProof/>
          </w:rPr>
          <w:t>14.</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Other SPRINT 1</w:t>
        </w:r>
        <w:r w:rsidR="00451ABA" w:rsidRPr="00EA7FEA">
          <w:rPr>
            <w:rStyle w:val="Hyperlink"/>
            <w:rFonts w:ascii="Book Antiqua" w:hAnsi="Book Antiqua" w:cs="Arial"/>
            <w:noProof/>
          </w:rPr>
          <w:t>7</w:t>
        </w:r>
        <w:r w:rsidR="00A34FD5">
          <w:rPr>
            <w:rStyle w:val="Hyperlink"/>
            <w:rFonts w:ascii="Book Antiqua" w:hAnsi="Book Antiqua" w:cs="Arial"/>
            <w:noProof/>
          </w:rPr>
          <w:t>8</w:t>
        </w:r>
        <w:r w:rsidRPr="00EA7FEA">
          <w:rPr>
            <w:rStyle w:val="Hyperlink"/>
            <w:rFonts w:ascii="Book Antiqua" w:hAnsi="Book Antiqua" w:cs="Arial"/>
            <w:noProof/>
          </w:rPr>
          <w:t xml:space="preserve"> Testing Artifacts</w:t>
        </w:r>
        <w:r w:rsidRPr="00EA7FEA">
          <w:rPr>
            <w:noProof/>
            <w:webHidden/>
          </w:rPr>
          <w:tab/>
        </w:r>
      </w:hyperlink>
      <w:r w:rsidR="007B3E5F" w:rsidRPr="00EA7FEA">
        <w:rPr>
          <w:noProof/>
        </w:rPr>
        <w:t>8</w:t>
      </w:r>
    </w:p>
    <w:p w14:paraId="5215122F" w14:textId="5F354FC8"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1"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14.1 Defect Management System</w:t>
        </w:r>
        <w:r w:rsidRPr="00EA7FEA">
          <w:rPr>
            <w:b/>
            <w:noProof/>
            <w:webHidden/>
          </w:rPr>
          <w:tab/>
        </w:r>
      </w:hyperlink>
      <w:r w:rsidR="007B3E5F" w:rsidRPr="00EA7FEA">
        <w:rPr>
          <w:b/>
          <w:noProof/>
        </w:rPr>
        <w:t>8</w:t>
      </w:r>
    </w:p>
    <w:p w14:paraId="0D676E64" w14:textId="6674B7DA"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2"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14.2 System Interfaces and Testing Environments</w:t>
        </w:r>
        <w:r w:rsidRPr="00EA7FEA">
          <w:rPr>
            <w:b/>
            <w:noProof/>
            <w:webHidden/>
          </w:rPr>
          <w:tab/>
        </w:r>
      </w:hyperlink>
      <w:r w:rsidR="007B3E5F" w:rsidRPr="00EA7FEA">
        <w:rPr>
          <w:b/>
          <w:noProof/>
        </w:rPr>
        <w:t>8</w:t>
      </w:r>
    </w:p>
    <w:p w14:paraId="5402B996" w14:textId="65E57EF8"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3"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14.3 Testing Tools</w:t>
        </w:r>
        <w:r w:rsidRPr="00EA7FEA">
          <w:rPr>
            <w:b/>
            <w:noProof/>
            <w:webHidden/>
          </w:rPr>
          <w:tab/>
        </w:r>
      </w:hyperlink>
      <w:r w:rsidR="007B3E5F" w:rsidRPr="00EA7FEA">
        <w:rPr>
          <w:b/>
          <w:noProof/>
        </w:rPr>
        <w:t>8</w:t>
      </w:r>
    </w:p>
    <w:p w14:paraId="07967F5F" w14:textId="07206EBD"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4"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14.4 Roles and Responsibilities</w:t>
        </w:r>
        <w:r w:rsidRPr="00EA7FEA">
          <w:rPr>
            <w:b/>
            <w:noProof/>
            <w:webHidden/>
          </w:rPr>
          <w:tab/>
        </w:r>
        <w:r w:rsidR="001D62CE" w:rsidRPr="00EA7FEA">
          <w:rPr>
            <w:b/>
            <w:noProof/>
            <w:webHidden/>
          </w:rPr>
          <w:t>9</w:t>
        </w:r>
      </w:hyperlink>
    </w:p>
    <w:p w14:paraId="33A104C1" w14:textId="1534503F"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5"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14.5 Key Deliverables</w:t>
        </w:r>
        <w:r w:rsidRPr="00EA7FEA">
          <w:rPr>
            <w:b/>
            <w:noProof/>
            <w:webHidden/>
          </w:rPr>
          <w:tab/>
        </w:r>
      </w:hyperlink>
      <w:r w:rsidR="00057A2D" w:rsidRPr="00EA7FEA">
        <w:rPr>
          <w:b/>
          <w:noProof/>
        </w:rPr>
        <w:t>10</w:t>
      </w:r>
    </w:p>
    <w:p w14:paraId="43401E27" w14:textId="5ED16C3B"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6"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14.6 Related Documents</w:t>
        </w:r>
        <w:r w:rsidRPr="00EA7FEA">
          <w:rPr>
            <w:b/>
            <w:noProof/>
            <w:webHidden/>
          </w:rPr>
          <w:tab/>
        </w:r>
        <w:r w:rsidRPr="00EA7FEA">
          <w:rPr>
            <w:b/>
            <w:noProof/>
            <w:webHidden/>
          </w:rPr>
          <w:fldChar w:fldCharType="begin"/>
        </w:r>
        <w:r w:rsidRPr="00EA7FEA">
          <w:rPr>
            <w:b/>
            <w:noProof/>
            <w:webHidden/>
          </w:rPr>
          <w:instrText xml:space="preserve"> PAGEREF _Toc140159626 \h </w:instrText>
        </w:r>
        <w:r w:rsidRPr="00EA7FEA">
          <w:rPr>
            <w:b/>
            <w:noProof/>
            <w:webHidden/>
          </w:rPr>
        </w:r>
        <w:r w:rsidRPr="00EA7FEA">
          <w:rPr>
            <w:b/>
            <w:noProof/>
            <w:webHidden/>
          </w:rPr>
          <w:fldChar w:fldCharType="separate"/>
        </w:r>
        <w:r w:rsidRPr="00EA7FEA">
          <w:rPr>
            <w:b/>
            <w:noProof/>
            <w:webHidden/>
          </w:rPr>
          <w:t>1</w:t>
        </w:r>
        <w:r w:rsidRPr="00EA7FEA">
          <w:rPr>
            <w:b/>
            <w:noProof/>
            <w:webHidden/>
          </w:rPr>
          <w:fldChar w:fldCharType="end"/>
        </w:r>
      </w:hyperlink>
      <w:r w:rsidR="007F11A6" w:rsidRPr="00EA7FEA">
        <w:rPr>
          <w:b/>
          <w:noProof/>
        </w:rPr>
        <w:t>0</w:t>
      </w:r>
    </w:p>
    <w:p w14:paraId="0DD1A74C" w14:textId="4DC743D5"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7"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14.7 Entry Criteria</w:t>
        </w:r>
        <w:r w:rsidRPr="00EA7FEA">
          <w:rPr>
            <w:b/>
            <w:noProof/>
            <w:webHidden/>
          </w:rPr>
          <w:tab/>
        </w:r>
        <w:r w:rsidRPr="00EA7FEA">
          <w:rPr>
            <w:b/>
            <w:noProof/>
            <w:webHidden/>
          </w:rPr>
          <w:fldChar w:fldCharType="begin"/>
        </w:r>
        <w:r w:rsidRPr="00EA7FEA">
          <w:rPr>
            <w:b/>
            <w:noProof/>
            <w:webHidden/>
          </w:rPr>
          <w:instrText xml:space="preserve"> PAGEREF _Toc140159627 \h </w:instrText>
        </w:r>
        <w:r w:rsidRPr="00EA7FEA">
          <w:rPr>
            <w:b/>
            <w:noProof/>
            <w:webHidden/>
          </w:rPr>
        </w:r>
        <w:r w:rsidRPr="00EA7FEA">
          <w:rPr>
            <w:b/>
            <w:noProof/>
            <w:webHidden/>
          </w:rPr>
          <w:fldChar w:fldCharType="separate"/>
        </w:r>
        <w:r w:rsidRPr="00EA7FEA">
          <w:rPr>
            <w:b/>
            <w:noProof/>
            <w:webHidden/>
          </w:rPr>
          <w:t>1</w:t>
        </w:r>
        <w:r w:rsidRPr="00EA7FEA">
          <w:rPr>
            <w:b/>
            <w:noProof/>
            <w:webHidden/>
          </w:rPr>
          <w:fldChar w:fldCharType="end"/>
        </w:r>
      </w:hyperlink>
      <w:r w:rsidR="007F11A6" w:rsidRPr="00EA7FEA">
        <w:rPr>
          <w:b/>
          <w:noProof/>
        </w:rPr>
        <w:t>0</w:t>
      </w:r>
    </w:p>
    <w:p w14:paraId="3F0BBC04" w14:textId="22290BDF"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8"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14.8 Exit Criteria</w:t>
        </w:r>
        <w:r w:rsidRPr="00EA7FEA">
          <w:rPr>
            <w:b/>
            <w:noProof/>
            <w:webHidden/>
          </w:rPr>
          <w:tab/>
        </w:r>
        <w:r w:rsidRPr="00EA7FEA">
          <w:rPr>
            <w:b/>
            <w:noProof/>
            <w:webHidden/>
          </w:rPr>
          <w:fldChar w:fldCharType="begin"/>
        </w:r>
        <w:r w:rsidRPr="00EA7FEA">
          <w:rPr>
            <w:b/>
            <w:noProof/>
            <w:webHidden/>
          </w:rPr>
          <w:instrText xml:space="preserve"> PAGEREF _Toc140159628 \h </w:instrText>
        </w:r>
        <w:r w:rsidRPr="00EA7FEA">
          <w:rPr>
            <w:b/>
            <w:noProof/>
            <w:webHidden/>
          </w:rPr>
        </w:r>
        <w:r w:rsidRPr="00EA7FEA">
          <w:rPr>
            <w:b/>
            <w:noProof/>
            <w:webHidden/>
          </w:rPr>
          <w:fldChar w:fldCharType="separate"/>
        </w:r>
        <w:r w:rsidRPr="00EA7FEA">
          <w:rPr>
            <w:b/>
            <w:noProof/>
            <w:webHidden/>
          </w:rPr>
          <w:t>1</w:t>
        </w:r>
        <w:r w:rsidRPr="00EA7FEA">
          <w:rPr>
            <w:b/>
            <w:noProof/>
            <w:webHidden/>
          </w:rPr>
          <w:fldChar w:fldCharType="end"/>
        </w:r>
      </w:hyperlink>
      <w:r w:rsidR="005A404D" w:rsidRPr="00EA7FEA">
        <w:rPr>
          <w:b/>
          <w:noProof/>
        </w:rPr>
        <w:t>0</w:t>
      </w:r>
    </w:p>
    <w:p w14:paraId="4038C224" w14:textId="30E3DAFC" w:rsidR="007A3315" w:rsidRPr="00EA7FEA" w:rsidRDefault="007A3315">
      <w:pPr>
        <w:pStyle w:val="TOC2"/>
        <w:tabs>
          <w:tab w:val="left" w:pos="600"/>
          <w:tab w:val="right" w:leader="dot" w:pos="9350"/>
        </w:tabs>
        <w:rPr>
          <w:rFonts w:asciiTheme="minorHAnsi" w:eastAsiaTheme="minorEastAsia" w:hAnsiTheme="minorHAnsi" w:cstheme="minorBidi"/>
          <w:b/>
          <w:smallCaps w:val="0"/>
          <w:noProof/>
          <w:sz w:val="22"/>
          <w:szCs w:val="22"/>
          <w:lang w:val="en-GB" w:eastAsia="en-GB"/>
        </w:rPr>
      </w:pPr>
      <w:hyperlink w:anchor="_Toc140159629" w:history="1">
        <w:r w:rsidRPr="00EA7FEA">
          <w:rPr>
            <w:rStyle w:val="Hyperlink"/>
            <w:rFonts w:ascii="Wingdings" w:hAnsi="Wingdings"/>
            <w:b/>
            <w:noProof/>
          </w:rPr>
          <w:t></w:t>
        </w:r>
        <w:r w:rsidRPr="00EA7FEA">
          <w:rPr>
            <w:rFonts w:asciiTheme="minorHAnsi" w:eastAsiaTheme="minorEastAsia" w:hAnsiTheme="minorHAnsi" w:cstheme="minorBidi"/>
            <w:b/>
            <w:smallCaps w:val="0"/>
            <w:noProof/>
            <w:sz w:val="22"/>
            <w:szCs w:val="22"/>
            <w:lang w:val="en-GB" w:eastAsia="en-GB"/>
          </w:rPr>
          <w:tab/>
        </w:r>
        <w:r w:rsidRPr="00EA7FEA">
          <w:rPr>
            <w:rStyle w:val="Hyperlink"/>
            <w:rFonts w:ascii="Book Antiqua" w:hAnsi="Book Antiqua"/>
            <w:b/>
            <w:noProof/>
          </w:rPr>
          <w:t>14.9 Risks / Mitigations</w:t>
        </w:r>
        <w:r w:rsidRPr="00EA7FEA">
          <w:rPr>
            <w:b/>
            <w:noProof/>
            <w:webHidden/>
          </w:rPr>
          <w:tab/>
        </w:r>
        <w:r w:rsidRPr="00EA7FEA">
          <w:rPr>
            <w:b/>
            <w:noProof/>
            <w:webHidden/>
          </w:rPr>
          <w:fldChar w:fldCharType="begin"/>
        </w:r>
        <w:r w:rsidRPr="00EA7FEA">
          <w:rPr>
            <w:b/>
            <w:noProof/>
            <w:webHidden/>
          </w:rPr>
          <w:instrText xml:space="preserve"> PAGEREF _Toc140159629 \h </w:instrText>
        </w:r>
        <w:r w:rsidRPr="00EA7FEA">
          <w:rPr>
            <w:b/>
            <w:noProof/>
            <w:webHidden/>
          </w:rPr>
        </w:r>
        <w:r w:rsidRPr="00EA7FEA">
          <w:rPr>
            <w:b/>
            <w:noProof/>
            <w:webHidden/>
          </w:rPr>
          <w:fldChar w:fldCharType="separate"/>
        </w:r>
        <w:r w:rsidRPr="00EA7FEA">
          <w:rPr>
            <w:b/>
            <w:noProof/>
            <w:webHidden/>
          </w:rPr>
          <w:t>1</w:t>
        </w:r>
        <w:r w:rsidRPr="00EA7FEA">
          <w:rPr>
            <w:b/>
            <w:noProof/>
            <w:webHidden/>
          </w:rPr>
          <w:fldChar w:fldCharType="end"/>
        </w:r>
      </w:hyperlink>
      <w:r w:rsidR="00EA7FEA" w:rsidRPr="00EA7FEA">
        <w:rPr>
          <w:b/>
          <w:noProof/>
        </w:rPr>
        <w:t>0</w:t>
      </w:r>
    </w:p>
    <w:p w14:paraId="5C7CAD01" w14:textId="175205A5" w:rsidR="007A3315" w:rsidRPr="00EA7FEA" w:rsidRDefault="007A3315">
      <w:pPr>
        <w:pStyle w:val="TOC1"/>
        <w:tabs>
          <w:tab w:val="left" w:pos="600"/>
          <w:tab w:val="right" w:leader="dot" w:pos="9350"/>
        </w:tabs>
        <w:rPr>
          <w:rFonts w:asciiTheme="minorHAnsi" w:eastAsiaTheme="minorEastAsia" w:hAnsiTheme="minorHAnsi" w:cstheme="minorBidi"/>
          <w:caps w:val="0"/>
          <w:noProof/>
          <w:sz w:val="22"/>
          <w:szCs w:val="22"/>
          <w:lang w:val="en-GB" w:eastAsia="en-GB"/>
        </w:rPr>
      </w:pPr>
      <w:hyperlink w:anchor="_Toc140159630" w:history="1">
        <w:r w:rsidRPr="00EA7FEA">
          <w:rPr>
            <w:rStyle w:val="Hyperlink"/>
            <w:rFonts w:ascii="Book Antiqua" w:hAnsi="Book Antiqua" w:cs="Arial"/>
            <w:noProof/>
          </w:rPr>
          <w:t>15.</w:t>
        </w:r>
        <w:r w:rsidRPr="00EA7FEA">
          <w:rPr>
            <w:rFonts w:asciiTheme="minorHAnsi" w:eastAsiaTheme="minorEastAsia" w:hAnsiTheme="minorHAnsi" w:cstheme="minorBidi"/>
            <w:caps w:val="0"/>
            <w:noProof/>
            <w:sz w:val="22"/>
            <w:szCs w:val="22"/>
            <w:lang w:val="en-GB" w:eastAsia="en-GB"/>
          </w:rPr>
          <w:tab/>
        </w:r>
        <w:r w:rsidRPr="00EA7FEA">
          <w:rPr>
            <w:rStyle w:val="Hyperlink"/>
            <w:rFonts w:ascii="Book Antiqua" w:hAnsi="Book Antiqua" w:cs="Arial"/>
            <w:noProof/>
          </w:rPr>
          <w:t>Audit History</w:t>
        </w:r>
        <w:r w:rsidRPr="00EA7FEA">
          <w:rPr>
            <w:noProof/>
            <w:webHidden/>
          </w:rPr>
          <w:tab/>
        </w:r>
        <w:r w:rsidRPr="00EA7FEA">
          <w:rPr>
            <w:noProof/>
            <w:webHidden/>
          </w:rPr>
          <w:fldChar w:fldCharType="begin"/>
        </w:r>
        <w:r w:rsidRPr="00EA7FEA">
          <w:rPr>
            <w:noProof/>
            <w:webHidden/>
          </w:rPr>
          <w:instrText xml:space="preserve"> PAGEREF _Toc140159630 \h </w:instrText>
        </w:r>
        <w:r w:rsidRPr="00EA7FEA">
          <w:rPr>
            <w:noProof/>
            <w:webHidden/>
          </w:rPr>
        </w:r>
        <w:r w:rsidRPr="00EA7FEA">
          <w:rPr>
            <w:noProof/>
            <w:webHidden/>
          </w:rPr>
          <w:fldChar w:fldCharType="separate"/>
        </w:r>
        <w:r w:rsidR="007F11A6" w:rsidRPr="00EA7FEA">
          <w:rPr>
            <w:noProof/>
            <w:webHidden/>
          </w:rPr>
          <w:t>1</w:t>
        </w:r>
        <w:r w:rsidRPr="00EA7FEA">
          <w:rPr>
            <w:noProof/>
            <w:webHidden/>
          </w:rPr>
          <w:fldChar w:fldCharType="end"/>
        </w:r>
      </w:hyperlink>
      <w:r w:rsidR="005A404D" w:rsidRPr="00EA7FEA">
        <w:rPr>
          <w:noProof/>
        </w:rPr>
        <w:t>1</w:t>
      </w:r>
    </w:p>
    <w:p w14:paraId="2F4E55D3" w14:textId="3605D59B" w:rsidR="008F7B2E" w:rsidRDefault="008F7B2E" w:rsidP="008F7B2E">
      <w:pPr>
        <w:pStyle w:val="TOC1"/>
        <w:tabs>
          <w:tab w:val="left" w:pos="390"/>
          <w:tab w:val="right" w:leader="dot" w:pos="9360"/>
        </w:tabs>
        <w:rPr>
          <w:rFonts w:asciiTheme="minorHAnsi" w:eastAsiaTheme="minorEastAsia" w:hAnsiTheme="minorHAnsi" w:cstheme="minorBidi"/>
          <w:b w:val="0"/>
          <w:caps w:val="0"/>
          <w:noProof/>
          <w:sz w:val="22"/>
          <w:szCs w:val="22"/>
          <w:lang w:val="en-GB" w:eastAsia="en-GB"/>
        </w:rPr>
      </w:pPr>
      <w:r>
        <w:lastRenderedPageBreak/>
        <w:fldChar w:fldCharType="end"/>
      </w:r>
    </w:p>
    <w:p w14:paraId="6B3F44A9" w14:textId="77777777" w:rsidR="008F7B2E" w:rsidRDefault="008F7B2E" w:rsidP="008F7B2E">
      <w:pPr>
        <w:pStyle w:val="TOC1"/>
        <w:tabs>
          <w:tab w:val="left" w:pos="600"/>
          <w:tab w:val="right" w:leader="dot" w:pos="9350"/>
        </w:tabs>
        <w:rPr>
          <w:rStyle w:val="Hyperlink"/>
          <w:rFonts w:ascii="Book Antiqua" w:hAnsi="Book Antiqua" w:cs="Arial"/>
          <w:noProof/>
        </w:rPr>
      </w:pPr>
    </w:p>
    <w:p w14:paraId="7539EC65" w14:textId="77777777" w:rsidR="008F7B2E" w:rsidRPr="0094506D" w:rsidRDefault="008F7B2E" w:rsidP="008F7B2E"/>
    <w:p w14:paraId="4A2ED933"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1" w:name="_Toc430963356"/>
      <w:bookmarkStart w:id="2" w:name="_Toc489535778"/>
      <w:bookmarkStart w:id="3" w:name="_Toc140159581"/>
      <w:bookmarkStart w:id="4" w:name="_Toc157935468"/>
      <w:bookmarkStart w:id="5" w:name="_Toc65471528"/>
      <w:r w:rsidRPr="1F255CEB">
        <w:rPr>
          <w:rFonts w:ascii="Book Antiqua" w:hAnsi="Book Antiqua" w:cs="Arial"/>
          <w:b/>
          <w:bCs/>
          <w:sz w:val="32"/>
          <w:szCs w:val="32"/>
        </w:rPr>
        <w:t>Overview and Introduction</w:t>
      </w:r>
      <w:bookmarkEnd w:id="1"/>
      <w:bookmarkEnd w:id="2"/>
      <w:bookmarkEnd w:id="3"/>
    </w:p>
    <w:p w14:paraId="024F52C5" w14:textId="52386E1F" w:rsidR="008F7B2E" w:rsidRPr="00964D2F" w:rsidRDefault="008F7B2E" w:rsidP="008F7B2E">
      <w:pPr>
        <w:pStyle w:val="BodyText"/>
        <w:rPr>
          <w:rFonts w:ascii="Book Antiqua" w:hAnsi="Book Antiqua"/>
          <w:sz w:val="22"/>
          <w:szCs w:val="22"/>
        </w:rPr>
      </w:pPr>
      <w:r w:rsidRPr="00964D2F">
        <w:rPr>
          <w:rFonts w:ascii="Book Antiqua" w:hAnsi="Book Antiqua"/>
          <w:sz w:val="22"/>
          <w:szCs w:val="22"/>
        </w:rPr>
        <w:t xml:space="preserve">This document provides the Testing Strategy for </w:t>
      </w:r>
      <w:r w:rsidRPr="00964D2F">
        <w:rPr>
          <w:rFonts w:ascii="Book Antiqua" w:hAnsi="Book Antiqua" w:cs="Segoe UI"/>
          <w:sz w:val="22"/>
          <w:szCs w:val="22"/>
        </w:rPr>
        <w:t xml:space="preserve">“Escrow SPRINT </w:t>
      </w:r>
      <w:r>
        <w:rPr>
          <w:rFonts w:ascii="Book Antiqua" w:hAnsi="Book Antiqua" w:cs="Segoe UI"/>
          <w:sz w:val="22"/>
          <w:szCs w:val="22"/>
        </w:rPr>
        <w:t>1</w:t>
      </w:r>
      <w:r w:rsidR="00053BFD">
        <w:rPr>
          <w:rFonts w:ascii="Book Antiqua" w:hAnsi="Book Antiqua" w:cs="Segoe UI"/>
          <w:sz w:val="22"/>
          <w:szCs w:val="22"/>
        </w:rPr>
        <w:t>7</w:t>
      </w:r>
      <w:r w:rsidR="00333BEF">
        <w:rPr>
          <w:rFonts w:ascii="Book Antiqua" w:hAnsi="Book Antiqua" w:cs="Segoe UI"/>
          <w:sz w:val="22"/>
          <w:szCs w:val="22"/>
        </w:rPr>
        <w:t>8</w:t>
      </w:r>
      <w:r w:rsidRPr="00964D2F">
        <w:rPr>
          <w:rFonts w:ascii="Book Antiqua" w:hAnsi="Book Antiqua" w:cs="Segoe UI"/>
          <w:sz w:val="22"/>
          <w:szCs w:val="22"/>
        </w:rPr>
        <w:t>”.</w:t>
      </w:r>
      <w:r w:rsidRPr="00964D2F">
        <w:rPr>
          <w:rFonts w:ascii="Book Antiqua" w:hAnsi="Book Antiqua"/>
          <w:sz w:val="22"/>
          <w:szCs w:val="22"/>
        </w:rPr>
        <w:t xml:space="preserve">  It includes the following constituents:</w:t>
      </w:r>
    </w:p>
    <w:p w14:paraId="38270FDB" w14:textId="77777777" w:rsidR="008F7B2E" w:rsidRPr="00964D2F" w:rsidRDefault="008F7B2E" w:rsidP="008F7B2E">
      <w:pPr>
        <w:pStyle w:val="BodyText"/>
        <w:numPr>
          <w:ilvl w:val="1"/>
          <w:numId w:val="7"/>
        </w:numPr>
        <w:rPr>
          <w:rFonts w:ascii="Book Antiqua" w:hAnsi="Book Antiqua"/>
          <w:sz w:val="22"/>
          <w:szCs w:val="22"/>
        </w:rPr>
      </w:pPr>
      <w:bookmarkStart w:id="6" w:name="_Toc157935470"/>
      <w:r w:rsidRPr="00964D2F">
        <w:rPr>
          <w:rFonts w:ascii="Book Antiqua" w:hAnsi="Book Antiqua"/>
          <w:sz w:val="22"/>
          <w:szCs w:val="22"/>
        </w:rPr>
        <w:t>To create manual test cases for new features / bug fixes and modify existing test cases as per changed functionality.</w:t>
      </w:r>
    </w:p>
    <w:p w14:paraId="4D98188E" w14:textId="2BA0F169" w:rsidR="008F7B2E" w:rsidRPr="00964D2F" w:rsidRDefault="008F7B2E" w:rsidP="008F7B2E">
      <w:pPr>
        <w:pStyle w:val="BodyText"/>
        <w:numPr>
          <w:ilvl w:val="1"/>
          <w:numId w:val="7"/>
        </w:numPr>
        <w:rPr>
          <w:rFonts w:ascii="Book Antiqua" w:hAnsi="Book Antiqua"/>
          <w:sz w:val="22"/>
          <w:szCs w:val="22"/>
        </w:rPr>
      </w:pPr>
      <w:r w:rsidRPr="00964D2F">
        <w:rPr>
          <w:rFonts w:ascii="Book Antiqua" w:hAnsi="Book Antiqua"/>
          <w:sz w:val="22"/>
          <w:szCs w:val="22"/>
        </w:rPr>
        <w:t xml:space="preserve">Run manual tests for enhancements and changes mentioned in the stories (requirements) as well as bugs logged in </w:t>
      </w:r>
      <w:r w:rsidR="00743FD9">
        <w:rPr>
          <w:rFonts w:ascii="Book Antiqua" w:hAnsi="Book Antiqua"/>
          <w:sz w:val="22"/>
          <w:szCs w:val="22"/>
        </w:rPr>
        <w:t>Jira</w:t>
      </w:r>
      <w:r w:rsidRPr="00964D2F">
        <w:rPr>
          <w:rFonts w:ascii="Book Antiqua" w:hAnsi="Book Antiqua"/>
          <w:sz w:val="22"/>
          <w:szCs w:val="22"/>
        </w:rPr>
        <w:t xml:space="preserve">. </w:t>
      </w:r>
    </w:p>
    <w:p w14:paraId="5EF2E1D1" w14:textId="77777777" w:rsidR="008F7B2E" w:rsidRPr="00964D2F" w:rsidRDefault="008F7B2E" w:rsidP="008F7B2E">
      <w:pPr>
        <w:pStyle w:val="BodyText"/>
        <w:numPr>
          <w:ilvl w:val="1"/>
          <w:numId w:val="7"/>
        </w:numPr>
        <w:rPr>
          <w:rFonts w:ascii="Book Antiqua" w:hAnsi="Book Antiqua"/>
          <w:sz w:val="22"/>
          <w:szCs w:val="22"/>
        </w:rPr>
      </w:pPr>
      <w:r w:rsidRPr="00964D2F">
        <w:rPr>
          <w:rFonts w:ascii="Book Antiqua" w:hAnsi="Book Antiqua"/>
          <w:sz w:val="22"/>
          <w:szCs w:val="22"/>
        </w:rPr>
        <w:t xml:space="preserve">Manual tests will also cover bug fix verification for the scenarios mentioned in the bugs and regression around it. </w:t>
      </w:r>
    </w:p>
    <w:p w14:paraId="26CDEDC9" w14:textId="77777777" w:rsidR="008F7B2E" w:rsidRPr="00964D2F" w:rsidRDefault="008F7B2E" w:rsidP="008F7B2E">
      <w:pPr>
        <w:pStyle w:val="BodyText"/>
        <w:numPr>
          <w:ilvl w:val="1"/>
          <w:numId w:val="7"/>
        </w:numPr>
        <w:rPr>
          <w:rFonts w:ascii="Book Antiqua" w:hAnsi="Book Antiqua"/>
          <w:sz w:val="22"/>
          <w:szCs w:val="22"/>
        </w:rPr>
      </w:pPr>
      <w:r w:rsidRPr="00964D2F">
        <w:rPr>
          <w:rFonts w:ascii="Book Antiqua" w:hAnsi="Book Antiqua"/>
          <w:sz w:val="22"/>
          <w:szCs w:val="22"/>
        </w:rPr>
        <w:t>Run automated regression test scripts for doing regression around the fixed bugs, implemented enhancements and verification of newly built environments.</w:t>
      </w:r>
    </w:p>
    <w:p w14:paraId="45281036" w14:textId="77777777" w:rsidR="008F7B2E" w:rsidRPr="00964D2F" w:rsidRDefault="008F7B2E" w:rsidP="008F7B2E">
      <w:pPr>
        <w:pStyle w:val="BodyText"/>
        <w:numPr>
          <w:ilvl w:val="1"/>
          <w:numId w:val="7"/>
        </w:numPr>
        <w:rPr>
          <w:rFonts w:ascii="Book Antiqua" w:hAnsi="Book Antiqua"/>
          <w:sz w:val="22"/>
          <w:szCs w:val="22"/>
        </w:rPr>
      </w:pPr>
      <w:r w:rsidRPr="00964D2F">
        <w:rPr>
          <w:rFonts w:ascii="Book Antiqua" w:hAnsi="Book Antiqua"/>
          <w:sz w:val="22"/>
          <w:szCs w:val="22"/>
        </w:rPr>
        <w:t>Don’t foresee any changes to the existing automation test scripts for newly added or changed features in this sprint.</w:t>
      </w:r>
    </w:p>
    <w:p w14:paraId="2D02B971" w14:textId="764EF369" w:rsidR="008F7B2E" w:rsidRDefault="008F7B2E" w:rsidP="008F7B2E">
      <w:pPr>
        <w:pStyle w:val="BodyText"/>
        <w:numPr>
          <w:ilvl w:val="1"/>
          <w:numId w:val="7"/>
        </w:numPr>
        <w:rPr>
          <w:rFonts w:ascii="Book Antiqua" w:hAnsi="Book Antiqua"/>
          <w:sz w:val="22"/>
          <w:szCs w:val="22"/>
        </w:rPr>
      </w:pPr>
      <w:r w:rsidRPr="00964D2F">
        <w:rPr>
          <w:rFonts w:ascii="Book Antiqua" w:hAnsi="Book Antiqua"/>
          <w:sz w:val="22"/>
          <w:szCs w:val="22"/>
        </w:rPr>
        <w:t xml:space="preserve">For all stories, QA will identify and log bugs using </w:t>
      </w:r>
      <w:r w:rsidR="00743FD9">
        <w:rPr>
          <w:rFonts w:ascii="Book Antiqua" w:hAnsi="Book Antiqua"/>
          <w:sz w:val="22"/>
          <w:szCs w:val="22"/>
        </w:rPr>
        <w:t>Jira</w:t>
      </w:r>
      <w:r w:rsidRPr="00964D2F">
        <w:rPr>
          <w:rFonts w:ascii="Book Antiqua" w:hAnsi="Book Antiqua"/>
          <w:sz w:val="22"/>
          <w:szCs w:val="22"/>
        </w:rPr>
        <w:t xml:space="preserve"> to be triaged accordingly</w:t>
      </w:r>
    </w:p>
    <w:p w14:paraId="5C90E503" w14:textId="77777777" w:rsidR="008F7B2E" w:rsidRPr="007D598B" w:rsidRDefault="008F7B2E" w:rsidP="008F7B2E">
      <w:pPr>
        <w:pStyle w:val="BodyText"/>
        <w:spacing w:before="0"/>
        <w:ind w:left="1080"/>
        <w:rPr>
          <w:rFonts w:ascii="Book Antiqua" w:hAnsi="Book Antiqua"/>
          <w:sz w:val="16"/>
          <w:szCs w:val="16"/>
        </w:rPr>
      </w:pPr>
    </w:p>
    <w:p w14:paraId="3DAE9070"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7" w:name="_Toc425134629"/>
      <w:bookmarkStart w:id="8" w:name="_Toc427478863"/>
      <w:bookmarkStart w:id="9" w:name="_Toc466189712"/>
      <w:bookmarkStart w:id="10" w:name="_Toc62024810"/>
      <w:bookmarkStart w:id="11" w:name="_Toc430963357"/>
      <w:bookmarkStart w:id="12" w:name="_Toc489535779"/>
      <w:bookmarkStart w:id="13" w:name="_Toc140159582"/>
      <w:bookmarkEnd w:id="6"/>
      <w:r w:rsidRPr="1F255CEB">
        <w:rPr>
          <w:rFonts w:ascii="Book Antiqua" w:hAnsi="Book Antiqua" w:cs="Arial"/>
          <w:b/>
          <w:bCs/>
          <w:sz w:val="32"/>
          <w:szCs w:val="32"/>
        </w:rPr>
        <w:t>Audience</w:t>
      </w:r>
      <w:bookmarkEnd w:id="7"/>
      <w:bookmarkEnd w:id="8"/>
      <w:bookmarkEnd w:id="9"/>
      <w:bookmarkEnd w:id="10"/>
      <w:bookmarkEnd w:id="11"/>
      <w:bookmarkEnd w:id="12"/>
      <w:bookmarkEnd w:id="13"/>
    </w:p>
    <w:p w14:paraId="6CE7E530" w14:textId="77777777" w:rsidR="008F7B2E" w:rsidRPr="00964D2F" w:rsidRDefault="008F7B2E" w:rsidP="008F7B2E">
      <w:pPr>
        <w:pStyle w:val="BodyText"/>
        <w:rPr>
          <w:rFonts w:ascii="Book Antiqua" w:hAnsi="Book Antiqua"/>
          <w:sz w:val="22"/>
          <w:szCs w:val="22"/>
        </w:rPr>
      </w:pPr>
      <w:r w:rsidRPr="00964D2F">
        <w:rPr>
          <w:rFonts w:ascii="Book Antiqua" w:hAnsi="Book Antiqua"/>
          <w:sz w:val="22"/>
          <w:szCs w:val="22"/>
        </w:rPr>
        <w:t xml:space="preserve">The audience for this document includes IPM engineering team having both offshore and onshore team members. </w:t>
      </w:r>
    </w:p>
    <w:p w14:paraId="17504DBD"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14" w:name="_Toc425134631"/>
      <w:bookmarkStart w:id="15" w:name="_Toc427478865"/>
      <w:bookmarkStart w:id="16" w:name="_Toc466189714"/>
      <w:bookmarkStart w:id="17" w:name="_Toc62024812"/>
      <w:r w:rsidRPr="1F255CEB">
        <w:rPr>
          <w:rFonts w:ascii="Book Antiqua" w:hAnsi="Book Antiqua" w:cs="Arial"/>
          <w:b/>
          <w:bCs/>
          <w:sz w:val="32"/>
          <w:szCs w:val="32"/>
        </w:rPr>
        <w:t xml:space="preserve"> </w:t>
      </w:r>
      <w:bookmarkStart w:id="18" w:name="_Toc430963358"/>
      <w:bookmarkStart w:id="19" w:name="_Toc489535780"/>
      <w:bookmarkStart w:id="20" w:name="_Toc140159583"/>
      <w:r w:rsidRPr="1F255CEB">
        <w:rPr>
          <w:rFonts w:ascii="Book Antiqua" w:hAnsi="Book Antiqua" w:cs="Arial"/>
          <w:b/>
          <w:bCs/>
          <w:sz w:val="32"/>
          <w:szCs w:val="32"/>
        </w:rPr>
        <w:t>Objectives</w:t>
      </w:r>
      <w:bookmarkEnd w:id="14"/>
      <w:bookmarkEnd w:id="15"/>
      <w:bookmarkEnd w:id="16"/>
      <w:bookmarkEnd w:id="17"/>
      <w:r w:rsidRPr="1F255CEB">
        <w:rPr>
          <w:rFonts w:ascii="Book Antiqua" w:hAnsi="Book Antiqua" w:cs="Arial"/>
          <w:b/>
          <w:bCs/>
          <w:sz w:val="32"/>
          <w:szCs w:val="32"/>
        </w:rPr>
        <w:t xml:space="preserve"> / Benefits</w:t>
      </w:r>
      <w:bookmarkEnd w:id="18"/>
      <w:bookmarkEnd w:id="19"/>
      <w:bookmarkEnd w:id="20"/>
    </w:p>
    <w:p w14:paraId="7EC30354" w14:textId="77777777" w:rsidR="008F7B2E" w:rsidRPr="00964D2F" w:rsidRDefault="008F7B2E" w:rsidP="008F7B2E">
      <w:pPr>
        <w:pStyle w:val="BodyText"/>
        <w:rPr>
          <w:rFonts w:ascii="Book Antiqua" w:hAnsi="Book Antiqua"/>
          <w:sz w:val="22"/>
          <w:szCs w:val="22"/>
        </w:rPr>
      </w:pPr>
      <w:r w:rsidRPr="00964D2F">
        <w:rPr>
          <w:rFonts w:ascii="Book Antiqua" w:hAnsi="Book Antiqua"/>
          <w:sz w:val="22"/>
          <w:szCs w:val="22"/>
        </w:rPr>
        <w:t>The key objectives are as follows:</w:t>
      </w:r>
    </w:p>
    <w:p w14:paraId="1A63AC26" w14:textId="77777777" w:rsidR="008F7B2E" w:rsidRPr="00964D2F" w:rsidRDefault="008F7B2E" w:rsidP="008F7B2E">
      <w:pPr>
        <w:pStyle w:val="Bullet"/>
        <w:numPr>
          <w:ilvl w:val="0"/>
          <w:numId w:val="0"/>
        </w:numPr>
        <w:rPr>
          <w:rFonts w:ascii="Book Antiqua" w:hAnsi="Book Antiqua"/>
          <w:sz w:val="22"/>
          <w:szCs w:val="22"/>
        </w:rPr>
      </w:pPr>
    </w:p>
    <w:p w14:paraId="7CCFE061"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 xml:space="preserve">Determine the types of tests required for each story. </w:t>
      </w:r>
    </w:p>
    <w:p w14:paraId="4DDFDA61"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Earlier identification of testing requirements.</w:t>
      </w:r>
    </w:p>
    <w:p w14:paraId="1FC99FDF"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Identify performance assurance requirements (if any).</w:t>
      </w:r>
    </w:p>
    <w:p w14:paraId="1506DF51"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Determine the significance of the stories with the business.</w:t>
      </w:r>
    </w:p>
    <w:p w14:paraId="43B1EDD5"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Identify third party dependencies much earlier even before starting the actual testing on the specific Story (if any).</w:t>
      </w:r>
    </w:p>
    <w:p w14:paraId="1BFDE231"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Generate well-defined suite of tests and adding new test cases and updating existing test suits.</w:t>
      </w:r>
    </w:p>
    <w:p w14:paraId="75DB3529"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Progressive and additive test tasks.</w:t>
      </w:r>
    </w:p>
    <w:p w14:paraId="75934B0B"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Earlier identification of tests for Automation.</w:t>
      </w:r>
    </w:p>
    <w:p w14:paraId="2EB2ED97"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Enhance Automation suite further to add new scripts as well as to remove the manual intervention.</w:t>
      </w:r>
    </w:p>
    <w:p w14:paraId="215198CB" w14:textId="77777777" w:rsidR="008F7B2E" w:rsidRPr="00964D2F" w:rsidRDefault="008F7B2E" w:rsidP="008F7B2E">
      <w:pPr>
        <w:pStyle w:val="Bullet"/>
        <w:numPr>
          <w:ilvl w:val="0"/>
          <w:numId w:val="10"/>
        </w:numPr>
        <w:rPr>
          <w:rFonts w:ascii="Book Antiqua" w:hAnsi="Book Antiqua"/>
          <w:sz w:val="22"/>
          <w:szCs w:val="22"/>
        </w:rPr>
      </w:pPr>
      <w:r w:rsidRPr="00964D2F">
        <w:rPr>
          <w:rFonts w:ascii="Book Antiqua" w:hAnsi="Book Antiqua"/>
          <w:sz w:val="22"/>
          <w:szCs w:val="22"/>
        </w:rPr>
        <w:t>Scheduling the test runs, generate the report and send the report via emails.</w:t>
      </w:r>
    </w:p>
    <w:p w14:paraId="525F5C8A"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21" w:name="_Toc430963359"/>
      <w:bookmarkStart w:id="22" w:name="_Toc489535781"/>
      <w:bookmarkStart w:id="23" w:name="_Toc140159584"/>
      <w:r w:rsidRPr="1F255CEB">
        <w:rPr>
          <w:rFonts w:ascii="Book Antiqua" w:hAnsi="Book Antiqua" w:cs="Arial"/>
          <w:b/>
          <w:bCs/>
          <w:sz w:val="32"/>
          <w:szCs w:val="32"/>
        </w:rPr>
        <w:lastRenderedPageBreak/>
        <w:t>Assumptions</w:t>
      </w:r>
      <w:bookmarkEnd w:id="21"/>
      <w:bookmarkEnd w:id="22"/>
      <w:bookmarkEnd w:id="23"/>
    </w:p>
    <w:p w14:paraId="2F6E0E33"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All necessary machines/VMs will be available for deployment of all the respective packages.</w:t>
      </w:r>
    </w:p>
    <w:p w14:paraId="2C237BDE"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All dependent products/environments are available, up and running and QA team members have right access to required machines/ tools / environments.</w:t>
      </w:r>
    </w:p>
    <w:p w14:paraId="6853B61C"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All required tools and scripts are available, up and running.</w:t>
      </w:r>
    </w:p>
    <w:p w14:paraId="6E7E2E6E" w14:textId="77777777" w:rsidR="008F7B2E" w:rsidRPr="00964D2F" w:rsidRDefault="008F7B2E" w:rsidP="008F7B2E">
      <w:pPr>
        <w:pStyle w:val="BodyText"/>
        <w:numPr>
          <w:ilvl w:val="0"/>
          <w:numId w:val="9"/>
        </w:numPr>
        <w:rPr>
          <w:rFonts w:ascii="Book Antiqua" w:hAnsi="Book Antiqua"/>
          <w:sz w:val="22"/>
          <w:szCs w:val="22"/>
        </w:rPr>
      </w:pPr>
      <w:r w:rsidRPr="00964D2F">
        <w:rPr>
          <w:rFonts w:ascii="Book Antiqua" w:hAnsi="Book Antiqua"/>
          <w:sz w:val="22"/>
          <w:szCs w:val="22"/>
        </w:rPr>
        <w:t>For deployment of packages/builds, QA expects that development team will provide clear instructions on how to deploy the package. QA also requires roll back scripts to be a part of the deployment package along with instructions on how to roll back the specific release.</w:t>
      </w:r>
    </w:p>
    <w:p w14:paraId="79C81F21"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QA assumes that development will perform unit and QA Integration testing.</w:t>
      </w:r>
    </w:p>
    <w:p w14:paraId="0D5F27DB"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 xml:space="preserve">Testing will be carried out on test machines having IE9 browser.  We only technically support IE 11.  We need to upgrade the automation suite to function against IE 11 but have agreed until that’s done, we will perform automation against IE9.  However, any additional testing should be done against IE 11.  </w:t>
      </w:r>
    </w:p>
    <w:p w14:paraId="1688C192"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For EMC Stories, the testing will be done on Chrome besides IE11 browser.</w:t>
      </w:r>
    </w:p>
    <w:p w14:paraId="1776BCAF" w14:textId="77777777" w:rsidR="008F7B2E" w:rsidRPr="00964D2F" w:rsidRDefault="008F7B2E" w:rsidP="008F7B2E">
      <w:pPr>
        <w:pStyle w:val="BodyText"/>
        <w:numPr>
          <w:ilvl w:val="0"/>
          <w:numId w:val="9"/>
        </w:numPr>
        <w:jc w:val="both"/>
        <w:rPr>
          <w:rFonts w:ascii="Book Antiqua" w:hAnsi="Book Antiqua"/>
          <w:sz w:val="22"/>
          <w:szCs w:val="22"/>
        </w:rPr>
      </w:pPr>
      <w:r w:rsidRPr="00964D2F">
        <w:rPr>
          <w:rFonts w:ascii="Book Antiqua" w:hAnsi="Book Antiqua"/>
          <w:sz w:val="22"/>
          <w:szCs w:val="22"/>
        </w:rPr>
        <w:t>For ICANN story, the testing will be done on IE11 and Firefox browser.</w:t>
      </w:r>
    </w:p>
    <w:p w14:paraId="4131335B" w14:textId="77777777" w:rsidR="008F7B2E" w:rsidRPr="001C285E" w:rsidRDefault="008F7B2E" w:rsidP="008F7B2E">
      <w:pPr>
        <w:pStyle w:val="Bullet"/>
        <w:numPr>
          <w:ilvl w:val="0"/>
          <w:numId w:val="0"/>
        </w:numPr>
        <w:ind w:left="720"/>
        <w:rPr>
          <w:rFonts w:ascii="Book Antiqua" w:hAnsi="Book Antiqua"/>
          <w:sz w:val="24"/>
          <w:szCs w:val="24"/>
        </w:rPr>
      </w:pPr>
    </w:p>
    <w:p w14:paraId="178C033A" w14:textId="519F4591"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24" w:name="_Toc430963360"/>
      <w:bookmarkStart w:id="25" w:name="_Toc489535782"/>
      <w:bookmarkStart w:id="26" w:name="_Toc140159585"/>
      <w:r w:rsidRPr="1F255CEB">
        <w:rPr>
          <w:rFonts w:ascii="Book Antiqua" w:hAnsi="Book Antiqua" w:cs="Arial"/>
          <w:b/>
          <w:bCs/>
          <w:sz w:val="32"/>
          <w:szCs w:val="32"/>
        </w:rPr>
        <w:t xml:space="preserve">SPRINT </w:t>
      </w:r>
      <w:r w:rsidR="0024258B">
        <w:rPr>
          <w:rFonts w:ascii="Book Antiqua" w:hAnsi="Book Antiqua" w:cs="Arial"/>
          <w:b/>
          <w:bCs/>
          <w:sz w:val="32"/>
          <w:szCs w:val="32"/>
        </w:rPr>
        <w:t>1</w:t>
      </w:r>
      <w:r w:rsidR="00451ABA">
        <w:rPr>
          <w:rFonts w:ascii="Book Antiqua" w:hAnsi="Book Antiqua" w:cs="Arial"/>
          <w:b/>
          <w:bCs/>
          <w:sz w:val="32"/>
          <w:szCs w:val="32"/>
        </w:rPr>
        <w:t>7</w:t>
      </w:r>
      <w:r w:rsidR="00333BEF">
        <w:rPr>
          <w:rFonts w:ascii="Book Antiqua" w:hAnsi="Book Antiqua" w:cs="Arial"/>
          <w:b/>
          <w:bCs/>
          <w:sz w:val="32"/>
          <w:szCs w:val="32"/>
        </w:rPr>
        <w:t>8</w:t>
      </w:r>
      <w:r w:rsidRPr="1F255CEB">
        <w:rPr>
          <w:rFonts w:ascii="Book Antiqua" w:hAnsi="Book Antiqua" w:cs="Arial"/>
          <w:b/>
          <w:bCs/>
          <w:sz w:val="32"/>
          <w:szCs w:val="32"/>
        </w:rPr>
        <w:t xml:space="preserve"> Functional Test Plan</w:t>
      </w:r>
      <w:bookmarkEnd w:id="24"/>
      <w:bookmarkEnd w:id="25"/>
      <w:bookmarkEnd w:id="26"/>
      <w:r w:rsidRPr="1F255CEB">
        <w:rPr>
          <w:rFonts w:ascii="Book Antiqua" w:hAnsi="Book Antiqua" w:cs="Arial"/>
          <w:b/>
          <w:bCs/>
          <w:sz w:val="32"/>
          <w:szCs w:val="32"/>
        </w:rPr>
        <w:t xml:space="preserve"> </w:t>
      </w:r>
    </w:p>
    <w:p w14:paraId="71648163" w14:textId="40924005" w:rsidR="008F7B2E" w:rsidRDefault="008F7B2E" w:rsidP="008F7B2E">
      <w:pPr>
        <w:ind w:left="360"/>
        <w:rPr>
          <w:rFonts w:ascii="Book Antiqua" w:hAnsi="Book Antiqua" w:cs="Calibri"/>
          <w:sz w:val="24"/>
          <w:szCs w:val="24"/>
        </w:rPr>
      </w:pPr>
      <w:r w:rsidRPr="001C285E">
        <w:rPr>
          <w:rFonts w:ascii="Book Antiqua" w:hAnsi="Book Antiqua"/>
          <w:sz w:val="24"/>
          <w:szCs w:val="24"/>
        </w:rPr>
        <w:t>“</w:t>
      </w:r>
      <w:r w:rsidRPr="001C285E">
        <w:rPr>
          <w:rFonts w:ascii="Book Antiqua" w:hAnsi="Book Antiqua" w:cs="Calibri"/>
          <w:sz w:val="24"/>
          <w:szCs w:val="24"/>
        </w:rPr>
        <w:t xml:space="preserve">Escrow </w:t>
      </w:r>
      <w:r w:rsidRPr="001C285E">
        <w:rPr>
          <w:rFonts w:ascii="Book Antiqua" w:hAnsi="Book Antiqua" w:cs="Calibri"/>
          <w:b/>
          <w:sz w:val="24"/>
          <w:szCs w:val="24"/>
        </w:rPr>
        <w:t xml:space="preserve">SPRINT </w:t>
      </w:r>
      <w:r w:rsidR="0024258B">
        <w:rPr>
          <w:rFonts w:ascii="Book Antiqua" w:hAnsi="Book Antiqua" w:cs="Calibri"/>
          <w:b/>
          <w:sz w:val="24"/>
          <w:szCs w:val="24"/>
        </w:rPr>
        <w:t>1</w:t>
      </w:r>
      <w:r w:rsidR="00451ABA">
        <w:rPr>
          <w:rFonts w:ascii="Book Antiqua" w:hAnsi="Book Antiqua" w:cs="Calibri"/>
          <w:b/>
          <w:sz w:val="24"/>
          <w:szCs w:val="24"/>
        </w:rPr>
        <w:t>7</w:t>
      </w:r>
      <w:r w:rsidR="00333BEF">
        <w:rPr>
          <w:rFonts w:ascii="Book Antiqua" w:hAnsi="Book Antiqua" w:cs="Calibri"/>
          <w:b/>
          <w:sz w:val="24"/>
          <w:szCs w:val="24"/>
        </w:rPr>
        <w:t>8</w:t>
      </w:r>
      <w:r w:rsidRPr="001C285E">
        <w:rPr>
          <w:rFonts w:ascii="Book Antiqua" w:hAnsi="Book Antiqua" w:cs="Calibri"/>
          <w:sz w:val="24"/>
          <w:szCs w:val="24"/>
        </w:rPr>
        <w:t xml:space="preserve">” includes testing of the following stories (areas/features) and </w:t>
      </w:r>
      <w:r>
        <w:rPr>
          <w:rFonts w:ascii="Book Antiqua" w:hAnsi="Book Antiqua" w:cs="Calibri"/>
          <w:sz w:val="24"/>
          <w:szCs w:val="24"/>
        </w:rPr>
        <w:t xml:space="preserve">      </w:t>
      </w:r>
      <w:r w:rsidRPr="001C285E">
        <w:rPr>
          <w:rFonts w:ascii="Book Antiqua" w:hAnsi="Book Antiqua" w:cs="Calibri"/>
          <w:sz w:val="24"/>
          <w:szCs w:val="24"/>
        </w:rPr>
        <w:t>regression around it.</w:t>
      </w:r>
    </w:p>
    <w:p w14:paraId="37C4B172" w14:textId="77777777" w:rsidR="008F7B2E" w:rsidRDefault="008F7B2E" w:rsidP="008F7B2E">
      <w:pPr>
        <w:ind w:left="360"/>
        <w:rPr>
          <w:rFonts w:ascii="Book Antiqua" w:hAnsi="Book Antiqua" w:cs="Calibri"/>
          <w:sz w:val="24"/>
          <w:szCs w:val="24"/>
        </w:rPr>
      </w:pPr>
    </w:p>
    <w:p w14:paraId="0FD82D45" w14:textId="3EC8D05D" w:rsidR="008F7B2E" w:rsidRPr="00D50F97" w:rsidRDefault="008F7B2E" w:rsidP="008F7B2E">
      <w:pPr>
        <w:pStyle w:val="Heading2"/>
        <w:numPr>
          <w:ilvl w:val="0"/>
          <w:numId w:val="12"/>
        </w:numPr>
        <w:tabs>
          <w:tab w:val="left" w:pos="720"/>
        </w:tabs>
        <w:ind w:left="720" w:hanging="720"/>
        <w:rPr>
          <w:rFonts w:ascii="Book Antiqua" w:hAnsi="Book Antiqua"/>
          <w:b/>
          <w:bCs/>
          <w:sz w:val="22"/>
          <w:szCs w:val="22"/>
        </w:rPr>
      </w:pPr>
      <w:bookmarkStart w:id="27" w:name="_5.1_435_-"/>
      <w:bookmarkStart w:id="28" w:name="_5.1_IPM_156"/>
      <w:bookmarkStart w:id="29" w:name="_5.1_IPM_437-GitHub"/>
      <w:bookmarkStart w:id="30" w:name="_Toc140159586"/>
      <w:bookmarkEnd w:id="27"/>
      <w:bookmarkEnd w:id="28"/>
      <w:bookmarkEnd w:id="29"/>
      <w:r w:rsidRPr="1F255CEB">
        <w:rPr>
          <w:rFonts w:ascii="Book Antiqua" w:hAnsi="Book Antiqua"/>
          <w:b/>
          <w:bCs/>
          <w:sz w:val="22"/>
          <w:szCs w:val="22"/>
        </w:rPr>
        <w:t xml:space="preserve">5.1 </w:t>
      </w:r>
      <w:bookmarkEnd w:id="30"/>
      <w:r w:rsidR="004528E9" w:rsidRPr="004528E9">
        <w:rPr>
          <w:rFonts w:ascii="Book Antiqua" w:hAnsi="Book Antiqua"/>
          <w:b/>
          <w:bCs/>
          <w:sz w:val="22"/>
          <w:szCs w:val="22"/>
        </w:rPr>
        <w:t>IPM 513- Globalscape Reverse Engineering Workflow 7 Process Service</w:t>
      </w:r>
    </w:p>
    <w:p w14:paraId="75DD8C8E" w14:textId="09AD7771" w:rsidR="00A003A6" w:rsidRPr="00A003A6" w:rsidRDefault="008F7B2E" w:rsidP="00A003A6">
      <w:pPr>
        <w:pStyle w:val="NormalWeb"/>
        <w:spacing w:line="259" w:lineRule="auto"/>
        <w:rPr>
          <w:rFonts w:ascii="Calibri" w:hAnsi="Calibri"/>
          <w:color w:val="000000" w:themeColor="text1"/>
        </w:rPr>
      </w:pPr>
      <w:r w:rsidRPr="702036B6">
        <w:rPr>
          <w:rFonts w:ascii="Calibri" w:hAnsi="Calibri"/>
          <w:color w:val="000000" w:themeColor="text1"/>
        </w:rPr>
        <w:t xml:space="preserve">QA </w:t>
      </w:r>
      <w:r w:rsidR="00A003A6" w:rsidRPr="00A003A6">
        <w:rPr>
          <w:rFonts w:ascii="Calibri" w:hAnsi="Calibri"/>
          <w:color w:val="000000" w:themeColor="text1"/>
        </w:rPr>
        <w:t xml:space="preserve"> will verify the Java solution is able to clone the large files from repositories. </w:t>
      </w:r>
    </w:p>
    <w:p w14:paraId="734D7526" w14:textId="72D5CF41" w:rsidR="008F7B2E" w:rsidRDefault="008F7B2E" w:rsidP="00A003A6">
      <w:pPr>
        <w:pStyle w:val="NormalWeb"/>
        <w:numPr>
          <w:ilvl w:val="0"/>
          <w:numId w:val="0"/>
        </w:numPr>
        <w:spacing w:line="259" w:lineRule="auto"/>
        <w:ind w:left="1080"/>
      </w:pPr>
    </w:p>
    <w:p w14:paraId="7D941EC6" w14:textId="77777777" w:rsidR="008F7B2E" w:rsidRDefault="008F7B2E" w:rsidP="008F7B2E">
      <w:pPr>
        <w:pStyle w:val="NormalWeb"/>
        <w:numPr>
          <w:ilvl w:val="0"/>
          <w:numId w:val="0"/>
        </w:numPr>
      </w:pPr>
    </w:p>
    <w:p w14:paraId="366D8864" w14:textId="65223202" w:rsidR="008F7B2E" w:rsidRPr="008B48EB" w:rsidRDefault="008F7B2E" w:rsidP="008B48EB">
      <w:pPr>
        <w:pStyle w:val="Heading2"/>
        <w:numPr>
          <w:ilvl w:val="0"/>
          <w:numId w:val="12"/>
        </w:numPr>
        <w:tabs>
          <w:tab w:val="left" w:pos="720"/>
        </w:tabs>
        <w:ind w:left="720" w:hanging="720"/>
        <w:rPr>
          <w:rFonts w:ascii="Book Antiqua" w:hAnsi="Book Antiqua"/>
          <w:b/>
          <w:bCs/>
          <w:sz w:val="22"/>
          <w:szCs w:val="22"/>
        </w:rPr>
      </w:pPr>
      <w:bookmarkStart w:id="31" w:name="_5.2_311_-"/>
      <w:bookmarkStart w:id="32" w:name="_5.2_IPM_133-"/>
      <w:bookmarkStart w:id="33" w:name="_5.2_IPM_518-"/>
      <w:bookmarkStart w:id="34" w:name="_Toc140159587"/>
      <w:bookmarkEnd w:id="31"/>
      <w:bookmarkEnd w:id="32"/>
      <w:bookmarkEnd w:id="33"/>
      <w:r w:rsidRPr="702036B6">
        <w:rPr>
          <w:rFonts w:ascii="Book Antiqua" w:hAnsi="Book Antiqua"/>
          <w:b/>
          <w:bCs/>
          <w:sz w:val="22"/>
          <w:szCs w:val="22"/>
        </w:rPr>
        <w:t xml:space="preserve">5.2 </w:t>
      </w:r>
      <w:bookmarkEnd w:id="34"/>
      <w:r w:rsidR="00E843F0" w:rsidRPr="00E843F0">
        <w:rPr>
          <w:rFonts w:ascii="Book Antiqua" w:hAnsi="Book Antiqua"/>
          <w:b/>
          <w:bCs/>
          <w:sz w:val="22"/>
          <w:szCs w:val="22"/>
        </w:rPr>
        <w:t>IPM 518- EBO / eWork - Termination Report for Termination Data [Final]-Related to IPM 466](Dev only)</w:t>
      </w:r>
    </w:p>
    <w:p w14:paraId="231644EA" w14:textId="22E08CCA" w:rsidR="008F7B2E" w:rsidRDefault="004F54D7" w:rsidP="008F7B2E">
      <w:pPr>
        <w:pStyle w:val="NormalWeb"/>
        <w:spacing w:line="259" w:lineRule="auto"/>
      </w:pPr>
      <w:r>
        <w:rPr>
          <w:rFonts w:ascii="Calibri" w:hAnsi="Calibri"/>
          <w:color w:val="000000" w:themeColor="text1"/>
        </w:rPr>
        <w:t>QA</w:t>
      </w:r>
    </w:p>
    <w:p w14:paraId="285E7DA8" w14:textId="77777777" w:rsidR="008F7B2E" w:rsidRDefault="008F7B2E" w:rsidP="008F7B2E">
      <w:pPr>
        <w:pStyle w:val="NormalWeb"/>
        <w:numPr>
          <w:ilvl w:val="0"/>
          <w:numId w:val="0"/>
        </w:numPr>
        <w:spacing w:line="259" w:lineRule="auto"/>
        <w:ind w:left="360"/>
        <w:rPr>
          <w:rFonts w:ascii="Calibri" w:hAnsi="Calibri"/>
          <w:color w:val="000000" w:themeColor="text1"/>
        </w:rPr>
      </w:pPr>
    </w:p>
    <w:p w14:paraId="4C0755CB" w14:textId="39D4E6A4" w:rsidR="008F7B2E" w:rsidRPr="00D50F97" w:rsidRDefault="008F7B2E" w:rsidP="008F7B2E">
      <w:pPr>
        <w:pStyle w:val="Heading2"/>
        <w:numPr>
          <w:ilvl w:val="0"/>
          <w:numId w:val="12"/>
        </w:numPr>
        <w:tabs>
          <w:tab w:val="left" w:pos="720"/>
        </w:tabs>
        <w:ind w:left="720" w:hanging="720"/>
        <w:rPr>
          <w:rFonts w:ascii="Book Antiqua" w:hAnsi="Book Antiqua"/>
          <w:b/>
          <w:bCs/>
          <w:sz w:val="22"/>
          <w:szCs w:val="22"/>
        </w:rPr>
      </w:pPr>
      <w:bookmarkStart w:id="35" w:name="_5.3_464_-"/>
      <w:bookmarkStart w:id="36" w:name="_5.3_IPM_91-EMC"/>
      <w:bookmarkStart w:id="37" w:name="_5.3_IPM_534-"/>
      <w:bookmarkStart w:id="38" w:name="_Toc140159588"/>
      <w:bookmarkEnd w:id="35"/>
      <w:bookmarkEnd w:id="36"/>
      <w:bookmarkEnd w:id="37"/>
      <w:r w:rsidRPr="43F01028">
        <w:rPr>
          <w:rFonts w:ascii="Book Antiqua" w:hAnsi="Book Antiqua"/>
          <w:b/>
          <w:bCs/>
          <w:sz w:val="22"/>
          <w:szCs w:val="22"/>
        </w:rPr>
        <w:t xml:space="preserve">5.3 </w:t>
      </w:r>
      <w:bookmarkEnd w:id="38"/>
      <w:r w:rsidR="00DD0714" w:rsidRPr="00DD0714">
        <w:rPr>
          <w:rFonts w:ascii="Book Antiqua" w:hAnsi="Book Antiqua"/>
          <w:b/>
          <w:bCs/>
          <w:sz w:val="22"/>
          <w:szCs w:val="22"/>
        </w:rPr>
        <w:t>IPM 534- Jaguar Migration</w:t>
      </w:r>
    </w:p>
    <w:p w14:paraId="50733CB0" w14:textId="5A9AEA26" w:rsidR="008F7B2E" w:rsidRPr="007E0141" w:rsidRDefault="001B1C22" w:rsidP="008F7B2E">
      <w:pPr>
        <w:pStyle w:val="NormalWeb"/>
      </w:pPr>
      <w:r>
        <w:rPr>
          <w:rFonts w:ascii="Calibri" w:hAnsi="Calibri"/>
          <w:color w:val="000000" w:themeColor="text1"/>
        </w:rPr>
        <w:t>Dev only</w:t>
      </w:r>
    </w:p>
    <w:p w14:paraId="6FEC1403" w14:textId="77777777" w:rsidR="008F7B2E" w:rsidRDefault="008F7B2E" w:rsidP="008F7B2E">
      <w:pPr>
        <w:pStyle w:val="NormalWeb"/>
        <w:numPr>
          <w:ilvl w:val="0"/>
          <w:numId w:val="0"/>
        </w:numPr>
        <w:ind w:left="1080"/>
      </w:pPr>
    </w:p>
    <w:p w14:paraId="4EC89C64" w14:textId="7D13BC05" w:rsidR="008F7B2E" w:rsidRPr="00DD0714" w:rsidRDefault="008F7B2E" w:rsidP="00DD0714">
      <w:pPr>
        <w:pStyle w:val="Heading2"/>
        <w:numPr>
          <w:ilvl w:val="0"/>
          <w:numId w:val="12"/>
        </w:numPr>
        <w:tabs>
          <w:tab w:val="left" w:pos="720"/>
        </w:tabs>
        <w:ind w:left="720" w:hanging="720"/>
        <w:rPr>
          <w:rFonts w:ascii="Book Antiqua" w:hAnsi="Book Antiqua"/>
          <w:b/>
          <w:bCs/>
          <w:sz w:val="22"/>
          <w:szCs w:val="22"/>
        </w:rPr>
      </w:pPr>
      <w:bookmarkStart w:id="39" w:name="_5.4_IPM-6_-"/>
      <w:bookmarkStart w:id="40" w:name="_5.4_IPM_128-Escrow"/>
      <w:bookmarkStart w:id="41" w:name="_5.4_IPM_531-"/>
      <w:bookmarkStart w:id="42" w:name="_Toc140159589"/>
      <w:bookmarkEnd w:id="39"/>
      <w:bookmarkEnd w:id="40"/>
      <w:bookmarkEnd w:id="41"/>
      <w:r w:rsidRPr="1F255CEB">
        <w:rPr>
          <w:rFonts w:ascii="Book Antiqua" w:hAnsi="Book Antiqua"/>
          <w:b/>
          <w:bCs/>
          <w:sz w:val="22"/>
          <w:szCs w:val="22"/>
        </w:rPr>
        <w:lastRenderedPageBreak/>
        <w:t>5.</w:t>
      </w:r>
      <w:r>
        <w:rPr>
          <w:rFonts w:ascii="Book Antiqua" w:hAnsi="Book Antiqua"/>
          <w:b/>
          <w:bCs/>
          <w:sz w:val="22"/>
          <w:szCs w:val="22"/>
        </w:rPr>
        <w:t>4</w:t>
      </w:r>
      <w:r w:rsidRPr="1F255CEB">
        <w:rPr>
          <w:rFonts w:ascii="Book Antiqua" w:hAnsi="Book Antiqua"/>
          <w:b/>
          <w:bCs/>
          <w:sz w:val="22"/>
          <w:szCs w:val="22"/>
        </w:rPr>
        <w:t xml:space="preserve"> </w:t>
      </w:r>
      <w:bookmarkEnd w:id="42"/>
      <w:r w:rsidR="00DD0714" w:rsidRPr="00DD0714">
        <w:rPr>
          <w:rFonts w:ascii="Book Antiqua" w:hAnsi="Book Antiqua"/>
          <w:b/>
          <w:bCs/>
          <w:sz w:val="22"/>
          <w:szCs w:val="22"/>
        </w:rPr>
        <w:t>IPM 531- Globalscape Reverse Engineering - Workflow 10: SFTP File Age/Shared Drive Path File Age.</w:t>
      </w:r>
    </w:p>
    <w:p w14:paraId="0124985A" w14:textId="432EF639" w:rsidR="008F7B2E" w:rsidRDefault="008F7B2E" w:rsidP="008F7B2E">
      <w:pPr>
        <w:pStyle w:val="NormalWeb"/>
      </w:pPr>
    </w:p>
    <w:p w14:paraId="73F55702" w14:textId="77777777" w:rsidR="008F7B2E" w:rsidRPr="003D612A" w:rsidRDefault="008F7B2E" w:rsidP="008F7B2E">
      <w:pPr>
        <w:pStyle w:val="NormalWeb"/>
        <w:numPr>
          <w:ilvl w:val="0"/>
          <w:numId w:val="0"/>
        </w:numPr>
        <w:ind w:left="1080"/>
      </w:pPr>
    </w:p>
    <w:p w14:paraId="2617EF46" w14:textId="2BED2E57" w:rsidR="008F7B2E" w:rsidRPr="00F578A9" w:rsidRDefault="008F7B2E" w:rsidP="00F578A9">
      <w:pPr>
        <w:pStyle w:val="Heading2"/>
        <w:numPr>
          <w:ilvl w:val="0"/>
          <w:numId w:val="12"/>
        </w:numPr>
        <w:tabs>
          <w:tab w:val="left" w:pos="720"/>
        </w:tabs>
        <w:ind w:left="720" w:hanging="720"/>
        <w:rPr>
          <w:rFonts w:ascii="Book Antiqua" w:hAnsi="Book Antiqua"/>
          <w:b/>
          <w:bCs/>
          <w:sz w:val="22"/>
          <w:szCs w:val="22"/>
        </w:rPr>
      </w:pPr>
      <w:bookmarkStart w:id="43" w:name="_5.5_IPM-40_-"/>
      <w:bookmarkStart w:id="44" w:name="_5.5_IPM_132-Jaguar"/>
      <w:bookmarkStart w:id="45" w:name="_5.5_IPM_532-"/>
      <w:bookmarkStart w:id="46" w:name="_Toc140159590"/>
      <w:bookmarkEnd w:id="43"/>
      <w:bookmarkEnd w:id="44"/>
      <w:bookmarkEnd w:id="45"/>
      <w:r w:rsidRPr="1F255CEB">
        <w:rPr>
          <w:rFonts w:ascii="Book Antiqua" w:hAnsi="Book Antiqua"/>
          <w:b/>
          <w:bCs/>
          <w:sz w:val="22"/>
          <w:szCs w:val="22"/>
        </w:rPr>
        <w:t>5.</w:t>
      </w:r>
      <w:r>
        <w:rPr>
          <w:rFonts w:ascii="Book Antiqua" w:hAnsi="Book Antiqua"/>
          <w:b/>
          <w:bCs/>
          <w:sz w:val="22"/>
          <w:szCs w:val="22"/>
        </w:rPr>
        <w:t>5</w:t>
      </w:r>
      <w:r w:rsidRPr="1F255CEB">
        <w:rPr>
          <w:rFonts w:ascii="Book Antiqua" w:hAnsi="Book Antiqua"/>
          <w:b/>
          <w:bCs/>
          <w:sz w:val="22"/>
          <w:szCs w:val="22"/>
        </w:rPr>
        <w:t xml:space="preserve"> </w:t>
      </w:r>
      <w:bookmarkEnd w:id="46"/>
      <w:r w:rsidR="00F578A9" w:rsidRPr="00F578A9">
        <w:rPr>
          <w:rFonts w:ascii="Book Antiqua" w:hAnsi="Book Antiqua"/>
          <w:b/>
          <w:bCs/>
          <w:sz w:val="22"/>
          <w:szCs w:val="22"/>
        </w:rPr>
        <w:t>IPM 532- Global cape Reverse Engineering- Workflow 11: SFTP File List/Shared Path File List</w:t>
      </w:r>
    </w:p>
    <w:p w14:paraId="4E1871FB" w14:textId="74F91F74" w:rsidR="008F7B2E" w:rsidRPr="004F54D7" w:rsidRDefault="008F7B2E" w:rsidP="004F54D7">
      <w:pPr>
        <w:pStyle w:val="NormalWeb"/>
        <w:rPr>
          <w:rStyle w:val="normaltextrun"/>
        </w:rPr>
      </w:pPr>
    </w:p>
    <w:p w14:paraId="20566DC4" w14:textId="77777777" w:rsidR="004F54D7" w:rsidRDefault="004F54D7" w:rsidP="004F54D7">
      <w:pPr>
        <w:pStyle w:val="NormalWeb"/>
        <w:numPr>
          <w:ilvl w:val="0"/>
          <w:numId w:val="0"/>
        </w:numPr>
        <w:ind w:left="1080"/>
      </w:pPr>
    </w:p>
    <w:p w14:paraId="1AD98453" w14:textId="261E9FD3" w:rsidR="008F7B2E" w:rsidRPr="00AF62CB" w:rsidRDefault="008F7B2E" w:rsidP="00AF62CB">
      <w:pPr>
        <w:pStyle w:val="Heading2"/>
        <w:numPr>
          <w:ilvl w:val="0"/>
          <w:numId w:val="12"/>
        </w:numPr>
        <w:tabs>
          <w:tab w:val="left" w:pos="720"/>
        </w:tabs>
        <w:ind w:left="720" w:hanging="720"/>
        <w:rPr>
          <w:rFonts w:ascii="Book Antiqua" w:hAnsi="Book Antiqua"/>
          <w:b/>
          <w:bCs/>
          <w:sz w:val="22"/>
          <w:szCs w:val="22"/>
        </w:rPr>
      </w:pPr>
      <w:bookmarkStart w:id="47" w:name="_5.6_IPM_–"/>
      <w:bookmarkStart w:id="48" w:name="_5.6_IPM_135-RDEA"/>
      <w:bookmarkStart w:id="49" w:name="_5.6_IPM_528-"/>
      <w:bookmarkStart w:id="50" w:name="_Toc140159591"/>
      <w:bookmarkStart w:id="51" w:name="_Toc489535787"/>
      <w:bookmarkEnd w:id="47"/>
      <w:bookmarkEnd w:id="48"/>
      <w:bookmarkEnd w:id="49"/>
      <w:r w:rsidRPr="702036B6">
        <w:rPr>
          <w:rFonts w:ascii="Book Antiqua" w:hAnsi="Book Antiqua"/>
          <w:b/>
          <w:bCs/>
          <w:sz w:val="22"/>
          <w:szCs w:val="22"/>
        </w:rPr>
        <w:t>5.</w:t>
      </w:r>
      <w:r>
        <w:rPr>
          <w:rFonts w:ascii="Book Antiqua" w:hAnsi="Book Antiqua"/>
          <w:b/>
          <w:bCs/>
          <w:sz w:val="22"/>
          <w:szCs w:val="22"/>
        </w:rPr>
        <w:t>6</w:t>
      </w:r>
      <w:r w:rsidRPr="702036B6">
        <w:rPr>
          <w:rFonts w:ascii="Book Antiqua" w:hAnsi="Book Antiqua"/>
          <w:b/>
          <w:bCs/>
          <w:sz w:val="22"/>
          <w:szCs w:val="22"/>
        </w:rPr>
        <w:t xml:space="preserve"> </w:t>
      </w:r>
      <w:bookmarkEnd w:id="50"/>
      <w:r w:rsidR="00AF62CB" w:rsidRPr="00AF62CB">
        <w:rPr>
          <w:rFonts w:ascii="Book Antiqua" w:hAnsi="Book Antiqua"/>
          <w:b/>
          <w:bCs/>
          <w:sz w:val="22"/>
          <w:szCs w:val="22"/>
        </w:rPr>
        <w:t>IPM 528- EBO - Quote Status Amendments</w:t>
      </w:r>
    </w:p>
    <w:p w14:paraId="25B62B56" w14:textId="5B881A29" w:rsidR="008F7B2E" w:rsidRDefault="008F7B2E" w:rsidP="008F7B2E">
      <w:pPr>
        <w:pStyle w:val="NormalWeb"/>
        <w:spacing w:line="259" w:lineRule="auto"/>
      </w:pPr>
    </w:p>
    <w:p w14:paraId="58A94B25" w14:textId="77777777" w:rsidR="008F7B2E" w:rsidRDefault="008F7B2E" w:rsidP="008F7B2E">
      <w:pPr>
        <w:pStyle w:val="NormalWeb"/>
        <w:numPr>
          <w:ilvl w:val="0"/>
          <w:numId w:val="0"/>
        </w:numPr>
      </w:pPr>
    </w:p>
    <w:p w14:paraId="71B4C087" w14:textId="4D62D006" w:rsidR="008F7B2E" w:rsidRDefault="008F7B2E" w:rsidP="008F7B2E">
      <w:pPr>
        <w:pStyle w:val="Heading2"/>
        <w:numPr>
          <w:ilvl w:val="0"/>
          <w:numId w:val="12"/>
        </w:numPr>
        <w:tabs>
          <w:tab w:val="left" w:pos="720"/>
        </w:tabs>
        <w:ind w:left="720" w:hanging="720"/>
        <w:rPr>
          <w:rFonts w:ascii="Book Antiqua" w:hAnsi="Book Antiqua"/>
          <w:b/>
          <w:bCs/>
          <w:sz w:val="22"/>
          <w:szCs w:val="22"/>
        </w:rPr>
      </w:pPr>
      <w:bookmarkStart w:id="52" w:name="_5.7_IPM_51"/>
      <w:bookmarkStart w:id="53" w:name="_5.7_IPM_129-Ework"/>
      <w:bookmarkStart w:id="54" w:name="_5.7_IPM_515-"/>
      <w:bookmarkStart w:id="55" w:name="_Toc140159592"/>
      <w:bookmarkEnd w:id="52"/>
      <w:bookmarkEnd w:id="53"/>
      <w:bookmarkEnd w:id="54"/>
      <w:r w:rsidRPr="702036B6">
        <w:rPr>
          <w:rFonts w:ascii="Book Antiqua" w:hAnsi="Book Antiqua"/>
          <w:b/>
          <w:bCs/>
          <w:sz w:val="22"/>
          <w:szCs w:val="22"/>
        </w:rPr>
        <w:t>5.</w:t>
      </w:r>
      <w:r>
        <w:rPr>
          <w:rFonts w:ascii="Book Antiqua" w:hAnsi="Book Antiqua"/>
          <w:b/>
          <w:bCs/>
          <w:sz w:val="22"/>
          <w:szCs w:val="22"/>
        </w:rPr>
        <w:t>7</w:t>
      </w:r>
      <w:r w:rsidRPr="702036B6">
        <w:rPr>
          <w:rFonts w:ascii="Book Antiqua" w:hAnsi="Book Antiqua"/>
          <w:b/>
          <w:bCs/>
          <w:sz w:val="22"/>
          <w:szCs w:val="22"/>
        </w:rPr>
        <w:t xml:space="preserve"> </w:t>
      </w:r>
      <w:bookmarkEnd w:id="55"/>
      <w:r w:rsidR="001A7B83" w:rsidRPr="001A7B83">
        <w:rPr>
          <w:rFonts w:ascii="Book Antiqua" w:hAnsi="Book Antiqua"/>
          <w:b/>
          <w:bCs/>
          <w:sz w:val="22"/>
          <w:szCs w:val="22"/>
        </w:rPr>
        <w:t>IPM 515- EBO / Jaguar - Renewal Quote Invoice Text Amendment</w:t>
      </w:r>
    </w:p>
    <w:p w14:paraId="595CA242" w14:textId="02E80541" w:rsidR="008F7B2E" w:rsidRDefault="02BC9EC0" w:rsidP="58201526">
      <w:pPr>
        <w:pStyle w:val="NormalWeb"/>
        <w:rPr>
          <w:rFonts w:ascii="Calibri" w:hAnsi="Calibri"/>
          <w:color w:val="000000" w:themeColor="text1"/>
        </w:rPr>
      </w:pPr>
      <w:r w:rsidRPr="58201526">
        <w:rPr>
          <w:rFonts w:ascii="Calibri" w:hAnsi="Calibri"/>
          <w:color w:val="000000" w:themeColor="text1"/>
        </w:rPr>
        <w:t>QA</w:t>
      </w:r>
      <w:r w:rsidR="003603B9">
        <w:rPr>
          <w:rFonts w:ascii="Calibri" w:hAnsi="Calibri"/>
          <w:color w:val="000000" w:themeColor="text1"/>
        </w:rPr>
        <w:t xml:space="preserve"> </w:t>
      </w:r>
      <w:r w:rsidR="003603B9" w:rsidRPr="003603B9">
        <w:rPr>
          <w:rFonts w:ascii="Calibri" w:hAnsi="Calibri"/>
          <w:color w:val="000000" w:themeColor="text1"/>
        </w:rPr>
        <w:t>will perform regression testing </w:t>
      </w:r>
    </w:p>
    <w:p w14:paraId="783032B4" w14:textId="77777777" w:rsidR="007F11A6" w:rsidRDefault="007F11A6" w:rsidP="007F11A6">
      <w:pPr>
        <w:pStyle w:val="NormalWeb"/>
        <w:numPr>
          <w:ilvl w:val="0"/>
          <w:numId w:val="0"/>
        </w:numPr>
        <w:ind w:left="1080"/>
        <w:rPr>
          <w:rFonts w:ascii="Calibri" w:hAnsi="Calibri"/>
          <w:color w:val="000000" w:themeColor="text1"/>
        </w:rPr>
      </w:pPr>
    </w:p>
    <w:p w14:paraId="51C9AD52" w14:textId="5E598F3C" w:rsidR="008F7B2E" w:rsidRPr="00D50F97" w:rsidRDefault="008F7B2E" w:rsidP="008F7B2E">
      <w:pPr>
        <w:pStyle w:val="Heading2"/>
        <w:numPr>
          <w:ilvl w:val="0"/>
          <w:numId w:val="12"/>
        </w:numPr>
        <w:tabs>
          <w:tab w:val="left" w:pos="720"/>
        </w:tabs>
        <w:ind w:left="720" w:hanging="720"/>
        <w:rPr>
          <w:rFonts w:ascii="Book Antiqua" w:hAnsi="Book Antiqua"/>
          <w:b/>
          <w:bCs/>
          <w:sz w:val="22"/>
          <w:szCs w:val="22"/>
        </w:rPr>
      </w:pPr>
      <w:bookmarkStart w:id="56" w:name="_5.8_IPM_54"/>
      <w:bookmarkStart w:id="57" w:name="_5.8_IPM_142-"/>
      <w:bookmarkStart w:id="58" w:name="_5.8_IPM_455-"/>
      <w:bookmarkStart w:id="59" w:name="_Toc140159593"/>
      <w:bookmarkEnd w:id="56"/>
      <w:bookmarkEnd w:id="57"/>
      <w:bookmarkEnd w:id="58"/>
      <w:r w:rsidRPr="58201526">
        <w:rPr>
          <w:rFonts w:ascii="Book Antiqua" w:hAnsi="Book Antiqua"/>
          <w:b/>
          <w:bCs/>
          <w:sz w:val="22"/>
          <w:szCs w:val="22"/>
        </w:rPr>
        <w:t xml:space="preserve">5.8 </w:t>
      </w:r>
      <w:bookmarkEnd w:id="59"/>
      <w:r w:rsidR="00227E4B" w:rsidRPr="00227E4B">
        <w:rPr>
          <w:rFonts w:ascii="Book Antiqua" w:hAnsi="Book Antiqua"/>
          <w:b/>
          <w:bCs/>
          <w:sz w:val="22"/>
          <w:szCs w:val="22"/>
        </w:rPr>
        <w:t>IPM 455- EBO - Contract Party Additions</w:t>
      </w:r>
    </w:p>
    <w:p w14:paraId="47F6417C" w14:textId="3DE2D6C6" w:rsidR="2FB1E546" w:rsidRPr="007F11A6" w:rsidRDefault="2FB1E546" w:rsidP="58201526">
      <w:pPr>
        <w:pStyle w:val="NormalWeb"/>
        <w:rPr>
          <w:rStyle w:val="normaltextrun"/>
        </w:rPr>
      </w:pPr>
      <w:r>
        <w:t xml:space="preserve">QA </w:t>
      </w:r>
      <w:r w:rsidR="003603B9" w:rsidRPr="003603B9">
        <w:t>will perform regression testing </w:t>
      </w:r>
    </w:p>
    <w:p w14:paraId="0342C660" w14:textId="77777777" w:rsidR="007F11A6" w:rsidRDefault="007F11A6" w:rsidP="007F11A6">
      <w:pPr>
        <w:pStyle w:val="NormalWeb"/>
        <w:numPr>
          <w:ilvl w:val="0"/>
          <w:numId w:val="0"/>
        </w:numPr>
        <w:ind w:left="720"/>
      </w:pPr>
    </w:p>
    <w:p w14:paraId="0D8964E1" w14:textId="1A55E1E4" w:rsidR="008F7B2E" w:rsidRPr="00D50F97" w:rsidRDefault="008F7B2E" w:rsidP="00560A2A">
      <w:pPr>
        <w:pStyle w:val="Heading2"/>
        <w:numPr>
          <w:ilvl w:val="0"/>
          <w:numId w:val="12"/>
        </w:numPr>
        <w:tabs>
          <w:tab w:val="left" w:pos="720"/>
        </w:tabs>
        <w:ind w:left="720" w:hanging="720"/>
        <w:rPr>
          <w:rFonts w:ascii="Book Antiqua" w:hAnsi="Book Antiqua"/>
          <w:b/>
          <w:bCs/>
          <w:sz w:val="22"/>
          <w:szCs w:val="22"/>
        </w:rPr>
      </w:pPr>
      <w:bookmarkStart w:id="60" w:name="_5.9__IPM"/>
      <w:bookmarkEnd w:id="60"/>
      <w:r>
        <w:rPr>
          <w:rFonts w:ascii="Book Antiqua" w:hAnsi="Book Antiqua"/>
          <w:b/>
          <w:bCs/>
          <w:sz w:val="22"/>
          <w:szCs w:val="22"/>
        </w:rPr>
        <w:t xml:space="preserve"> </w:t>
      </w:r>
      <w:bookmarkStart w:id="61" w:name="_Toc140159594"/>
      <w:r w:rsidRPr="702036B6">
        <w:rPr>
          <w:rFonts w:ascii="Book Antiqua" w:hAnsi="Book Antiqua"/>
          <w:b/>
          <w:bCs/>
          <w:sz w:val="22"/>
          <w:szCs w:val="22"/>
        </w:rPr>
        <w:t>5.</w:t>
      </w:r>
      <w:r>
        <w:rPr>
          <w:rFonts w:ascii="Book Antiqua" w:hAnsi="Book Antiqua"/>
          <w:b/>
          <w:bCs/>
          <w:sz w:val="22"/>
          <w:szCs w:val="22"/>
        </w:rPr>
        <w:t xml:space="preserve">9 </w:t>
      </w:r>
      <w:r w:rsidRPr="702036B6">
        <w:rPr>
          <w:rFonts w:ascii="Book Antiqua" w:hAnsi="Book Antiqua"/>
          <w:b/>
          <w:bCs/>
          <w:sz w:val="22"/>
          <w:szCs w:val="22"/>
        </w:rPr>
        <w:t xml:space="preserve"> </w:t>
      </w:r>
      <w:bookmarkEnd w:id="61"/>
      <w:r w:rsidR="00227E4B" w:rsidRPr="00227E4B">
        <w:rPr>
          <w:rFonts w:ascii="Book Antiqua" w:hAnsi="Book Antiqua"/>
          <w:b/>
          <w:bCs/>
          <w:sz w:val="22"/>
          <w:szCs w:val="22"/>
        </w:rPr>
        <w:t>IPM 510- eWork Post Upgrade bug fixing [Part -3]</w:t>
      </w:r>
    </w:p>
    <w:p w14:paraId="6AEFCA3A" w14:textId="1EED3258" w:rsidR="008F7B2E" w:rsidRDefault="00616A7F" w:rsidP="008F7B2E">
      <w:pPr>
        <w:pStyle w:val="NormalWeb"/>
      </w:pPr>
      <w:r>
        <w:rPr>
          <w:rStyle w:val="normaltextrun"/>
          <w:rFonts w:ascii="Calibri" w:hAnsi="Calibri"/>
          <w:shd w:val="clear" w:color="auto" w:fill="FFFFFF"/>
        </w:rPr>
        <w:t xml:space="preserve">QA </w:t>
      </w:r>
    </w:p>
    <w:p w14:paraId="0C2DFFA5" w14:textId="77777777" w:rsidR="008F7B2E" w:rsidRDefault="008F7B2E" w:rsidP="008F7B2E">
      <w:pPr>
        <w:pStyle w:val="NormalWeb"/>
        <w:numPr>
          <w:ilvl w:val="0"/>
          <w:numId w:val="0"/>
        </w:numPr>
        <w:ind w:left="360"/>
        <w:rPr>
          <w:rFonts w:ascii="Calibri" w:hAnsi="Calibri"/>
          <w:color w:val="000000" w:themeColor="text1"/>
        </w:rPr>
      </w:pPr>
    </w:p>
    <w:p w14:paraId="5BB5180F" w14:textId="183D03A5" w:rsidR="008F7B2E" w:rsidRPr="00D50F97" w:rsidRDefault="008F7B2E" w:rsidP="008F7B2E">
      <w:pPr>
        <w:pStyle w:val="Heading2"/>
        <w:numPr>
          <w:ilvl w:val="0"/>
          <w:numId w:val="12"/>
        </w:numPr>
        <w:tabs>
          <w:tab w:val="left" w:pos="720"/>
        </w:tabs>
        <w:ind w:left="720" w:hanging="720"/>
        <w:rPr>
          <w:rFonts w:ascii="Book Antiqua" w:hAnsi="Book Antiqua"/>
          <w:b/>
          <w:bCs/>
          <w:sz w:val="22"/>
          <w:szCs w:val="22"/>
        </w:rPr>
      </w:pPr>
      <w:bookmarkStart w:id="62" w:name="_5.10_IPM-57_-"/>
      <w:bookmarkStart w:id="63" w:name="_5.10_IPM_141-"/>
      <w:bookmarkStart w:id="64" w:name="_5.10_IPM_519-"/>
      <w:bookmarkStart w:id="65" w:name="_Toc140159595"/>
      <w:bookmarkEnd w:id="62"/>
      <w:bookmarkEnd w:id="63"/>
      <w:bookmarkEnd w:id="64"/>
      <w:r w:rsidRPr="43F01028">
        <w:rPr>
          <w:rFonts w:ascii="Book Antiqua" w:hAnsi="Book Antiqua"/>
          <w:b/>
          <w:bCs/>
          <w:sz w:val="22"/>
          <w:szCs w:val="22"/>
        </w:rPr>
        <w:t xml:space="preserve">5.10 </w:t>
      </w:r>
      <w:bookmarkEnd w:id="65"/>
      <w:r w:rsidR="00AE2F02" w:rsidRPr="00AE2F02">
        <w:rPr>
          <w:rFonts w:ascii="Book Antiqua" w:hAnsi="Book Antiqua"/>
          <w:b/>
          <w:bCs/>
          <w:sz w:val="22"/>
          <w:szCs w:val="22"/>
        </w:rPr>
        <w:t>IPM 519- eWork - Non-Payment Terms Notice Amendment</w:t>
      </w:r>
    </w:p>
    <w:p w14:paraId="47B792B1" w14:textId="2083D0C4" w:rsidR="008F7B2E" w:rsidRDefault="00036651" w:rsidP="008F7B2E">
      <w:pPr>
        <w:pStyle w:val="NormalWeb"/>
        <w:spacing w:line="259" w:lineRule="auto"/>
        <w:rPr>
          <w:rFonts w:ascii="Calibri" w:hAnsi="Calibri"/>
          <w:color w:val="000000" w:themeColor="text1"/>
        </w:rPr>
      </w:pPr>
      <w:r>
        <w:rPr>
          <w:rStyle w:val="normaltextrun"/>
          <w:rFonts w:ascii="Calibri" w:hAnsi="Calibri"/>
          <w:shd w:val="clear" w:color="auto" w:fill="FFFFFF"/>
        </w:rPr>
        <w:t>QA</w:t>
      </w:r>
    </w:p>
    <w:p w14:paraId="68836498" w14:textId="77777777" w:rsidR="008F7B2E" w:rsidRDefault="008F7B2E" w:rsidP="008F7B2E">
      <w:pPr>
        <w:pStyle w:val="NormalWeb"/>
        <w:numPr>
          <w:ilvl w:val="0"/>
          <w:numId w:val="0"/>
        </w:numPr>
        <w:spacing w:line="259" w:lineRule="auto"/>
        <w:rPr>
          <w:rFonts w:ascii="Calibri" w:hAnsi="Calibri"/>
          <w:color w:val="000000" w:themeColor="text1"/>
        </w:rPr>
      </w:pPr>
    </w:p>
    <w:p w14:paraId="13B70253" w14:textId="0917F084" w:rsidR="008F7B2E" w:rsidRPr="00AE2F02" w:rsidRDefault="008F7B2E" w:rsidP="00AE2F02">
      <w:pPr>
        <w:pStyle w:val="Heading2"/>
        <w:numPr>
          <w:ilvl w:val="0"/>
          <w:numId w:val="12"/>
        </w:numPr>
        <w:tabs>
          <w:tab w:val="left" w:pos="720"/>
        </w:tabs>
        <w:ind w:left="720" w:hanging="720"/>
        <w:rPr>
          <w:rFonts w:ascii="Book Antiqua" w:hAnsi="Book Antiqua"/>
          <w:b/>
          <w:bCs/>
          <w:sz w:val="22"/>
          <w:szCs w:val="22"/>
        </w:rPr>
      </w:pPr>
      <w:bookmarkStart w:id="66" w:name="_5.11_IPM_–"/>
      <w:bookmarkStart w:id="67" w:name="_5.11_IPM_151-Jaguar/Azure"/>
      <w:bookmarkStart w:id="68" w:name="_5.11_IPM_537-"/>
      <w:bookmarkStart w:id="69" w:name="_Toc140159596"/>
      <w:bookmarkStart w:id="70" w:name="_Toc430963377"/>
      <w:bookmarkStart w:id="71" w:name="_Toc489535791"/>
      <w:bookmarkEnd w:id="66"/>
      <w:bookmarkEnd w:id="67"/>
      <w:bookmarkEnd w:id="68"/>
      <w:r w:rsidRPr="43F01028">
        <w:rPr>
          <w:rFonts w:ascii="Book Antiqua" w:hAnsi="Book Antiqua"/>
          <w:b/>
          <w:bCs/>
          <w:sz w:val="22"/>
          <w:szCs w:val="22"/>
        </w:rPr>
        <w:t xml:space="preserve">5.11 </w:t>
      </w:r>
      <w:bookmarkEnd w:id="69"/>
      <w:r w:rsidR="00AE2F02" w:rsidRPr="00AE2F02">
        <w:rPr>
          <w:rFonts w:ascii="Book Antiqua" w:hAnsi="Book Antiqua"/>
          <w:b/>
          <w:bCs/>
          <w:sz w:val="22"/>
          <w:szCs w:val="22"/>
        </w:rPr>
        <w:t>IPM 537- EBO - Account Assignment (QA Only) Related to IPM 412</w:t>
      </w:r>
    </w:p>
    <w:p w14:paraId="614370E6" w14:textId="262BBEFD" w:rsidR="00FD072F" w:rsidRPr="00AE2F02" w:rsidRDefault="35C4BBB8" w:rsidP="006118D2">
      <w:pPr>
        <w:pStyle w:val="NormalWeb"/>
        <w:spacing w:line="259" w:lineRule="auto"/>
        <w:rPr>
          <w:rStyle w:val="eop"/>
          <w:rFonts w:ascii="Calibri" w:hAnsi="Calibri"/>
          <w:color w:val="000000" w:themeColor="text1"/>
        </w:rPr>
      </w:pPr>
      <w:r>
        <w:t xml:space="preserve"> </w:t>
      </w:r>
      <w:bookmarkStart w:id="72" w:name="_Toc140159597"/>
      <w:r w:rsidR="005A68AF">
        <w:rPr>
          <w:rStyle w:val="normaltextrun"/>
          <w:rFonts w:ascii="Calibri" w:hAnsi="Calibri"/>
          <w:shd w:val="clear" w:color="auto" w:fill="FFFFFF"/>
        </w:rPr>
        <w:t>QA</w:t>
      </w:r>
      <w:r w:rsidR="00616A7F">
        <w:rPr>
          <w:rStyle w:val="eop"/>
          <w:rFonts w:ascii="Calibri" w:hAnsi="Calibri"/>
        </w:rPr>
        <w:t> </w:t>
      </w:r>
      <w:bookmarkEnd w:id="72"/>
    </w:p>
    <w:p w14:paraId="7C47D7F1" w14:textId="77777777" w:rsidR="00AE2F02" w:rsidRDefault="00AE2F02" w:rsidP="00AE2F02">
      <w:pPr>
        <w:pStyle w:val="NormalWeb"/>
        <w:numPr>
          <w:ilvl w:val="0"/>
          <w:numId w:val="0"/>
        </w:numPr>
        <w:spacing w:line="259" w:lineRule="auto"/>
        <w:rPr>
          <w:rStyle w:val="eop"/>
          <w:rFonts w:ascii="Calibri" w:hAnsi="Calibri"/>
        </w:rPr>
      </w:pPr>
    </w:p>
    <w:p w14:paraId="2A09BBCA" w14:textId="77777777" w:rsidR="002F5B16" w:rsidRPr="002F5B16" w:rsidRDefault="00AE2F02" w:rsidP="002F5B16">
      <w:pPr>
        <w:pStyle w:val="Heading2"/>
        <w:numPr>
          <w:ilvl w:val="0"/>
          <w:numId w:val="12"/>
        </w:numPr>
        <w:tabs>
          <w:tab w:val="left" w:pos="720"/>
        </w:tabs>
        <w:ind w:left="720" w:hanging="720"/>
        <w:rPr>
          <w:rFonts w:ascii="Book Antiqua" w:hAnsi="Book Antiqua"/>
          <w:b/>
          <w:bCs/>
          <w:sz w:val="22"/>
          <w:szCs w:val="22"/>
        </w:rPr>
      </w:pPr>
      <w:bookmarkStart w:id="73" w:name="_5.12_IPM_540-"/>
      <w:bookmarkEnd w:id="73"/>
      <w:r w:rsidRPr="43F01028">
        <w:rPr>
          <w:rFonts w:ascii="Book Antiqua" w:hAnsi="Book Antiqua"/>
          <w:b/>
          <w:bCs/>
          <w:sz w:val="22"/>
          <w:szCs w:val="22"/>
        </w:rPr>
        <w:t>5.1</w:t>
      </w:r>
      <w:r>
        <w:rPr>
          <w:rFonts w:ascii="Book Antiqua" w:hAnsi="Book Antiqua"/>
          <w:b/>
          <w:bCs/>
          <w:sz w:val="22"/>
          <w:szCs w:val="22"/>
        </w:rPr>
        <w:t>2</w:t>
      </w:r>
      <w:r w:rsidRPr="43F01028">
        <w:rPr>
          <w:rFonts w:ascii="Book Antiqua" w:hAnsi="Book Antiqua"/>
          <w:b/>
          <w:bCs/>
          <w:sz w:val="22"/>
          <w:szCs w:val="22"/>
        </w:rPr>
        <w:t xml:space="preserve"> </w:t>
      </w:r>
      <w:r w:rsidR="002F5B16" w:rsidRPr="002F5B16">
        <w:rPr>
          <w:rFonts w:ascii="Book Antiqua" w:hAnsi="Book Antiqua"/>
          <w:b/>
          <w:bCs/>
          <w:sz w:val="22"/>
          <w:szCs w:val="22"/>
        </w:rPr>
        <w:t>IPM 540- EMC - Security Fixes/Server Upgrade (QA Only)</w:t>
      </w:r>
    </w:p>
    <w:p w14:paraId="48AABE04" w14:textId="240400DF" w:rsidR="00AE2F02" w:rsidRPr="002F5B16" w:rsidRDefault="002F5B16" w:rsidP="002F5B16">
      <w:pPr>
        <w:pStyle w:val="Heading2"/>
        <w:tabs>
          <w:tab w:val="left" w:pos="720"/>
        </w:tabs>
        <w:ind w:left="720"/>
        <w:rPr>
          <w:rFonts w:ascii="Book Antiqua" w:hAnsi="Book Antiqua"/>
          <w:b/>
          <w:bCs/>
          <w:sz w:val="22"/>
          <w:szCs w:val="22"/>
        </w:rPr>
      </w:pPr>
      <w:r w:rsidRPr="002F5B16">
        <w:rPr>
          <w:rFonts w:ascii="Book Antiqua" w:hAnsi="Book Antiqua"/>
          <w:b/>
          <w:bCs/>
          <w:sz w:val="22"/>
          <w:szCs w:val="22"/>
        </w:rPr>
        <w:t>Related to IPM 522.</w:t>
      </w:r>
    </w:p>
    <w:p w14:paraId="5948843B" w14:textId="77777777" w:rsidR="00AE2F02" w:rsidRDefault="00AE2F02" w:rsidP="00AE2F02">
      <w:pPr>
        <w:pStyle w:val="NormalWeb"/>
        <w:spacing w:line="259" w:lineRule="auto"/>
        <w:rPr>
          <w:rFonts w:ascii="Calibri" w:hAnsi="Calibri"/>
          <w:color w:val="000000" w:themeColor="text1"/>
        </w:rPr>
      </w:pPr>
      <w:r>
        <w:rPr>
          <w:rStyle w:val="normaltextrun"/>
          <w:rFonts w:ascii="Calibri" w:hAnsi="Calibri"/>
          <w:shd w:val="clear" w:color="auto" w:fill="FFFFFF"/>
        </w:rPr>
        <w:t>QA</w:t>
      </w:r>
    </w:p>
    <w:p w14:paraId="4E05B109" w14:textId="77777777" w:rsidR="00AE2F02" w:rsidRDefault="00AE2F02" w:rsidP="00AE2F02">
      <w:pPr>
        <w:pStyle w:val="NormalWeb"/>
        <w:numPr>
          <w:ilvl w:val="0"/>
          <w:numId w:val="0"/>
        </w:numPr>
        <w:spacing w:line="259" w:lineRule="auto"/>
        <w:rPr>
          <w:rFonts w:ascii="Calibri" w:hAnsi="Calibri"/>
          <w:color w:val="000000" w:themeColor="text1"/>
        </w:rPr>
      </w:pPr>
    </w:p>
    <w:p w14:paraId="4B658BCC" w14:textId="5A199C06" w:rsidR="00AE2F02" w:rsidRPr="00AE2F02" w:rsidRDefault="00AE2F02" w:rsidP="00AE2F02">
      <w:pPr>
        <w:pStyle w:val="Heading2"/>
        <w:numPr>
          <w:ilvl w:val="0"/>
          <w:numId w:val="12"/>
        </w:numPr>
        <w:tabs>
          <w:tab w:val="left" w:pos="720"/>
        </w:tabs>
        <w:ind w:left="720" w:hanging="720"/>
        <w:rPr>
          <w:rFonts w:ascii="Book Antiqua" w:hAnsi="Book Antiqua"/>
          <w:b/>
          <w:bCs/>
          <w:sz w:val="22"/>
          <w:szCs w:val="22"/>
        </w:rPr>
      </w:pPr>
      <w:bookmarkStart w:id="74" w:name="_5.13_IPM_538-Jaguar"/>
      <w:bookmarkEnd w:id="74"/>
      <w:r w:rsidRPr="43F01028">
        <w:rPr>
          <w:rFonts w:ascii="Book Antiqua" w:hAnsi="Book Antiqua"/>
          <w:b/>
          <w:bCs/>
          <w:sz w:val="22"/>
          <w:szCs w:val="22"/>
        </w:rPr>
        <w:lastRenderedPageBreak/>
        <w:t>5.1</w:t>
      </w:r>
      <w:r>
        <w:rPr>
          <w:rFonts w:ascii="Book Antiqua" w:hAnsi="Book Antiqua"/>
          <w:b/>
          <w:bCs/>
          <w:sz w:val="22"/>
          <w:szCs w:val="22"/>
        </w:rPr>
        <w:t>3</w:t>
      </w:r>
      <w:r w:rsidRPr="43F01028">
        <w:rPr>
          <w:rFonts w:ascii="Book Antiqua" w:hAnsi="Book Antiqua"/>
          <w:b/>
          <w:bCs/>
          <w:sz w:val="22"/>
          <w:szCs w:val="22"/>
        </w:rPr>
        <w:t xml:space="preserve"> </w:t>
      </w:r>
      <w:r w:rsidR="0003190E" w:rsidRPr="0003190E">
        <w:rPr>
          <w:rFonts w:ascii="Book Antiqua" w:hAnsi="Book Antiqua"/>
          <w:b/>
          <w:bCs/>
          <w:sz w:val="22"/>
          <w:szCs w:val="22"/>
        </w:rPr>
        <w:t>IPM 538-Jaguar - There is an inconsistency VB script error is observed on Invoice Page and Contract Party Services Page in Jaguar on ALL environments.</w:t>
      </w:r>
    </w:p>
    <w:p w14:paraId="11B0EFAC" w14:textId="77777777" w:rsidR="00AE2F02" w:rsidRDefault="00AE2F02" w:rsidP="00AE2F02">
      <w:pPr>
        <w:pStyle w:val="NormalWeb"/>
        <w:spacing w:line="259" w:lineRule="auto"/>
        <w:rPr>
          <w:rFonts w:ascii="Calibri" w:hAnsi="Calibri"/>
          <w:color w:val="000000" w:themeColor="text1"/>
        </w:rPr>
      </w:pPr>
      <w:r>
        <w:t xml:space="preserve"> </w:t>
      </w:r>
      <w:r>
        <w:rPr>
          <w:rStyle w:val="normaltextrun"/>
          <w:rFonts w:ascii="Calibri" w:hAnsi="Calibri"/>
          <w:shd w:val="clear" w:color="auto" w:fill="FFFFFF"/>
        </w:rPr>
        <w:t>QA</w:t>
      </w:r>
      <w:r>
        <w:rPr>
          <w:rStyle w:val="eop"/>
          <w:rFonts w:ascii="Calibri" w:hAnsi="Calibri"/>
        </w:rPr>
        <w:t> </w:t>
      </w:r>
    </w:p>
    <w:p w14:paraId="7C40452D" w14:textId="77777777" w:rsidR="00AE2F02" w:rsidRDefault="00AE2F02" w:rsidP="00AE2F02">
      <w:pPr>
        <w:pStyle w:val="NormalWeb"/>
        <w:numPr>
          <w:ilvl w:val="0"/>
          <w:numId w:val="0"/>
        </w:numPr>
        <w:spacing w:line="259" w:lineRule="auto"/>
        <w:rPr>
          <w:rFonts w:ascii="Calibri" w:hAnsi="Calibri"/>
          <w:color w:val="000000" w:themeColor="text1"/>
        </w:rPr>
      </w:pPr>
    </w:p>
    <w:p w14:paraId="16CB3BFC" w14:textId="77777777" w:rsidR="00497FFC" w:rsidRDefault="00497FFC" w:rsidP="00616A7F">
      <w:pPr>
        <w:pStyle w:val="NormalWeb"/>
        <w:numPr>
          <w:ilvl w:val="0"/>
          <w:numId w:val="0"/>
        </w:numPr>
      </w:pPr>
      <w:bookmarkStart w:id="75" w:name="_5.17_1109_Build"/>
      <w:bookmarkStart w:id="76" w:name="_5.17_IPM_161-"/>
      <w:bookmarkEnd w:id="75"/>
      <w:bookmarkEnd w:id="76"/>
    </w:p>
    <w:p w14:paraId="46457EA0"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77" w:name="_Toc140159612"/>
      <w:r w:rsidRPr="1F255CEB">
        <w:rPr>
          <w:rFonts w:ascii="Book Antiqua" w:hAnsi="Book Antiqua" w:cs="Arial"/>
          <w:b/>
          <w:bCs/>
          <w:sz w:val="32"/>
          <w:szCs w:val="32"/>
        </w:rPr>
        <w:t>Build Acceptance Testing</w:t>
      </w:r>
      <w:bookmarkEnd w:id="70"/>
      <w:bookmarkEnd w:id="71"/>
      <w:bookmarkEnd w:id="77"/>
    </w:p>
    <w:p w14:paraId="7317A5F3"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Acceptance Criteria will include execution of smoke tests against the build deployed story and verification of defects fixes (if applicable).</w:t>
      </w:r>
    </w:p>
    <w:p w14:paraId="6D4655B5"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It will also cover the happy-path test for new/modified feature.</w:t>
      </w:r>
    </w:p>
    <w:p w14:paraId="3E52F977" w14:textId="77777777" w:rsidR="008F7B2E" w:rsidRPr="00537BE6" w:rsidRDefault="008F7B2E" w:rsidP="008F7B2E">
      <w:pPr>
        <w:pStyle w:val="BodyText"/>
        <w:numPr>
          <w:ilvl w:val="0"/>
          <w:numId w:val="9"/>
        </w:numPr>
        <w:jc w:val="both"/>
        <w:rPr>
          <w:rFonts w:ascii="Book Antiqua" w:hAnsi="Book Antiqua"/>
          <w:b/>
          <w:sz w:val="22"/>
          <w:szCs w:val="22"/>
        </w:rPr>
      </w:pPr>
      <w:r w:rsidRPr="00537BE6">
        <w:rPr>
          <w:rFonts w:ascii="Book Antiqua" w:hAnsi="Book Antiqua"/>
          <w:b/>
          <w:sz w:val="22"/>
          <w:szCs w:val="22"/>
        </w:rPr>
        <w:t>Build Acceptance Testing will be done for all the QA stories in the sprint.</w:t>
      </w:r>
    </w:p>
    <w:p w14:paraId="103915B0" w14:textId="77777777" w:rsidR="008F7B2E" w:rsidRPr="001C285E" w:rsidRDefault="008F7B2E" w:rsidP="008F7B2E">
      <w:pPr>
        <w:pStyle w:val="BodyText"/>
        <w:ind w:left="1260"/>
        <w:jc w:val="both"/>
        <w:rPr>
          <w:rFonts w:ascii="Book Antiqua" w:hAnsi="Book Antiqua"/>
          <w:b/>
          <w:sz w:val="24"/>
          <w:szCs w:val="24"/>
        </w:rPr>
      </w:pPr>
    </w:p>
    <w:tbl>
      <w:tblPr>
        <w:tblStyle w:val="TableGrid"/>
        <w:tblW w:w="0" w:type="auto"/>
        <w:tblInd w:w="360" w:type="dxa"/>
        <w:tblLook w:val="04A0" w:firstRow="1" w:lastRow="0" w:firstColumn="1" w:lastColumn="0" w:noHBand="0" w:noVBand="1"/>
      </w:tblPr>
      <w:tblGrid>
        <w:gridCol w:w="4492"/>
        <w:gridCol w:w="4498"/>
      </w:tblGrid>
      <w:tr w:rsidR="008F7B2E" w:rsidRPr="001C285E" w14:paraId="6512D918" w14:textId="77777777" w:rsidTr="00AD7C1D">
        <w:tc>
          <w:tcPr>
            <w:tcW w:w="4675" w:type="dxa"/>
          </w:tcPr>
          <w:p w14:paraId="7901B10A" w14:textId="77777777" w:rsidR="008F7B2E" w:rsidRPr="005A1A33" w:rsidRDefault="008F7B2E" w:rsidP="00AD7C1D">
            <w:pPr>
              <w:pStyle w:val="BodyText"/>
              <w:ind w:left="0"/>
              <w:jc w:val="both"/>
              <w:rPr>
                <w:rFonts w:ascii="Book Antiqua" w:hAnsi="Book Antiqua"/>
                <w:b/>
                <w:sz w:val="22"/>
                <w:szCs w:val="22"/>
              </w:rPr>
            </w:pPr>
            <w:r w:rsidRPr="005A1A33">
              <w:rPr>
                <w:rFonts w:ascii="Book Antiqua" w:hAnsi="Book Antiqua"/>
                <w:b/>
                <w:sz w:val="22"/>
                <w:szCs w:val="22"/>
              </w:rPr>
              <w:t>Type of Functional testing</w:t>
            </w:r>
          </w:p>
        </w:tc>
        <w:tc>
          <w:tcPr>
            <w:tcW w:w="4675" w:type="dxa"/>
          </w:tcPr>
          <w:p w14:paraId="50F1BE00" w14:textId="77777777" w:rsidR="008F7B2E" w:rsidRPr="005A1A33" w:rsidRDefault="008F7B2E" w:rsidP="00AD7C1D">
            <w:pPr>
              <w:pStyle w:val="BodyText"/>
              <w:ind w:left="0"/>
              <w:jc w:val="both"/>
              <w:rPr>
                <w:rFonts w:ascii="Book Antiqua" w:hAnsi="Book Antiqua"/>
                <w:b/>
                <w:sz w:val="22"/>
                <w:szCs w:val="22"/>
              </w:rPr>
            </w:pPr>
            <w:r w:rsidRPr="005A1A33">
              <w:rPr>
                <w:rFonts w:ascii="Book Antiqua" w:hAnsi="Book Antiqua"/>
                <w:b/>
                <w:sz w:val="22"/>
                <w:szCs w:val="22"/>
              </w:rPr>
              <w:t>Description</w:t>
            </w:r>
          </w:p>
        </w:tc>
      </w:tr>
      <w:tr w:rsidR="008F7B2E" w:rsidRPr="001C285E" w14:paraId="13658D8C" w14:textId="77777777" w:rsidTr="00AD7C1D">
        <w:tc>
          <w:tcPr>
            <w:tcW w:w="4675" w:type="dxa"/>
          </w:tcPr>
          <w:p w14:paraId="1F1F586B" w14:textId="77777777" w:rsidR="008F7B2E" w:rsidRPr="00537BE6" w:rsidRDefault="008F7B2E" w:rsidP="00AD7C1D">
            <w:pPr>
              <w:pStyle w:val="BodyText"/>
              <w:ind w:left="0"/>
              <w:jc w:val="both"/>
              <w:rPr>
                <w:rFonts w:ascii="Book Antiqua" w:hAnsi="Book Antiqua"/>
                <w:b/>
                <w:sz w:val="22"/>
                <w:szCs w:val="22"/>
              </w:rPr>
            </w:pPr>
            <w:r w:rsidRPr="00537BE6">
              <w:rPr>
                <w:rFonts w:ascii="Book Antiqua" w:hAnsi="Book Antiqua"/>
                <w:sz w:val="22"/>
                <w:szCs w:val="22"/>
              </w:rPr>
              <w:t>Negative</w:t>
            </w:r>
          </w:p>
        </w:tc>
        <w:tc>
          <w:tcPr>
            <w:tcW w:w="4675" w:type="dxa"/>
          </w:tcPr>
          <w:p w14:paraId="108FCD87" w14:textId="77777777" w:rsidR="008F7B2E" w:rsidRPr="00537BE6" w:rsidRDefault="008F7B2E" w:rsidP="00AD7C1D">
            <w:pPr>
              <w:spacing w:before="0"/>
              <w:rPr>
                <w:rFonts w:ascii="Book Antiqua" w:hAnsi="Book Antiqua"/>
                <w:sz w:val="22"/>
                <w:szCs w:val="22"/>
              </w:rPr>
            </w:pPr>
            <w:r w:rsidRPr="00537BE6">
              <w:rPr>
                <w:rFonts w:ascii="Book Antiqua" w:hAnsi="Book Antiqua"/>
                <w:sz w:val="22"/>
                <w:szCs w:val="22"/>
              </w:rPr>
              <w:t xml:space="preserve">Negative testing ensures that your application can gracefully handle </w:t>
            </w:r>
          </w:p>
          <w:p w14:paraId="77CC608C" w14:textId="77777777" w:rsidR="008F7B2E" w:rsidRPr="00537BE6" w:rsidRDefault="008F7B2E" w:rsidP="00AD7C1D">
            <w:pPr>
              <w:spacing w:before="0"/>
              <w:rPr>
                <w:rFonts w:ascii="Book Antiqua" w:hAnsi="Book Antiqua"/>
                <w:sz w:val="22"/>
                <w:szCs w:val="22"/>
              </w:rPr>
            </w:pPr>
            <w:r w:rsidRPr="00537BE6">
              <w:rPr>
                <w:rFonts w:ascii="Book Antiqua" w:hAnsi="Book Antiqua"/>
                <w:sz w:val="22"/>
                <w:szCs w:val="22"/>
              </w:rPr>
              <w:t>Invalid input or unexpected user behavior.</w:t>
            </w:r>
          </w:p>
          <w:p w14:paraId="76A0D703" w14:textId="60E947CE" w:rsidR="008F7B2E" w:rsidRPr="00537BE6" w:rsidRDefault="008F7B2E" w:rsidP="00AD7C1D">
            <w:pPr>
              <w:pStyle w:val="BodyText"/>
              <w:ind w:left="0"/>
              <w:jc w:val="both"/>
              <w:rPr>
                <w:rFonts w:ascii="Book Antiqua" w:hAnsi="Book Antiqua"/>
                <w:b/>
                <w:sz w:val="22"/>
                <w:szCs w:val="22"/>
              </w:rPr>
            </w:pPr>
            <w:r w:rsidRPr="00537BE6">
              <w:rPr>
                <w:rFonts w:ascii="Book Antiqua" w:hAnsi="Book Antiqua"/>
                <w:b/>
                <w:sz w:val="22"/>
                <w:szCs w:val="22"/>
              </w:rPr>
              <w:t xml:space="preserve">This will be done for all the </w:t>
            </w:r>
            <w:r>
              <w:rPr>
                <w:rFonts w:ascii="Book Antiqua" w:hAnsi="Book Antiqua"/>
                <w:b/>
                <w:sz w:val="22"/>
                <w:szCs w:val="22"/>
              </w:rPr>
              <w:t>User S</w:t>
            </w:r>
            <w:r w:rsidRPr="00537BE6">
              <w:rPr>
                <w:rFonts w:ascii="Book Antiqua" w:hAnsi="Book Antiqua"/>
                <w:b/>
                <w:sz w:val="22"/>
                <w:szCs w:val="22"/>
              </w:rPr>
              <w:t xml:space="preserve">tories in SPRINT </w:t>
            </w:r>
            <w:r w:rsidR="0024258B">
              <w:rPr>
                <w:rFonts w:ascii="Book Antiqua" w:hAnsi="Book Antiqua"/>
                <w:b/>
                <w:sz w:val="22"/>
                <w:szCs w:val="22"/>
              </w:rPr>
              <w:t>1</w:t>
            </w:r>
            <w:r w:rsidR="008856CF">
              <w:rPr>
                <w:rFonts w:ascii="Book Antiqua" w:hAnsi="Book Antiqua"/>
                <w:b/>
                <w:sz w:val="22"/>
                <w:szCs w:val="22"/>
              </w:rPr>
              <w:t>7</w:t>
            </w:r>
            <w:r w:rsidR="00333BEF">
              <w:rPr>
                <w:rFonts w:ascii="Book Antiqua" w:hAnsi="Book Antiqua"/>
                <w:b/>
                <w:sz w:val="22"/>
                <w:szCs w:val="22"/>
              </w:rPr>
              <w:t>8</w:t>
            </w:r>
            <w:r w:rsidRPr="00537BE6">
              <w:rPr>
                <w:rFonts w:ascii="Book Antiqua" w:hAnsi="Book Antiqua"/>
                <w:b/>
                <w:sz w:val="22"/>
                <w:szCs w:val="22"/>
              </w:rPr>
              <w:t>.</w:t>
            </w:r>
          </w:p>
        </w:tc>
      </w:tr>
    </w:tbl>
    <w:p w14:paraId="39F3E649" w14:textId="77777777" w:rsidR="008F7B2E" w:rsidRPr="001C285E" w:rsidRDefault="008F7B2E" w:rsidP="008F7B2E">
      <w:pPr>
        <w:pStyle w:val="BodyText"/>
        <w:jc w:val="both"/>
        <w:rPr>
          <w:rFonts w:ascii="Book Antiqua" w:hAnsi="Book Antiqua"/>
          <w:b/>
          <w:sz w:val="24"/>
          <w:szCs w:val="24"/>
        </w:rPr>
      </w:pPr>
    </w:p>
    <w:p w14:paraId="5CD661B9"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78" w:name="_Toc430963378"/>
      <w:bookmarkStart w:id="79" w:name="_Toc489535792"/>
      <w:bookmarkStart w:id="80" w:name="_Toc140159613"/>
      <w:bookmarkEnd w:id="51"/>
      <w:r w:rsidRPr="1F255CEB">
        <w:rPr>
          <w:rFonts w:ascii="Book Antiqua" w:hAnsi="Book Antiqua" w:cs="Arial"/>
          <w:b/>
          <w:bCs/>
          <w:sz w:val="32"/>
          <w:szCs w:val="32"/>
        </w:rPr>
        <w:t>Functional Testing</w:t>
      </w:r>
      <w:bookmarkEnd w:id="78"/>
      <w:bookmarkEnd w:id="79"/>
      <w:bookmarkEnd w:id="80"/>
    </w:p>
    <w:p w14:paraId="276FE2EE" w14:textId="081433A5"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 xml:space="preserve">QA will review RQA documents, </w:t>
      </w:r>
      <w:r w:rsidR="00743FD9">
        <w:rPr>
          <w:rFonts w:ascii="Book Antiqua" w:hAnsi="Book Antiqua"/>
          <w:sz w:val="22"/>
          <w:szCs w:val="22"/>
        </w:rPr>
        <w:t xml:space="preserve">Jira </w:t>
      </w:r>
      <w:r>
        <w:rPr>
          <w:rFonts w:ascii="Book Antiqua" w:hAnsi="Book Antiqua"/>
          <w:sz w:val="22"/>
          <w:szCs w:val="22"/>
        </w:rPr>
        <w:t>Issue</w:t>
      </w:r>
      <w:r w:rsidRPr="00537BE6">
        <w:rPr>
          <w:rFonts w:ascii="Book Antiqua" w:hAnsi="Book Antiqua"/>
          <w:sz w:val="22"/>
          <w:szCs w:val="22"/>
        </w:rPr>
        <w:t xml:space="preserve">s, additional story specific documents uploaded on </w:t>
      </w:r>
      <w:r w:rsidR="00743FD9">
        <w:rPr>
          <w:rFonts w:ascii="Book Antiqua" w:hAnsi="Book Antiqua"/>
          <w:sz w:val="22"/>
          <w:szCs w:val="22"/>
        </w:rPr>
        <w:t>SharePoint</w:t>
      </w:r>
      <w:r w:rsidRPr="00537BE6">
        <w:rPr>
          <w:rFonts w:ascii="Book Antiqua" w:hAnsi="Book Antiqua"/>
          <w:sz w:val="22"/>
          <w:szCs w:val="22"/>
        </w:rPr>
        <w:t xml:space="preserve"> by the business.</w:t>
      </w:r>
    </w:p>
    <w:p w14:paraId="0A618D72"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QA will deploy the builds as per steps given in release document, will execute the smoke tests and start the QA testing cycle.</w:t>
      </w:r>
    </w:p>
    <w:p w14:paraId="5B7BFEBE" w14:textId="5532955C"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 xml:space="preserve">In case of any discrepancies, QA will raise a </w:t>
      </w:r>
      <w:r w:rsidR="00743FD9">
        <w:rPr>
          <w:rFonts w:ascii="Book Antiqua" w:hAnsi="Book Antiqua"/>
          <w:sz w:val="22"/>
          <w:szCs w:val="22"/>
        </w:rPr>
        <w:t>Jira</w:t>
      </w:r>
      <w:r w:rsidRPr="00537BE6">
        <w:rPr>
          <w:rFonts w:ascii="Book Antiqua" w:hAnsi="Book Antiqua"/>
          <w:sz w:val="22"/>
          <w:szCs w:val="22"/>
        </w:rPr>
        <w:t xml:space="preserve"> </w:t>
      </w:r>
      <w:r>
        <w:rPr>
          <w:rFonts w:ascii="Book Antiqua" w:hAnsi="Book Antiqua"/>
          <w:sz w:val="22"/>
          <w:szCs w:val="22"/>
        </w:rPr>
        <w:t>Issue</w:t>
      </w:r>
      <w:r w:rsidRPr="00537BE6">
        <w:rPr>
          <w:rFonts w:ascii="Book Antiqua" w:hAnsi="Book Antiqua"/>
          <w:sz w:val="22"/>
          <w:szCs w:val="22"/>
        </w:rPr>
        <w:t xml:space="preserve"> for further enhancement or bug fixing. </w:t>
      </w:r>
    </w:p>
    <w:p w14:paraId="3EE89EEF"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 xml:space="preserve">QA will be involved in reviewing the available documentation and come up with new test cases. </w:t>
      </w:r>
    </w:p>
    <w:p w14:paraId="7D25FD7A"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In case of Bug fix verifications, QA will retest these bugs and perform regression around it.</w:t>
      </w:r>
    </w:p>
    <w:p w14:paraId="357A3C8A" w14:textId="77777777" w:rsidR="008F7B2E" w:rsidRPr="00537BE6" w:rsidRDefault="008F7B2E" w:rsidP="008F7B2E">
      <w:pPr>
        <w:pStyle w:val="BodyText"/>
        <w:numPr>
          <w:ilvl w:val="0"/>
          <w:numId w:val="9"/>
        </w:numPr>
        <w:jc w:val="both"/>
        <w:rPr>
          <w:rFonts w:ascii="Book Antiqua" w:hAnsi="Book Antiqua"/>
          <w:sz w:val="22"/>
          <w:szCs w:val="22"/>
        </w:rPr>
      </w:pPr>
      <w:r w:rsidRPr="00537BE6">
        <w:rPr>
          <w:rFonts w:ascii="Book Antiqua" w:hAnsi="Book Antiqua"/>
          <w:sz w:val="22"/>
          <w:szCs w:val="22"/>
        </w:rPr>
        <w:t>QA will exercise rollback testing on every release.  This will include running the smoke tests after QA rolled back the release and retest changes as appropriate.  If successful, QA will redeploy the latest build and re-run the smoke tests to ensure proper functionality.  Not only perform smoke test after roll back but also verify that the new functionality is gone by performing the roll back.</w:t>
      </w:r>
    </w:p>
    <w:p w14:paraId="2D71407E" w14:textId="77777777" w:rsidR="008F7B2E" w:rsidRPr="00537BE6" w:rsidRDefault="008F7B2E" w:rsidP="008F7B2E">
      <w:pPr>
        <w:pStyle w:val="BodyText"/>
        <w:numPr>
          <w:ilvl w:val="0"/>
          <w:numId w:val="9"/>
        </w:numPr>
        <w:jc w:val="both"/>
        <w:rPr>
          <w:rFonts w:ascii="Book Antiqua" w:hAnsi="Book Antiqua"/>
          <w:b/>
          <w:sz w:val="22"/>
          <w:szCs w:val="22"/>
        </w:rPr>
      </w:pPr>
      <w:r w:rsidRPr="00537BE6">
        <w:rPr>
          <w:rFonts w:ascii="Book Antiqua" w:hAnsi="Book Antiqua"/>
          <w:b/>
          <w:sz w:val="22"/>
          <w:szCs w:val="22"/>
        </w:rPr>
        <w:t>Functional Testing will be done for all the stories in the sprint.</w:t>
      </w:r>
    </w:p>
    <w:p w14:paraId="6CC3EAC0" w14:textId="77777777" w:rsidR="008F7B2E" w:rsidRPr="001C285E" w:rsidRDefault="008F7B2E" w:rsidP="008F7B2E">
      <w:pPr>
        <w:pStyle w:val="ListParagraph"/>
        <w:ind w:left="1260"/>
        <w:jc w:val="both"/>
        <w:rPr>
          <w:rFonts w:ascii="Book Antiqua" w:hAnsi="Book Antiqua"/>
          <w:b/>
          <w:sz w:val="24"/>
          <w:szCs w:val="24"/>
        </w:rPr>
      </w:pPr>
    </w:p>
    <w:p w14:paraId="3311C4CE"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81" w:name="_Toc430963379"/>
      <w:bookmarkStart w:id="82" w:name="_Toc489535793"/>
      <w:bookmarkStart w:id="83" w:name="_Toc140159614"/>
      <w:r w:rsidRPr="1F255CEB">
        <w:rPr>
          <w:rFonts w:ascii="Book Antiqua" w:hAnsi="Book Antiqua" w:cs="Arial"/>
          <w:b/>
          <w:bCs/>
          <w:sz w:val="32"/>
          <w:szCs w:val="32"/>
        </w:rPr>
        <w:lastRenderedPageBreak/>
        <w:t>Integration Testing</w:t>
      </w:r>
      <w:bookmarkEnd w:id="81"/>
      <w:bookmarkEnd w:id="82"/>
      <w:bookmarkEnd w:id="83"/>
    </w:p>
    <w:p w14:paraId="4BB7F2D2" w14:textId="77777777" w:rsidR="008F7B2E" w:rsidRPr="00C53B1B" w:rsidRDefault="008F7B2E" w:rsidP="008F7B2E">
      <w:pPr>
        <w:pStyle w:val="BodyText"/>
        <w:numPr>
          <w:ilvl w:val="0"/>
          <w:numId w:val="9"/>
        </w:numPr>
        <w:jc w:val="both"/>
        <w:rPr>
          <w:rFonts w:ascii="Book Antiqua" w:hAnsi="Book Antiqua"/>
          <w:sz w:val="22"/>
          <w:szCs w:val="22"/>
        </w:rPr>
      </w:pPr>
      <w:r w:rsidRPr="001C285E">
        <w:rPr>
          <w:rFonts w:ascii="Book Antiqua" w:hAnsi="Book Antiqua"/>
          <w:sz w:val="22"/>
          <w:szCs w:val="22"/>
        </w:rPr>
        <w:t>Integration testing will be carried out for stories in which functionality is dependent/impacting more than one application</w:t>
      </w:r>
      <w:r w:rsidRPr="00C53B1B">
        <w:rPr>
          <w:rFonts w:ascii="Book Antiqua" w:hAnsi="Book Antiqua"/>
          <w:sz w:val="22"/>
          <w:szCs w:val="22"/>
        </w:rPr>
        <w:t xml:space="preserve">. </w:t>
      </w:r>
    </w:p>
    <w:p w14:paraId="6AEB2FEA" w14:textId="77777777" w:rsidR="008F7B2E" w:rsidRPr="001C285E" w:rsidRDefault="008F7B2E" w:rsidP="008F7B2E">
      <w:pPr>
        <w:pStyle w:val="BodyText"/>
        <w:numPr>
          <w:ilvl w:val="0"/>
          <w:numId w:val="9"/>
        </w:numPr>
        <w:jc w:val="both"/>
        <w:rPr>
          <w:rFonts w:ascii="Book Antiqua" w:hAnsi="Book Antiqua"/>
          <w:sz w:val="22"/>
          <w:szCs w:val="22"/>
        </w:rPr>
      </w:pPr>
      <w:r w:rsidRPr="001C285E">
        <w:rPr>
          <w:rFonts w:ascii="Book Antiqua" w:hAnsi="Book Antiqua"/>
          <w:sz w:val="22"/>
          <w:szCs w:val="22"/>
        </w:rPr>
        <w:t>End to End test cases will be executed to cover the entire flows.</w:t>
      </w:r>
    </w:p>
    <w:p w14:paraId="5B9A04BD" w14:textId="77777777" w:rsidR="008F7B2E" w:rsidRDefault="008F7B2E" w:rsidP="008F7B2E">
      <w:pPr>
        <w:pStyle w:val="BodyText"/>
        <w:ind w:left="720"/>
        <w:jc w:val="both"/>
        <w:rPr>
          <w:rFonts w:ascii="Book Antiqua" w:hAnsi="Book Antiqua"/>
          <w:sz w:val="22"/>
          <w:szCs w:val="22"/>
        </w:rPr>
      </w:pPr>
    </w:p>
    <w:p w14:paraId="3EB4B3AE" w14:textId="77777777" w:rsidR="008F7B2E" w:rsidRPr="001C285E" w:rsidRDefault="008F7B2E" w:rsidP="008F7B2E">
      <w:pPr>
        <w:pStyle w:val="BodyText"/>
        <w:numPr>
          <w:ilvl w:val="0"/>
          <w:numId w:val="9"/>
        </w:numPr>
        <w:jc w:val="both"/>
        <w:rPr>
          <w:rFonts w:ascii="Book Antiqua" w:hAnsi="Book Antiqua"/>
          <w:sz w:val="22"/>
          <w:szCs w:val="22"/>
        </w:rPr>
      </w:pPr>
      <w:r w:rsidRPr="001C285E">
        <w:rPr>
          <w:rFonts w:ascii="Book Antiqua" w:hAnsi="Book Antiqua"/>
          <w:sz w:val="22"/>
          <w:szCs w:val="22"/>
        </w:rPr>
        <w:t>Happy Path test cases are documented in Build Release Checklist document and will be executed before accepting the build.</w:t>
      </w:r>
    </w:p>
    <w:p w14:paraId="355DFF11" w14:textId="77777777" w:rsidR="008F7B2E" w:rsidRDefault="008F7B2E" w:rsidP="008F7B2E">
      <w:pPr>
        <w:pStyle w:val="BodyText"/>
        <w:numPr>
          <w:ilvl w:val="0"/>
          <w:numId w:val="9"/>
        </w:numPr>
        <w:jc w:val="both"/>
        <w:rPr>
          <w:rFonts w:ascii="Book Antiqua" w:hAnsi="Book Antiqua"/>
          <w:sz w:val="22"/>
          <w:szCs w:val="22"/>
        </w:rPr>
      </w:pPr>
      <w:r w:rsidRPr="001C285E">
        <w:rPr>
          <w:rFonts w:ascii="Book Antiqua" w:hAnsi="Book Antiqua"/>
          <w:sz w:val="22"/>
          <w:szCs w:val="22"/>
        </w:rPr>
        <w:t>Integration testing will be required for following stories.</w:t>
      </w:r>
    </w:p>
    <w:p w14:paraId="720EF562" w14:textId="77777777" w:rsidR="008F7B2E" w:rsidRPr="000E5ADC" w:rsidRDefault="008F7B2E" w:rsidP="008F7B2E">
      <w:pPr>
        <w:pStyle w:val="BodyText"/>
        <w:jc w:val="both"/>
        <w:rPr>
          <w:rFonts w:ascii="Book Antiqua" w:hAnsi="Book Antiqua"/>
          <w:sz w:val="16"/>
          <w:szCs w:val="16"/>
        </w:rPr>
      </w:pP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080"/>
      </w:tblGrid>
      <w:tr w:rsidR="008F7B2E" w:rsidRPr="00E053EB" w14:paraId="0DB5738F"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000000" w:fill="FFFFFF"/>
          </w:tcPr>
          <w:p w14:paraId="42E89202" w14:textId="77777777" w:rsidR="008F7B2E" w:rsidRPr="00E053EB" w:rsidRDefault="008F7B2E" w:rsidP="00AD7C1D">
            <w:pPr>
              <w:jc w:val="center"/>
              <w:rPr>
                <w:rFonts w:ascii="Book Antiqua" w:hAnsi="Book Antiqua"/>
                <w:sz w:val="22"/>
                <w:szCs w:val="22"/>
              </w:rPr>
            </w:pPr>
            <w:r w:rsidRPr="00E053EB">
              <w:rPr>
                <w:rFonts w:ascii="Book Antiqua" w:hAnsi="Book Antiqua"/>
                <w:sz w:val="22"/>
                <w:szCs w:val="22"/>
              </w:rPr>
              <w:t>1</w:t>
            </w:r>
          </w:p>
        </w:tc>
        <w:tc>
          <w:tcPr>
            <w:tcW w:w="8080" w:type="dxa"/>
            <w:tcBorders>
              <w:top w:val="single" w:sz="4" w:space="0" w:color="auto"/>
              <w:left w:val="single" w:sz="4" w:space="0" w:color="auto"/>
              <w:bottom w:val="single" w:sz="4" w:space="0" w:color="auto"/>
              <w:right w:val="single" w:sz="4" w:space="0" w:color="auto"/>
            </w:tcBorders>
            <w:shd w:val="clear" w:color="000000" w:fill="FFFFFF"/>
          </w:tcPr>
          <w:p w14:paraId="6F3635A8" w14:textId="77777777" w:rsidR="008F7B2E" w:rsidRPr="003B4D2D" w:rsidRDefault="008F7B2E" w:rsidP="00AD7C1D">
            <w:pPr>
              <w:rPr>
                <w:rFonts w:ascii="Book Antiqua" w:hAnsi="Book Antiqua"/>
                <w:bCs/>
                <w:sz w:val="22"/>
                <w:szCs w:val="22"/>
              </w:rPr>
            </w:pPr>
          </w:p>
        </w:tc>
      </w:tr>
      <w:tr w:rsidR="008F7B2E" w:rsidRPr="009C114C" w14:paraId="4B0254F3"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000000" w:fill="FFFFFF"/>
          </w:tcPr>
          <w:p w14:paraId="051EDC71" w14:textId="77777777" w:rsidR="008F7B2E" w:rsidRPr="00E053EB" w:rsidRDefault="008F7B2E" w:rsidP="00AD7C1D">
            <w:pPr>
              <w:jc w:val="center"/>
              <w:rPr>
                <w:rFonts w:ascii="Book Antiqua" w:hAnsi="Book Antiqua"/>
                <w:sz w:val="22"/>
                <w:szCs w:val="22"/>
              </w:rPr>
            </w:pPr>
            <w:r>
              <w:rPr>
                <w:rFonts w:ascii="Book Antiqua" w:hAnsi="Book Antiqua"/>
                <w:sz w:val="22"/>
                <w:szCs w:val="22"/>
              </w:rPr>
              <w:t>2</w:t>
            </w:r>
          </w:p>
        </w:tc>
        <w:tc>
          <w:tcPr>
            <w:tcW w:w="8080" w:type="dxa"/>
            <w:tcBorders>
              <w:top w:val="single" w:sz="4" w:space="0" w:color="auto"/>
              <w:left w:val="single" w:sz="4" w:space="0" w:color="auto"/>
              <w:bottom w:val="single" w:sz="4" w:space="0" w:color="auto"/>
              <w:right w:val="single" w:sz="4" w:space="0" w:color="auto"/>
            </w:tcBorders>
            <w:shd w:val="clear" w:color="000000" w:fill="FFFFFF"/>
          </w:tcPr>
          <w:p w14:paraId="0BFB83F7" w14:textId="77777777" w:rsidR="008F7B2E" w:rsidRPr="003B4D2D" w:rsidRDefault="008F7B2E" w:rsidP="00AD7C1D">
            <w:pPr>
              <w:rPr>
                <w:rFonts w:ascii="Book Antiqua" w:hAnsi="Book Antiqua"/>
                <w:bCs/>
                <w:sz w:val="22"/>
                <w:szCs w:val="22"/>
              </w:rPr>
            </w:pPr>
          </w:p>
        </w:tc>
      </w:tr>
      <w:tr w:rsidR="008F7B2E" w:rsidRPr="009C114C" w14:paraId="34D55CE3"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000000" w:fill="FFFFFF"/>
          </w:tcPr>
          <w:p w14:paraId="3381CD4A" w14:textId="77777777" w:rsidR="008F7B2E" w:rsidRPr="00E053EB" w:rsidRDefault="008F7B2E" w:rsidP="00AD7C1D">
            <w:pPr>
              <w:jc w:val="center"/>
              <w:rPr>
                <w:rFonts w:ascii="Book Antiqua" w:hAnsi="Book Antiqua"/>
                <w:sz w:val="22"/>
                <w:szCs w:val="22"/>
              </w:rPr>
            </w:pPr>
            <w:r>
              <w:rPr>
                <w:rFonts w:ascii="Book Antiqua" w:hAnsi="Book Antiqua"/>
                <w:sz w:val="22"/>
                <w:szCs w:val="22"/>
              </w:rPr>
              <w:t>3</w:t>
            </w:r>
          </w:p>
        </w:tc>
        <w:tc>
          <w:tcPr>
            <w:tcW w:w="8080" w:type="dxa"/>
            <w:tcBorders>
              <w:top w:val="single" w:sz="4" w:space="0" w:color="auto"/>
              <w:left w:val="single" w:sz="4" w:space="0" w:color="auto"/>
              <w:bottom w:val="single" w:sz="4" w:space="0" w:color="auto"/>
              <w:right w:val="single" w:sz="4" w:space="0" w:color="auto"/>
            </w:tcBorders>
            <w:shd w:val="clear" w:color="000000" w:fill="FFFFFF"/>
          </w:tcPr>
          <w:p w14:paraId="15AD4FA6" w14:textId="77777777" w:rsidR="008F7B2E" w:rsidRPr="003B4D2D" w:rsidRDefault="008F7B2E" w:rsidP="00AD7C1D">
            <w:pPr>
              <w:rPr>
                <w:rFonts w:ascii="Book Antiqua" w:hAnsi="Book Antiqua"/>
                <w:bCs/>
                <w:sz w:val="22"/>
                <w:szCs w:val="22"/>
              </w:rPr>
            </w:pPr>
          </w:p>
        </w:tc>
      </w:tr>
      <w:tr w:rsidR="008F7B2E" w:rsidRPr="009C114C" w14:paraId="016C4954"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000000" w:fill="FFFFFF"/>
          </w:tcPr>
          <w:p w14:paraId="7859322D" w14:textId="77777777" w:rsidR="008F7B2E" w:rsidRPr="00E053EB" w:rsidRDefault="008F7B2E" w:rsidP="00AD7C1D">
            <w:pPr>
              <w:jc w:val="center"/>
              <w:rPr>
                <w:rFonts w:ascii="Book Antiqua" w:hAnsi="Book Antiqua"/>
                <w:sz w:val="22"/>
                <w:szCs w:val="22"/>
              </w:rPr>
            </w:pPr>
            <w:r>
              <w:rPr>
                <w:rFonts w:ascii="Book Antiqua" w:hAnsi="Book Antiqua"/>
                <w:sz w:val="22"/>
                <w:szCs w:val="22"/>
              </w:rPr>
              <w:t>4</w:t>
            </w:r>
          </w:p>
        </w:tc>
        <w:tc>
          <w:tcPr>
            <w:tcW w:w="8080" w:type="dxa"/>
            <w:tcBorders>
              <w:top w:val="single" w:sz="4" w:space="0" w:color="auto"/>
              <w:left w:val="single" w:sz="4" w:space="0" w:color="auto"/>
              <w:bottom w:val="single" w:sz="4" w:space="0" w:color="auto"/>
              <w:right w:val="single" w:sz="4" w:space="0" w:color="auto"/>
            </w:tcBorders>
            <w:shd w:val="clear" w:color="000000" w:fill="FFFFFF"/>
          </w:tcPr>
          <w:p w14:paraId="10E6CDA7" w14:textId="77777777" w:rsidR="008F7B2E" w:rsidRPr="003B4D2D" w:rsidRDefault="008F7B2E" w:rsidP="00AD7C1D">
            <w:pPr>
              <w:rPr>
                <w:rFonts w:ascii="Book Antiqua" w:hAnsi="Book Antiqua"/>
                <w:bCs/>
                <w:sz w:val="22"/>
                <w:szCs w:val="22"/>
              </w:rPr>
            </w:pPr>
          </w:p>
        </w:tc>
      </w:tr>
    </w:tbl>
    <w:p w14:paraId="3245BDD5" w14:textId="77777777" w:rsidR="008F7B2E" w:rsidRPr="001C285E" w:rsidRDefault="008F7B2E" w:rsidP="008F7B2E">
      <w:pPr>
        <w:shd w:val="clear" w:color="auto" w:fill="FFFFFF"/>
        <w:spacing w:before="0"/>
        <w:ind w:left="450"/>
        <w:jc w:val="center"/>
        <w:rPr>
          <w:rFonts w:ascii="Book Antiqua" w:hAnsi="Book Antiqua"/>
          <w:sz w:val="24"/>
          <w:szCs w:val="24"/>
        </w:rPr>
      </w:pPr>
    </w:p>
    <w:p w14:paraId="38907590"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84" w:name="_Toc430963380"/>
      <w:bookmarkStart w:id="85" w:name="_Toc489535794"/>
      <w:bookmarkStart w:id="86" w:name="_Toc140159615"/>
      <w:r w:rsidRPr="1F255CEB">
        <w:rPr>
          <w:rFonts w:ascii="Book Antiqua" w:hAnsi="Book Antiqua" w:cs="Arial"/>
          <w:b/>
          <w:bCs/>
          <w:sz w:val="32"/>
          <w:szCs w:val="32"/>
        </w:rPr>
        <w:t>Regression Testing</w:t>
      </w:r>
      <w:bookmarkEnd w:id="84"/>
      <w:bookmarkEnd w:id="85"/>
      <w:bookmarkEnd w:id="86"/>
    </w:p>
    <w:p w14:paraId="18FAEAD9" w14:textId="77777777" w:rsidR="008F7B2E" w:rsidRDefault="008F7B2E" w:rsidP="008F7B2E">
      <w:pPr>
        <w:pStyle w:val="BodyText"/>
        <w:numPr>
          <w:ilvl w:val="0"/>
          <w:numId w:val="9"/>
        </w:numPr>
        <w:jc w:val="both"/>
        <w:rPr>
          <w:rFonts w:ascii="Book Antiqua" w:hAnsi="Book Antiqua"/>
          <w:sz w:val="22"/>
          <w:szCs w:val="22"/>
        </w:rPr>
      </w:pPr>
      <w:r w:rsidRPr="00E71AB2">
        <w:rPr>
          <w:rFonts w:ascii="Book Antiqua" w:hAnsi="Book Antiqua"/>
          <w:sz w:val="22"/>
          <w:szCs w:val="22"/>
        </w:rPr>
        <w:t>Full regression will be needed on following stories:</w:t>
      </w:r>
    </w:p>
    <w:p w14:paraId="6D10343C" w14:textId="77777777" w:rsidR="008F7B2E" w:rsidRPr="000E5ADC" w:rsidRDefault="008F7B2E" w:rsidP="008F7B2E">
      <w:pPr>
        <w:pStyle w:val="BodyText"/>
        <w:jc w:val="both"/>
        <w:rPr>
          <w:rFonts w:ascii="Book Antiqua" w:hAnsi="Book Antiqua"/>
          <w:sz w:val="16"/>
          <w:szCs w:val="16"/>
        </w:rPr>
      </w:pP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080"/>
      </w:tblGrid>
      <w:tr w:rsidR="00D33DBE" w:rsidRPr="001C285E" w14:paraId="5D069697"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1B0E4D9" w14:textId="77777777" w:rsidR="00D33DBE" w:rsidRPr="000E5ADC" w:rsidRDefault="00D33DBE" w:rsidP="00D33DBE">
            <w:pPr>
              <w:jc w:val="center"/>
              <w:rPr>
                <w:rFonts w:ascii="Book Antiqua" w:hAnsi="Book Antiqua"/>
              </w:rPr>
            </w:pPr>
            <w:r w:rsidRPr="00E053EB">
              <w:rPr>
                <w:rFonts w:ascii="Book Antiqua" w:hAnsi="Book Antiqua"/>
                <w:sz w:val="22"/>
                <w:szCs w:val="22"/>
              </w:rPr>
              <w:t>1</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A4826D6" w14:textId="2A06CFBF" w:rsidR="00D33DBE" w:rsidRPr="003B4D2D" w:rsidRDefault="00D33DBE" w:rsidP="00D33DBE">
            <w:pPr>
              <w:rPr>
                <w:rFonts w:ascii="Book Antiqua" w:hAnsi="Book Antiqua"/>
                <w:bCs/>
                <w:sz w:val="22"/>
                <w:szCs w:val="22"/>
              </w:rPr>
            </w:pPr>
          </w:p>
        </w:tc>
      </w:tr>
      <w:tr w:rsidR="00D33DBE" w:rsidRPr="001C285E" w14:paraId="55E3F4D1"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CBF732" w14:textId="77777777" w:rsidR="00D33DBE" w:rsidRDefault="00D33DBE" w:rsidP="00D33DBE">
            <w:pPr>
              <w:jc w:val="center"/>
              <w:rPr>
                <w:rFonts w:ascii="Book Antiqua" w:hAnsi="Book Antiqua"/>
              </w:rPr>
            </w:pPr>
            <w:r>
              <w:rPr>
                <w:rFonts w:ascii="Book Antiqua" w:hAnsi="Book Antiqua"/>
              </w:rPr>
              <w:t>2</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BD718ED" w14:textId="625CA209" w:rsidR="00D33DBE" w:rsidRPr="003B4D2D" w:rsidRDefault="00D33DBE" w:rsidP="00D33DBE">
            <w:pPr>
              <w:rPr>
                <w:rFonts w:ascii="Book Antiqua" w:hAnsi="Book Antiqua"/>
                <w:bCs/>
                <w:sz w:val="22"/>
                <w:szCs w:val="22"/>
              </w:rPr>
            </w:pPr>
          </w:p>
        </w:tc>
      </w:tr>
      <w:tr w:rsidR="00D33DBE" w:rsidRPr="001C285E" w14:paraId="57D2AFAA"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533E306" w14:textId="77777777" w:rsidR="00D33DBE" w:rsidRDefault="00D33DBE" w:rsidP="00D33DBE">
            <w:pPr>
              <w:jc w:val="center"/>
              <w:rPr>
                <w:rFonts w:ascii="Book Antiqua" w:hAnsi="Book Antiqua"/>
              </w:rPr>
            </w:pPr>
            <w:r>
              <w:rPr>
                <w:rFonts w:ascii="Book Antiqua" w:hAnsi="Book Antiqua"/>
              </w:rPr>
              <w:t>3</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922A3" w14:textId="16C11055" w:rsidR="00D33DBE" w:rsidRPr="003B4D2D" w:rsidRDefault="00D33DBE" w:rsidP="00D33DBE">
            <w:pPr>
              <w:rPr>
                <w:rFonts w:ascii="Book Antiqua" w:hAnsi="Book Antiqua"/>
                <w:bCs/>
                <w:sz w:val="22"/>
                <w:szCs w:val="22"/>
              </w:rPr>
            </w:pPr>
          </w:p>
        </w:tc>
      </w:tr>
      <w:tr w:rsidR="00D33DBE" w:rsidRPr="001C285E" w14:paraId="04C8686B"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48A9EE8A" w14:textId="77777777" w:rsidR="00D33DBE" w:rsidRDefault="00D33DBE" w:rsidP="00D33DBE">
            <w:pPr>
              <w:jc w:val="center"/>
              <w:rPr>
                <w:rFonts w:ascii="Book Antiqua" w:hAnsi="Book Antiqua"/>
              </w:rPr>
            </w:pPr>
            <w:r>
              <w:rPr>
                <w:rFonts w:ascii="Book Antiqua" w:hAnsi="Book Antiqua"/>
              </w:rPr>
              <w:t>4</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A30FF8C" w14:textId="079C5749" w:rsidR="00D33DBE" w:rsidRPr="003B4D2D" w:rsidRDefault="00D33DBE" w:rsidP="00D33DBE">
            <w:pPr>
              <w:rPr>
                <w:rFonts w:ascii="Book Antiqua" w:hAnsi="Book Antiqua"/>
                <w:bCs/>
                <w:sz w:val="22"/>
                <w:szCs w:val="22"/>
              </w:rPr>
            </w:pPr>
          </w:p>
        </w:tc>
      </w:tr>
      <w:tr w:rsidR="00D33DBE" w:rsidRPr="001C285E" w14:paraId="775480BB"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75A7A16" w14:textId="77777777" w:rsidR="00D33DBE" w:rsidRDefault="00D33DBE" w:rsidP="00D33DBE">
            <w:pPr>
              <w:jc w:val="center"/>
              <w:rPr>
                <w:rFonts w:ascii="Book Antiqua" w:hAnsi="Book Antiqua"/>
              </w:rPr>
            </w:pPr>
            <w:r>
              <w:rPr>
                <w:rFonts w:ascii="Book Antiqua" w:hAnsi="Book Antiqua"/>
              </w:rPr>
              <w:t>5</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50A4DBA" w14:textId="10482ED5" w:rsidR="00D33DBE" w:rsidRPr="003B4D2D" w:rsidRDefault="00D33DBE" w:rsidP="00D33DBE">
            <w:pPr>
              <w:rPr>
                <w:rFonts w:ascii="Book Antiqua" w:hAnsi="Book Antiqua"/>
                <w:bCs/>
                <w:sz w:val="22"/>
                <w:szCs w:val="22"/>
              </w:rPr>
            </w:pPr>
          </w:p>
        </w:tc>
      </w:tr>
      <w:tr w:rsidR="00D33DBE" w:rsidRPr="001C285E" w14:paraId="4420E92A"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FDB6D8E" w14:textId="77777777" w:rsidR="00D33DBE" w:rsidRDefault="00D33DBE" w:rsidP="00D33DBE">
            <w:pPr>
              <w:jc w:val="center"/>
              <w:rPr>
                <w:rFonts w:ascii="Book Antiqua" w:hAnsi="Book Antiqua"/>
              </w:rPr>
            </w:pPr>
            <w:r>
              <w:rPr>
                <w:rFonts w:ascii="Book Antiqua" w:hAnsi="Book Antiqua"/>
              </w:rPr>
              <w:t>6</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6E8E2" w14:textId="7AFB9869" w:rsidR="00D33DBE" w:rsidRPr="00575DDB" w:rsidRDefault="00D33DBE" w:rsidP="00D33DBE">
            <w:pPr>
              <w:rPr>
                <w:rFonts w:ascii="Book Antiqua" w:hAnsi="Book Antiqua"/>
                <w:sz w:val="22"/>
                <w:szCs w:val="22"/>
              </w:rPr>
            </w:pPr>
          </w:p>
        </w:tc>
      </w:tr>
      <w:tr w:rsidR="00D33DBE" w:rsidRPr="001C285E" w14:paraId="47CA45AB" w14:textId="77777777" w:rsidTr="00AD7C1D">
        <w:trPr>
          <w:trHeight w:val="439"/>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D9DB98A" w14:textId="77777777" w:rsidR="00D33DBE" w:rsidRDefault="00D33DBE" w:rsidP="00D33DBE">
            <w:pPr>
              <w:jc w:val="center"/>
              <w:rPr>
                <w:rFonts w:ascii="Book Antiqua" w:hAnsi="Book Antiqua"/>
              </w:rPr>
            </w:pPr>
            <w:r>
              <w:rPr>
                <w:rFonts w:ascii="Book Antiqua" w:hAnsi="Book Antiqua"/>
              </w:rPr>
              <w:t>7</w:t>
            </w:r>
          </w:p>
        </w:tc>
        <w:tc>
          <w:tcPr>
            <w:tcW w:w="8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6E3AF55" w14:textId="1A54F628" w:rsidR="00D33DBE" w:rsidRPr="00575DDB" w:rsidRDefault="00D33DBE" w:rsidP="00D33DBE">
            <w:pPr>
              <w:rPr>
                <w:rFonts w:ascii="Book Antiqua" w:hAnsi="Book Antiqua"/>
                <w:sz w:val="22"/>
                <w:szCs w:val="22"/>
              </w:rPr>
            </w:pPr>
          </w:p>
        </w:tc>
      </w:tr>
    </w:tbl>
    <w:p w14:paraId="35DF7947" w14:textId="77777777" w:rsidR="008F7B2E" w:rsidRPr="001C285E" w:rsidRDefault="008F7B2E" w:rsidP="008F7B2E">
      <w:pPr>
        <w:shd w:val="clear" w:color="auto" w:fill="FFFFFF"/>
        <w:spacing w:before="0"/>
        <w:ind w:left="450"/>
        <w:jc w:val="center"/>
        <w:rPr>
          <w:rFonts w:ascii="Book Antiqua" w:hAnsi="Book Antiqua"/>
          <w:sz w:val="24"/>
          <w:szCs w:val="24"/>
        </w:rPr>
      </w:pPr>
    </w:p>
    <w:p w14:paraId="593C6F8F"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87" w:name="_Toc430963381"/>
      <w:bookmarkStart w:id="88" w:name="_Toc489535795"/>
      <w:bookmarkStart w:id="89" w:name="_Toc140159616"/>
      <w:r w:rsidRPr="1F255CEB">
        <w:rPr>
          <w:rFonts w:ascii="Book Antiqua" w:hAnsi="Book Antiqua" w:cs="Arial"/>
          <w:b/>
          <w:bCs/>
          <w:sz w:val="32"/>
          <w:szCs w:val="32"/>
        </w:rPr>
        <w:t>Ad-hoc Testing</w:t>
      </w:r>
      <w:bookmarkEnd w:id="87"/>
      <w:bookmarkEnd w:id="88"/>
      <w:bookmarkEnd w:id="89"/>
    </w:p>
    <w:p w14:paraId="7E90A7D3" w14:textId="77777777" w:rsidR="008F7B2E" w:rsidRPr="00D54D8D" w:rsidRDefault="008F7B2E" w:rsidP="008F7B2E">
      <w:pPr>
        <w:shd w:val="clear" w:color="auto" w:fill="FFFFFF"/>
        <w:spacing w:before="0"/>
        <w:ind w:firstLine="360"/>
        <w:rPr>
          <w:rFonts w:ascii="Book Antiqua" w:hAnsi="Book Antiqua"/>
          <w:bCs/>
          <w:sz w:val="22"/>
          <w:szCs w:val="22"/>
        </w:rPr>
      </w:pPr>
      <w:r w:rsidRPr="00D54D8D">
        <w:rPr>
          <w:rFonts w:ascii="Book Antiqua" w:hAnsi="Book Antiqua"/>
          <w:bCs/>
          <w:sz w:val="22"/>
          <w:szCs w:val="22"/>
        </w:rPr>
        <w:t>If time permits, Ad-hoc testing will be done after –</w:t>
      </w:r>
    </w:p>
    <w:p w14:paraId="0E83328E" w14:textId="77777777" w:rsidR="008F7B2E" w:rsidRPr="001C285E" w:rsidRDefault="008F7B2E" w:rsidP="008F7B2E">
      <w:pPr>
        <w:shd w:val="clear" w:color="auto" w:fill="FFFFFF"/>
        <w:spacing w:before="0"/>
        <w:ind w:left="540"/>
        <w:rPr>
          <w:rFonts w:ascii="Book Antiqua" w:hAnsi="Book Antiqua"/>
          <w:bCs/>
          <w:sz w:val="24"/>
          <w:szCs w:val="24"/>
        </w:rPr>
      </w:pPr>
    </w:p>
    <w:p w14:paraId="5A373073" w14:textId="77777777" w:rsidR="008F7B2E" w:rsidRPr="00366EAA" w:rsidRDefault="008F7B2E" w:rsidP="008F7B2E">
      <w:pPr>
        <w:pStyle w:val="BodyText"/>
        <w:numPr>
          <w:ilvl w:val="0"/>
          <w:numId w:val="9"/>
        </w:numPr>
        <w:spacing w:before="0"/>
        <w:jc w:val="both"/>
        <w:rPr>
          <w:rFonts w:ascii="Book Antiqua" w:hAnsi="Book Antiqua"/>
          <w:sz w:val="22"/>
          <w:szCs w:val="22"/>
        </w:rPr>
      </w:pPr>
      <w:r w:rsidRPr="00366EAA">
        <w:rPr>
          <w:rFonts w:ascii="Book Antiqua" w:hAnsi="Book Antiqua"/>
          <w:sz w:val="22"/>
          <w:szCs w:val="22"/>
        </w:rPr>
        <w:t>Bugs are verified and tested.</w:t>
      </w:r>
    </w:p>
    <w:p w14:paraId="124A94D4" w14:textId="77777777" w:rsidR="008F7B2E" w:rsidRPr="00366EAA" w:rsidRDefault="008F7B2E" w:rsidP="008F7B2E">
      <w:pPr>
        <w:pStyle w:val="BodyText"/>
        <w:numPr>
          <w:ilvl w:val="0"/>
          <w:numId w:val="9"/>
        </w:numPr>
        <w:spacing w:before="0"/>
        <w:jc w:val="both"/>
        <w:rPr>
          <w:rFonts w:ascii="Book Antiqua" w:hAnsi="Book Antiqua"/>
          <w:sz w:val="22"/>
          <w:szCs w:val="22"/>
        </w:rPr>
      </w:pPr>
      <w:r w:rsidRPr="00366EAA">
        <w:rPr>
          <w:rFonts w:ascii="Book Antiqua" w:hAnsi="Book Antiqua"/>
          <w:sz w:val="22"/>
          <w:szCs w:val="22"/>
        </w:rPr>
        <w:t>Smoke testing is completed.</w:t>
      </w:r>
    </w:p>
    <w:p w14:paraId="523C55D1" w14:textId="77777777" w:rsidR="008F7B2E" w:rsidRPr="00366EAA" w:rsidRDefault="008F7B2E" w:rsidP="008F7B2E">
      <w:pPr>
        <w:pStyle w:val="BodyText"/>
        <w:numPr>
          <w:ilvl w:val="0"/>
          <w:numId w:val="9"/>
        </w:numPr>
        <w:spacing w:before="0"/>
        <w:jc w:val="both"/>
        <w:rPr>
          <w:rFonts w:ascii="Book Antiqua" w:hAnsi="Book Antiqua"/>
          <w:sz w:val="22"/>
          <w:szCs w:val="22"/>
        </w:rPr>
      </w:pPr>
      <w:r w:rsidRPr="00366EAA">
        <w:rPr>
          <w:rFonts w:ascii="Book Antiqua" w:hAnsi="Book Antiqua"/>
          <w:sz w:val="22"/>
          <w:szCs w:val="22"/>
        </w:rPr>
        <w:t>Regression tests are passed.</w:t>
      </w:r>
    </w:p>
    <w:p w14:paraId="6FB513BB" w14:textId="77777777" w:rsidR="008F7B2E" w:rsidRPr="000E0EB6"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90" w:name="_Toc430963382"/>
      <w:bookmarkStart w:id="91" w:name="_Toc489535796"/>
      <w:bookmarkStart w:id="92" w:name="_Toc140159617"/>
      <w:r w:rsidRPr="1F255CEB">
        <w:rPr>
          <w:rFonts w:ascii="Book Antiqua" w:hAnsi="Book Antiqua" w:cs="Arial"/>
          <w:b/>
          <w:bCs/>
          <w:sz w:val="32"/>
          <w:szCs w:val="32"/>
        </w:rPr>
        <w:lastRenderedPageBreak/>
        <w:t xml:space="preserve">Path for test lab in </w:t>
      </w:r>
      <w:bookmarkEnd w:id="90"/>
      <w:r w:rsidRPr="1F255CEB">
        <w:rPr>
          <w:rFonts w:ascii="Book Antiqua" w:hAnsi="Book Antiqua" w:cs="Arial"/>
          <w:b/>
          <w:bCs/>
          <w:sz w:val="32"/>
          <w:szCs w:val="32"/>
        </w:rPr>
        <w:t>ALM</w:t>
      </w:r>
      <w:bookmarkEnd w:id="91"/>
      <w:bookmarkEnd w:id="92"/>
    </w:p>
    <w:p w14:paraId="10C2E0DA" w14:textId="77777777" w:rsidR="008F7B2E" w:rsidRPr="00D54D8D" w:rsidRDefault="008F7B2E" w:rsidP="008F7B2E">
      <w:pPr>
        <w:pStyle w:val="BodyText"/>
        <w:jc w:val="both"/>
        <w:rPr>
          <w:rFonts w:ascii="Book Antiqua" w:hAnsi="Book Antiqua"/>
          <w:sz w:val="22"/>
          <w:szCs w:val="22"/>
        </w:rPr>
      </w:pPr>
      <w:r w:rsidRPr="00D54D8D">
        <w:rPr>
          <w:rFonts w:ascii="Book Antiqua" w:hAnsi="Book Antiqua"/>
          <w:sz w:val="22"/>
          <w:szCs w:val="22"/>
        </w:rPr>
        <w:t>List of all manual test cases and automation test scripts that will be executed for this release are added to test lab in HP QC under following path.</w:t>
      </w:r>
    </w:p>
    <w:p w14:paraId="1F38BEAC" w14:textId="77777777" w:rsidR="008F7B2E" w:rsidRPr="00640391" w:rsidRDefault="008F7B2E" w:rsidP="008F7B2E">
      <w:pPr>
        <w:pStyle w:val="BodyText"/>
        <w:ind w:left="540"/>
        <w:jc w:val="both"/>
        <w:rPr>
          <w:rFonts w:ascii="Book Antiqua" w:hAnsi="Book Antiqua"/>
          <w:sz w:val="16"/>
          <w:szCs w:val="16"/>
        </w:rPr>
      </w:pPr>
    </w:p>
    <w:p w14:paraId="5EF79E28" w14:textId="6AF0DB51" w:rsidR="008F7B2E" w:rsidRPr="00640391" w:rsidRDefault="008F7B2E" w:rsidP="008F7B2E">
      <w:pPr>
        <w:spacing w:before="0"/>
        <w:rPr>
          <w:rFonts w:ascii="Book Antiqua" w:hAnsi="Book Antiqua" w:cs="MS Shell Dlg 2"/>
          <w:b/>
          <w:color w:val="000000"/>
          <w:sz w:val="16"/>
          <w:szCs w:val="16"/>
        </w:rPr>
      </w:pPr>
      <w:r w:rsidRPr="00D54D8D">
        <w:rPr>
          <w:rFonts w:ascii="Book Antiqua" w:hAnsi="Book Antiqua" w:cs="MS Shell Dlg 2"/>
          <w:b/>
          <w:color w:val="000000"/>
          <w:sz w:val="22"/>
          <w:szCs w:val="22"/>
        </w:rPr>
        <w:t xml:space="preserve">      Root&gt;Escrow&gt; SPRINT </w:t>
      </w:r>
      <w:r w:rsidR="0024258B">
        <w:rPr>
          <w:rFonts w:ascii="Book Antiqua" w:hAnsi="Book Antiqua" w:cs="MS Shell Dlg 2"/>
          <w:b/>
          <w:color w:val="000000"/>
          <w:sz w:val="22"/>
          <w:szCs w:val="22"/>
        </w:rPr>
        <w:t>1</w:t>
      </w:r>
      <w:r w:rsidR="00FE50B9">
        <w:rPr>
          <w:rFonts w:ascii="Book Antiqua" w:hAnsi="Book Antiqua" w:cs="MS Shell Dlg 2"/>
          <w:b/>
          <w:color w:val="000000"/>
          <w:sz w:val="22"/>
          <w:szCs w:val="22"/>
        </w:rPr>
        <w:t>7</w:t>
      </w:r>
      <w:r w:rsidR="00333BEF">
        <w:rPr>
          <w:rFonts w:ascii="Book Antiqua" w:hAnsi="Book Antiqua" w:cs="MS Shell Dlg 2"/>
          <w:b/>
          <w:color w:val="000000"/>
          <w:sz w:val="22"/>
          <w:szCs w:val="22"/>
        </w:rPr>
        <w:t>8</w:t>
      </w:r>
    </w:p>
    <w:p w14:paraId="5C7B3DEB"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r w:rsidRPr="1F255CEB">
        <w:rPr>
          <w:rFonts w:ascii="Book Antiqua" w:hAnsi="Book Antiqua" w:cs="Arial"/>
          <w:b/>
          <w:bCs/>
          <w:sz w:val="32"/>
          <w:szCs w:val="32"/>
        </w:rPr>
        <w:t xml:space="preserve"> </w:t>
      </w:r>
      <w:bookmarkStart w:id="93" w:name="_Toc430963383"/>
      <w:bookmarkStart w:id="94" w:name="_Toc489535797"/>
      <w:bookmarkStart w:id="95" w:name="_Toc140159618"/>
      <w:r w:rsidRPr="1F255CEB">
        <w:rPr>
          <w:rFonts w:ascii="Book Antiqua" w:hAnsi="Book Antiqua" w:cs="Arial"/>
          <w:b/>
          <w:bCs/>
          <w:sz w:val="32"/>
          <w:szCs w:val="32"/>
        </w:rPr>
        <w:t>Test Automation</w:t>
      </w:r>
      <w:bookmarkEnd w:id="93"/>
      <w:bookmarkEnd w:id="94"/>
      <w:bookmarkEnd w:id="95"/>
    </w:p>
    <w:p w14:paraId="7F0354F5" w14:textId="77777777" w:rsidR="008F7B2E" w:rsidRPr="00366EAA" w:rsidRDefault="008F7B2E" w:rsidP="008F7B2E">
      <w:pPr>
        <w:pStyle w:val="BodyText"/>
        <w:numPr>
          <w:ilvl w:val="0"/>
          <w:numId w:val="9"/>
        </w:numPr>
        <w:rPr>
          <w:rFonts w:ascii="Book Antiqua" w:hAnsi="Book Antiqua"/>
          <w:sz w:val="22"/>
          <w:szCs w:val="22"/>
        </w:rPr>
      </w:pPr>
      <w:r w:rsidRPr="00366EAA">
        <w:rPr>
          <w:rFonts w:ascii="Book Antiqua" w:hAnsi="Book Antiqua"/>
          <w:sz w:val="22"/>
          <w:szCs w:val="22"/>
        </w:rPr>
        <w:t>Adopt a planned approach to develop test automation scripts. Increase the quality of test automation code.</w:t>
      </w:r>
    </w:p>
    <w:p w14:paraId="3DDF2D1F" w14:textId="77777777" w:rsidR="008F7B2E" w:rsidRPr="00366EAA" w:rsidRDefault="008F7B2E" w:rsidP="008F7B2E">
      <w:pPr>
        <w:pStyle w:val="BodyText"/>
        <w:numPr>
          <w:ilvl w:val="0"/>
          <w:numId w:val="9"/>
        </w:numPr>
        <w:rPr>
          <w:rFonts w:ascii="Book Antiqua" w:hAnsi="Book Antiqua"/>
          <w:sz w:val="22"/>
          <w:szCs w:val="22"/>
        </w:rPr>
      </w:pPr>
      <w:r w:rsidRPr="00366EAA">
        <w:rPr>
          <w:rFonts w:ascii="Book Antiqua" w:hAnsi="Book Antiqua"/>
          <w:sz w:val="22"/>
          <w:szCs w:val="22"/>
        </w:rPr>
        <w:t xml:space="preserve">QA will focus to make daily smoke robust and automate the new or edited features on need basis. </w:t>
      </w:r>
    </w:p>
    <w:p w14:paraId="35D2CA51" w14:textId="77777777" w:rsidR="008F7B2E" w:rsidRDefault="008F7B2E" w:rsidP="008F7B2E">
      <w:pPr>
        <w:pStyle w:val="BodyText"/>
        <w:numPr>
          <w:ilvl w:val="0"/>
          <w:numId w:val="9"/>
        </w:numPr>
        <w:rPr>
          <w:rFonts w:ascii="Book Antiqua" w:hAnsi="Book Antiqua"/>
          <w:sz w:val="22"/>
          <w:szCs w:val="22"/>
        </w:rPr>
      </w:pPr>
      <w:r w:rsidRPr="00366EAA">
        <w:rPr>
          <w:rFonts w:ascii="Book Antiqua" w:hAnsi="Book Antiqua"/>
          <w:sz w:val="22"/>
          <w:szCs w:val="22"/>
        </w:rPr>
        <w:t>Manual test cases are mapped with automated scripts in the below consolidated sheet under following path:</w:t>
      </w:r>
    </w:p>
    <w:p w14:paraId="72A846E9" w14:textId="77777777" w:rsidR="008F7B2E" w:rsidRPr="00221E9D" w:rsidRDefault="008F7B2E" w:rsidP="008F7B2E">
      <w:pPr>
        <w:pStyle w:val="TitlePageInformation"/>
        <w:numPr>
          <w:ilvl w:val="0"/>
          <w:numId w:val="0"/>
        </w:numPr>
        <w:ind w:left="1080"/>
        <w:rPr>
          <w:rFonts w:ascii="Book Antiqua" w:hAnsi="Book Antiqua"/>
          <w:b w:val="0"/>
          <w:sz w:val="22"/>
          <w:szCs w:val="22"/>
          <w:lang w:val="en-US"/>
        </w:rPr>
      </w:pPr>
    </w:p>
    <w:p w14:paraId="3CB54F68" w14:textId="77777777" w:rsidR="008F7B2E" w:rsidRPr="007A2A45" w:rsidRDefault="008F7B2E" w:rsidP="008F7B2E">
      <w:pPr>
        <w:pStyle w:val="TitlePageInformation"/>
        <w:numPr>
          <w:ilvl w:val="0"/>
          <w:numId w:val="0"/>
        </w:numPr>
        <w:ind w:left="1080"/>
        <w:rPr>
          <w:rFonts w:ascii="Book Antiqua" w:hAnsi="Book Antiqua"/>
          <w:b w:val="0"/>
          <w:bCs/>
          <w:sz w:val="22"/>
          <w:szCs w:val="22"/>
        </w:rPr>
      </w:pPr>
      <w:hyperlink r:id="rId11" w:history="1">
        <w:r w:rsidRPr="007A2A45">
          <w:rPr>
            <w:rStyle w:val="Hyperlink"/>
            <w:rFonts w:ascii="Book Antiqua" w:hAnsi="Book Antiqua"/>
            <w:b w:val="0"/>
            <w:bCs/>
            <w:sz w:val="22"/>
            <w:szCs w:val="22"/>
          </w:rPr>
          <w:t>https://docs.google.com/spreadsheets/d/1w4Pz6d7lavMDHKoaKOoOjKn8-HNPENye/edit?usp=sharing&amp;ouid=111357657420133461208&amp;rtpof=true&amp;sd=true</w:t>
        </w:r>
      </w:hyperlink>
    </w:p>
    <w:p w14:paraId="12B41EE0" w14:textId="77777777" w:rsidR="008F7B2E" w:rsidRPr="001C285E" w:rsidRDefault="008F7B2E" w:rsidP="008F7B2E">
      <w:pPr>
        <w:pStyle w:val="TitlePageInformation"/>
        <w:numPr>
          <w:ilvl w:val="0"/>
          <w:numId w:val="0"/>
        </w:numPr>
        <w:ind w:left="1080"/>
        <w:rPr>
          <w:rFonts w:ascii="Book Antiqua" w:hAnsi="Book Antiqua"/>
          <w:b w:val="0"/>
          <w:sz w:val="24"/>
          <w:szCs w:val="24"/>
        </w:rPr>
      </w:pPr>
    </w:p>
    <w:p w14:paraId="231145E7"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96" w:name="_Toc62024825"/>
      <w:bookmarkStart w:id="97" w:name="_Toc430963384"/>
      <w:bookmarkStart w:id="98" w:name="_Toc489535798"/>
      <w:bookmarkStart w:id="99" w:name="_Toc140159619"/>
      <w:r w:rsidRPr="1F255CEB">
        <w:rPr>
          <w:rFonts w:ascii="Book Antiqua" w:hAnsi="Book Antiqua" w:cs="Arial"/>
          <w:b/>
          <w:bCs/>
          <w:sz w:val="32"/>
          <w:szCs w:val="32"/>
        </w:rPr>
        <w:t>Task(s) Overview</w:t>
      </w:r>
      <w:bookmarkEnd w:id="96"/>
      <w:bookmarkEnd w:id="97"/>
      <w:bookmarkEnd w:id="98"/>
      <w:bookmarkEnd w:id="99"/>
    </w:p>
    <w:p w14:paraId="68B3702E" w14:textId="77777777" w:rsidR="008F7B2E" w:rsidRPr="00D54D8D" w:rsidRDefault="008F7B2E" w:rsidP="008F7B2E">
      <w:pPr>
        <w:pStyle w:val="Instructions"/>
        <w:ind w:left="360"/>
        <w:rPr>
          <w:rFonts w:ascii="Book Antiqua" w:hAnsi="Book Antiqua"/>
          <w:color w:val="auto"/>
          <w:sz w:val="22"/>
          <w:szCs w:val="22"/>
        </w:rPr>
      </w:pPr>
      <w:r w:rsidRPr="00D54D8D">
        <w:rPr>
          <w:rFonts w:ascii="Book Antiqua" w:hAnsi="Book Antiqua"/>
          <w:color w:val="auto"/>
          <w:sz w:val="22"/>
          <w:szCs w:val="22"/>
        </w:rPr>
        <w:t>Add, change or delete tasks in accordance with your project requirements.</w:t>
      </w:r>
    </w:p>
    <w:p w14:paraId="46E37691" w14:textId="41878E89" w:rsidR="008F7B2E" w:rsidRPr="00D54D8D" w:rsidRDefault="008F7B2E" w:rsidP="008F7B2E">
      <w:pPr>
        <w:pStyle w:val="BodyText"/>
        <w:ind w:left="0"/>
        <w:rPr>
          <w:rFonts w:ascii="Book Antiqua" w:hAnsi="Book Antiqua"/>
          <w:sz w:val="22"/>
          <w:szCs w:val="22"/>
        </w:rPr>
      </w:pPr>
      <w:r w:rsidRPr="00D54D8D">
        <w:rPr>
          <w:rFonts w:ascii="Book Antiqua" w:hAnsi="Book Antiqua"/>
          <w:sz w:val="22"/>
          <w:szCs w:val="22"/>
        </w:rPr>
        <w:t xml:space="preserve">The key testing tasks for SPRINT </w:t>
      </w:r>
      <w:r w:rsidR="0024258B">
        <w:rPr>
          <w:rFonts w:ascii="Book Antiqua" w:hAnsi="Book Antiqua"/>
          <w:sz w:val="22"/>
          <w:szCs w:val="22"/>
        </w:rPr>
        <w:t>1</w:t>
      </w:r>
      <w:r w:rsidR="00FE50B9">
        <w:rPr>
          <w:rFonts w:ascii="Book Antiqua" w:hAnsi="Book Antiqua"/>
          <w:sz w:val="22"/>
          <w:szCs w:val="22"/>
        </w:rPr>
        <w:t>7</w:t>
      </w:r>
      <w:r w:rsidR="00333BEF">
        <w:rPr>
          <w:rFonts w:ascii="Book Antiqua" w:hAnsi="Book Antiqua"/>
          <w:sz w:val="22"/>
          <w:szCs w:val="22"/>
        </w:rPr>
        <w:t>8</w:t>
      </w:r>
      <w:r w:rsidRPr="00D54D8D">
        <w:rPr>
          <w:rFonts w:ascii="Book Antiqua" w:hAnsi="Book Antiqua"/>
          <w:sz w:val="22"/>
          <w:szCs w:val="22"/>
        </w:rPr>
        <w:t xml:space="preserve"> are as follows:</w:t>
      </w:r>
    </w:p>
    <w:p w14:paraId="1F487B0F"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 xml:space="preserve">Requirement understanding, clarify all the doubts with business. </w:t>
      </w:r>
    </w:p>
    <w:p w14:paraId="3AA5B4E2"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Test cases writing and review.</w:t>
      </w:r>
    </w:p>
    <w:p w14:paraId="0219120E"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Review Build Release Document and deploy the builds on QA/Sustaining environment(s).</w:t>
      </w:r>
    </w:p>
    <w:p w14:paraId="16D64F4C"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Perform acceptance testing (Smoke testing/retesting) and accept the build for further testing.</w:t>
      </w:r>
    </w:p>
    <w:p w14:paraId="36ACD088"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Perform build testing (full or partial regression testing).</w:t>
      </w:r>
    </w:p>
    <w:p w14:paraId="1EC8CB8C"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Log a defect (if any).</w:t>
      </w:r>
    </w:p>
    <w:p w14:paraId="1835810B"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Send QA completion with execution path, Defects logged, assumptions, etc.</w:t>
      </w:r>
    </w:p>
    <w:p w14:paraId="57A44BE6"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No Changes in the automation scripts are needed for the newly or edited features.</w:t>
      </w:r>
    </w:p>
    <w:p w14:paraId="5500ACA4"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Update the build release documentation.</w:t>
      </w:r>
    </w:p>
    <w:p w14:paraId="15EBF39C"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Perform daily smoke testing and keep the smoke test suites updated.</w:t>
      </w:r>
    </w:p>
    <w:p w14:paraId="17ED6DF5"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Apart from the sprint stories, QA will also test / verify the bug fixes for the bugs that will be triaged and marked to be fixed in the current sprint.</w:t>
      </w:r>
    </w:p>
    <w:p w14:paraId="0AA01205" w14:textId="77777777" w:rsidR="008F7B2E" w:rsidRPr="00D54D8D" w:rsidRDefault="008F7B2E" w:rsidP="008F7B2E">
      <w:pPr>
        <w:pStyle w:val="BodyText"/>
        <w:numPr>
          <w:ilvl w:val="0"/>
          <w:numId w:val="9"/>
        </w:numPr>
        <w:rPr>
          <w:rFonts w:ascii="Book Antiqua" w:hAnsi="Book Antiqua"/>
          <w:sz w:val="22"/>
          <w:szCs w:val="22"/>
        </w:rPr>
      </w:pPr>
      <w:r w:rsidRPr="00D54D8D">
        <w:rPr>
          <w:rFonts w:ascii="Book Antiqua" w:hAnsi="Book Antiqua"/>
          <w:sz w:val="22"/>
          <w:szCs w:val="22"/>
        </w:rPr>
        <w:t>After QA completion QA will send completion email to the team.</w:t>
      </w:r>
    </w:p>
    <w:p w14:paraId="39DFFE44" w14:textId="77777777" w:rsidR="008F7B2E" w:rsidRPr="001C285E" w:rsidRDefault="008F7B2E" w:rsidP="008F7B2E">
      <w:pPr>
        <w:pStyle w:val="TitlePageInformation"/>
        <w:numPr>
          <w:ilvl w:val="0"/>
          <w:numId w:val="0"/>
        </w:numPr>
        <w:ind w:left="720"/>
        <w:rPr>
          <w:rFonts w:ascii="Book Antiqua" w:hAnsi="Book Antiqua"/>
          <w:sz w:val="24"/>
          <w:szCs w:val="24"/>
        </w:rPr>
      </w:pPr>
    </w:p>
    <w:p w14:paraId="612A563C" w14:textId="6502E0ED"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100" w:name="_Toc430963385"/>
      <w:bookmarkStart w:id="101" w:name="_Toc489535799"/>
      <w:bookmarkStart w:id="102" w:name="_Toc140159620"/>
      <w:r w:rsidRPr="1F255CEB">
        <w:rPr>
          <w:rFonts w:ascii="Book Antiqua" w:hAnsi="Book Antiqua" w:cs="Arial"/>
          <w:b/>
          <w:bCs/>
          <w:sz w:val="32"/>
          <w:szCs w:val="32"/>
        </w:rPr>
        <w:lastRenderedPageBreak/>
        <w:t xml:space="preserve">Other SPRINT </w:t>
      </w:r>
      <w:r w:rsidR="0024258B">
        <w:rPr>
          <w:rFonts w:ascii="Book Antiqua" w:hAnsi="Book Antiqua" w:cs="Arial"/>
          <w:b/>
          <w:bCs/>
          <w:sz w:val="32"/>
          <w:szCs w:val="32"/>
        </w:rPr>
        <w:t>1</w:t>
      </w:r>
      <w:r w:rsidR="008856CF">
        <w:rPr>
          <w:rFonts w:ascii="Book Antiqua" w:hAnsi="Book Antiqua" w:cs="Arial"/>
          <w:b/>
          <w:bCs/>
          <w:sz w:val="32"/>
          <w:szCs w:val="32"/>
        </w:rPr>
        <w:t>7</w:t>
      </w:r>
      <w:r w:rsidR="00333BEF">
        <w:rPr>
          <w:rFonts w:ascii="Book Antiqua" w:hAnsi="Book Antiqua" w:cs="Arial"/>
          <w:b/>
          <w:bCs/>
          <w:sz w:val="32"/>
          <w:szCs w:val="32"/>
        </w:rPr>
        <w:t>8</w:t>
      </w:r>
      <w:r w:rsidRPr="1F255CEB">
        <w:rPr>
          <w:rFonts w:ascii="Book Antiqua" w:hAnsi="Book Antiqua" w:cs="Arial"/>
          <w:b/>
          <w:bCs/>
          <w:sz w:val="32"/>
          <w:szCs w:val="32"/>
        </w:rPr>
        <w:t xml:space="preserve"> Testing Artifacts</w:t>
      </w:r>
      <w:bookmarkEnd w:id="100"/>
      <w:bookmarkEnd w:id="101"/>
      <w:bookmarkEnd w:id="102"/>
    </w:p>
    <w:p w14:paraId="303B2C57" w14:textId="77777777" w:rsidR="008F7B2E" w:rsidRPr="00B06336" w:rsidRDefault="008F7B2E" w:rsidP="008F7B2E">
      <w:pPr>
        <w:pStyle w:val="Heading2"/>
        <w:numPr>
          <w:ilvl w:val="0"/>
          <w:numId w:val="11"/>
        </w:numPr>
        <w:rPr>
          <w:rFonts w:ascii="Book Antiqua" w:hAnsi="Book Antiqua"/>
          <w:b/>
          <w:bCs/>
          <w:sz w:val="22"/>
          <w:szCs w:val="22"/>
        </w:rPr>
      </w:pPr>
      <w:bookmarkStart w:id="103" w:name="_Toc430963386"/>
      <w:bookmarkStart w:id="104" w:name="_Toc489535800"/>
      <w:bookmarkStart w:id="105" w:name="_Toc140159621"/>
      <w:r w:rsidRPr="1F255CEB">
        <w:rPr>
          <w:rFonts w:ascii="Book Antiqua" w:hAnsi="Book Antiqua"/>
          <w:b/>
          <w:bCs/>
          <w:sz w:val="22"/>
          <w:szCs w:val="22"/>
        </w:rPr>
        <w:t>14.1 Defect Management System</w:t>
      </w:r>
      <w:bookmarkEnd w:id="103"/>
      <w:bookmarkEnd w:id="104"/>
      <w:bookmarkEnd w:id="105"/>
    </w:p>
    <w:p w14:paraId="6920D8B3" w14:textId="255B34BA" w:rsidR="008F7B2E" w:rsidRPr="00D54D8D" w:rsidRDefault="008F7B2E" w:rsidP="008F7B2E">
      <w:pPr>
        <w:pStyle w:val="BodyText"/>
        <w:rPr>
          <w:rFonts w:ascii="Book Antiqua" w:hAnsi="Book Antiqua"/>
          <w:sz w:val="22"/>
          <w:szCs w:val="22"/>
        </w:rPr>
      </w:pPr>
      <w:r w:rsidRPr="00D54D8D">
        <w:rPr>
          <w:rFonts w:ascii="Book Antiqua" w:hAnsi="Book Antiqua"/>
          <w:sz w:val="22"/>
          <w:szCs w:val="22"/>
        </w:rPr>
        <w:t xml:space="preserve">QA will be using </w:t>
      </w:r>
      <w:r w:rsidR="00743FD9">
        <w:rPr>
          <w:rFonts w:ascii="Book Antiqua" w:hAnsi="Book Antiqua"/>
          <w:sz w:val="22"/>
          <w:szCs w:val="22"/>
        </w:rPr>
        <w:t>Jira</w:t>
      </w:r>
      <w:r w:rsidRPr="00D54D8D">
        <w:rPr>
          <w:rFonts w:ascii="Book Antiqua" w:hAnsi="Book Antiqua"/>
          <w:sz w:val="22"/>
          <w:szCs w:val="22"/>
        </w:rPr>
        <w:t xml:space="preserve"> as Defect Management tool. All defects will be entirely verified before entering into </w:t>
      </w:r>
      <w:r w:rsidR="00743FD9">
        <w:rPr>
          <w:rFonts w:ascii="Book Antiqua" w:hAnsi="Book Antiqua"/>
          <w:sz w:val="22"/>
          <w:szCs w:val="22"/>
        </w:rPr>
        <w:t>Jira</w:t>
      </w:r>
      <w:r w:rsidRPr="00D54D8D">
        <w:rPr>
          <w:rFonts w:ascii="Book Antiqua" w:hAnsi="Book Antiqua"/>
          <w:sz w:val="22"/>
          <w:szCs w:val="22"/>
        </w:rPr>
        <w:t xml:space="preserve">, QA will update all relevant information in </w:t>
      </w:r>
      <w:r w:rsidR="00743FD9">
        <w:rPr>
          <w:rFonts w:ascii="Book Antiqua" w:hAnsi="Book Antiqua"/>
          <w:sz w:val="22"/>
          <w:szCs w:val="22"/>
        </w:rPr>
        <w:t>Jira</w:t>
      </w:r>
      <w:r w:rsidRPr="00D54D8D">
        <w:rPr>
          <w:rFonts w:ascii="Book Antiqua" w:hAnsi="Book Antiqua"/>
          <w:sz w:val="22"/>
          <w:szCs w:val="22"/>
        </w:rPr>
        <w:t xml:space="preserve"> and we will follow standard defect life cycle. </w:t>
      </w:r>
    </w:p>
    <w:p w14:paraId="2C2635BA" w14:textId="77777777" w:rsidR="008F7B2E" w:rsidRPr="00B06336" w:rsidRDefault="008F7B2E" w:rsidP="008F7B2E">
      <w:pPr>
        <w:pStyle w:val="Heading2"/>
        <w:numPr>
          <w:ilvl w:val="0"/>
          <w:numId w:val="11"/>
        </w:numPr>
        <w:rPr>
          <w:rFonts w:ascii="Book Antiqua" w:hAnsi="Book Antiqua"/>
          <w:b/>
          <w:bCs/>
          <w:sz w:val="22"/>
          <w:szCs w:val="22"/>
        </w:rPr>
      </w:pPr>
      <w:bookmarkStart w:id="106" w:name="_Toc425134639"/>
      <w:bookmarkStart w:id="107" w:name="_Toc427478873"/>
      <w:bookmarkStart w:id="108" w:name="_Toc466189722"/>
      <w:bookmarkStart w:id="109" w:name="_Toc62024820"/>
      <w:bookmarkStart w:id="110" w:name="_Toc430963387"/>
      <w:bookmarkStart w:id="111" w:name="_Toc489535801"/>
      <w:bookmarkStart w:id="112" w:name="_Toc140159622"/>
      <w:r w:rsidRPr="1F255CEB">
        <w:rPr>
          <w:rFonts w:ascii="Book Antiqua" w:hAnsi="Book Antiqua"/>
          <w:b/>
          <w:bCs/>
          <w:sz w:val="22"/>
          <w:szCs w:val="22"/>
        </w:rPr>
        <w:t>14.2 System Interfaces</w:t>
      </w:r>
      <w:bookmarkEnd w:id="106"/>
      <w:bookmarkEnd w:id="107"/>
      <w:bookmarkEnd w:id="108"/>
      <w:bookmarkEnd w:id="109"/>
      <w:r w:rsidRPr="1F255CEB">
        <w:rPr>
          <w:rFonts w:ascii="Book Antiqua" w:hAnsi="Book Antiqua"/>
          <w:b/>
          <w:bCs/>
          <w:sz w:val="22"/>
          <w:szCs w:val="22"/>
        </w:rPr>
        <w:t xml:space="preserve"> and </w:t>
      </w:r>
      <w:bookmarkStart w:id="113" w:name="_Toc62024821"/>
      <w:r w:rsidRPr="1F255CEB">
        <w:rPr>
          <w:rFonts w:ascii="Book Antiqua" w:hAnsi="Book Antiqua"/>
          <w:b/>
          <w:bCs/>
          <w:sz w:val="22"/>
          <w:szCs w:val="22"/>
        </w:rPr>
        <w:t>Testing Environments</w:t>
      </w:r>
      <w:bookmarkEnd w:id="110"/>
      <w:bookmarkEnd w:id="111"/>
      <w:bookmarkEnd w:id="112"/>
      <w:bookmarkEnd w:id="113"/>
    </w:p>
    <w:p w14:paraId="50E7ED39" w14:textId="77777777" w:rsidR="008F7B2E" w:rsidRPr="00D54D8D" w:rsidRDefault="008F7B2E" w:rsidP="008F7B2E">
      <w:pPr>
        <w:pStyle w:val="BodyText"/>
        <w:rPr>
          <w:rFonts w:ascii="Book Antiqua" w:hAnsi="Book Antiqua"/>
          <w:sz w:val="22"/>
          <w:szCs w:val="22"/>
        </w:rPr>
      </w:pPr>
      <w:bookmarkStart w:id="114" w:name="_Toc423558196"/>
      <w:r w:rsidRPr="00D54D8D">
        <w:rPr>
          <w:rFonts w:ascii="Book Antiqua" w:hAnsi="Book Antiqua"/>
          <w:sz w:val="22"/>
          <w:szCs w:val="22"/>
        </w:rPr>
        <w:t>System Interfaces and Testing Environments related information can be found on SharePoint via the following link:</w:t>
      </w:r>
      <w:bookmarkEnd w:id="114"/>
    </w:p>
    <w:p w14:paraId="6C847693" w14:textId="77777777" w:rsidR="008F7B2E" w:rsidRPr="00D54D8D" w:rsidRDefault="008F7B2E" w:rsidP="008F7B2E">
      <w:pPr>
        <w:pStyle w:val="BodyText"/>
        <w:rPr>
          <w:rStyle w:val="Hyperlink"/>
          <w:rFonts w:ascii="Book Antiqua" w:hAnsi="Book Antiqua"/>
          <w:sz w:val="22"/>
          <w:szCs w:val="22"/>
        </w:rPr>
      </w:pPr>
      <w:hyperlink r:id="rId12" w:history="1">
        <w:r w:rsidRPr="00D54D8D">
          <w:rPr>
            <w:rStyle w:val="Hyperlink"/>
            <w:rFonts w:ascii="Book Antiqua" w:hAnsi="Book Antiqua"/>
            <w:sz w:val="22"/>
            <w:szCs w:val="22"/>
          </w:rPr>
          <w:t>http://teamsites.ironmountain.com/sites/nao/ipm/eng/Old Sharepoint/QA Team/QA System Info/Current_QA_System_Info.docx</w:t>
        </w:r>
      </w:hyperlink>
    </w:p>
    <w:p w14:paraId="30C5E18F" w14:textId="77777777" w:rsidR="008F7B2E" w:rsidRPr="00B06336" w:rsidRDefault="008F7B2E" w:rsidP="008F7B2E">
      <w:pPr>
        <w:pStyle w:val="Heading2"/>
        <w:numPr>
          <w:ilvl w:val="0"/>
          <w:numId w:val="11"/>
        </w:numPr>
        <w:rPr>
          <w:rFonts w:ascii="Book Antiqua" w:hAnsi="Book Antiqua"/>
          <w:b/>
          <w:bCs/>
          <w:sz w:val="22"/>
          <w:szCs w:val="22"/>
        </w:rPr>
      </w:pPr>
      <w:bookmarkStart w:id="115" w:name="_Toc427478875"/>
      <w:bookmarkStart w:id="116" w:name="_Toc466189724"/>
      <w:bookmarkStart w:id="117" w:name="_Toc62024822"/>
      <w:r w:rsidRPr="1F255CEB">
        <w:rPr>
          <w:rFonts w:ascii="Book Antiqua" w:hAnsi="Book Antiqua"/>
          <w:b/>
          <w:bCs/>
          <w:sz w:val="22"/>
          <w:szCs w:val="22"/>
        </w:rPr>
        <w:t xml:space="preserve"> </w:t>
      </w:r>
      <w:bookmarkStart w:id="118" w:name="_Toc430963388"/>
      <w:bookmarkStart w:id="119" w:name="_Toc489535802"/>
      <w:bookmarkStart w:id="120" w:name="_Toc140159623"/>
      <w:r w:rsidRPr="1F255CEB">
        <w:rPr>
          <w:rFonts w:ascii="Book Antiqua" w:hAnsi="Book Antiqua"/>
          <w:b/>
          <w:bCs/>
          <w:sz w:val="22"/>
          <w:szCs w:val="22"/>
        </w:rPr>
        <w:t>14.3 Testing Tools</w:t>
      </w:r>
      <w:bookmarkEnd w:id="115"/>
      <w:bookmarkEnd w:id="116"/>
      <w:bookmarkEnd w:id="117"/>
      <w:bookmarkEnd w:id="118"/>
      <w:bookmarkEnd w:id="119"/>
      <w:bookmarkEnd w:id="120"/>
    </w:p>
    <w:p w14:paraId="326B040A" w14:textId="77777777" w:rsidR="008F7B2E" w:rsidRPr="00D54D8D" w:rsidRDefault="008F7B2E" w:rsidP="008F7B2E">
      <w:pPr>
        <w:pStyle w:val="BodyText"/>
        <w:rPr>
          <w:rFonts w:ascii="Book Antiqua" w:hAnsi="Book Antiqua"/>
          <w:sz w:val="22"/>
          <w:szCs w:val="22"/>
        </w:rPr>
      </w:pPr>
      <w:r w:rsidRPr="00D54D8D">
        <w:rPr>
          <w:rFonts w:ascii="Book Antiqua" w:hAnsi="Book Antiqua"/>
          <w:sz w:val="22"/>
          <w:szCs w:val="22"/>
        </w:rPr>
        <w:t>The following testing tools will be used:</w:t>
      </w:r>
    </w:p>
    <w:tbl>
      <w:tblPr>
        <w:tblW w:w="7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4962"/>
      </w:tblGrid>
      <w:tr w:rsidR="008F7B2E" w:rsidRPr="00D54D8D" w14:paraId="37850185" w14:textId="77777777" w:rsidTr="00AD7C1D">
        <w:trPr>
          <w:tblHeader/>
          <w:jc w:val="center"/>
        </w:trPr>
        <w:tc>
          <w:tcPr>
            <w:tcW w:w="2439" w:type="dxa"/>
            <w:shd w:val="clear" w:color="auto" w:fill="E6E6E6"/>
          </w:tcPr>
          <w:p w14:paraId="4E86CC59" w14:textId="77777777" w:rsidR="008F7B2E" w:rsidRPr="00D54D8D" w:rsidRDefault="008F7B2E" w:rsidP="00AD7C1D">
            <w:pPr>
              <w:pStyle w:val="TableHeading"/>
              <w:rPr>
                <w:rFonts w:ascii="Book Antiqua" w:hAnsi="Book Antiqua"/>
                <w:color w:val="auto"/>
                <w:sz w:val="22"/>
                <w:szCs w:val="22"/>
              </w:rPr>
            </w:pPr>
            <w:r w:rsidRPr="00D54D8D">
              <w:rPr>
                <w:rFonts w:ascii="Book Antiqua" w:hAnsi="Book Antiqua"/>
                <w:color w:val="auto"/>
                <w:sz w:val="22"/>
                <w:szCs w:val="22"/>
              </w:rPr>
              <w:t>Testing Tool</w:t>
            </w:r>
          </w:p>
        </w:tc>
        <w:tc>
          <w:tcPr>
            <w:tcW w:w="4962" w:type="dxa"/>
            <w:shd w:val="clear" w:color="auto" w:fill="E6E6E6"/>
          </w:tcPr>
          <w:p w14:paraId="245A4E92" w14:textId="77777777" w:rsidR="008F7B2E" w:rsidRPr="00D54D8D" w:rsidRDefault="008F7B2E" w:rsidP="00AD7C1D">
            <w:pPr>
              <w:pStyle w:val="TableHeading"/>
              <w:rPr>
                <w:rFonts w:ascii="Book Antiqua" w:hAnsi="Book Antiqua"/>
                <w:color w:val="auto"/>
                <w:sz w:val="22"/>
                <w:szCs w:val="22"/>
              </w:rPr>
            </w:pPr>
            <w:r w:rsidRPr="00D54D8D">
              <w:rPr>
                <w:rFonts w:ascii="Book Antiqua" w:hAnsi="Book Antiqua"/>
                <w:color w:val="auto"/>
                <w:sz w:val="22"/>
                <w:szCs w:val="22"/>
              </w:rPr>
              <w:t>Purpose</w:t>
            </w:r>
          </w:p>
        </w:tc>
      </w:tr>
      <w:tr w:rsidR="008F7B2E" w:rsidRPr="00D54D8D" w14:paraId="324D1E6E" w14:textId="77777777" w:rsidTr="00AD7C1D">
        <w:trPr>
          <w:jc w:val="center"/>
        </w:trPr>
        <w:tc>
          <w:tcPr>
            <w:tcW w:w="2439" w:type="dxa"/>
          </w:tcPr>
          <w:p w14:paraId="049813ED"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UFT</w:t>
            </w:r>
          </w:p>
        </w:tc>
        <w:tc>
          <w:tcPr>
            <w:tcW w:w="4962" w:type="dxa"/>
          </w:tcPr>
          <w:p w14:paraId="59411EF2"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Functional Test Automation</w:t>
            </w:r>
          </w:p>
        </w:tc>
      </w:tr>
      <w:tr w:rsidR="008F7B2E" w:rsidRPr="00D54D8D" w14:paraId="36CF9E8E" w14:textId="77777777" w:rsidTr="00AD7C1D">
        <w:trPr>
          <w:jc w:val="center"/>
        </w:trPr>
        <w:tc>
          <w:tcPr>
            <w:tcW w:w="2439" w:type="dxa"/>
          </w:tcPr>
          <w:p w14:paraId="539526BF"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SVN</w:t>
            </w:r>
          </w:p>
        </w:tc>
        <w:tc>
          <w:tcPr>
            <w:tcW w:w="4962" w:type="dxa"/>
          </w:tcPr>
          <w:p w14:paraId="1BFC3D7D"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Version control for Automation</w:t>
            </w:r>
          </w:p>
        </w:tc>
      </w:tr>
      <w:tr w:rsidR="008F7B2E" w:rsidRPr="00D54D8D" w14:paraId="10856D15" w14:textId="77777777" w:rsidTr="00AD7C1D">
        <w:trPr>
          <w:jc w:val="center"/>
        </w:trPr>
        <w:tc>
          <w:tcPr>
            <w:tcW w:w="2439" w:type="dxa"/>
          </w:tcPr>
          <w:p w14:paraId="560285A0"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ALM (HPQC)</w:t>
            </w:r>
          </w:p>
        </w:tc>
        <w:tc>
          <w:tcPr>
            <w:tcW w:w="4962" w:type="dxa"/>
          </w:tcPr>
          <w:p w14:paraId="39CD3560"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Version control for Manual and automated tests</w:t>
            </w:r>
          </w:p>
        </w:tc>
      </w:tr>
      <w:tr w:rsidR="008F7B2E" w:rsidRPr="00D54D8D" w14:paraId="48A71B29" w14:textId="77777777" w:rsidTr="00AD7C1D">
        <w:trPr>
          <w:jc w:val="center"/>
        </w:trPr>
        <w:tc>
          <w:tcPr>
            <w:tcW w:w="2439" w:type="dxa"/>
          </w:tcPr>
          <w:p w14:paraId="69B683DC"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Microsoft SQL server</w:t>
            </w:r>
          </w:p>
        </w:tc>
        <w:tc>
          <w:tcPr>
            <w:tcW w:w="4962" w:type="dxa"/>
          </w:tcPr>
          <w:p w14:paraId="19ED88D5"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Database testing</w:t>
            </w:r>
          </w:p>
        </w:tc>
      </w:tr>
      <w:tr w:rsidR="008F7B2E" w:rsidRPr="00D54D8D" w14:paraId="27155CD4" w14:textId="77777777" w:rsidTr="00AD7C1D">
        <w:trPr>
          <w:jc w:val="center"/>
        </w:trPr>
        <w:tc>
          <w:tcPr>
            <w:tcW w:w="2439" w:type="dxa"/>
          </w:tcPr>
          <w:p w14:paraId="4DC9CE2F" w14:textId="75DCEAAC" w:rsidR="008F7B2E" w:rsidRPr="00D54D8D" w:rsidRDefault="00743FD9" w:rsidP="00AD7C1D">
            <w:pPr>
              <w:pStyle w:val="TableText"/>
              <w:rPr>
                <w:rFonts w:ascii="Book Antiqua" w:hAnsi="Book Antiqua"/>
                <w:color w:val="auto"/>
                <w:sz w:val="22"/>
                <w:szCs w:val="22"/>
              </w:rPr>
            </w:pPr>
            <w:r>
              <w:rPr>
                <w:rFonts w:ascii="Book Antiqua" w:hAnsi="Book Antiqua"/>
                <w:color w:val="auto"/>
                <w:sz w:val="22"/>
                <w:szCs w:val="22"/>
              </w:rPr>
              <w:t>Jira</w:t>
            </w:r>
          </w:p>
        </w:tc>
        <w:tc>
          <w:tcPr>
            <w:tcW w:w="4962" w:type="dxa"/>
          </w:tcPr>
          <w:p w14:paraId="51F7B631"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Defect management and Time sheet</w:t>
            </w:r>
          </w:p>
        </w:tc>
      </w:tr>
      <w:tr w:rsidR="008F7B2E" w:rsidRPr="00D54D8D" w14:paraId="58730D90" w14:textId="77777777" w:rsidTr="00AD7C1D">
        <w:trPr>
          <w:jc w:val="center"/>
        </w:trPr>
        <w:tc>
          <w:tcPr>
            <w:tcW w:w="2439" w:type="dxa"/>
          </w:tcPr>
          <w:p w14:paraId="7997017C" w14:textId="77777777" w:rsidR="008F7B2E" w:rsidRPr="00D54D8D" w:rsidRDefault="008F7B2E" w:rsidP="00AD7C1D">
            <w:pPr>
              <w:pStyle w:val="TableText"/>
              <w:rPr>
                <w:rFonts w:ascii="Book Antiqua" w:hAnsi="Book Antiqua"/>
                <w:color w:val="auto"/>
                <w:sz w:val="22"/>
                <w:szCs w:val="22"/>
              </w:rPr>
            </w:pPr>
            <w:r>
              <w:rPr>
                <w:rFonts w:ascii="Book Antiqua" w:hAnsi="Book Antiqua"/>
                <w:color w:val="auto"/>
                <w:sz w:val="22"/>
                <w:szCs w:val="22"/>
              </w:rPr>
              <w:t>SharePoint</w:t>
            </w:r>
          </w:p>
        </w:tc>
        <w:tc>
          <w:tcPr>
            <w:tcW w:w="4962" w:type="dxa"/>
          </w:tcPr>
          <w:p w14:paraId="3120F566" w14:textId="77777777" w:rsidR="008F7B2E" w:rsidRPr="00D54D8D" w:rsidRDefault="008F7B2E" w:rsidP="00AD7C1D">
            <w:pPr>
              <w:pStyle w:val="TableText"/>
              <w:rPr>
                <w:rFonts w:ascii="Book Antiqua" w:hAnsi="Book Antiqua"/>
                <w:color w:val="auto"/>
                <w:sz w:val="22"/>
                <w:szCs w:val="22"/>
              </w:rPr>
            </w:pPr>
            <w:r w:rsidRPr="00D54D8D">
              <w:rPr>
                <w:rFonts w:ascii="Book Antiqua" w:hAnsi="Book Antiqua"/>
                <w:color w:val="auto"/>
                <w:sz w:val="22"/>
                <w:szCs w:val="22"/>
              </w:rPr>
              <w:t>Document repository</w:t>
            </w:r>
          </w:p>
        </w:tc>
      </w:tr>
    </w:tbl>
    <w:p w14:paraId="50DC4067" w14:textId="77777777" w:rsidR="008F7B2E" w:rsidRPr="00B06336" w:rsidRDefault="008F7B2E" w:rsidP="008F7B2E">
      <w:pPr>
        <w:pStyle w:val="Heading2"/>
        <w:numPr>
          <w:ilvl w:val="0"/>
          <w:numId w:val="11"/>
        </w:numPr>
        <w:rPr>
          <w:rFonts w:ascii="Book Antiqua" w:hAnsi="Book Antiqua"/>
          <w:b/>
          <w:bCs/>
          <w:sz w:val="22"/>
          <w:szCs w:val="22"/>
        </w:rPr>
      </w:pPr>
      <w:bookmarkStart w:id="121" w:name="_Toc430963389"/>
      <w:bookmarkStart w:id="122" w:name="_Toc489535803"/>
      <w:bookmarkStart w:id="123" w:name="_Toc140159624"/>
      <w:r w:rsidRPr="1F255CEB">
        <w:rPr>
          <w:rFonts w:ascii="Book Antiqua" w:hAnsi="Book Antiqua"/>
          <w:b/>
          <w:bCs/>
          <w:sz w:val="22"/>
          <w:szCs w:val="22"/>
        </w:rPr>
        <w:t>14.4 Roles and Responsibilities</w:t>
      </w:r>
      <w:bookmarkEnd w:id="121"/>
      <w:bookmarkEnd w:id="122"/>
      <w:bookmarkEnd w:id="123"/>
    </w:p>
    <w:p w14:paraId="2C9F8942" w14:textId="77777777" w:rsidR="008F7B2E" w:rsidRPr="00D54D8D" w:rsidRDefault="008F7B2E" w:rsidP="008F7B2E">
      <w:pPr>
        <w:pStyle w:val="BodyText"/>
        <w:rPr>
          <w:rFonts w:ascii="Book Antiqua" w:hAnsi="Book Antiqua"/>
          <w:color w:val="000000"/>
          <w:sz w:val="22"/>
          <w:szCs w:val="22"/>
        </w:rPr>
      </w:pPr>
      <w:r w:rsidRPr="00D54D8D">
        <w:rPr>
          <w:rFonts w:ascii="Book Antiqua" w:hAnsi="Book Antiqua"/>
          <w:color w:val="000000"/>
          <w:sz w:val="22"/>
          <w:szCs w:val="22"/>
        </w:rPr>
        <w:t>Resources involved in QA team are listed below with respective roles in planning, conducting, and assessing tests, and address issues.</w:t>
      </w:r>
    </w:p>
    <w:tbl>
      <w:tblPr>
        <w:tblpPr w:leftFromText="180" w:rightFromText="180" w:vertAnchor="text" w:horzAnchor="page" w:tblpX="2446" w:tblpY="20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638"/>
      </w:tblGrid>
      <w:tr w:rsidR="008F7B2E" w:rsidRPr="00D54D8D" w14:paraId="11EC79F8" w14:textId="77777777" w:rsidTr="00AD7C1D">
        <w:trPr>
          <w:trHeight w:val="300"/>
        </w:trPr>
        <w:tc>
          <w:tcPr>
            <w:tcW w:w="2460" w:type="dxa"/>
            <w:shd w:val="clear" w:color="auto" w:fill="D9D9D9" w:themeFill="background1" w:themeFillShade="D9"/>
            <w:noWrap/>
            <w:vAlign w:val="bottom"/>
            <w:hideMark/>
          </w:tcPr>
          <w:p w14:paraId="7F617AA5" w14:textId="77777777" w:rsidR="008F7B2E" w:rsidRPr="00D54D8D" w:rsidRDefault="008F7B2E" w:rsidP="00AD7C1D">
            <w:pPr>
              <w:spacing w:before="0"/>
              <w:rPr>
                <w:rFonts w:ascii="Book Antiqua" w:hAnsi="Book Antiqua"/>
                <w:b/>
                <w:color w:val="000000"/>
                <w:sz w:val="22"/>
                <w:szCs w:val="22"/>
              </w:rPr>
            </w:pPr>
            <w:r w:rsidRPr="00D54D8D">
              <w:rPr>
                <w:rFonts w:ascii="Book Antiqua" w:hAnsi="Book Antiqua"/>
                <w:b/>
                <w:color w:val="000000"/>
                <w:sz w:val="22"/>
                <w:szCs w:val="22"/>
              </w:rPr>
              <w:t xml:space="preserve">Resource </w:t>
            </w:r>
          </w:p>
        </w:tc>
        <w:tc>
          <w:tcPr>
            <w:tcW w:w="2638" w:type="dxa"/>
            <w:shd w:val="clear" w:color="auto" w:fill="D9D9D9" w:themeFill="background1" w:themeFillShade="D9"/>
            <w:noWrap/>
            <w:vAlign w:val="bottom"/>
            <w:hideMark/>
          </w:tcPr>
          <w:p w14:paraId="59AB0BB1" w14:textId="77777777" w:rsidR="008F7B2E" w:rsidRPr="00D54D8D" w:rsidRDefault="008F7B2E" w:rsidP="00AD7C1D">
            <w:pPr>
              <w:spacing w:before="0"/>
              <w:rPr>
                <w:rFonts w:ascii="Book Antiqua" w:hAnsi="Book Antiqua"/>
                <w:b/>
                <w:color w:val="000000"/>
                <w:sz w:val="22"/>
                <w:szCs w:val="22"/>
              </w:rPr>
            </w:pPr>
            <w:r w:rsidRPr="00D54D8D">
              <w:rPr>
                <w:rFonts w:ascii="Book Antiqua" w:hAnsi="Book Antiqua"/>
                <w:b/>
                <w:color w:val="000000"/>
                <w:sz w:val="22"/>
                <w:szCs w:val="22"/>
              </w:rPr>
              <w:t>Role</w:t>
            </w:r>
          </w:p>
        </w:tc>
      </w:tr>
      <w:tr w:rsidR="008F7B2E" w:rsidRPr="00D54D8D" w14:paraId="11835FE6" w14:textId="77777777" w:rsidTr="00AD7C1D">
        <w:trPr>
          <w:trHeight w:val="300"/>
        </w:trPr>
        <w:tc>
          <w:tcPr>
            <w:tcW w:w="2460" w:type="dxa"/>
            <w:shd w:val="clear" w:color="auto" w:fill="auto"/>
            <w:noWrap/>
            <w:vAlign w:val="bottom"/>
          </w:tcPr>
          <w:p w14:paraId="380FCB74"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Trainor, Kellie</w:t>
            </w:r>
          </w:p>
        </w:tc>
        <w:tc>
          <w:tcPr>
            <w:tcW w:w="2638" w:type="dxa"/>
            <w:shd w:val="clear" w:color="auto" w:fill="auto"/>
            <w:noWrap/>
            <w:vAlign w:val="bottom"/>
          </w:tcPr>
          <w:p w14:paraId="50FCE8FF"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QA Manager</w:t>
            </w:r>
          </w:p>
        </w:tc>
      </w:tr>
      <w:tr w:rsidR="008F7B2E" w:rsidRPr="00D54D8D" w14:paraId="35EE4A0F" w14:textId="77777777" w:rsidTr="00AD7C1D">
        <w:trPr>
          <w:trHeight w:val="300"/>
        </w:trPr>
        <w:tc>
          <w:tcPr>
            <w:tcW w:w="2460" w:type="dxa"/>
            <w:shd w:val="clear" w:color="auto" w:fill="auto"/>
            <w:noWrap/>
            <w:vAlign w:val="bottom"/>
            <w:hideMark/>
          </w:tcPr>
          <w:p w14:paraId="7802A530"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Tulasi Bai</w:t>
            </w:r>
          </w:p>
        </w:tc>
        <w:tc>
          <w:tcPr>
            <w:tcW w:w="2638" w:type="dxa"/>
            <w:shd w:val="clear" w:color="auto" w:fill="auto"/>
            <w:noWrap/>
            <w:vAlign w:val="bottom"/>
            <w:hideMark/>
          </w:tcPr>
          <w:p w14:paraId="188809D7"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Offshore QA Engineer</w:t>
            </w:r>
          </w:p>
        </w:tc>
      </w:tr>
      <w:tr w:rsidR="008F7B2E" w:rsidRPr="00D54D8D" w14:paraId="61F21B73" w14:textId="77777777" w:rsidTr="00AD7C1D">
        <w:trPr>
          <w:trHeight w:val="300"/>
        </w:trPr>
        <w:tc>
          <w:tcPr>
            <w:tcW w:w="2460" w:type="dxa"/>
            <w:shd w:val="clear" w:color="auto" w:fill="auto"/>
            <w:noWrap/>
            <w:vAlign w:val="bottom"/>
            <w:hideMark/>
          </w:tcPr>
          <w:p w14:paraId="119BE9D5" w14:textId="77777777" w:rsidR="008F7B2E" w:rsidRPr="00D54D8D" w:rsidRDefault="008F7B2E" w:rsidP="00AD7C1D">
            <w:pPr>
              <w:spacing w:before="0"/>
              <w:rPr>
                <w:rFonts w:ascii="Book Antiqua" w:hAnsi="Book Antiqua"/>
                <w:color w:val="000000"/>
                <w:sz w:val="22"/>
                <w:szCs w:val="22"/>
              </w:rPr>
            </w:pPr>
            <w:r>
              <w:rPr>
                <w:rFonts w:ascii="Book Antiqua" w:hAnsi="Book Antiqua"/>
                <w:color w:val="000000"/>
                <w:sz w:val="22"/>
                <w:szCs w:val="22"/>
              </w:rPr>
              <w:t>Janet Purushothaman</w:t>
            </w:r>
          </w:p>
        </w:tc>
        <w:tc>
          <w:tcPr>
            <w:tcW w:w="2638" w:type="dxa"/>
            <w:shd w:val="clear" w:color="auto" w:fill="auto"/>
            <w:noWrap/>
            <w:vAlign w:val="bottom"/>
            <w:hideMark/>
          </w:tcPr>
          <w:p w14:paraId="256655B1"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Offshore QA Engineer</w:t>
            </w:r>
          </w:p>
        </w:tc>
      </w:tr>
      <w:tr w:rsidR="008F7B2E" w:rsidRPr="00D54D8D" w14:paraId="43571712" w14:textId="77777777" w:rsidTr="00AD7C1D">
        <w:trPr>
          <w:trHeight w:val="300"/>
        </w:trPr>
        <w:tc>
          <w:tcPr>
            <w:tcW w:w="2460" w:type="dxa"/>
            <w:shd w:val="clear" w:color="auto" w:fill="auto"/>
            <w:noWrap/>
            <w:vAlign w:val="bottom"/>
          </w:tcPr>
          <w:p w14:paraId="1FC9CE7C" w14:textId="77777777" w:rsidR="008F7B2E" w:rsidRDefault="008F7B2E" w:rsidP="00AD7C1D">
            <w:pPr>
              <w:spacing w:before="0"/>
              <w:rPr>
                <w:rFonts w:ascii="Book Antiqua" w:hAnsi="Book Antiqua"/>
                <w:color w:val="000000"/>
                <w:sz w:val="22"/>
                <w:szCs w:val="22"/>
              </w:rPr>
            </w:pPr>
            <w:r>
              <w:rPr>
                <w:rFonts w:ascii="Book Antiqua" w:hAnsi="Book Antiqua"/>
                <w:color w:val="000000"/>
                <w:sz w:val="22"/>
                <w:szCs w:val="22"/>
              </w:rPr>
              <w:t>Arjith Vetrivelan</w:t>
            </w:r>
          </w:p>
        </w:tc>
        <w:tc>
          <w:tcPr>
            <w:tcW w:w="2638" w:type="dxa"/>
            <w:shd w:val="clear" w:color="auto" w:fill="auto"/>
            <w:noWrap/>
            <w:vAlign w:val="bottom"/>
          </w:tcPr>
          <w:p w14:paraId="1C033D65" w14:textId="77777777" w:rsidR="008F7B2E" w:rsidRPr="00D54D8D" w:rsidRDefault="008F7B2E" w:rsidP="00AD7C1D">
            <w:pPr>
              <w:spacing w:before="0"/>
              <w:rPr>
                <w:rFonts w:ascii="Book Antiqua" w:hAnsi="Book Antiqua"/>
                <w:color w:val="000000"/>
                <w:sz w:val="22"/>
                <w:szCs w:val="22"/>
              </w:rPr>
            </w:pPr>
            <w:r w:rsidRPr="00D54D8D">
              <w:rPr>
                <w:rFonts w:ascii="Book Antiqua" w:hAnsi="Book Antiqua"/>
                <w:color w:val="000000"/>
                <w:sz w:val="22"/>
                <w:szCs w:val="22"/>
              </w:rPr>
              <w:t>Offshore QA Engineer</w:t>
            </w:r>
          </w:p>
        </w:tc>
      </w:tr>
    </w:tbl>
    <w:p w14:paraId="7F1CDD09" w14:textId="77777777" w:rsidR="008F7B2E" w:rsidRDefault="008F7B2E" w:rsidP="008F7B2E">
      <w:pPr>
        <w:pStyle w:val="BodyText"/>
        <w:ind w:left="0" w:firstLine="360"/>
        <w:rPr>
          <w:rFonts w:ascii="Book Antiqua" w:hAnsi="Book Antiqua"/>
          <w:color w:val="000000" w:themeColor="text1"/>
          <w:sz w:val="22"/>
          <w:szCs w:val="22"/>
        </w:rPr>
      </w:pPr>
    </w:p>
    <w:p w14:paraId="1EC06BDA" w14:textId="77777777" w:rsidR="005F5F0A" w:rsidRDefault="005F5F0A" w:rsidP="008F7B2E">
      <w:pPr>
        <w:pStyle w:val="BodyText"/>
        <w:ind w:left="0" w:firstLine="360"/>
        <w:rPr>
          <w:rFonts w:ascii="Book Antiqua" w:hAnsi="Book Antiqua"/>
          <w:color w:val="000000" w:themeColor="text1"/>
          <w:sz w:val="22"/>
          <w:szCs w:val="22"/>
        </w:rPr>
      </w:pPr>
    </w:p>
    <w:p w14:paraId="44AAC77A" w14:textId="77777777" w:rsidR="005F5F0A" w:rsidRDefault="005F5F0A" w:rsidP="008F7B2E">
      <w:pPr>
        <w:pStyle w:val="BodyText"/>
        <w:ind w:left="0" w:firstLine="360"/>
        <w:rPr>
          <w:rFonts w:ascii="Book Antiqua" w:hAnsi="Book Antiqua"/>
          <w:color w:val="000000" w:themeColor="text1"/>
          <w:sz w:val="22"/>
          <w:szCs w:val="22"/>
        </w:rPr>
      </w:pPr>
    </w:p>
    <w:p w14:paraId="0CE28A66" w14:textId="77777777" w:rsidR="005F5F0A" w:rsidRDefault="005F5F0A" w:rsidP="008F7B2E">
      <w:pPr>
        <w:pStyle w:val="BodyText"/>
        <w:ind w:left="0" w:firstLine="360"/>
        <w:rPr>
          <w:rFonts w:ascii="Book Antiqua" w:hAnsi="Book Antiqua"/>
          <w:color w:val="000000" w:themeColor="text1"/>
          <w:sz w:val="22"/>
          <w:szCs w:val="22"/>
        </w:rPr>
      </w:pPr>
    </w:p>
    <w:p w14:paraId="168A1348" w14:textId="77777777" w:rsidR="00637BEF" w:rsidRDefault="00637BEF" w:rsidP="007F11A6">
      <w:pPr>
        <w:pStyle w:val="BodyText"/>
        <w:ind w:left="0"/>
        <w:rPr>
          <w:rFonts w:ascii="Book Antiqua" w:hAnsi="Book Antiqua"/>
          <w:color w:val="000000" w:themeColor="text1"/>
          <w:sz w:val="22"/>
          <w:szCs w:val="22"/>
        </w:rPr>
      </w:pPr>
    </w:p>
    <w:p w14:paraId="3EF90908" w14:textId="77777777" w:rsidR="00637BEF" w:rsidRDefault="00637BEF" w:rsidP="007F11A6">
      <w:pPr>
        <w:pStyle w:val="BodyText"/>
        <w:ind w:left="0"/>
        <w:rPr>
          <w:rFonts w:ascii="Book Antiqua" w:hAnsi="Book Antiqua"/>
          <w:color w:val="000000" w:themeColor="text1"/>
          <w:sz w:val="22"/>
          <w:szCs w:val="22"/>
        </w:rPr>
      </w:pPr>
    </w:p>
    <w:p w14:paraId="115897C3" w14:textId="4A1266A8" w:rsidR="008F7B2E" w:rsidRPr="00D54D8D" w:rsidRDefault="008F7B2E" w:rsidP="007F11A6">
      <w:pPr>
        <w:pStyle w:val="BodyText"/>
        <w:ind w:left="0"/>
        <w:rPr>
          <w:rFonts w:ascii="Book Antiqua" w:hAnsi="Book Antiqua"/>
          <w:color w:val="000000"/>
          <w:sz w:val="22"/>
          <w:szCs w:val="22"/>
        </w:rPr>
      </w:pPr>
      <w:r w:rsidRPr="60A65F81">
        <w:rPr>
          <w:rFonts w:ascii="Book Antiqua" w:hAnsi="Book Antiqua"/>
          <w:color w:val="000000" w:themeColor="text1"/>
          <w:sz w:val="22"/>
          <w:szCs w:val="22"/>
        </w:rPr>
        <w:t>Detailed effort estimation of Resource and stories is available on below link. This estimation includes stories, subtasks, story points, resources involved, resource leave and effort calculation.</w:t>
      </w:r>
    </w:p>
    <w:p w14:paraId="0EC2C020" w14:textId="77777777" w:rsidR="008F7B2E" w:rsidRDefault="008F7B2E" w:rsidP="008F7B2E">
      <w:pPr>
        <w:pStyle w:val="BodyText"/>
        <w:jc w:val="both"/>
        <w:rPr>
          <w:rStyle w:val="Hyperlink"/>
          <w:rFonts w:ascii="Book Antiqua" w:hAnsi="Book Antiqua"/>
          <w:sz w:val="22"/>
          <w:szCs w:val="22"/>
        </w:rPr>
      </w:pPr>
      <w:hyperlink r:id="rId13" w:history="1">
        <w:r w:rsidRPr="009168BA">
          <w:rPr>
            <w:rStyle w:val="Hyperlink"/>
            <w:rFonts w:ascii="Book Antiqua" w:hAnsi="Book Antiqua"/>
            <w:sz w:val="22"/>
            <w:szCs w:val="22"/>
          </w:rPr>
          <w:t>https://drive.google.com/drive/folders/1oiuY4GlbP6Yol78Wj8sQQsMBTA8-CwKC</w:t>
        </w:r>
      </w:hyperlink>
    </w:p>
    <w:p w14:paraId="60514C83" w14:textId="77777777" w:rsidR="008F7B2E" w:rsidRDefault="008F7B2E" w:rsidP="008F7B2E">
      <w:pPr>
        <w:pStyle w:val="BodyText"/>
        <w:jc w:val="both"/>
        <w:rPr>
          <w:rStyle w:val="Hyperlink"/>
          <w:rFonts w:ascii="Book Antiqua" w:hAnsi="Book Antiqua"/>
          <w:sz w:val="22"/>
          <w:szCs w:val="22"/>
        </w:rPr>
      </w:pPr>
    </w:p>
    <w:p w14:paraId="41430304" w14:textId="77777777" w:rsidR="0035759B" w:rsidRDefault="0035759B" w:rsidP="008F7B2E">
      <w:pPr>
        <w:pStyle w:val="BodyText"/>
        <w:jc w:val="both"/>
        <w:rPr>
          <w:rStyle w:val="Hyperlink"/>
          <w:rFonts w:ascii="Book Antiqua" w:hAnsi="Book Antiqua"/>
          <w:sz w:val="22"/>
          <w:szCs w:val="22"/>
        </w:rPr>
      </w:pPr>
    </w:p>
    <w:p w14:paraId="29F122F8" w14:textId="77777777" w:rsidR="008F7B2E" w:rsidRDefault="008F7B2E" w:rsidP="008F7B2E">
      <w:pPr>
        <w:pStyle w:val="BodyText"/>
        <w:spacing w:before="0"/>
        <w:jc w:val="both"/>
        <w:rPr>
          <w:rStyle w:val="Hyperlink"/>
          <w:rFonts w:ascii="Book Antiqua" w:hAnsi="Book Antiqua" w:cstheme="minorHAnsi"/>
          <w:sz w:val="16"/>
          <w:szCs w:val="16"/>
        </w:rPr>
      </w:pPr>
    </w:p>
    <w:p w14:paraId="22D754B8" w14:textId="77777777" w:rsidR="008F7B2E" w:rsidRPr="00B06336" w:rsidRDefault="008F7B2E" w:rsidP="008F7B2E">
      <w:pPr>
        <w:pStyle w:val="Heading2"/>
        <w:numPr>
          <w:ilvl w:val="0"/>
          <w:numId w:val="11"/>
        </w:numPr>
        <w:rPr>
          <w:rFonts w:ascii="Book Antiqua" w:hAnsi="Book Antiqua"/>
          <w:b/>
          <w:bCs/>
          <w:sz w:val="22"/>
          <w:szCs w:val="22"/>
        </w:rPr>
      </w:pPr>
      <w:bookmarkStart w:id="124" w:name="_Toc62024826"/>
      <w:bookmarkStart w:id="125" w:name="_Toc430963390"/>
      <w:bookmarkStart w:id="126" w:name="_Toc489535804"/>
      <w:bookmarkStart w:id="127" w:name="_Toc140159625"/>
      <w:r w:rsidRPr="1F255CEB">
        <w:rPr>
          <w:rFonts w:ascii="Book Antiqua" w:hAnsi="Book Antiqua"/>
          <w:b/>
          <w:bCs/>
          <w:sz w:val="22"/>
          <w:szCs w:val="22"/>
        </w:rPr>
        <w:lastRenderedPageBreak/>
        <w:t>14.5 Key Deliverables</w:t>
      </w:r>
      <w:bookmarkEnd w:id="124"/>
      <w:bookmarkEnd w:id="125"/>
      <w:bookmarkEnd w:id="126"/>
      <w:bookmarkEnd w:id="127"/>
    </w:p>
    <w:p w14:paraId="39D9DB67" w14:textId="77777777" w:rsidR="008F7B2E" w:rsidRPr="00D54D8D" w:rsidRDefault="008F7B2E" w:rsidP="008F7B2E">
      <w:pPr>
        <w:pStyle w:val="Instructions"/>
        <w:ind w:left="360"/>
        <w:rPr>
          <w:rFonts w:ascii="Book Antiqua" w:hAnsi="Book Antiqua"/>
          <w:color w:val="auto"/>
          <w:sz w:val="22"/>
          <w:szCs w:val="22"/>
        </w:rPr>
      </w:pPr>
      <w:r w:rsidRPr="00D54D8D">
        <w:rPr>
          <w:rFonts w:ascii="Book Antiqua" w:hAnsi="Book Antiqua"/>
          <w:color w:val="auto"/>
          <w:sz w:val="22"/>
          <w:szCs w:val="22"/>
        </w:rPr>
        <w:t>Add, change or delete tasks in accordance with your project requirements.</w:t>
      </w:r>
    </w:p>
    <w:p w14:paraId="75C2DFF9" w14:textId="3C15051D" w:rsidR="008F7B2E" w:rsidRPr="00D54D8D" w:rsidRDefault="008F7B2E" w:rsidP="008F7B2E">
      <w:pPr>
        <w:pStyle w:val="BodyText"/>
        <w:rPr>
          <w:rFonts w:ascii="Book Antiqua" w:hAnsi="Book Antiqua"/>
          <w:sz w:val="22"/>
          <w:szCs w:val="22"/>
        </w:rPr>
      </w:pPr>
      <w:r w:rsidRPr="00D54D8D">
        <w:rPr>
          <w:rFonts w:ascii="Book Antiqua" w:hAnsi="Book Antiqua"/>
          <w:sz w:val="22"/>
          <w:szCs w:val="22"/>
        </w:rPr>
        <w:t xml:space="preserve">The key testing deliverables for Escrow SPRINT </w:t>
      </w:r>
      <w:r w:rsidR="0024258B">
        <w:rPr>
          <w:rFonts w:ascii="Book Antiqua" w:hAnsi="Book Antiqua"/>
          <w:sz w:val="22"/>
          <w:szCs w:val="22"/>
        </w:rPr>
        <w:t>1</w:t>
      </w:r>
      <w:r w:rsidR="003506E3">
        <w:rPr>
          <w:rFonts w:ascii="Book Antiqua" w:hAnsi="Book Antiqua"/>
          <w:sz w:val="22"/>
          <w:szCs w:val="22"/>
        </w:rPr>
        <w:t>7</w:t>
      </w:r>
      <w:r w:rsidR="00333BEF">
        <w:rPr>
          <w:rFonts w:ascii="Book Antiqua" w:hAnsi="Book Antiqua"/>
          <w:sz w:val="22"/>
          <w:szCs w:val="22"/>
        </w:rPr>
        <w:t>8</w:t>
      </w:r>
      <w:r w:rsidRPr="00D54D8D">
        <w:rPr>
          <w:rFonts w:ascii="Book Antiqua" w:hAnsi="Book Antiqua"/>
          <w:sz w:val="22"/>
          <w:szCs w:val="22"/>
        </w:rPr>
        <w:t xml:space="preserve"> are as follows:</w:t>
      </w:r>
    </w:p>
    <w:p w14:paraId="50174054" w14:textId="68EFD771"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 xml:space="preserve">Test Strategy document for the “Escrow SPRINT </w:t>
      </w:r>
      <w:r w:rsidR="0024258B">
        <w:rPr>
          <w:rFonts w:ascii="Book Antiqua" w:hAnsi="Book Antiqua"/>
          <w:sz w:val="22"/>
          <w:szCs w:val="22"/>
        </w:rPr>
        <w:t>1</w:t>
      </w:r>
      <w:r w:rsidR="003506E3">
        <w:rPr>
          <w:rFonts w:ascii="Book Antiqua" w:hAnsi="Book Antiqua"/>
          <w:sz w:val="22"/>
          <w:szCs w:val="22"/>
        </w:rPr>
        <w:t>7</w:t>
      </w:r>
      <w:r w:rsidR="00333BEF">
        <w:rPr>
          <w:rFonts w:ascii="Book Antiqua" w:hAnsi="Book Antiqua"/>
          <w:sz w:val="22"/>
          <w:szCs w:val="22"/>
        </w:rPr>
        <w:t>8</w:t>
      </w:r>
      <w:r w:rsidRPr="00D54D8D">
        <w:rPr>
          <w:rFonts w:ascii="Book Antiqua" w:hAnsi="Book Antiqua"/>
          <w:sz w:val="22"/>
          <w:szCs w:val="22"/>
        </w:rPr>
        <w:t>”.</w:t>
      </w:r>
    </w:p>
    <w:p w14:paraId="270BAD82"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Effort estimation document.</w:t>
      </w:r>
    </w:p>
    <w:p w14:paraId="060C29A6"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 xml:space="preserve">Manual as well as Automated Test Cases Review. These documents would be uploaded in </w:t>
      </w:r>
      <w:r>
        <w:rPr>
          <w:rFonts w:ascii="Book Antiqua" w:hAnsi="Book Antiqua"/>
          <w:sz w:val="22"/>
          <w:szCs w:val="22"/>
        </w:rPr>
        <w:t>Google Shared Drive</w:t>
      </w:r>
      <w:r w:rsidRPr="00D54D8D">
        <w:rPr>
          <w:rFonts w:ascii="Book Antiqua" w:hAnsi="Book Antiqua"/>
          <w:sz w:val="22"/>
          <w:szCs w:val="22"/>
        </w:rPr>
        <w:t>.</w:t>
      </w:r>
    </w:p>
    <w:p w14:paraId="1BA67B7B"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Weekly Testing status report.</w:t>
      </w:r>
    </w:p>
    <w:p w14:paraId="5CDBDDAC"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Deployment check list along with QA acceptance notification.</w:t>
      </w:r>
    </w:p>
    <w:p w14:paraId="79D3EDF7"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Story completion mail for each story.</w:t>
      </w:r>
    </w:p>
    <w:p w14:paraId="525D1ECE"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Test cases review sheet.</w:t>
      </w:r>
    </w:p>
    <w:p w14:paraId="5973AB43" w14:textId="77777777" w:rsidR="008F7B2E" w:rsidRPr="00D54D8D" w:rsidRDefault="008F7B2E" w:rsidP="008F7B2E">
      <w:pPr>
        <w:pStyle w:val="BodyText"/>
        <w:numPr>
          <w:ilvl w:val="0"/>
          <w:numId w:val="8"/>
        </w:numPr>
        <w:rPr>
          <w:rFonts w:ascii="Book Antiqua" w:hAnsi="Book Antiqua"/>
          <w:sz w:val="22"/>
          <w:szCs w:val="22"/>
        </w:rPr>
      </w:pPr>
      <w:r w:rsidRPr="00D54D8D">
        <w:rPr>
          <w:rFonts w:ascii="Book Antiqua" w:hAnsi="Book Antiqua"/>
          <w:sz w:val="22"/>
          <w:szCs w:val="22"/>
        </w:rPr>
        <w:t>Automated test cases sheet.</w:t>
      </w:r>
    </w:p>
    <w:p w14:paraId="457E0ECB" w14:textId="77777777" w:rsidR="008F7B2E" w:rsidRPr="00B06336" w:rsidRDefault="008F7B2E" w:rsidP="008F7B2E">
      <w:pPr>
        <w:pStyle w:val="Heading2"/>
        <w:numPr>
          <w:ilvl w:val="0"/>
          <w:numId w:val="11"/>
        </w:numPr>
        <w:rPr>
          <w:rFonts w:ascii="Book Antiqua" w:hAnsi="Book Antiqua"/>
          <w:b/>
          <w:bCs/>
          <w:sz w:val="22"/>
          <w:szCs w:val="22"/>
        </w:rPr>
      </w:pPr>
      <w:bookmarkStart w:id="128" w:name="_Toc423442033"/>
      <w:bookmarkStart w:id="129" w:name="_Toc430963391"/>
      <w:bookmarkStart w:id="130" w:name="_Toc489535805"/>
      <w:bookmarkStart w:id="131" w:name="_Toc140159626"/>
      <w:r w:rsidRPr="1F255CEB">
        <w:rPr>
          <w:rFonts w:ascii="Book Antiqua" w:hAnsi="Book Antiqua"/>
          <w:b/>
          <w:bCs/>
          <w:sz w:val="22"/>
          <w:szCs w:val="22"/>
        </w:rPr>
        <w:t>14.6 Related Documents</w:t>
      </w:r>
      <w:bookmarkEnd w:id="128"/>
      <w:bookmarkEnd w:id="129"/>
      <w:bookmarkEnd w:id="130"/>
      <w:bookmarkEnd w:id="131"/>
    </w:p>
    <w:p w14:paraId="100A5957" w14:textId="77777777" w:rsidR="008F7B2E" w:rsidRPr="00B06336" w:rsidRDefault="008F7B2E" w:rsidP="008F7B2E">
      <w:pPr>
        <w:pStyle w:val="BodyText"/>
        <w:ind w:left="540"/>
        <w:jc w:val="both"/>
        <w:rPr>
          <w:rFonts w:ascii="Book Antiqua" w:hAnsi="Book Antiqua"/>
          <w:sz w:val="22"/>
          <w:szCs w:val="22"/>
        </w:rPr>
      </w:pPr>
      <w:r w:rsidRPr="00B06336">
        <w:rPr>
          <w:rFonts w:ascii="Book Antiqua" w:hAnsi="Book Antiqua"/>
          <w:sz w:val="22"/>
          <w:szCs w:val="22"/>
        </w:rPr>
        <w:t xml:space="preserve">All related documents can be found on </w:t>
      </w:r>
      <w:r>
        <w:rPr>
          <w:rFonts w:ascii="Book Antiqua" w:hAnsi="Book Antiqua"/>
          <w:sz w:val="22"/>
          <w:szCs w:val="22"/>
        </w:rPr>
        <w:t>Google Shared Drive</w:t>
      </w:r>
      <w:r w:rsidRPr="00B06336">
        <w:rPr>
          <w:rFonts w:ascii="Book Antiqua" w:hAnsi="Book Antiqua"/>
          <w:sz w:val="22"/>
          <w:szCs w:val="22"/>
        </w:rPr>
        <w:t xml:space="preserve"> via the following link:</w:t>
      </w:r>
    </w:p>
    <w:p w14:paraId="78121F0A" w14:textId="77777777" w:rsidR="008F7B2E" w:rsidRPr="00640391" w:rsidRDefault="008F7B2E" w:rsidP="008F7B2E">
      <w:pPr>
        <w:pStyle w:val="BodyText"/>
        <w:ind w:firstLine="180"/>
        <w:jc w:val="both"/>
        <w:rPr>
          <w:rStyle w:val="Hyperlink"/>
          <w:rFonts w:ascii="Book Antiqua" w:hAnsi="Book Antiqua"/>
          <w:sz w:val="22"/>
          <w:szCs w:val="22"/>
        </w:rPr>
      </w:pPr>
      <w:r w:rsidRPr="00CA6C3F">
        <w:rPr>
          <w:rStyle w:val="Hyperlink"/>
          <w:rFonts w:ascii="Book Antiqua" w:hAnsi="Book Antiqua"/>
          <w:sz w:val="22"/>
          <w:szCs w:val="22"/>
        </w:rPr>
        <w:t>https://drive.google.com/drive/folders/</w:t>
      </w:r>
      <w:r>
        <w:rPr>
          <w:rStyle w:val="Hyperlink"/>
          <w:rFonts w:ascii="Book Antiqua" w:hAnsi="Book Antiqua"/>
          <w:sz w:val="22"/>
          <w:szCs w:val="22"/>
        </w:rPr>
        <w:t>1oiuY4GlbP6Yol78Wj8sQQsMBTA8-CwKC</w:t>
      </w:r>
    </w:p>
    <w:p w14:paraId="6A3DCAED" w14:textId="77777777" w:rsidR="008F7B2E" w:rsidRPr="00C955B4" w:rsidRDefault="008F7B2E" w:rsidP="008F7B2E">
      <w:pPr>
        <w:pStyle w:val="BodyText"/>
        <w:spacing w:before="0"/>
        <w:jc w:val="both"/>
        <w:rPr>
          <w:rStyle w:val="Hyperlink"/>
          <w:sz w:val="16"/>
          <w:szCs w:val="16"/>
        </w:rPr>
      </w:pPr>
    </w:p>
    <w:p w14:paraId="5F9ECF85" w14:textId="77777777" w:rsidR="008F7B2E" w:rsidRPr="00B06336" w:rsidRDefault="008F7B2E" w:rsidP="008F7B2E">
      <w:pPr>
        <w:pStyle w:val="Heading2"/>
        <w:numPr>
          <w:ilvl w:val="0"/>
          <w:numId w:val="11"/>
        </w:numPr>
        <w:spacing w:before="0" w:line="240" w:lineRule="auto"/>
        <w:rPr>
          <w:rFonts w:ascii="Book Antiqua" w:hAnsi="Book Antiqua"/>
          <w:b/>
          <w:bCs/>
          <w:sz w:val="22"/>
          <w:szCs w:val="22"/>
        </w:rPr>
      </w:pPr>
      <w:bookmarkStart w:id="132" w:name="_Toc430963392"/>
      <w:bookmarkStart w:id="133" w:name="_Toc489535806"/>
      <w:bookmarkStart w:id="134" w:name="_Toc140159627"/>
      <w:r w:rsidRPr="1F255CEB">
        <w:rPr>
          <w:rFonts w:ascii="Book Antiqua" w:hAnsi="Book Antiqua"/>
          <w:b/>
          <w:bCs/>
          <w:sz w:val="22"/>
          <w:szCs w:val="22"/>
        </w:rPr>
        <w:t>14.7 Entry Criteria</w:t>
      </w:r>
      <w:bookmarkEnd w:id="132"/>
      <w:bookmarkEnd w:id="133"/>
      <w:bookmarkEnd w:id="134"/>
    </w:p>
    <w:p w14:paraId="6A8C10F5" w14:textId="77777777" w:rsidR="008F7B2E" w:rsidRPr="00B06336" w:rsidRDefault="008F7B2E" w:rsidP="008F7B2E">
      <w:pPr>
        <w:pStyle w:val="BodyText"/>
        <w:numPr>
          <w:ilvl w:val="0"/>
          <w:numId w:val="8"/>
        </w:numPr>
        <w:rPr>
          <w:rFonts w:ascii="Book Antiqua" w:hAnsi="Book Antiqua"/>
          <w:sz w:val="22"/>
          <w:szCs w:val="22"/>
        </w:rPr>
      </w:pPr>
      <w:r w:rsidRPr="00B06336">
        <w:rPr>
          <w:rFonts w:ascii="Book Antiqua" w:hAnsi="Book Antiqua"/>
          <w:sz w:val="22"/>
          <w:szCs w:val="22"/>
        </w:rPr>
        <w:t xml:space="preserve">QA will accept each build only if QA team is able to successfully run the acceptance tests identified in HP ALM as part of build verification tests.  </w:t>
      </w:r>
    </w:p>
    <w:p w14:paraId="1A737992" w14:textId="7CC6C3C5" w:rsidR="008F7B2E" w:rsidRPr="00B06336" w:rsidRDefault="008F7B2E" w:rsidP="008F7B2E">
      <w:pPr>
        <w:pStyle w:val="BodyText"/>
        <w:numPr>
          <w:ilvl w:val="0"/>
          <w:numId w:val="8"/>
        </w:numPr>
        <w:jc w:val="both"/>
        <w:rPr>
          <w:rFonts w:ascii="Book Antiqua" w:hAnsi="Book Antiqua"/>
          <w:sz w:val="22"/>
          <w:szCs w:val="22"/>
        </w:rPr>
      </w:pPr>
      <w:r w:rsidRPr="00B06336">
        <w:rPr>
          <w:rFonts w:ascii="Book Antiqua" w:hAnsi="Book Antiqua"/>
          <w:sz w:val="22"/>
          <w:szCs w:val="22"/>
        </w:rPr>
        <w:t xml:space="preserve">The Functional Test Plan for “Escrow SPRINT </w:t>
      </w:r>
      <w:r w:rsidR="0024258B">
        <w:rPr>
          <w:rFonts w:ascii="Book Antiqua" w:hAnsi="Book Antiqua"/>
          <w:sz w:val="22"/>
          <w:szCs w:val="22"/>
        </w:rPr>
        <w:t>1</w:t>
      </w:r>
      <w:r w:rsidR="003506E3">
        <w:rPr>
          <w:rFonts w:ascii="Book Antiqua" w:hAnsi="Book Antiqua"/>
          <w:sz w:val="22"/>
          <w:szCs w:val="22"/>
        </w:rPr>
        <w:t>7</w:t>
      </w:r>
      <w:r w:rsidR="00A34FD5">
        <w:rPr>
          <w:rFonts w:ascii="Book Antiqua" w:hAnsi="Book Antiqua"/>
          <w:sz w:val="22"/>
          <w:szCs w:val="22"/>
        </w:rPr>
        <w:t>8</w:t>
      </w:r>
      <w:r w:rsidRPr="00B06336">
        <w:rPr>
          <w:rFonts w:ascii="Book Antiqua" w:hAnsi="Book Antiqua"/>
          <w:sz w:val="22"/>
          <w:szCs w:val="22"/>
        </w:rPr>
        <w:t>” will identify several test cases as acceptance tests.</w:t>
      </w:r>
    </w:p>
    <w:p w14:paraId="5B0BA576" w14:textId="77777777" w:rsidR="008F7B2E" w:rsidRPr="00B06336" w:rsidRDefault="008F7B2E" w:rsidP="008F7B2E">
      <w:pPr>
        <w:pStyle w:val="Heading2"/>
        <w:numPr>
          <w:ilvl w:val="0"/>
          <w:numId w:val="11"/>
        </w:numPr>
        <w:rPr>
          <w:rFonts w:ascii="Book Antiqua" w:hAnsi="Book Antiqua"/>
          <w:b/>
          <w:bCs/>
          <w:sz w:val="22"/>
          <w:szCs w:val="22"/>
        </w:rPr>
      </w:pPr>
      <w:bookmarkStart w:id="135" w:name="_Toc430963393"/>
      <w:bookmarkStart w:id="136" w:name="_Toc489535807"/>
      <w:bookmarkStart w:id="137" w:name="_Toc140159628"/>
      <w:r w:rsidRPr="1F255CEB">
        <w:rPr>
          <w:rFonts w:ascii="Book Antiqua" w:hAnsi="Book Antiqua"/>
          <w:b/>
          <w:bCs/>
          <w:sz w:val="22"/>
          <w:szCs w:val="22"/>
        </w:rPr>
        <w:t>14.8 Exit Criteria</w:t>
      </w:r>
      <w:bookmarkEnd w:id="135"/>
      <w:bookmarkEnd w:id="136"/>
      <w:bookmarkEnd w:id="137"/>
    </w:p>
    <w:p w14:paraId="68D78E62" w14:textId="77777777" w:rsidR="008F7B2E" w:rsidRPr="00B06336" w:rsidRDefault="008F7B2E" w:rsidP="008F7B2E">
      <w:pPr>
        <w:ind w:left="540"/>
        <w:jc w:val="both"/>
        <w:rPr>
          <w:rFonts w:ascii="Book Antiqua" w:eastAsia="PMingLiU" w:hAnsi="Book Antiqua"/>
          <w:sz w:val="22"/>
          <w:szCs w:val="22"/>
          <w:lang w:eastAsia="zh-TW"/>
        </w:rPr>
      </w:pPr>
      <w:r w:rsidRPr="00B06336">
        <w:rPr>
          <w:rFonts w:ascii="Book Antiqua" w:eastAsia="PMingLiU" w:hAnsi="Book Antiqua"/>
          <w:sz w:val="22"/>
          <w:szCs w:val="22"/>
          <w:lang w:eastAsia="zh-TW"/>
        </w:rPr>
        <w:t>The exit criteria will be covered under following points:</w:t>
      </w:r>
    </w:p>
    <w:p w14:paraId="307E42BC" w14:textId="77777777" w:rsidR="008F7B2E" w:rsidRPr="00B06336" w:rsidRDefault="008F7B2E" w:rsidP="008F7B2E">
      <w:pPr>
        <w:pStyle w:val="ListParagraph"/>
        <w:numPr>
          <w:ilvl w:val="1"/>
          <w:numId w:val="13"/>
        </w:numPr>
        <w:tabs>
          <w:tab w:val="left" w:pos="540"/>
        </w:tabs>
        <w:rPr>
          <w:rFonts w:ascii="Book Antiqua" w:eastAsia="PMingLiU" w:hAnsi="Book Antiqua"/>
          <w:lang w:eastAsia="zh-TW"/>
        </w:rPr>
      </w:pPr>
      <w:r w:rsidRPr="00B06336">
        <w:rPr>
          <w:rFonts w:ascii="Book Antiqua" w:eastAsia="PMingLiU" w:hAnsi="Book Antiqua"/>
          <w:lang w:eastAsia="zh-TW"/>
        </w:rPr>
        <w:t>All the Test Cases assigned for this cycle are executed.</w:t>
      </w:r>
    </w:p>
    <w:p w14:paraId="76D2E6CF" w14:textId="77777777" w:rsidR="008F7B2E" w:rsidRPr="00B06336" w:rsidRDefault="008F7B2E" w:rsidP="008F7B2E">
      <w:pPr>
        <w:pStyle w:val="ListParagraph"/>
        <w:numPr>
          <w:ilvl w:val="1"/>
          <w:numId w:val="13"/>
        </w:numPr>
        <w:rPr>
          <w:rFonts w:ascii="Book Antiqua" w:eastAsia="PMingLiU" w:hAnsi="Book Antiqua"/>
          <w:lang w:eastAsia="zh-TW"/>
        </w:rPr>
      </w:pPr>
      <w:r w:rsidRPr="00B06336">
        <w:rPr>
          <w:rFonts w:ascii="Book Antiqua" w:eastAsia="PMingLiU" w:hAnsi="Book Antiqua"/>
          <w:lang w:eastAsia="zh-TW"/>
        </w:rPr>
        <w:t>All the build documents are followed, reviewed and finalized for its entirety.</w:t>
      </w:r>
    </w:p>
    <w:p w14:paraId="13ED7C1A" w14:textId="77777777" w:rsidR="008F7B2E" w:rsidRPr="00B06336" w:rsidRDefault="008F7B2E" w:rsidP="008F7B2E">
      <w:pPr>
        <w:pStyle w:val="ListParagraph"/>
        <w:numPr>
          <w:ilvl w:val="1"/>
          <w:numId w:val="13"/>
        </w:numPr>
        <w:rPr>
          <w:rFonts w:ascii="Book Antiqua" w:eastAsia="PMingLiU" w:hAnsi="Book Antiqua"/>
          <w:lang w:eastAsia="zh-TW"/>
        </w:rPr>
      </w:pPr>
      <w:r w:rsidRPr="00B06336">
        <w:rPr>
          <w:rFonts w:ascii="Book Antiqua" w:eastAsia="PMingLiU" w:hAnsi="Book Antiqua"/>
          <w:lang w:eastAsia="zh-TW"/>
        </w:rPr>
        <w:t xml:space="preserve">If the schedule allows, then QA will also do 2 planned days of Ad-hoc Testing at the end of the Testing cycle. </w:t>
      </w:r>
    </w:p>
    <w:p w14:paraId="18BEB050" w14:textId="77777777" w:rsidR="008F7B2E" w:rsidRDefault="008F7B2E" w:rsidP="008F7B2E">
      <w:pPr>
        <w:pStyle w:val="ListParagraph"/>
        <w:numPr>
          <w:ilvl w:val="1"/>
          <w:numId w:val="13"/>
        </w:numPr>
        <w:rPr>
          <w:rFonts w:ascii="Book Antiqua" w:eastAsia="PMingLiU" w:hAnsi="Book Antiqua"/>
          <w:lang w:eastAsia="zh-TW"/>
        </w:rPr>
      </w:pPr>
      <w:r w:rsidRPr="00B06336">
        <w:rPr>
          <w:rFonts w:ascii="Book Antiqua" w:eastAsia="PMingLiU" w:hAnsi="Book Antiqua"/>
          <w:lang w:eastAsia="zh-TW"/>
        </w:rPr>
        <w:t>If the schedule is adversely getting affected by adding these efforts, then QA will only perform the planned specific tests execution agreed by the team during test plan reviews.</w:t>
      </w:r>
    </w:p>
    <w:p w14:paraId="32E1584B" w14:textId="77777777" w:rsidR="00547F7E" w:rsidRDefault="00547F7E" w:rsidP="00547F7E">
      <w:pPr>
        <w:pStyle w:val="ListParagraph"/>
        <w:ind w:left="1440"/>
        <w:rPr>
          <w:rFonts w:ascii="Book Antiqua" w:eastAsia="PMingLiU" w:hAnsi="Book Antiqua"/>
          <w:lang w:eastAsia="zh-TW"/>
        </w:rPr>
      </w:pPr>
    </w:p>
    <w:p w14:paraId="667EAFBF" w14:textId="77777777" w:rsidR="008F7B2E" w:rsidRPr="008C012C" w:rsidRDefault="008F7B2E" w:rsidP="008F7B2E">
      <w:pPr>
        <w:rPr>
          <w:rFonts w:ascii="Book Antiqua" w:eastAsia="PMingLiU" w:hAnsi="Book Antiqua"/>
          <w:lang w:eastAsia="zh-TW"/>
        </w:rPr>
      </w:pPr>
    </w:p>
    <w:p w14:paraId="2529258E" w14:textId="77777777" w:rsidR="008F7B2E" w:rsidRPr="00B06336" w:rsidRDefault="008F7B2E" w:rsidP="008F7B2E">
      <w:pPr>
        <w:pStyle w:val="Heading2"/>
        <w:numPr>
          <w:ilvl w:val="0"/>
          <w:numId w:val="11"/>
        </w:numPr>
        <w:rPr>
          <w:rFonts w:ascii="Book Antiqua" w:hAnsi="Book Antiqua"/>
          <w:b/>
          <w:bCs/>
          <w:sz w:val="22"/>
          <w:szCs w:val="22"/>
        </w:rPr>
      </w:pPr>
      <w:bookmarkStart w:id="138" w:name="_Toc430963394"/>
      <w:bookmarkStart w:id="139" w:name="_Toc489535808"/>
      <w:bookmarkStart w:id="140" w:name="_Toc140159629"/>
      <w:r w:rsidRPr="1F255CEB">
        <w:rPr>
          <w:rFonts w:ascii="Book Antiqua" w:hAnsi="Book Antiqua"/>
          <w:b/>
          <w:bCs/>
          <w:sz w:val="22"/>
          <w:szCs w:val="22"/>
        </w:rPr>
        <w:t>14.9 Risks / Mitigations</w:t>
      </w:r>
      <w:bookmarkEnd w:id="138"/>
      <w:bookmarkEnd w:id="139"/>
      <w:bookmarkEnd w:id="140"/>
    </w:p>
    <w:p w14:paraId="36927308" w14:textId="77777777" w:rsidR="008F7B2E" w:rsidRPr="001C285E" w:rsidRDefault="008F7B2E" w:rsidP="008F7B2E">
      <w:pPr>
        <w:pStyle w:val="BodyText"/>
        <w:jc w:val="both"/>
        <w:rPr>
          <w:rFonts w:ascii="Book Antiqua" w:hAnsi="Book Antiqua"/>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3402"/>
        <w:gridCol w:w="3968"/>
      </w:tblGrid>
      <w:tr w:rsidR="008F7B2E" w:rsidRPr="001C285E" w14:paraId="09C73515" w14:textId="77777777" w:rsidTr="00AD7C1D">
        <w:tc>
          <w:tcPr>
            <w:tcW w:w="1985" w:type="dxa"/>
          </w:tcPr>
          <w:p w14:paraId="2B53C775" w14:textId="77777777" w:rsidR="008F7B2E" w:rsidRPr="00B06336" w:rsidRDefault="008F7B2E" w:rsidP="00AD7C1D">
            <w:pPr>
              <w:pStyle w:val="BodyText"/>
              <w:ind w:left="0"/>
              <w:jc w:val="both"/>
              <w:rPr>
                <w:rFonts w:ascii="Book Antiqua" w:hAnsi="Book Antiqua"/>
                <w:b/>
                <w:sz w:val="22"/>
                <w:szCs w:val="22"/>
              </w:rPr>
            </w:pPr>
            <w:r w:rsidRPr="00B06336">
              <w:rPr>
                <w:rFonts w:ascii="Book Antiqua" w:hAnsi="Book Antiqua"/>
                <w:b/>
                <w:sz w:val="22"/>
                <w:szCs w:val="22"/>
              </w:rPr>
              <w:t>Type</w:t>
            </w:r>
          </w:p>
        </w:tc>
        <w:tc>
          <w:tcPr>
            <w:tcW w:w="3402" w:type="dxa"/>
          </w:tcPr>
          <w:p w14:paraId="4817AD45" w14:textId="77777777" w:rsidR="008F7B2E" w:rsidRPr="00B06336" w:rsidRDefault="008F7B2E" w:rsidP="00AD7C1D">
            <w:pPr>
              <w:pStyle w:val="BodyText"/>
              <w:ind w:left="0"/>
              <w:jc w:val="both"/>
              <w:rPr>
                <w:rFonts w:ascii="Book Antiqua" w:hAnsi="Book Antiqua"/>
                <w:b/>
                <w:sz w:val="22"/>
                <w:szCs w:val="22"/>
              </w:rPr>
            </w:pPr>
            <w:r w:rsidRPr="00B06336">
              <w:rPr>
                <w:rFonts w:ascii="Book Antiqua" w:hAnsi="Book Antiqua"/>
                <w:b/>
                <w:sz w:val="22"/>
                <w:szCs w:val="22"/>
              </w:rPr>
              <w:t>Risk</w:t>
            </w:r>
          </w:p>
        </w:tc>
        <w:tc>
          <w:tcPr>
            <w:tcW w:w="3968" w:type="dxa"/>
          </w:tcPr>
          <w:p w14:paraId="4F5EFAC5" w14:textId="77777777" w:rsidR="008F7B2E" w:rsidRPr="00B06336" w:rsidRDefault="008F7B2E" w:rsidP="00AD7C1D">
            <w:pPr>
              <w:pStyle w:val="BodyText"/>
              <w:ind w:left="0"/>
              <w:jc w:val="both"/>
              <w:rPr>
                <w:rFonts w:ascii="Book Antiqua" w:hAnsi="Book Antiqua"/>
                <w:b/>
                <w:sz w:val="22"/>
                <w:szCs w:val="22"/>
              </w:rPr>
            </w:pPr>
            <w:r w:rsidRPr="00B06336">
              <w:rPr>
                <w:rFonts w:ascii="Book Antiqua" w:hAnsi="Book Antiqua"/>
                <w:b/>
                <w:sz w:val="22"/>
                <w:szCs w:val="22"/>
              </w:rPr>
              <w:t>Mitigations</w:t>
            </w:r>
          </w:p>
        </w:tc>
      </w:tr>
      <w:tr w:rsidR="008F7B2E" w:rsidRPr="001C285E" w14:paraId="269DB5B0" w14:textId="77777777" w:rsidTr="00AD7C1D">
        <w:tc>
          <w:tcPr>
            <w:tcW w:w="1985" w:type="dxa"/>
          </w:tcPr>
          <w:p w14:paraId="3A4C0E1E"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Generic</w:t>
            </w:r>
          </w:p>
        </w:tc>
        <w:tc>
          <w:tcPr>
            <w:tcW w:w="3402" w:type="dxa"/>
          </w:tcPr>
          <w:p w14:paraId="12C6642D"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 xml:space="preserve">Availability of the test environment (product </w:t>
            </w:r>
            <w:r w:rsidRPr="00B06336">
              <w:rPr>
                <w:rFonts w:ascii="Book Antiqua" w:hAnsi="Book Antiqua"/>
                <w:sz w:val="22"/>
                <w:szCs w:val="22"/>
              </w:rPr>
              <w:lastRenderedPageBreak/>
              <w:t>setup/machine/ VMs needed).</w:t>
            </w:r>
            <w:r w:rsidRPr="00B06336">
              <w:rPr>
                <w:rFonts w:ascii="Book Antiqua" w:hAnsi="Book Antiqua"/>
                <w:sz w:val="22"/>
                <w:szCs w:val="22"/>
              </w:rPr>
              <w:br/>
              <w:t>And Availability of Win 2012 servers &amp; IE 9, IE11, Firefox7.</w:t>
            </w:r>
          </w:p>
        </w:tc>
        <w:tc>
          <w:tcPr>
            <w:tcW w:w="3968" w:type="dxa"/>
          </w:tcPr>
          <w:p w14:paraId="5FFDCC91"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lastRenderedPageBreak/>
              <w:t>Need to keep environments up and ready.</w:t>
            </w:r>
          </w:p>
        </w:tc>
      </w:tr>
      <w:tr w:rsidR="008F7B2E" w:rsidRPr="001C285E" w14:paraId="6C4157C0" w14:textId="77777777" w:rsidTr="00AD7C1D">
        <w:tc>
          <w:tcPr>
            <w:tcW w:w="1985" w:type="dxa"/>
          </w:tcPr>
          <w:p w14:paraId="0B4FE0B4"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Generic</w:t>
            </w:r>
          </w:p>
        </w:tc>
        <w:tc>
          <w:tcPr>
            <w:tcW w:w="3402" w:type="dxa"/>
          </w:tcPr>
          <w:p w14:paraId="126C22F9"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Availability and accessibility of UFT machines having Windows Servers and IE 9 and 11.</w:t>
            </w:r>
          </w:p>
        </w:tc>
        <w:tc>
          <w:tcPr>
            <w:tcW w:w="3968" w:type="dxa"/>
          </w:tcPr>
          <w:p w14:paraId="59866C2B"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Need to keep UFT machines up and ready before we start testing.</w:t>
            </w:r>
          </w:p>
          <w:p w14:paraId="14F092ED" w14:textId="77777777" w:rsidR="008F7B2E" w:rsidRPr="00B06336" w:rsidRDefault="008F7B2E" w:rsidP="00AD7C1D">
            <w:pPr>
              <w:pStyle w:val="BodyText"/>
              <w:ind w:left="0"/>
              <w:rPr>
                <w:rFonts w:ascii="Book Antiqua" w:hAnsi="Book Antiqua"/>
                <w:sz w:val="22"/>
                <w:szCs w:val="22"/>
              </w:rPr>
            </w:pPr>
          </w:p>
        </w:tc>
      </w:tr>
      <w:tr w:rsidR="008F7B2E" w:rsidRPr="001C285E" w14:paraId="0D62D5B8" w14:textId="77777777" w:rsidTr="00AD7C1D">
        <w:tc>
          <w:tcPr>
            <w:tcW w:w="1985" w:type="dxa"/>
          </w:tcPr>
          <w:p w14:paraId="21D04FCC"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Generic</w:t>
            </w:r>
          </w:p>
        </w:tc>
        <w:tc>
          <w:tcPr>
            <w:tcW w:w="3402" w:type="dxa"/>
          </w:tcPr>
          <w:p w14:paraId="4F920014"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Frequent changes to priorities of tasks to be performed.</w:t>
            </w:r>
          </w:p>
        </w:tc>
        <w:tc>
          <w:tcPr>
            <w:tcW w:w="3968" w:type="dxa"/>
          </w:tcPr>
          <w:p w14:paraId="2F19D73C" w14:textId="77777777" w:rsidR="008F7B2E" w:rsidRPr="00B06336" w:rsidRDefault="008F7B2E" w:rsidP="00AD7C1D">
            <w:pPr>
              <w:pStyle w:val="BodyText"/>
              <w:ind w:left="0"/>
              <w:jc w:val="both"/>
              <w:rPr>
                <w:rFonts w:ascii="Book Antiqua" w:hAnsi="Book Antiqua"/>
                <w:sz w:val="22"/>
                <w:szCs w:val="22"/>
              </w:rPr>
            </w:pPr>
            <w:r w:rsidRPr="00B06336">
              <w:rPr>
                <w:rFonts w:ascii="Book Antiqua" w:hAnsi="Book Antiqua"/>
                <w:sz w:val="22"/>
                <w:szCs w:val="22"/>
              </w:rPr>
              <w:t>In case of frequent changes, we will re-prioritize and may need to make adjustments on delivery dates from QA based on these changes.</w:t>
            </w:r>
          </w:p>
        </w:tc>
      </w:tr>
      <w:tr w:rsidR="008F7B2E" w:rsidRPr="001C285E" w14:paraId="0FBF6806" w14:textId="77777777" w:rsidTr="00AD7C1D">
        <w:tc>
          <w:tcPr>
            <w:tcW w:w="1985" w:type="dxa"/>
            <w:tcBorders>
              <w:top w:val="single" w:sz="4" w:space="0" w:color="auto"/>
              <w:left w:val="single" w:sz="4" w:space="0" w:color="auto"/>
              <w:bottom w:val="single" w:sz="4" w:space="0" w:color="auto"/>
              <w:right w:val="single" w:sz="4" w:space="0" w:color="auto"/>
            </w:tcBorders>
          </w:tcPr>
          <w:p w14:paraId="23AD9ACF"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Automation (Performance Center)</w:t>
            </w:r>
          </w:p>
        </w:tc>
        <w:tc>
          <w:tcPr>
            <w:tcW w:w="3402" w:type="dxa"/>
            <w:tcBorders>
              <w:top w:val="single" w:sz="4" w:space="0" w:color="auto"/>
              <w:left w:val="single" w:sz="4" w:space="0" w:color="auto"/>
              <w:bottom w:val="single" w:sz="4" w:space="0" w:color="auto"/>
              <w:right w:val="single" w:sz="4" w:space="0" w:color="auto"/>
            </w:tcBorders>
          </w:tcPr>
          <w:p w14:paraId="5618BC0F"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Unavailability of Performance center slots</w:t>
            </w:r>
          </w:p>
        </w:tc>
        <w:tc>
          <w:tcPr>
            <w:tcW w:w="3968" w:type="dxa"/>
            <w:tcBorders>
              <w:top w:val="single" w:sz="4" w:space="0" w:color="auto"/>
              <w:left w:val="single" w:sz="4" w:space="0" w:color="auto"/>
              <w:bottom w:val="single" w:sz="4" w:space="0" w:color="auto"/>
              <w:right w:val="single" w:sz="4" w:space="0" w:color="auto"/>
            </w:tcBorders>
          </w:tcPr>
          <w:p w14:paraId="0DF36285" w14:textId="77777777" w:rsidR="008F7B2E" w:rsidRPr="00B06336" w:rsidRDefault="008F7B2E" w:rsidP="00AD7C1D">
            <w:pPr>
              <w:pStyle w:val="BodyText"/>
              <w:ind w:left="0"/>
              <w:jc w:val="both"/>
              <w:rPr>
                <w:rFonts w:ascii="Book Antiqua" w:hAnsi="Book Antiqua"/>
                <w:sz w:val="22"/>
                <w:szCs w:val="22"/>
              </w:rPr>
            </w:pPr>
            <w:r w:rsidRPr="00B06336">
              <w:rPr>
                <w:rFonts w:ascii="Book Antiqua" w:hAnsi="Book Antiqua"/>
                <w:sz w:val="22"/>
                <w:szCs w:val="22"/>
              </w:rPr>
              <w:t>Will make sure to book the slots well in advance even though the script changes are not ready.</w:t>
            </w:r>
          </w:p>
          <w:p w14:paraId="4D173E57" w14:textId="77777777" w:rsidR="008F7B2E" w:rsidRPr="00B06336" w:rsidRDefault="008F7B2E" w:rsidP="00AD7C1D">
            <w:pPr>
              <w:pStyle w:val="BodyText"/>
              <w:ind w:left="0"/>
              <w:jc w:val="both"/>
              <w:rPr>
                <w:rFonts w:ascii="Book Antiqua" w:hAnsi="Book Antiqua"/>
                <w:sz w:val="22"/>
                <w:szCs w:val="22"/>
              </w:rPr>
            </w:pPr>
            <w:r w:rsidRPr="00B06336">
              <w:rPr>
                <w:rFonts w:ascii="Book Antiqua" w:hAnsi="Book Antiqua"/>
                <w:sz w:val="22"/>
                <w:szCs w:val="22"/>
              </w:rPr>
              <w:t>In case of unavailability will keep an eye every day to check if the slots are getting freed up.</w:t>
            </w:r>
          </w:p>
        </w:tc>
      </w:tr>
      <w:tr w:rsidR="008F7B2E" w:rsidRPr="001C285E" w14:paraId="185646C3" w14:textId="77777777" w:rsidTr="00AD7C1D">
        <w:tc>
          <w:tcPr>
            <w:tcW w:w="1985" w:type="dxa"/>
            <w:tcBorders>
              <w:top w:val="single" w:sz="4" w:space="0" w:color="auto"/>
              <w:left w:val="single" w:sz="4" w:space="0" w:color="auto"/>
              <w:bottom w:val="single" w:sz="4" w:space="0" w:color="auto"/>
              <w:right w:val="single" w:sz="4" w:space="0" w:color="auto"/>
            </w:tcBorders>
          </w:tcPr>
          <w:p w14:paraId="3D066E8B"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Application Specific (EMC)</w:t>
            </w:r>
          </w:p>
        </w:tc>
        <w:tc>
          <w:tcPr>
            <w:tcW w:w="3402" w:type="dxa"/>
            <w:tcBorders>
              <w:top w:val="single" w:sz="4" w:space="0" w:color="auto"/>
              <w:left w:val="single" w:sz="4" w:space="0" w:color="auto"/>
              <w:bottom w:val="single" w:sz="4" w:space="0" w:color="auto"/>
              <w:right w:val="single" w:sz="4" w:space="0" w:color="auto"/>
            </w:tcBorders>
          </w:tcPr>
          <w:p w14:paraId="3ACBA576" w14:textId="77777777" w:rsidR="008F7B2E" w:rsidRPr="00B06336" w:rsidRDefault="008F7B2E" w:rsidP="00AD7C1D">
            <w:pPr>
              <w:pStyle w:val="BodyText"/>
              <w:ind w:left="0"/>
              <w:rPr>
                <w:rFonts w:ascii="Book Antiqua" w:hAnsi="Book Antiqua"/>
                <w:sz w:val="22"/>
                <w:szCs w:val="22"/>
              </w:rPr>
            </w:pPr>
            <w:r w:rsidRPr="00B06336">
              <w:rPr>
                <w:rFonts w:ascii="Book Antiqua" w:hAnsi="Book Antiqua"/>
                <w:sz w:val="22"/>
                <w:szCs w:val="22"/>
              </w:rPr>
              <w:t>Unavailability of QA Portal instance.</w:t>
            </w:r>
          </w:p>
        </w:tc>
        <w:tc>
          <w:tcPr>
            <w:tcW w:w="3968" w:type="dxa"/>
            <w:tcBorders>
              <w:top w:val="single" w:sz="4" w:space="0" w:color="auto"/>
              <w:left w:val="single" w:sz="4" w:space="0" w:color="auto"/>
              <w:bottom w:val="single" w:sz="4" w:space="0" w:color="auto"/>
              <w:right w:val="single" w:sz="4" w:space="0" w:color="auto"/>
            </w:tcBorders>
          </w:tcPr>
          <w:p w14:paraId="319766FA" w14:textId="77777777" w:rsidR="008F7B2E" w:rsidRPr="00B06336" w:rsidRDefault="008F7B2E" w:rsidP="00AD7C1D">
            <w:pPr>
              <w:pStyle w:val="BodyText"/>
              <w:ind w:left="0"/>
              <w:jc w:val="both"/>
              <w:rPr>
                <w:rFonts w:ascii="Book Antiqua" w:hAnsi="Book Antiqua"/>
                <w:sz w:val="22"/>
                <w:szCs w:val="22"/>
              </w:rPr>
            </w:pPr>
            <w:r w:rsidRPr="00B06336">
              <w:rPr>
                <w:rFonts w:ascii="Book Antiqua" w:hAnsi="Book Antiqua"/>
                <w:sz w:val="22"/>
                <w:szCs w:val="22"/>
              </w:rPr>
              <w:t>Need to follow up with Portal team continuously in case the Portal instance is down. This will affect all the EMC stories and the EDP schedule.</w:t>
            </w:r>
          </w:p>
        </w:tc>
      </w:tr>
    </w:tbl>
    <w:p w14:paraId="40E55452" w14:textId="77777777" w:rsidR="008F7B2E" w:rsidRDefault="008F7B2E" w:rsidP="008F7B2E">
      <w:pPr>
        <w:pStyle w:val="normal0020table1"/>
        <w:ind w:right="100"/>
        <w:rPr>
          <w:rFonts w:ascii="Book Antiqua" w:hAnsi="Book Antiqua" w:cs="Calibri"/>
          <w:b/>
        </w:rPr>
      </w:pPr>
    </w:p>
    <w:p w14:paraId="38E0B172" w14:textId="77777777" w:rsidR="008F7B2E" w:rsidRPr="001C285E" w:rsidRDefault="008F7B2E" w:rsidP="008F7B2E">
      <w:pPr>
        <w:pStyle w:val="normal0020table1"/>
        <w:ind w:right="100"/>
        <w:rPr>
          <w:rFonts w:ascii="Book Antiqua" w:hAnsi="Book Antiqua" w:cs="Calibri"/>
          <w:b/>
        </w:rPr>
      </w:pPr>
    </w:p>
    <w:p w14:paraId="1F042C39" w14:textId="77777777" w:rsidR="008F7B2E" w:rsidRPr="001C285E" w:rsidRDefault="008F7B2E" w:rsidP="008F7B2E">
      <w:pPr>
        <w:keepNext/>
        <w:numPr>
          <w:ilvl w:val="0"/>
          <w:numId w:val="7"/>
        </w:numPr>
        <w:shd w:val="clear" w:color="auto" w:fill="0000FF"/>
        <w:tabs>
          <w:tab w:val="num" w:pos="360"/>
        </w:tabs>
        <w:spacing w:line="276" w:lineRule="auto"/>
        <w:outlineLvl w:val="0"/>
        <w:rPr>
          <w:rFonts w:ascii="Book Antiqua" w:hAnsi="Book Antiqua" w:cs="Arial"/>
          <w:b/>
          <w:bCs/>
          <w:sz w:val="32"/>
          <w:szCs w:val="32"/>
        </w:rPr>
      </w:pPr>
      <w:bookmarkStart w:id="141" w:name="_Toc430963395"/>
      <w:bookmarkStart w:id="142" w:name="_Toc489535809"/>
      <w:bookmarkStart w:id="143" w:name="_Toc140159630"/>
      <w:bookmarkEnd w:id="4"/>
      <w:bookmarkEnd w:id="5"/>
      <w:r w:rsidRPr="1F255CEB">
        <w:rPr>
          <w:rFonts w:ascii="Book Antiqua" w:hAnsi="Book Antiqua" w:cs="Arial"/>
          <w:b/>
          <w:bCs/>
          <w:sz w:val="32"/>
          <w:szCs w:val="32"/>
        </w:rPr>
        <w:t>Audit History</w:t>
      </w:r>
      <w:bookmarkEnd w:id="141"/>
      <w:bookmarkEnd w:id="142"/>
      <w:bookmarkEnd w:id="143"/>
    </w:p>
    <w:p w14:paraId="7E2136F5" w14:textId="77777777" w:rsidR="008F7B2E" w:rsidRPr="001C285E" w:rsidRDefault="008F7B2E" w:rsidP="008F7B2E">
      <w:pPr>
        <w:spacing w:before="0"/>
        <w:rPr>
          <w:rFonts w:ascii="Book Antiqua" w:hAnsi="Book Antiqua" w:cs="MS Shell Dlg 2"/>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586"/>
        <w:gridCol w:w="1998"/>
        <w:gridCol w:w="2502"/>
        <w:gridCol w:w="1795"/>
      </w:tblGrid>
      <w:tr w:rsidR="008F7B2E" w:rsidRPr="00D54D8D" w14:paraId="04E77791" w14:textId="77777777" w:rsidTr="00AD7C1D">
        <w:trPr>
          <w:trHeight w:val="343"/>
        </w:trPr>
        <w:tc>
          <w:tcPr>
            <w:tcW w:w="1091" w:type="dxa"/>
            <w:tcBorders>
              <w:bottom w:val="single" w:sz="4" w:space="0" w:color="auto"/>
            </w:tcBorders>
          </w:tcPr>
          <w:p w14:paraId="5B46544E" w14:textId="77777777" w:rsidR="008F7B2E" w:rsidRPr="00D54D8D" w:rsidRDefault="008F7B2E" w:rsidP="00AD7C1D">
            <w:pPr>
              <w:pStyle w:val="RevHistory"/>
              <w:jc w:val="center"/>
              <w:rPr>
                <w:rFonts w:ascii="Book Antiqua" w:hAnsi="Book Antiqua"/>
                <w:sz w:val="22"/>
                <w:szCs w:val="22"/>
              </w:rPr>
            </w:pPr>
            <w:r w:rsidRPr="00D54D8D">
              <w:rPr>
                <w:rFonts w:ascii="Book Antiqua" w:hAnsi="Book Antiqua"/>
                <w:sz w:val="22"/>
                <w:szCs w:val="22"/>
              </w:rPr>
              <w:t>Version</w:t>
            </w:r>
          </w:p>
        </w:tc>
        <w:tc>
          <w:tcPr>
            <w:tcW w:w="1586" w:type="dxa"/>
            <w:tcBorders>
              <w:bottom w:val="single" w:sz="4" w:space="0" w:color="auto"/>
            </w:tcBorders>
          </w:tcPr>
          <w:p w14:paraId="341D258E" w14:textId="77777777" w:rsidR="008F7B2E" w:rsidRPr="00D54D8D" w:rsidRDefault="008F7B2E" w:rsidP="00AD7C1D">
            <w:pPr>
              <w:pStyle w:val="RevHistory"/>
              <w:jc w:val="center"/>
              <w:rPr>
                <w:rFonts w:ascii="Book Antiqua" w:hAnsi="Book Antiqua"/>
                <w:sz w:val="22"/>
                <w:szCs w:val="22"/>
              </w:rPr>
            </w:pPr>
            <w:r w:rsidRPr="00D54D8D">
              <w:rPr>
                <w:rFonts w:ascii="Book Antiqua" w:hAnsi="Book Antiqua"/>
                <w:sz w:val="22"/>
                <w:szCs w:val="22"/>
              </w:rPr>
              <w:t>Date</w:t>
            </w:r>
          </w:p>
        </w:tc>
        <w:tc>
          <w:tcPr>
            <w:tcW w:w="1998" w:type="dxa"/>
            <w:tcBorders>
              <w:bottom w:val="single" w:sz="4" w:space="0" w:color="auto"/>
            </w:tcBorders>
          </w:tcPr>
          <w:p w14:paraId="5D367DAB" w14:textId="77777777" w:rsidR="008F7B2E" w:rsidRPr="00D54D8D" w:rsidRDefault="008F7B2E" w:rsidP="00AD7C1D">
            <w:pPr>
              <w:pStyle w:val="RevHistory"/>
              <w:jc w:val="center"/>
              <w:rPr>
                <w:rFonts w:ascii="Book Antiqua" w:hAnsi="Book Antiqua"/>
                <w:sz w:val="22"/>
                <w:szCs w:val="22"/>
              </w:rPr>
            </w:pPr>
            <w:r w:rsidRPr="00D54D8D">
              <w:rPr>
                <w:rFonts w:ascii="Book Antiqua" w:hAnsi="Book Antiqua"/>
                <w:sz w:val="22"/>
                <w:szCs w:val="22"/>
              </w:rPr>
              <w:t>Author</w:t>
            </w:r>
          </w:p>
        </w:tc>
        <w:tc>
          <w:tcPr>
            <w:tcW w:w="2502" w:type="dxa"/>
            <w:tcBorders>
              <w:bottom w:val="single" w:sz="4" w:space="0" w:color="auto"/>
            </w:tcBorders>
          </w:tcPr>
          <w:p w14:paraId="0E7FF519" w14:textId="77777777" w:rsidR="008F7B2E" w:rsidRPr="00D54D8D" w:rsidRDefault="008F7B2E" w:rsidP="00AD7C1D">
            <w:pPr>
              <w:pStyle w:val="RevHistory"/>
              <w:jc w:val="center"/>
              <w:rPr>
                <w:rFonts w:ascii="Book Antiqua" w:hAnsi="Book Antiqua"/>
                <w:sz w:val="22"/>
                <w:szCs w:val="22"/>
              </w:rPr>
            </w:pPr>
            <w:r w:rsidRPr="00D54D8D">
              <w:rPr>
                <w:rFonts w:ascii="Book Antiqua" w:hAnsi="Book Antiqua"/>
                <w:sz w:val="22"/>
                <w:szCs w:val="22"/>
              </w:rPr>
              <w:t>Notes</w:t>
            </w:r>
          </w:p>
        </w:tc>
        <w:tc>
          <w:tcPr>
            <w:tcW w:w="1795" w:type="dxa"/>
            <w:tcBorders>
              <w:bottom w:val="single" w:sz="4" w:space="0" w:color="auto"/>
            </w:tcBorders>
          </w:tcPr>
          <w:p w14:paraId="5DEA69BE" w14:textId="77777777" w:rsidR="008F7B2E" w:rsidRPr="00D54D8D" w:rsidRDefault="008F7B2E" w:rsidP="00AD7C1D">
            <w:pPr>
              <w:pStyle w:val="RevHistory"/>
              <w:jc w:val="center"/>
              <w:rPr>
                <w:rFonts w:ascii="Book Antiqua" w:hAnsi="Book Antiqua"/>
                <w:sz w:val="22"/>
                <w:szCs w:val="22"/>
              </w:rPr>
            </w:pPr>
            <w:r w:rsidRPr="00D54D8D">
              <w:rPr>
                <w:rFonts w:ascii="Book Antiqua" w:hAnsi="Book Antiqua"/>
                <w:sz w:val="22"/>
                <w:szCs w:val="22"/>
              </w:rPr>
              <w:t>Reviewer</w:t>
            </w:r>
          </w:p>
        </w:tc>
      </w:tr>
      <w:tr w:rsidR="008F7B2E" w:rsidRPr="00D54D8D" w14:paraId="2D4F4C36" w14:textId="77777777" w:rsidTr="00AD7C1D">
        <w:trPr>
          <w:trHeight w:val="343"/>
        </w:trPr>
        <w:tc>
          <w:tcPr>
            <w:tcW w:w="1091" w:type="dxa"/>
          </w:tcPr>
          <w:p w14:paraId="3EE2AB7A" w14:textId="77777777" w:rsidR="008F7B2E" w:rsidRPr="00D54D8D" w:rsidRDefault="008F7B2E" w:rsidP="00AD7C1D">
            <w:pPr>
              <w:pStyle w:val="RevHistory"/>
              <w:jc w:val="center"/>
              <w:rPr>
                <w:rFonts w:ascii="Book Antiqua" w:hAnsi="Book Antiqua"/>
                <w:b w:val="0"/>
                <w:sz w:val="22"/>
                <w:szCs w:val="22"/>
              </w:rPr>
            </w:pPr>
            <w:r w:rsidRPr="00D54D8D">
              <w:rPr>
                <w:rFonts w:ascii="Book Antiqua" w:hAnsi="Book Antiqua"/>
                <w:b w:val="0"/>
                <w:sz w:val="22"/>
                <w:szCs w:val="22"/>
              </w:rPr>
              <w:t>1.0</w:t>
            </w:r>
          </w:p>
        </w:tc>
        <w:tc>
          <w:tcPr>
            <w:tcW w:w="1586" w:type="dxa"/>
          </w:tcPr>
          <w:p w14:paraId="18D92AD5" w14:textId="6B275427" w:rsidR="008F7B2E" w:rsidRPr="00D54D8D" w:rsidRDefault="00A34FD5" w:rsidP="00AD7C1D">
            <w:pPr>
              <w:pStyle w:val="RevHistory"/>
              <w:jc w:val="center"/>
              <w:rPr>
                <w:rFonts w:ascii="Book Antiqua" w:hAnsi="Book Antiqua"/>
                <w:b w:val="0"/>
                <w:sz w:val="22"/>
                <w:szCs w:val="22"/>
              </w:rPr>
            </w:pPr>
            <w:r>
              <w:rPr>
                <w:rFonts w:ascii="Book Antiqua" w:hAnsi="Book Antiqua"/>
                <w:b w:val="0"/>
                <w:sz w:val="22"/>
                <w:szCs w:val="22"/>
              </w:rPr>
              <w:t>0</w:t>
            </w:r>
            <w:r w:rsidR="008C0982">
              <w:rPr>
                <w:rFonts w:ascii="Book Antiqua" w:hAnsi="Book Antiqua"/>
                <w:b w:val="0"/>
                <w:sz w:val="22"/>
                <w:szCs w:val="22"/>
              </w:rPr>
              <w:t>2</w:t>
            </w:r>
            <w:r w:rsidR="008F7B2E" w:rsidRPr="00D54D8D">
              <w:rPr>
                <w:rFonts w:ascii="Book Antiqua" w:hAnsi="Book Antiqua"/>
                <w:b w:val="0"/>
                <w:sz w:val="22"/>
                <w:szCs w:val="22"/>
              </w:rPr>
              <w:t>/</w:t>
            </w:r>
            <w:r>
              <w:rPr>
                <w:rFonts w:ascii="Book Antiqua" w:hAnsi="Book Antiqua"/>
                <w:b w:val="0"/>
                <w:sz w:val="22"/>
                <w:szCs w:val="22"/>
              </w:rPr>
              <w:t>13</w:t>
            </w:r>
            <w:r w:rsidR="008F7B2E" w:rsidRPr="00D54D8D">
              <w:rPr>
                <w:rFonts w:ascii="Book Antiqua" w:hAnsi="Book Antiqua"/>
                <w:b w:val="0"/>
                <w:sz w:val="22"/>
                <w:szCs w:val="22"/>
              </w:rPr>
              <w:t>/20</w:t>
            </w:r>
            <w:r w:rsidR="008F7B2E">
              <w:rPr>
                <w:rFonts w:ascii="Book Antiqua" w:hAnsi="Book Antiqua"/>
                <w:b w:val="0"/>
                <w:sz w:val="22"/>
                <w:szCs w:val="22"/>
              </w:rPr>
              <w:t>2</w:t>
            </w:r>
            <w:r>
              <w:rPr>
                <w:rFonts w:ascii="Book Antiqua" w:hAnsi="Book Antiqua"/>
                <w:b w:val="0"/>
                <w:sz w:val="22"/>
                <w:szCs w:val="22"/>
              </w:rPr>
              <w:t>5</w:t>
            </w:r>
          </w:p>
        </w:tc>
        <w:tc>
          <w:tcPr>
            <w:tcW w:w="1998" w:type="dxa"/>
          </w:tcPr>
          <w:p w14:paraId="5E4CFA1B" w14:textId="77777777" w:rsidR="008F7B2E" w:rsidRPr="00D54D8D" w:rsidRDefault="008F7B2E" w:rsidP="00AD7C1D">
            <w:pPr>
              <w:pStyle w:val="RevHistory"/>
              <w:jc w:val="center"/>
              <w:rPr>
                <w:rFonts w:ascii="Book Antiqua" w:hAnsi="Book Antiqua"/>
                <w:b w:val="0"/>
                <w:sz w:val="22"/>
                <w:szCs w:val="22"/>
              </w:rPr>
            </w:pPr>
            <w:r>
              <w:rPr>
                <w:rFonts w:ascii="Book Antiqua" w:hAnsi="Book Antiqua"/>
                <w:sz w:val="22"/>
                <w:szCs w:val="22"/>
              </w:rPr>
              <w:t>Arjith</w:t>
            </w:r>
          </w:p>
        </w:tc>
        <w:tc>
          <w:tcPr>
            <w:tcW w:w="2502" w:type="dxa"/>
          </w:tcPr>
          <w:p w14:paraId="4A23B7A6" w14:textId="77777777" w:rsidR="008F7B2E" w:rsidRPr="00D54D8D" w:rsidRDefault="008F7B2E" w:rsidP="00AD7C1D">
            <w:pPr>
              <w:pStyle w:val="RevHistory"/>
              <w:jc w:val="center"/>
              <w:rPr>
                <w:rFonts w:ascii="Book Antiqua" w:hAnsi="Book Antiqua"/>
                <w:b w:val="0"/>
                <w:sz w:val="22"/>
                <w:szCs w:val="22"/>
              </w:rPr>
            </w:pPr>
            <w:r w:rsidRPr="00D54D8D">
              <w:rPr>
                <w:rFonts w:ascii="Book Antiqua" w:hAnsi="Book Antiqua"/>
                <w:b w:val="0"/>
                <w:sz w:val="22"/>
                <w:szCs w:val="22"/>
              </w:rPr>
              <w:t>Initial Draft</w:t>
            </w:r>
          </w:p>
        </w:tc>
        <w:tc>
          <w:tcPr>
            <w:tcW w:w="1795" w:type="dxa"/>
          </w:tcPr>
          <w:p w14:paraId="57492CFA" w14:textId="77777777" w:rsidR="008F7B2E" w:rsidRPr="00D54D8D" w:rsidRDefault="008F7B2E" w:rsidP="00AD7C1D">
            <w:pPr>
              <w:pStyle w:val="RevHistory"/>
              <w:jc w:val="center"/>
              <w:rPr>
                <w:rFonts w:ascii="Book Antiqua" w:hAnsi="Book Antiqua"/>
                <w:sz w:val="22"/>
                <w:szCs w:val="22"/>
              </w:rPr>
            </w:pPr>
            <w:r>
              <w:rPr>
                <w:rFonts w:ascii="Book Antiqua" w:hAnsi="Book Antiqua"/>
                <w:sz w:val="22"/>
                <w:szCs w:val="22"/>
              </w:rPr>
              <w:t>Kellie</w:t>
            </w:r>
          </w:p>
        </w:tc>
      </w:tr>
    </w:tbl>
    <w:p w14:paraId="562B81D7" w14:textId="77777777" w:rsidR="008F7B2E" w:rsidRDefault="008F7B2E" w:rsidP="008F7B2E">
      <w:pPr>
        <w:tabs>
          <w:tab w:val="left" w:pos="1260"/>
        </w:tabs>
        <w:rPr>
          <w:rFonts w:ascii="Book Antiqua" w:hAnsi="Book Antiqua"/>
          <w:sz w:val="24"/>
          <w:szCs w:val="24"/>
        </w:rPr>
      </w:pPr>
    </w:p>
    <w:p w14:paraId="5E210738" w14:textId="77777777" w:rsidR="008F7B2E" w:rsidRDefault="008F7B2E" w:rsidP="008F7B2E">
      <w:pPr>
        <w:tabs>
          <w:tab w:val="left" w:pos="1260"/>
        </w:tabs>
        <w:rPr>
          <w:rFonts w:ascii="Book Antiqua" w:hAnsi="Book Antiqua"/>
          <w:sz w:val="24"/>
          <w:szCs w:val="24"/>
        </w:rPr>
      </w:pPr>
    </w:p>
    <w:p w14:paraId="341EE1AF" w14:textId="77777777" w:rsidR="008F7B2E" w:rsidRDefault="008F7B2E" w:rsidP="008F7B2E">
      <w:pPr>
        <w:tabs>
          <w:tab w:val="left" w:pos="1260"/>
        </w:tabs>
        <w:rPr>
          <w:rFonts w:ascii="Book Antiqua" w:hAnsi="Book Antiqua"/>
          <w:sz w:val="24"/>
          <w:szCs w:val="24"/>
        </w:rPr>
      </w:pPr>
    </w:p>
    <w:p w14:paraId="1FC4D775" w14:textId="77777777" w:rsidR="008F7B2E" w:rsidRDefault="008F7B2E" w:rsidP="008F7B2E">
      <w:pPr>
        <w:tabs>
          <w:tab w:val="left" w:pos="1260"/>
        </w:tabs>
        <w:rPr>
          <w:rFonts w:ascii="Book Antiqua" w:hAnsi="Book Antiqua"/>
          <w:sz w:val="24"/>
          <w:szCs w:val="24"/>
        </w:rPr>
      </w:pPr>
    </w:p>
    <w:p w14:paraId="5D8A7806" w14:textId="77777777" w:rsidR="008F7B2E" w:rsidRDefault="008F7B2E" w:rsidP="008F7B2E">
      <w:pPr>
        <w:tabs>
          <w:tab w:val="left" w:pos="1260"/>
        </w:tabs>
        <w:rPr>
          <w:rFonts w:ascii="Book Antiqua" w:hAnsi="Book Antiqua"/>
          <w:sz w:val="24"/>
          <w:szCs w:val="24"/>
        </w:rPr>
      </w:pPr>
    </w:p>
    <w:p w14:paraId="242B53D3" w14:textId="77777777" w:rsidR="008F7B2E" w:rsidRDefault="008F7B2E" w:rsidP="008F7B2E">
      <w:pPr>
        <w:tabs>
          <w:tab w:val="left" w:pos="1260"/>
        </w:tabs>
        <w:rPr>
          <w:rFonts w:ascii="Book Antiqua" w:hAnsi="Book Antiqua"/>
          <w:sz w:val="24"/>
          <w:szCs w:val="24"/>
        </w:rPr>
      </w:pPr>
    </w:p>
    <w:p w14:paraId="2D3B90BB" w14:textId="77777777" w:rsidR="008F7B2E" w:rsidRDefault="008F7B2E" w:rsidP="008F7B2E">
      <w:pPr>
        <w:tabs>
          <w:tab w:val="left" w:pos="1260"/>
        </w:tabs>
        <w:rPr>
          <w:rFonts w:ascii="Book Antiqua" w:hAnsi="Book Antiqua"/>
          <w:sz w:val="24"/>
          <w:szCs w:val="24"/>
        </w:rPr>
      </w:pPr>
    </w:p>
    <w:p w14:paraId="612C2FEC" w14:textId="77777777" w:rsidR="008F7B2E" w:rsidRDefault="008F7B2E" w:rsidP="008F7B2E">
      <w:pPr>
        <w:tabs>
          <w:tab w:val="left" w:pos="1260"/>
        </w:tabs>
        <w:rPr>
          <w:rFonts w:ascii="Book Antiqua" w:hAnsi="Book Antiqua"/>
          <w:sz w:val="24"/>
          <w:szCs w:val="24"/>
        </w:rPr>
      </w:pPr>
    </w:p>
    <w:p w14:paraId="77375057" w14:textId="77777777" w:rsidR="008F7B2E" w:rsidRDefault="008F7B2E" w:rsidP="008F7B2E">
      <w:pPr>
        <w:tabs>
          <w:tab w:val="left" w:pos="1260"/>
        </w:tabs>
        <w:rPr>
          <w:rFonts w:ascii="Book Antiqua" w:hAnsi="Book Antiqua"/>
          <w:sz w:val="24"/>
          <w:szCs w:val="24"/>
        </w:rPr>
      </w:pPr>
    </w:p>
    <w:p w14:paraId="2012111E" w14:textId="77777777" w:rsidR="008F7B2E" w:rsidRDefault="008F7B2E" w:rsidP="008F7B2E">
      <w:pPr>
        <w:tabs>
          <w:tab w:val="left" w:pos="1260"/>
        </w:tabs>
        <w:rPr>
          <w:rFonts w:ascii="Book Antiqua" w:hAnsi="Book Antiqua"/>
          <w:sz w:val="24"/>
          <w:szCs w:val="24"/>
        </w:rPr>
      </w:pPr>
    </w:p>
    <w:p w14:paraId="70277AF2" w14:textId="77777777" w:rsidR="008F7B2E" w:rsidRDefault="008F7B2E" w:rsidP="008F7B2E">
      <w:pPr>
        <w:tabs>
          <w:tab w:val="left" w:pos="1260"/>
        </w:tabs>
        <w:rPr>
          <w:rFonts w:ascii="Book Antiqua" w:hAnsi="Book Antiqua"/>
          <w:sz w:val="24"/>
          <w:szCs w:val="24"/>
        </w:rPr>
      </w:pPr>
    </w:p>
    <w:p w14:paraId="35A487F5" w14:textId="77777777" w:rsidR="008F7B2E" w:rsidRDefault="008F7B2E" w:rsidP="008F7B2E">
      <w:pPr>
        <w:tabs>
          <w:tab w:val="left" w:pos="1260"/>
        </w:tabs>
        <w:rPr>
          <w:rFonts w:ascii="Book Antiqua" w:hAnsi="Book Antiqua"/>
          <w:sz w:val="24"/>
          <w:szCs w:val="24"/>
        </w:rPr>
      </w:pPr>
    </w:p>
    <w:p w14:paraId="0400872B" w14:textId="77777777" w:rsidR="008F7B2E" w:rsidRDefault="008F7B2E" w:rsidP="008F7B2E">
      <w:pPr>
        <w:tabs>
          <w:tab w:val="left" w:pos="1260"/>
        </w:tabs>
        <w:rPr>
          <w:rFonts w:ascii="Book Antiqua" w:hAnsi="Book Antiqua"/>
          <w:sz w:val="24"/>
          <w:szCs w:val="24"/>
        </w:rPr>
      </w:pPr>
    </w:p>
    <w:p w14:paraId="5C325BE3" w14:textId="77777777" w:rsidR="00410E0F" w:rsidRDefault="00410E0F"/>
    <w:sectPr w:rsidR="00410E0F" w:rsidSect="00750C1D">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928CA" w14:textId="77777777" w:rsidR="001B4DE5" w:rsidRDefault="001B4DE5" w:rsidP="008F7B2E">
      <w:pPr>
        <w:spacing w:before="0"/>
      </w:pPr>
      <w:r>
        <w:separator/>
      </w:r>
    </w:p>
  </w:endnote>
  <w:endnote w:type="continuationSeparator" w:id="0">
    <w:p w14:paraId="159B026A" w14:textId="77777777" w:rsidR="001B4DE5" w:rsidRDefault="001B4DE5" w:rsidP="008F7B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DA45B" w14:textId="77777777" w:rsidR="00930F6A" w:rsidRDefault="00930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2D181" w14:textId="35FF69CD" w:rsidR="00053BFD" w:rsidRPr="00964D2F" w:rsidRDefault="005411E8">
    <w:pPr>
      <w:pStyle w:val="Footer"/>
      <w:rPr>
        <w:rFonts w:ascii="Book Antiqua" w:hAnsi="Book Antiqua"/>
        <w:sz w:val="22"/>
        <w:szCs w:val="22"/>
      </w:rPr>
    </w:pPr>
    <w:r>
      <w:rPr>
        <w:rFonts w:ascii="Book Antiqua" w:hAnsi="Book Antiqua"/>
        <w:sz w:val="22"/>
        <w:szCs w:val="22"/>
      </w:rPr>
      <w:t>0</w:t>
    </w:r>
    <w:r w:rsidR="00253EF8">
      <w:rPr>
        <w:rFonts w:ascii="Book Antiqua" w:hAnsi="Book Antiqua"/>
        <w:sz w:val="22"/>
        <w:szCs w:val="22"/>
      </w:rPr>
      <w:t>2</w:t>
    </w:r>
    <w:r w:rsidR="0015435C">
      <w:rPr>
        <w:rFonts w:ascii="Book Antiqua" w:hAnsi="Book Antiqua"/>
        <w:sz w:val="22"/>
        <w:szCs w:val="22"/>
      </w:rPr>
      <w:t>/</w:t>
    </w:r>
    <w:r>
      <w:rPr>
        <w:rFonts w:ascii="Book Antiqua" w:hAnsi="Book Antiqua"/>
        <w:sz w:val="22"/>
        <w:szCs w:val="22"/>
      </w:rPr>
      <w:t>1</w:t>
    </w:r>
    <w:r w:rsidR="00A34FD5">
      <w:rPr>
        <w:rFonts w:ascii="Book Antiqua" w:hAnsi="Book Antiqua"/>
        <w:sz w:val="22"/>
        <w:szCs w:val="22"/>
      </w:rPr>
      <w:t>3</w:t>
    </w:r>
    <w:r w:rsidR="0015435C">
      <w:rPr>
        <w:rFonts w:ascii="Book Antiqua" w:hAnsi="Book Antiqua"/>
        <w:sz w:val="22"/>
        <w:szCs w:val="22"/>
      </w:rPr>
      <w:t>/202</w:t>
    </w:r>
    <w:r>
      <w:rPr>
        <w:rFonts w:ascii="Book Antiqua" w:hAnsi="Book Antiqua"/>
        <w:sz w:val="22"/>
        <w:szCs w:val="22"/>
      </w:rPr>
      <w:t>5</w:t>
    </w:r>
    <w:r w:rsidR="0015435C" w:rsidRPr="00964D2F">
      <w:rPr>
        <w:rFonts w:ascii="Book Antiqua" w:hAnsi="Book Antiqua"/>
        <w:sz w:val="22"/>
        <w:szCs w:val="22"/>
      </w:rPr>
      <w:tab/>
    </w:r>
    <w:r w:rsidR="0015435C">
      <w:rPr>
        <w:rFonts w:ascii="Book Antiqua" w:hAnsi="Book Antiqua"/>
        <w:sz w:val="22"/>
        <w:szCs w:val="22"/>
      </w:rPr>
      <w:t>NCC Group</w:t>
    </w:r>
    <w:r w:rsidR="0015435C" w:rsidRPr="00964D2F">
      <w:rPr>
        <w:rFonts w:ascii="Book Antiqua" w:hAnsi="Book Antiqua"/>
        <w:sz w:val="22"/>
        <w:szCs w:val="22"/>
      </w:rPr>
      <w:t xml:space="preserve"> CONFIDENTIAL</w:t>
    </w:r>
    <w:r w:rsidR="0015435C" w:rsidRPr="00964D2F">
      <w:rPr>
        <w:rFonts w:ascii="Book Antiqua" w:hAnsi="Book Antiqua"/>
        <w:sz w:val="22"/>
        <w:szCs w:val="22"/>
      </w:rPr>
      <w:tab/>
    </w:r>
    <w:r w:rsidR="0015435C">
      <w:rPr>
        <w:rFonts w:ascii="Book Antiqua" w:hAnsi="Book Antiqua"/>
        <w:sz w:val="22"/>
        <w:szCs w:val="22"/>
      </w:rPr>
      <w:t xml:space="preserve">              </w:t>
    </w:r>
    <w:r w:rsidR="0015435C" w:rsidRPr="00964D2F">
      <w:rPr>
        <w:rFonts w:ascii="Book Antiqua" w:hAnsi="Book Antiqua"/>
        <w:sz w:val="22"/>
        <w:szCs w:val="22"/>
      </w:rPr>
      <w:t xml:space="preserve">Page </w:t>
    </w:r>
    <w:r w:rsidR="0015435C" w:rsidRPr="00964D2F">
      <w:rPr>
        <w:rStyle w:val="PageNumber"/>
        <w:rFonts w:ascii="Book Antiqua" w:hAnsi="Book Antiqua"/>
        <w:sz w:val="22"/>
        <w:szCs w:val="22"/>
      </w:rPr>
      <w:fldChar w:fldCharType="begin"/>
    </w:r>
    <w:r w:rsidR="0015435C" w:rsidRPr="00964D2F">
      <w:rPr>
        <w:rStyle w:val="PageNumber"/>
        <w:rFonts w:ascii="Book Antiqua" w:hAnsi="Book Antiqua"/>
        <w:sz w:val="22"/>
        <w:szCs w:val="22"/>
      </w:rPr>
      <w:instrText xml:space="preserve"> PAGE  \* MERGEFORMAT </w:instrText>
    </w:r>
    <w:r w:rsidR="0015435C" w:rsidRPr="00964D2F">
      <w:rPr>
        <w:rStyle w:val="PageNumber"/>
        <w:rFonts w:ascii="Book Antiqua" w:hAnsi="Book Antiqua"/>
        <w:sz w:val="22"/>
        <w:szCs w:val="22"/>
      </w:rPr>
      <w:fldChar w:fldCharType="separate"/>
    </w:r>
    <w:r w:rsidR="0015435C" w:rsidRPr="00964D2F">
      <w:rPr>
        <w:rStyle w:val="PageNumber"/>
        <w:rFonts w:ascii="Book Antiqua" w:hAnsi="Book Antiqua"/>
        <w:noProof/>
        <w:sz w:val="22"/>
        <w:szCs w:val="22"/>
      </w:rPr>
      <w:t>2</w:t>
    </w:r>
    <w:r w:rsidR="0015435C" w:rsidRPr="00964D2F">
      <w:rPr>
        <w:rStyle w:val="PageNumber"/>
        <w:rFonts w:ascii="Book Antiqua" w:hAnsi="Book Antiqua"/>
        <w:sz w:val="22"/>
        <w:szCs w:val="22"/>
      </w:rPr>
      <w:fldChar w:fldCharType="end"/>
    </w:r>
    <w:r w:rsidR="0015435C" w:rsidRPr="00964D2F">
      <w:rPr>
        <w:rStyle w:val="PageNumber"/>
        <w:rFonts w:ascii="Book Antiqua" w:hAnsi="Book Antiqua"/>
        <w:sz w:val="22"/>
        <w:szCs w:val="22"/>
      </w:rPr>
      <w:t xml:space="preserve"> </w:t>
    </w:r>
    <w:r w:rsidR="0015435C" w:rsidRPr="00964D2F">
      <w:rPr>
        <w:rFonts w:ascii="Book Antiqua" w:hAnsi="Book Antiqua"/>
        <w:sz w:val="22"/>
        <w:szCs w:val="22"/>
      </w:rPr>
      <w:t xml:space="preserve">of </w:t>
    </w:r>
    <w:r w:rsidR="0015435C" w:rsidRPr="00964D2F">
      <w:rPr>
        <w:rStyle w:val="PageNumber"/>
        <w:rFonts w:ascii="Book Antiqua" w:hAnsi="Book Antiqua"/>
        <w:noProof/>
        <w:sz w:val="22"/>
        <w:szCs w:val="22"/>
      </w:rPr>
      <w:fldChar w:fldCharType="begin"/>
    </w:r>
    <w:r w:rsidR="0015435C" w:rsidRPr="00964D2F">
      <w:rPr>
        <w:rStyle w:val="PageNumber"/>
        <w:rFonts w:ascii="Book Antiqua" w:hAnsi="Book Antiqua"/>
        <w:noProof/>
        <w:sz w:val="22"/>
        <w:szCs w:val="22"/>
      </w:rPr>
      <w:instrText xml:space="preserve"> NUMPAGES  \* MERGEFORMAT </w:instrText>
    </w:r>
    <w:r w:rsidR="0015435C" w:rsidRPr="00964D2F">
      <w:rPr>
        <w:rStyle w:val="PageNumber"/>
        <w:rFonts w:ascii="Book Antiqua" w:hAnsi="Book Antiqua"/>
        <w:noProof/>
        <w:sz w:val="22"/>
        <w:szCs w:val="22"/>
      </w:rPr>
      <w:fldChar w:fldCharType="separate"/>
    </w:r>
    <w:r w:rsidR="0015435C" w:rsidRPr="00964D2F">
      <w:rPr>
        <w:rStyle w:val="PageNumber"/>
        <w:rFonts w:ascii="Book Antiqua" w:hAnsi="Book Antiqua"/>
        <w:noProof/>
        <w:sz w:val="22"/>
        <w:szCs w:val="22"/>
      </w:rPr>
      <w:t>11</w:t>
    </w:r>
    <w:r w:rsidR="0015435C" w:rsidRPr="00964D2F">
      <w:rPr>
        <w:rStyle w:val="PageNumber"/>
        <w:rFonts w:ascii="Book Antiqua" w:hAnsi="Book Antiqua"/>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3A3E" w14:textId="60ABC5C9" w:rsidR="00053BFD" w:rsidRPr="00964D2F" w:rsidRDefault="005411E8" w:rsidP="00FB7A66">
    <w:pPr>
      <w:pStyle w:val="Footer"/>
      <w:rPr>
        <w:rFonts w:ascii="Book Antiqua" w:hAnsi="Book Antiqua"/>
        <w:sz w:val="22"/>
        <w:szCs w:val="22"/>
      </w:rPr>
    </w:pPr>
    <w:r>
      <w:rPr>
        <w:rFonts w:ascii="Book Antiqua" w:hAnsi="Book Antiqua"/>
        <w:sz w:val="22"/>
        <w:szCs w:val="22"/>
      </w:rPr>
      <w:t>0</w:t>
    </w:r>
    <w:r w:rsidR="00930F6A">
      <w:rPr>
        <w:rFonts w:ascii="Book Antiqua" w:hAnsi="Book Antiqua"/>
        <w:sz w:val="22"/>
        <w:szCs w:val="22"/>
      </w:rPr>
      <w:t>3</w:t>
    </w:r>
    <w:r w:rsidR="0015435C">
      <w:rPr>
        <w:rFonts w:ascii="Book Antiqua" w:hAnsi="Book Antiqua"/>
        <w:sz w:val="22"/>
        <w:szCs w:val="22"/>
      </w:rPr>
      <w:t>/</w:t>
    </w:r>
    <w:r>
      <w:rPr>
        <w:rFonts w:ascii="Book Antiqua" w:hAnsi="Book Antiqua"/>
        <w:sz w:val="22"/>
        <w:szCs w:val="22"/>
      </w:rPr>
      <w:t>1</w:t>
    </w:r>
    <w:r w:rsidR="00930F6A">
      <w:rPr>
        <w:rFonts w:ascii="Book Antiqua" w:hAnsi="Book Antiqua"/>
        <w:sz w:val="22"/>
        <w:szCs w:val="22"/>
      </w:rPr>
      <w:t>2</w:t>
    </w:r>
    <w:r w:rsidR="0015435C" w:rsidRPr="00964D2F">
      <w:rPr>
        <w:rFonts w:ascii="Book Antiqua" w:hAnsi="Book Antiqua"/>
        <w:sz w:val="22"/>
        <w:szCs w:val="22"/>
      </w:rPr>
      <w:t>/20</w:t>
    </w:r>
    <w:r w:rsidR="0015435C">
      <w:rPr>
        <w:rFonts w:ascii="Book Antiqua" w:hAnsi="Book Antiqua"/>
        <w:sz w:val="22"/>
        <w:szCs w:val="22"/>
      </w:rPr>
      <w:t>2</w:t>
    </w:r>
    <w:r>
      <w:rPr>
        <w:rFonts w:ascii="Book Antiqua" w:hAnsi="Book Antiqua"/>
        <w:sz w:val="22"/>
        <w:szCs w:val="22"/>
      </w:rPr>
      <w:t>5</w:t>
    </w:r>
    <w:r w:rsidR="0015435C" w:rsidRPr="00964D2F">
      <w:rPr>
        <w:rFonts w:ascii="Book Antiqua" w:hAnsi="Book Antiqua"/>
        <w:sz w:val="22"/>
        <w:szCs w:val="22"/>
      </w:rPr>
      <w:tab/>
    </w:r>
    <w:r w:rsidR="0015435C">
      <w:rPr>
        <w:rFonts w:ascii="Book Antiqua" w:hAnsi="Book Antiqua"/>
        <w:sz w:val="22"/>
        <w:szCs w:val="22"/>
      </w:rPr>
      <w:t>NCC Group</w:t>
    </w:r>
    <w:r w:rsidR="0015435C" w:rsidRPr="00964D2F">
      <w:rPr>
        <w:rFonts w:ascii="Book Antiqua" w:hAnsi="Book Antiqua"/>
        <w:sz w:val="22"/>
        <w:szCs w:val="22"/>
      </w:rPr>
      <w:t xml:space="preserve"> CONFIDENTIAL</w:t>
    </w:r>
    <w:r w:rsidR="0015435C" w:rsidRPr="00964D2F">
      <w:rPr>
        <w:rFonts w:ascii="Book Antiqua" w:hAnsi="Book Antiqua"/>
        <w:sz w:val="22"/>
        <w:szCs w:val="22"/>
      </w:rPr>
      <w:tab/>
      <w:t xml:space="preserve">Page </w:t>
    </w:r>
    <w:r w:rsidR="0015435C" w:rsidRPr="00964D2F">
      <w:rPr>
        <w:rStyle w:val="PageNumber"/>
        <w:rFonts w:ascii="Book Antiqua" w:hAnsi="Book Antiqua"/>
        <w:sz w:val="22"/>
        <w:szCs w:val="22"/>
      </w:rPr>
      <w:fldChar w:fldCharType="begin"/>
    </w:r>
    <w:r w:rsidR="0015435C" w:rsidRPr="00964D2F">
      <w:rPr>
        <w:rStyle w:val="PageNumber"/>
        <w:rFonts w:ascii="Book Antiqua" w:hAnsi="Book Antiqua"/>
        <w:sz w:val="22"/>
        <w:szCs w:val="22"/>
      </w:rPr>
      <w:instrText xml:space="preserve"> PAGE  \* MERGEFORMAT </w:instrText>
    </w:r>
    <w:r w:rsidR="0015435C" w:rsidRPr="00964D2F">
      <w:rPr>
        <w:rStyle w:val="PageNumber"/>
        <w:rFonts w:ascii="Book Antiqua" w:hAnsi="Book Antiqua"/>
        <w:sz w:val="22"/>
        <w:szCs w:val="22"/>
      </w:rPr>
      <w:fldChar w:fldCharType="separate"/>
    </w:r>
    <w:r w:rsidR="0015435C" w:rsidRPr="00964D2F">
      <w:rPr>
        <w:rStyle w:val="PageNumber"/>
        <w:rFonts w:ascii="Book Antiqua" w:hAnsi="Book Antiqua"/>
        <w:noProof/>
        <w:sz w:val="22"/>
        <w:szCs w:val="22"/>
      </w:rPr>
      <w:t>1</w:t>
    </w:r>
    <w:r w:rsidR="0015435C" w:rsidRPr="00964D2F">
      <w:rPr>
        <w:rStyle w:val="PageNumber"/>
        <w:rFonts w:ascii="Book Antiqua" w:hAnsi="Book Antiqua"/>
        <w:sz w:val="22"/>
        <w:szCs w:val="22"/>
      </w:rPr>
      <w:fldChar w:fldCharType="end"/>
    </w:r>
    <w:r w:rsidR="0015435C" w:rsidRPr="00964D2F">
      <w:rPr>
        <w:rStyle w:val="PageNumber"/>
        <w:rFonts w:ascii="Book Antiqua" w:hAnsi="Book Antiqua"/>
        <w:sz w:val="22"/>
        <w:szCs w:val="22"/>
      </w:rPr>
      <w:t xml:space="preserve"> </w:t>
    </w:r>
    <w:r w:rsidR="0015435C" w:rsidRPr="00964D2F">
      <w:rPr>
        <w:rFonts w:ascii="Book Antiqua" w:hAnsi="Book Antiqua"/>
        <w:sz w:val="22"/>
        <w:szCs w:val="22"/>
      </w:rPr>
      <w:t xml:space="preserve">of </w:t>
    </w:r>
    <w:r w:rsidR="0015435C" w:rsidRPr="00964D2F">
      <w:rPr>
        <w:rStyle w:val="PageNumber"/>
        <w:rFonts w:ascii="Book Antiqua" w:hAnsi="Book Antiqua"/>
        <w:noProof/>
        <w:sz w:val="22"/>
        <w:szCs w:val="22"/>
      </w:rPr>
      <w:fldChar w:fldCharType="begin"/>
    </w:r>
    <w:r w:rsidR="0015435C" w:rsidRPr="00964D2F">
      <w:rPr>
        <w:rStyle w:val="PageNumber"/>
        <w:rFonts w:ascii="Book Antiqua" w:hAnsi="Book Antiqua"/>
        <w:noProof/>
        <w:sz w:val="22"/>
        <w:szCs w:val="22"/>
      </w:rPr>
      <w:instrText xml:space="preserve"> NUMPAGES  \* MERGEFORMAT </w:instrText>
    </w:r>
    <w:r w:rsidR="0015435C" w:rsidRPr="00964D2F">
      <w:rPr>
        <w:rStyle w:val="PageNumber"/>
        <w:rFonts w:ascii="Book Antiqua" w:hAnsi="Book Antiqua"/>
        <w:noProof/>
        <w:sz w:val="22"/>
        <w:szCs w:val="22"/>
      </w:rPr>
      <w:fldChar w:fldCharType="separate"/>
    </w:r>
    <w:r w:rsidR="0015435C" w:rsidRPr="00964D2F">
      <w:rPr>
        <w:rStyle w:val="PageNumber"/>
        <w:rFonts w:ascii="Book Antiqua" w:hAnsi="Book Antiqua"/>
        <w:noProof/>
        <w:sz w:val="22"/>
        <w:szCs w:val="22"/>
      </w:rPr>
      <w:t>11</w:t>
    </w:r>
    <w:r w:rsidR="0015435C" w:rsidRPr="00964D2F">
      <w:rPr>
        <w:rStyle w:val="PageNumber"/>
        <w:rFonts w:ascii="Book Antiqua" w:hAnsi="Book Antiqua"/>
        <w:noProof/>
        <w:sz w:val="22"/>
        <w:szCs w:val="22"/>
      </w:rPr>
      <w:fldChar w:fldCharType="end"/>
    </w:r>
  </w:p>
  <w:p w14:paraId="24B017CB" w14:textId="77777777" w:rsidR="00053BFD" w:rsidRDefault="0005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31441" w14:textId="77777777" w:rsidR="001B4DE5" w:rsidRDefault="001B4DE5" w:rsidP="008F7B2E">
      <w:pPr>
        <w:spacing w:before="0"/>
      </w:pPr>
      <w:r>
        <w:separator/>
      </w:r>
    </w:p>
  </w:footnote>
  <w:footnote w:type="continuationSeparator" w:id="0">
    <w:p w14:paraId="398FA7BE" w14:textId="77777777" w:rsidR="001B4DE5" w:rsidRDefault="001B4DE5" w:rsidP="008F7B2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24425" w14:textId="77777777" w:rsidR="00930F6A" w:rsidRDefault="00930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72A6" w14:textId="1416B956" w:rsidR="00053BFD" w:rsidRPr="00964D2F" w:rsidRDefault="0015435C" w:rsidP="001939F2">
    <w:pPr>
      <w:rPr>
        <w:rFonts w:ascii="Book Antiqua" w:hAnsi="Book Antiqua" w:cs="Calibri"/>
        <w:sz w:val="22"/>
        <w:szCs w:val="22"/>
      </w:rPr>
    </w:pPr>
    <w:r w:rsidRPr="00964D2F">
      <w:rPr>
        <w:rFonts w:ascii="Book Antiqua" w:hAnsi="Book Antiqua"/>
        <w:sz w:val="22"/>
        <w:szCs w:val="22"/>
      </w:rPr>
      <w:t xml:space="preserve">Version 1.0         </w:t>
    </w:r>
    <w:r w:rsidRPr="00964D2F">
      <w:rPr>
        <w:rFonts w:ascii="Book Antiqua" w:hAnsi="Book Antiqua"/>
        <w:sz w:val="22"/>
        <w:szCs w:val="22"/>
      </w:rPr>
      <w:tab/>
    </w:r>
    <w:r w:rsidRPr="00964D2F">
      <w:rPr>
        <w:rFonts w:ascii="Book Antiqua" w:hAnsi="Book Antiqua"/>
        <w:sz w:val="22"/>
        <w:szCs w:val="22"/>
      </w:rPr>
      <w:tab/>
      <w:t xml:space="preserve">Test Strategy Escrow </w:t>
    </w:r>
    <w:r w:rsidRPr="00964D2F">
      <w:rPr>
        <w:rFonts w:ascii="Book Antiqua" w:hAnsi="Book Antiqua" w:cs="Calibri"/>
        <w:sz w:val="22"/>
        <w:szCs w:val="22"/>
      </w:rPr>
      <w:t xml:space="preserve">SPRINT </w:t>
    </w:r>
    <w:r w:rsidR="0024258B">
      <w:rPr>
        <w:rFonts w:ascii="Book Antiqua" w:hAnsi="Book Antiqua" w:cs="Calibri"/>
        <w:sz w:val="22"/>
        <w:szCs w:val="22"/>
      </w:rPr>
      <w:t>1</w:t>
    </w:r>
    <w:r w:rsidR="00E21A5F">
      <w:rPr>
        <w:rFonts w:ascii="Book Antiqua" w:hAnsi="Book Antiqua" w:cs="Calibri"/>
        <w:sz w:val="22"/>
        <w:szCs w:val="22"/>
      </w:rPr>
      <w:t>7</w:t>
    </w:r>
    <w:r w:rsidR="00333BEF">
      <w:rPr>
        <w:rFonts w:ascii="Book Antiqua" w:hAnsi="Book Antiqua" w:cs="Calibri"/>
        <w:sz w:val="22"/>
        <w:szCs w:val="22"/>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26884CA" w14:paraId="4D8436C4" w14:textId="77777777" w:rsidTr="326884CA">
      <w:trPr>
        <w:trHeight w:val="300"/>
      </w:trPr>
      <w:tc>
        <w:tcPr>
          <w:tcW w:w="3120" w:type="dxa"/>
        </w:tcPr>
        <w:p w14:paraId="3E2BC796" w14:textId="77777777" w:rsidR="00053BFD" w:rsidRDefault="00053BFD" w:rsidP="326884CA">
          <w:pPr>
            <w:pStyle w:val="Header"/>
            <w:ind w:left="-115"/>
          </w:pPr>
        </w:p>
      </w:tc>
      <w:tc>
        <w:tcPr>
          <w:tcW w:w="3120" w:type="dxa"/>
        </w:tcPr>
        <w:p w14:paraId="309497B1" w14:textId="77777777" w:rsidR="00053BFD" w:rsidRDefault="00053BFD" w:rsidP="326884CA">
          <w:pPr>
            <w:pStyle w:val="Header"/>
            <w:jc w:val="center"/>
          </w:pPr>
        </w:p>
      </w:tc>
      <w:tc>
        <w:tcPr>
          <w:tcW w:w="3120" w:type="dxa"/>
        </w:tcPr>
        <w:p w14:paraId="4F8C1EBE" w14:textId="77777777" w:rsidR="00053BFD" w:rsidRDefault="00053BFD" w:rsidP="326884CA">
          <w:pPr>
            <w:pStyle w:val="Header"/>
            <w:ind w:right="-115"/>
            <w:jc w:val="right"/>
          </w:pPr>
        </w:p>
      </w:tc>
    </w:tr>
  </w:tbl>
  <w:p w14:paraId="6435CB94" w14:textId="77777777" w:rsidR="00053BFD" w:rsidRDefault="00053BFD" w:rsidP="32688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1DFD"/>
    <w:multiLevelType w:val="multilevel"/>
    <w:tmpl w:val="4F2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C4CAC"/>
    <w:multiLevelType w:val="multilevel"/>
    <w:tmpl w:val="5B2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476DF"/>
    <w:multiLevelType w:val="singleLevel"/>
    <w:tmpl w:val="0E902E52"/>
    <w:lvl w:ilvl="0">
      <w:numFmt w:val="decimal"/>
      <w:pStyle w:val="Checklist"/>
      <w:lvlText w:val="*"/>
      <w:lvlJc w:val="left"/>
    </w:lvl>
  </w:abstractNum>
  <w:abstractNum w:abstractNumId="3" w15:restartNumberingAfterBreak="0">
    <w:nsid w:val="060F2F25"/>
    <w:multiLevelType w:val="hybridMultilevel"/>
    <w:tmpl w:val="AFD4F366"/>
    <w:lvl w:ilvl="0" w:tplc="217ABEF2">
      <w:start w:val="1"/>
      <w:numFmt w:val="bullet"/>
      <w:pStyle w:val="TitlePageInformation"/>
      <w:lvlText w:val=""/>
      <w:lvlJc w:val="left"/>
      <w:pPr>
        <w:tabs>
          <w:tab w:val="num" w:pos="1440"/>
        </w:tabs>
        <w:ind w:left="14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51862"/>
    <w:multiLevelType w:val="hybridMultilevel"/>
    <w:tmpl w:val="DFD22962"/>
    <w:lvl w:ilvl="0" w:tplc="0809000B">
      <w:start w:val="1"/>
      <w:numFmt w:val="bullet"/>
      <w:lvlText w:val=""/>
      <w:lvlJc w:val="left"/>
      <w:pPr>
        <w:ind w:left="920" w:hanging="360"/>
      </w:pPr>
      <w:rPr>
        <w:rFonts w:ascii="Wingdings" w:hAnsi="Wingdings"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5" w15:restartNumberingAfterBreak="0">
    <w:nsid w:val="0F3D4271"/>
    <w:multiLevelType w:val="hybridMultilevel"/>
    <w:tmpl w:val="606A2804"/>
    <w:lvl w:ilvl="0" w:tplc="0809000B">
      <w:start w:val="1"/>
      <w:numFmt w:val="bullet"/>
      <w:lvlText w:val=""/>
      <w:lvlJc w:val="left"/>
      <w:pPr>
        <w:ind w:left="560" w:hanging="360"/>
      </w:pPr>
      <w:rPr>
        <w:rFonts w:ascii="Wingdings" w:hAnsi="Wingdings"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1103634C"/>
    <w:multiLevelType w:val="multilevel"/>
    <w:tmpl w:val="644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72235"/>
    <w:multiLevelType w:val="hybridMultilevel"/>
    <w:tmpl w:val="334AFB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82082E"/>
    <w:multiLevelType w:val="hybridMultilevel"/>
    <w:tmpl w:val="08B20060"/>
    <w:lvl w:ilvl="0" w:tplc="0809000B">
      <w:start w:val="1"/>
      <w:numFmt w:val="bullet"/>
      <w:lvlText w:val=""/>
      <w:lvlJc w:val="left"/>
      <w:pPr>
        <w:ind w:left="921" w:hanging="360"/>
      </w:pPr>
      <w:rPr>
        <w:rFonts w:ascii="Wingdings" w:hAnsi="Wingdings"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9" w15:restartNumberingAfterBreak="0">
    <w:nsid w:val="152D18DD"/>
    <w:multiLevelType w:val="hybridMultilevel"/>
    <w:tmpl w:val="01F6A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E61630"/>
    <w:multiLevelType w:val="hybridMultilevel"/>
    <w:tmpl w:val="240668C4"/>
    <w:lvl w:ilvl="0" w:tplc="0809000B">
      <w:start w:val="1"/>
      <w:numFmt w:val="bullet"/>
      <w:lvlText w:val=""/>
      <w:lvlJc w:val="left"/>
      <w:pPr>
        <w:ind w:left="560" w:hanging="360"/>
      </w:pPr>
      <w:rPr>
        <w:rFonts w:ascii="Wingdings" w:hAnsi="Wingdings"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11" w15:restartNumberingAfterBreak="0">
    <w:nsid w:val="186F21F0"/>
    <w:multiLevelType w:val="multilevel"/>
    <w:tmpl w:val="3E1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C7815"/>
    <w:multiLevelType w:val="multilevel"/>
    <w:tmpl w:val="1D5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8C180C"/>
    <w:multiLevelType w:val="multilevel"/>
    <w:tmpl w:val="57A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B52894"/>
    <w:multiLevelType w:val="multilevel"/>
    <w:tmpl w:val="E8A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6864A4"/>
    <w:multiLevelType w:val="hybridMultilevel"/>
    <w:tmpl w:val="6BB6B5D2"/>
    <w:lvl w:ilvl="0" w:tplc="0409000B">
      <w:start w:val="1"/>
      <w:numFmt w:val="bullet"/>
      <w:lvlText w:val=""/>
      <w:lvlJc w:val="left"/>
      <w:pPr>
        <w:ind w:left="1280" w:hanging="360"/>
      </w:pPr>
      <w:rPr>
        <w:rFonts w:ascii="Wingdings" w:hAnsi="Wingdings"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16" w15:restartNumberingAfterBreak="0">
    <w:nsid w:val="31F5537A"/>
    <w:multiLevelType w:val="hybridMultilevel"/>
    <w:tmpl w:val="88581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25B64"/>
    <w:multiLevelType w:val="multilevel"/>
    <w:tmpl w:val="DDF80C84"/>
    <w:lvl w:ilvl="0">
      <w:start w:val="1"/>
      <w:numFmt w:val="decimal"/>
      <w:lvlText w:val="%1"/>
      <w:lvlJc w:val="left"/>
      <w:pPr>
        <w:tabs>
          <w:tab w:val="num" w:pos="2952"/>
        </w:tabs>
        <w:ind w:left="2952" w:hanging="432"/>
      </w:pPr>
    </w:lvl>
    <w:lvl w:ilvl="1">
      <w:start w:val="1"/>
      <w:numFmt w:val="decimal"/>
      <w:lvlText w:val="%1.%2"/>
      <w:lvlJc w:val="left"/>
      <w:pPr>
        <w:tabs>
          <w:tab w:val="num" w:pos="3096"/>
        </w:tabs>
        <w:ind w:left="3096" w:hanging="576"/>
      </w:pPr>
    </w:lvl>
    <w:lvl w:ilvl="2">
      <w:start w:val="1"/>
      <w:numFmt w:val="decimal"/>
      <w:lvlText w:val="%1.%2.%3"/>
      <w:lvlJc w:val="left"/>
      <w:pPr>
        <w:tabs>
          <w:tab w:val="num" w:pos="3240"/>
        </w:tabs>
        <w:ind w:left="3240" w:hanging="720"/>
      </w:pPr>
    </w:lvl>
    <w:lvl w:ilvl="3">
      <w:start w:val="1"/>
      <w:numFmt w:val="decimal"/>
      <w:lvlText w:val="%1.%2.%3.%4"/>
      <w:lvlJc w:val="left"/>
      <w:pPr>
        <w:tabs>
          <w:tab w:val="num" w:pos="3384"/>
        </w:tabs>
        <w:ind w:left="3384" w:hanging="864"/>
      </w:pPr>
    </w:lvl>
    <w:lvl w:ilvl="4">
      <w:start w:val="1"/>
      <w:numFmt w:val="decimal"/>
      <w:lvlText w:val="%1.%2.%3.%4.%5"/>
      <w:lvlJc w:val="left"/>
      <w:pPr>
        <w:tabs>
          <w:tab w:val="num" w:pos="3528"/>
        </w:tabs>
        <w:ind w:left="3528" w:hanging="1008"/>
      </w:pPr>
    </w:lvl>
    <w:lvl w:ilvl="5">
      <w:start w:val="1"/>
      <w:numFmt w:val="decimal"/>
      <w:pStyle w:val="Heading6"/>
      <w:lvlText w:val="%1.%2.%3.%4.%5.%6"/>
      <w:lvlJc w:val="left"/>
      <w:pPr>
        <w:tabs>
          <w:tab w:val="num" w:pos="3672"/>
        </w:tabs>
        <w:ind w:left="3672" w:hanging="1152"/>
      </w:pPr>
    </w:lvl>
    <w:lvl w:ilvl="6">
      <w:start w:val="1"/>
      <w:numFmt w:val="decimal"/>
      <w:pStyle w:val="Heading7"/>
      <w:lvlText w:val="%1.%2.%3.%4.%5.%6.%7"/>
      <w:lvlJc w:val="left"/>
      <w:pPr>
        <w:tabs>
          <w:tab w:val="num" w:pos="3816"/>
        </w:tabs>
        <w:ind w:left="3816" w:hanging="1296"/>
      </w:pPr>
    </w:lvl>
    <w:lvl w:ilvl="7">
      <w:start w:val="1"/>
      <w:numFmt w:val="decimal"/>
      <w:pStyle w:val="Heading8"/>
      <w:lvlText w:val="%1.%2.%3.%4.%5.%6.%7.%8"/>
      <w:lvlJc w:val="left"/>
      <w:pPr>
        <w:tabs>
          <w:tab w:val="num" w:pos="3960"/>
        </w:tabs>
        <w:ind w:left="3960" w:hanging="1440"/>
      </w:pPr>
    </w:lvl>
    <w:lvl w:ilvl="8">
      <w:start w:val="1"/>
      <w:numFmt w:val="decimal"/>
      <w:pStyle w:val="Heading9"/>
      <w:lvlText w:val="%1.%2.%3.%4.%5.%6.%7.%8.%9"/>
      <w:lvlJc w:val="left"/>
      <w:pPr>
        <w:tabs>
          <w:tab w:val="num" w:pos="4104"/>
        </w:tabs>
        <w:ind w:left="4104" w:hanging="1584"/>
      </w:pPr>
    </w:lvl>
  </w:abstractNum>
  <w:abstractNum w:abstractNumId="18" w15:restartNumberingAfterBreak="0">
    <w:nsid w:val="39FF3B89"/>
    <w:multiLevelType w:val="hybridMultilevel"/>
    <w:tmpl w:val="8B3E6E3E"/>
    <w:lvl w:ilvl="0" w:tplc="C9CAC8B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pStyle w:val="Bulleted"/>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C7A1A"/>
    <w:multiLevelType w:val="hybridMultilevel"/>
    <w:tmpl w:val="28DCE392"/>
    <w:lvl w:ilvl="0" w:tplc="FFFFFFFF">
      <w:start w:val="1"/>
      <w:numFmt w:val="bullet"/>
      <w:pStyle w:val="NormalWeb"/>
      <w:lvlText w:val=""/>
      <w:lvlJc w:val="left"/>
      <w:pPr>
        <w:ind w:left="1080" w:hanging="360"/>
      </w:pPr>
      <w:rPr>
        <w:rFonts w:ascii="Wingdings" w:hAnsi="Wingdings" w:hint="default"/>
        <w:sz w:val="22"/>
        <w:szCs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7DE4CFD"/>
    <w:multiLevelType w:val="multilevel"/>
    <w:tmpl w:val="A17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2" w15:restartNumberingAfterBreak="0">
    <w:nsid w:val="4CF066C1"/>
    <w:multiLevelType w:val="multilevel"/>
    <w:tmpl w:val="7EF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FB799F"/>
    <w:multiLevelType w:val="multilevel"/>
    <w:tmpl w:val="25A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04F2D"/>
    <w:multiLevelType w:val="multilevel"/>
    <w:tmpl w:val="5EE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3F08AD"/>
    <w:multiLevelType w:val="multilevel"/>
    <w:tmpl w:val="2EE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6F1A78"/>
    <w:multiLevelType w:val="hybridMultilevel"/>
    <w:tmpl w:val="519AF7E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BE614E"/>
    <w:multiLevelType w:val="hybridMultilevel"/>
    <w:tmpl w:val="872660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BC36B1"/>
    <w:multiLevelType w:val="hybridMultilevel"/>
    <w:tmpl w:val="A15607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1756427"/>
    <w:multiLevelType w:val="hybridMultilevel"/>
    <w:tmpl w:val="F698E914"/>
    <w:lvl w:ilvl="0" w:tplc="199E0074">
      <w:start w:val="1"/>
      <w:numFmt w:val="decimal"/>
      <w:pStyle w:val="Bullet"/>
      <w:lvlText w:val="%1."/>
      <w:lvlJc w:val="left"/>
      <w:pPr>
        <w:tabs>
          <w:tab w:val="num" w:pos="504"/>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C427FC"/>
    <w:multiLevelType w:val="multilevel"/>
    <w:tmpl w:val="304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178911">
    <w:abstractNumId w:val="21"/>
  </w:num>
  <w:num w:numId="2" w16cid:durableId="1750151650">
    <w:abstractNumId w:val="17"/>
  </w:num>
  <w:num w:numId="3" w16cid:durableId="1799765202">
    <w:abstractNumId w:val="18"/>
  </w:num>
  <w:num w:numId="4" w16cid:durableId="2064670282">
    <w:abstractNumId w:val="2"/>
    <w:lvlOverride w:ilvl="0">
      <w:lvl w:ilvl="0">
        <w:start w:val="1"/>
        <w:numFmt w:val="bullet"/>
        <w:pStyle w:val="Checklist"/>
        <w:lvlText w:val=""/>
        <w:legacy w:legacy="1" w:legacySpace="0" w:legacyIndent="360"/>
        <w:lvlJc w:val="left"/>
        <w:pPr>
          <w:ind w:left="3240" w:hanging="360"/>
        </w:pPr>
        <w:rPr>
          <w:rFonts w:ascii="Courier" w:hAnsi="Courier" w:hint="default"/>
          <w:sz w:val="28"/>
        </w:rPr>
      </w:lvl>
    </w:lvlOverride>
  </w:num>
  <w:num w:numId="5" w16cid:durableId="403187136">
    <w:abstractNumId w:val="29"/>
  </w:num>
  <w:num w:numId="6" w16cid:durableId="1905332248">
    <w:abstractNumId w:val="3"/>
  </w:num>
  <w:num w:numId="7" w16cid:durableId="563763586">
    <w:abstractNumId w:val="7"/>
  </w:num>
  <w:num w:numId="8" w16cid:durableId="707097972">
    <w:abstractNumId w:val="28"/>
  </w:num>
  <w:num w:numId="9" w16cid:durableId="684671946">
    <w:abstractNumId w:val="16"/>
  </w:num>
  <w:num w:numId="10" w16cid:durableId="1422414392">
    <w:abstractNumId w:val="9"/>
  </w:num>
  <w:num w:numId="11" w16cid:durableId="1683430844">
    <w:abstractNumId w:val="27"/>
  </w:num>
  <w:num w:numId="12" w16cid:durableId="1929725080">
    <w:abstractNumId w:val="19"/>
  </w:num>
  <w:num w:numId="13" w16cid:durableId="850489643">
    <w:abstractNumId w:val="26"/>
  </w:num>
  <w:num w:numId="14" w16cid:durableId="1601598153">
    <w:abstractNumId w:val="20"/>
  </w:num>
  <w:num w:numId="15" w16cid:durableId="1426997178">
    <w:abstractNumId w:val="0"/>
  </w:num>
  <w:num w:numId="16" w16cid:durableId="2111853601">
    <w:abstractNumId w:val="12"/>
  </w:num>
  <w:num w:numId="17" w16cid:durableId="847913065">
    <w:abstractNumId w:val="1"/>
  </w:num>
  <w:num w:numId="18" w16cid:durableId="297730825">
    <w:abstractNumId w:val="11"/>
  </w:num>
  <w:num w:numId="19" w16cid:durableId="692535286">
    <w:abstractNumId w:val="22"/>
  </w:num>
  <w:num w:numId="20" w16cid:durableId="312760919">
    <w:abstractNumId w:val="25"/>
  </w:num>
  <w:num w:numId="21" w16cid:durableId="1984962628">
    <w:abstractNumId w:val="6"/>
  </w:num>
  <w:num w:numId="22" w16cid:durableId="384524774">
    <w:abstractNumId w:val="4"/>
  </w:num>
  <w:num w:numId="23" w16cid:durableId="339627330">
    <w:abstractNumId w:val="8"/>
  </w:num>
  <w:num w:numId="24" w16cid:durableId="2091805002">
    <w:abstractNumId w:val="10"/>
  </w:num>
  <w:num w:numId="25" w16cid:durableId="315303191">
    <w:abstractNumId w:val="15"/>
  </w:num>
  <w:num w:numId="26" w16cid:durableId="196509537">
    <w:abstractNumId w:val="5"/>
  </w:num>
  <w:num w:numId="27" w16cid:durableId="902444381">
    <w:abstractNumId w:val="14"/>
  </w:num>
  <w:num w:numId="28" w16cid:durableId="826672286">
    <w:abstractNumId w:val="13"/>
  </w:num>
  <w:num w:numId="29" w16cid:durableId="1990819300">
    <w:abstractNumId w:val="23"/>
  </w:num>
  <w:num w:numId="30" w16cid:durableId="794326800">
    <w:abstractNumId w:val="24"/>
  </w:num>
  <w:num w:numId="31" w16cid:durableId="12600670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2E"/>
    <w:rsid w:val="0003190E"/>
    <w:rsid w:val="00036651"/>
    <w:rsid w:val="00041A17"/>
    <w:rsid w:val="00041C61"/>
    <w:rsid w:val="00046529"/>
    <w:rsid w:val="00046D21"/>
    <w:rsid w:val="00053BFD"/>
    <w:rsid w:val="00057A2D"/>
    <w:rsid w:val="00095003"/>
    <w:rsid w:val="0009505E"/>
    <w:rsid w:val="000A3F3A"/>
    <w:rsid w:val="000A50F4"/>
    <w:rsid w:val="000E2711"/>
    <w:rsid w:val="00102B05"/>
    <w:rsid w:val="00102B96"/>
    <w:rsid w:val="00121EB7"/>
    <w:rsid w:val="001256EC"/>
    <w:rsid w:val="0015435C"/>
    <w:rsid w:val="0015760A"/>
    <w:rsid w:val="00162459"/>
    <w:rsid w:val="00163F84"/>
    <w:rsid w:val="00176369"/>
    <w:rsid w:val="00182C39"/>
    <w:rsid w:val="00182E75"/>
    <w:rsid w:val="00185D68"/>
    <w:rsid w:val="00196718"/>
    <w:rsid w:val="00196ADE"/>
    <w:rsid w:val="00196C65"/>
    <w:rsid w:val="001A7B83"/>
    <w:rsid w:val="001B1C22"/>
    <w:rsid w:val="001B4DE5"/>
    <w:rsid w:val="001D440B"/>
    <w:rsid w:val="001D62CE"/>
    <w:rsid w:val="001D671A"/>
    <w:rsid w:val="001E4AF4"/>
    <w:rsid w:val="001F2FF5"/>
    <w:rsid w:val="00203E1B"/>
    <w:rsid w:val="00227E4B"/>
    <w:rsid w:val="00241FE2"/>
    <w:rsid w:val="0024258B"/>
    <w:rsid w:val="00242935"/>
    <w:rsid w:val="00247ED4"/>
    <w:rsid w:val="00253EF8"/>
    <w:rsid w:val="00266883"/>
    <w:rsid w:val="0027185E"/>
    <w:rsid w:val="00285ED0"/>
    <w:rsid w:val="002870D4"/>
    <w:rsid w:val="0029138D"/>
    <w:rsid w:val="002A6032"/>
    <w:rsid w:val="002C14E1"/>
    <w:rsid w:val="002C2DA2"/>
    <w:rsid w:val="002D259B"/>
    <w:rsid w:val="002E0BC2"/>
    <w:rsid w:val="002F0BA6"/>
    <w:rsid w:val="002F5B16"/>
    <w:rsid w:val="00316A1B"/>
    <w:rsid w:val="003277B5"/>
    <w:rsid w:val="00333BEF"/>
    <w:rsid w:val="003506E3"/>
    <w:rsid w:val="0035759B"/>
    <w:rsid w:val="003603B9"/>
    <w:rsid w:val="00361384"/>
    <w:rsid w:val="00366C5B"/>
    <w:rsid w:val="0037274D"/>
    <w:rsid w:val="003831F0"/>
    <w:rsid w:val="0039071A"/>
    <w:rsid w:val="003A6E6E"/>
    <w:rsid w:val="003B192A"/>
    <w:rsid w:val="003B1BDF"/>
    <w:rsid w:val="003D2454"/>
    <w:rsid w:val="003E6F85"/>
    <w:rsid w:val="00410E0F"/>
    <w:rsid w:val="00417D11"/>
    <w:rsid w:val="00432533"/>
    <w:rsid w:val="00451ABA"/>
    <w:rsid w:val="00452871"/>
    <w:rsid w:val="004528E9"/>
    <w:rsid w:val="00492B5E"/>
    <w:rsid w:val="00497FFC"/>
    <w:rsid w:val="004A534D"/>
    <w:rsid w:val="004E6806"/>
    <w:rsid w:val="004F54D7"/>
    <w:rsid w:val="005411E8"/>
    <w:rsid w:val="00547F7E"/>
    <w:rsid w:val="00560A2A"/>
    <w:rsid w:val="00576041"/>
    <w:rsid w:val="005844AC"/>
    <w:rsid w:val="005A404D"/>
    <w:rsid w:val="005A68AF"/>
    <w:rsid w:val="005B2E98"/>
    <w:rsid w:val="005B736A"/>
    <w:rsid w:val="005C42D7"/>
    <w:rsid w:val="005F5F0A"/>
    <w:rsid w:val="006118D2"/>
    <w:rsid w:val="00611D7D"/>
    <w:rsid w:val="006123B7"/>
    <w:rsid w:val="00613F41"/>
    <w:rsid w:val="00616A7F"/>
    <w:rsid w:val="00627E5B"/>
    <w:rsid w:val="006332C8"/>
    <w:rsid w:val="00637BEF"/>
    <w:rsid w:val="00645109"/>
    <w:rsid w:val="006800AF"/>
    <w:rsid w:val="00687FCB"/>
    <w:rsid w:val="00694F05"/>
    <w:rsid w:val="006A21AD"/>
    <w:rsid w:val="006A5CC8"/>
    <w:rsid w:val="006C174E"/>
    <w:rsid w:val="006C6D00"/>
    <w:rsid w:val="006D7CCA"/>
    <w:rsid w:val="006E56F5"/>
    <w:rsid w:val="006F51AC"/>
    <w:rsid w:val="007101EC"/>
    <w:rsid w:val="00743FD9"/>
    <w:rsid w:val="00767712"/>
    <w:rsid w:val="00785AC9"/>
    <w:rsid w:val="00787470"/>
    <w:rsid w:val="00791DA0"/>
    <w:rsid w:val="007A3315"/>
    <w:rsid w:val="007A5179"/>
    <w:rsid w:val="007B30FC"/>
    <w:rsid w:val="007B3E5F"/>
    <w:rsid w:val="007E1B8E"/>
    <w:rsid w:val="007E4E48"/>
    <w:rsid w:val="007F0509"/>
    <w:rsid w:val="007F11A6"/>
    <w:rsid w:val="007F5BBC"/>
    <w:rsid w:val="008239D8"/>
    <w:rsid w:val="008524B2"/>
    <w:rsid w:val="008841A1"/>
    <w:rsid w:val="008856CF"/>
    <w:rsid w:val="008B48EB"/>
    <w:rsid w:val="008C0982"/>
    <w:rsid w:val="008E141A"/>
    <w:rsid w:val="008F7B2E"/>
    <w:rsid w:val="009001FB"/>
    <w:rsid w:val="00907FD4"/>
    <w:rsid w:val="00930F6A"/>
    <w:rsid w:val="00945E4A"/>
    <w:rsid w:val="009502C9"/>
    <w:rsid w:val="009518F3"/>
    <w:rsid w:val="0097548A"/>
    <w:rsid w:val="00993F8E"/>
    <w:rsid w:val="009A541B"/>
    <w:rsid w:val="009A592A"/>
    <w:rsid w:val="009B7806"/>
    <w:rsid w:val="009C0395"/>
    <w:rsid w:val="009C1B3B"/>
    <w:rsid w:val="009D77C4"/>
    <w:rsid w:val="00A003A6"/>
    <w:rsid w:val="00A17A30"/>
    <w:rsid w:val="00A331DC"/>
    <w:rsid w:val="00A34FD5"/>
    <w:rsid w:val="00A41094"/>
    <w:rsid w:val="00A56C1D"/>
    <w:rsid w:val="00A74E3A"/>
    <w:rsid w:val="00AA0014"/>
    <w:rsid w:val="00AE2F02"/>
    <w:rsid w:val="00AF62CB"/>
    <w:rsid w:val="00B00E35"/>
    <w:rsid w:val="00B04E68"/>
    <w:rsid w:val="00B071ED"/>
    <w:rsid w:val="00B17F1C"/>
    <w:rsid w:val="00B20998"/>
    <w:rsid w:val="00B36D2D"/>
    <w:rsid w:val="00B50CE0"/>
    <w:rsid w:val="00B61D66"/>
    <w:rsid w:val="00B802F6"/>
    <w:rsid w:val="00B81D8F"/>
    <w:rsid w:val="00B9520C"/>
    <w:rsid w:val="00BA3B34"/>
    <w:rsid w:val="00BB68AD"/>
    <w:rsid w:val="00BD0605"/>
    <w:rsid w:val="00BD73B9"/>
    <w:rsid w:val="00C02183"/>
    <w:rsid w:val="00C366D3"/>
    <w:rsid w:val="00C45ED1"/>
    <w:rsid w:val="00C8105D"/>
    <w:rsid w:val="00C8322B"/>
    <w:rsid w:val="00C90317"/>
    <w:rsid w:val="00C92DC7"/>
    <w:rsid w:val="00C959FA"/>
    <w:rsid w:val="00D33DBE"/>
    <w:rsid w:val="00D6518C"/>
    <w:rsid w:val="00D70C1F"/>
    <w:rsid w:val="00D71CD4"/>
    <w:rsid w:val="00D84EB6"/>
    <w:rsid w:val="00D954A2"/>
    <w:rsid w:val="00D95C12"/>
    <w:rsid w:val="00DA08C2"/>
    <w:rsid w:val="00DA1232"/>
    <w:rsid w:val="00DB4202"/>
    <w:rsid w:val="00DD0714"/>
    <w:rsid w:val="00DD20BA"/>
    <w:rsid w:val="00DD223D"/>
    <w:rsid w:val="00DD24B5"/>
    <w:rsid w:val="00E21A5F"/>
    <w:rsid w:val="00E40698"/>
    <w:rsid w:val="00E45DC7"/>
    <w:rsid w:val="00E552E5"/>
    <w:rsid w:val="00E67972"/>
    <w:rsid w:val="00E67E00"/>
    <w:rsid w:val="00E843F0"/>
    <w:rsid w:val="00EA7FEA"/>
    <w:rsid w:val="00ED02F4"/>
    <w:rsid w:val="00ED4E9C"/>
    <w:rsid w:val="00ED5FF5"/>
    <w:rsid w:val="00ED6EF9"/>
    <w:rsid w:val="00EE34A5"/>
    <w:rsid w:val="00EF47BE"/>
    <w:rsid w:val="00EF52B5"/>
    <w:rsid w:val="00EF5350"/>
    <w:rsid w:val="00F076E8"/>
    <w:rsid w:val="00F34484"/>
    <w:rsid w:val="00F47506"/>
    <w:rsid w:val="00F578A9"/>
    <w:rsid w:val="00F90B01"/>
    <w:rsid w:val="00F9324B"/>
    <w:rsid w:val="00FA762E"/>
    <w:rsid w:val="00FB011A"/>
    <w:rsid w:val="00FB69F1"/>
    <w:rsid w:val="00FC2E94"/>
    <w:rsid w:val="00FC3D65"/>
    <w:rsid w:val="00FC60E0"/>
    <w:rsid w:val="00FD072F"/>
    <w:rsid w:val="00FE50B9"/>
    <w:rsid w:val="00FE76E3"/>
    <w:rsid w:val="0208C952"/>
    <w:rsid w:val="02BC9EC0"/>
    <w:rsid w:val="02C601E5"/>
    <w:rsid w:val="0471977E"/>
    <w:rsid w:val="04B6084A"/>
    <w:rsid w:val="088285EE"/>
    <w:rsid w:val="093D62C5"/>
    <w:rsid w:val="0E9704BC"/>
    <w:rsid w:val="1448FFFE"/>
    <w:rsid w:val="1AD48D24"/>
    <w:rsid w:val="1CD2EB5F"/>
    <w:rsid w:val="1F0FD8C2"/>
    <w:rsid w:val="1F7B0E9D"/>
    <w:rsid w:val="2045D01D"/>
    <w:rsid w:val="24C4D4E7"/>
    <w:rsid w:val="2628C035"/>
    <w:rsid w:val="28C7A987"/>
    <w:rsid w:val="296327F4"/>
    <w:rsid w:val="29D920FC"/>
    <w:rsid w:val="2A22FD36"/>
    <w:rsid w:val="2B126A0B"/>
    <w:rsid w:val="2FB1E546"/>
    <w:rsid w:val="2FF947A6"/>
    <w:rsid w:val="35348F0E"/>
    <w:rsid w:val="35C4BBB8"/>
    <w:rsid w:val="386C2FD0"/>
    <w:rsid w:val="386FE529"/>
    <w:rsid w:val="3A410E86"/>
    <w:rsid w:val="3B4349C9"/>
    <w:rsid w:val="3CDF1A2A"/>
    <w:rsid w:val="4294164F"/>
    <w:rsid w:val="4363E420"/>
    <w:rsid w:val="43CEC86F"/>
    <w:rsid w:val="43F01028"/>
    <w:rsid w:val="44ED5230"/>
    <w:rsid w:val="469012C5"/>
    <w:rsid w:val="4B4AF543"/>
    <w:rsid w:val="4D178243"/>
    <w:rsid w:val="4D924FA2"/>
    <w:rsid w:val="4F7A86DD"/>
    <w:rsid w:val="4FC1B68A"/>
    <w:rsid w:val="4FCC2FB4"/>
    <w:rsid w:val="5116573E"/>
    <w:rsid w:val="51B0D3A2"/>
    <w:rsid w:val="534CA403"/>
    <w:rsid w:val="5374B3E4"/>
    <w:rsid w:val="544DF800"/>
    <w:rsid w:val="54E87464"/>
    <w:rsid w:val="56F61B3E"/>
    <w:rsid w:val="56FFEBC6"/>
    <w:rsid w:val="58201526"/>
    <w:rsid w:val="5913D819"/>
    <w:rsid w:val="5C467447"/>
    <w:rsid w:val="5F98C455"/>
    <w:rsid w:val="62176FC9"/>
    <w:rsid w:val="62C6FD1C"/>
    <w:rsid w:val="64117187"/>
    <w:rsid w:val="64CDA566"/>
    <w:rsid w:val="67750325"/>
    <w:rsid w:val="6794CC20"/>
    <w:rsid w:val="6B343BCA"/>
    <w:rsid w:val="6E7F4A83"/>
    <w:rsid w:val="704063F5"/>
    <w:rsid w:val="73975D69"/>
    <w:rsid w:val="740ACCF4"/>
    <w:rsid w:val="7496B400"/>
    <w:rsid w:val="7663B69E"/>
    <w:rsid w:val="777EF91F"/>
    <w:rsid w:val="796D9BAC"/>
    <w:rsid w:val="7A0208FA"/>
    <w:rsid w:val="7ACAB537"/>
    <w:rsid w:val="7CB24C1B"/>
    <w:rsid w:val="7E025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5C48F"/>
  <w15:chartTrackingRefBased/>
  <w15:docId w15:val="{4842AD5C-DF9A-4E84-BE5E-C3703667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B2E"/>
    <w:pPr>
      <w:spacing w:before="120"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BodyText"/>
    <w:link w:val="Heading1Char"/>
    <w:qFormat/>
    <w:rsid w:val="008F7B2E"/>
    <w:pPr>
      <w:keepNext/>
      <w:shd w:val="clear" w:color="auto" w:fill="00FFFF"/>
      <w:outlineLvl w:val="0"/>
    </w:pPr>
    <w:rPr>
      <w:rFonts w:ascii="Arial Black" w:hAnsi="Arial Black"/>
      <w:b/>
      <w:sz w:val="32"/>
    </w:rPr>
  </w:style>
  <w:style w:type="paragraph" w:styleId="Heading2">
    <w:name w:val="heading 2"/>
    <w:basedOn w:val="Normal"/>
    <w:next w:val="BodyText"/>
    <w:link w:val="Heading2Char"/>
    <w:qFormat/>
    <w:rsid w:val="008F7B2E"/>
    <w:pPr>
      <w:keepNext/>
      <w:shd w:val="clear" w:color="auto" w:fill="00FFFF"/>
      <w:spacing w:line="276" w:lineRule="auto"/>
      <w:ind w:left="540"/>
      <w:outlineLvl w:val="1"/>
    </w:pPr>
    <w:rPr>
      <w:rFonts w:ascii="Verdana" w:hAnsi="Verdana"/>
      <w:color w:val="0000FF"/>
      <w:sz w:val="28"/>
    </w:rPr>
  </w:style>
  <w:style w:type="paragraph" w:styleId="Heading3">
    <w:name w:val="heading 3"/>
    <w:basedOn w:val="Normal"/>
    <w:next w:val="BodyText"/>
    <w:link w:val="Heading3Char"/>
    <w:qFormat/>
    <w:rsid w:val="008F7B2E"/>
    <w:pPr>
      <w:keepNext/>
      <w:shd w:val="clear" w:color="auto" w:fill="00FFFF"/>
      <w:outlineLvl w:val="2"/>
    </w:pPr>
    <w:rPr>
      <w:rFonts w:ascii="Arial Black" w:hAnsi="Arial Black"/>
      <w:color w:val="0000FF"/>
      <w:lang w:val="x-none" w:eastAsia="x-none"/>
    </w:rPr>
  </w:style>
  <w:style w:type="paragraph" w:styleId="Heading4">
    <w:name w:val="heading 4"/>
    <w:basedOn w:val="Normal"/>
    <w:next w:val="BodyText"/>
    <w:link w:val="Heading4Char"/>
    <w:qFormat/>
    <w:rsid w:val="008F7B2E"/>
    <w:pPr>
      <w:keepNext/>
      <w:outlineLvl w:val="3"/>
    </w:pPr>
    <w:rPr>
      <w:b/>
      <w:color w:val="0000FF"/>
    </w:rPr>
  </w:style>
  <w:style w:type="paragraph" w:styleId="Heading5">
    <w:name w:val="heading 5"/>
    <w:basedOn w:val="Normal"/>
    <w:next w:val="Normal"/>
    <w:link w:val="Heading5Char"/>
    <w:qFormat/>
    <w:rsid w:val="008F7B2E"/>
    <w:pPr>
      <w:keepNext/>
      <w:outlineLvl w:val="4"/>
    </w:pPr>
    <w:rPr>
      <w:b/>
    </w:rPr>
  </w:style>
  <w:style w:type="paragraph" w:styleId="Heading6">
    <w:name w:val="heading 6"/>
    <w:basedOn w:val="Normal"/>
    <w:next w:val="Normal"/>
    <w:link w:val="Heading6Char"/>
    <w:qFormat/>
    <w:rsid w:val="008F7B2E"/>
    <w:pPr>
      <w:keepNext/>
      <w:numPr>
        <w:ilvl w:val="5"/>
        <w:numId w:val="2"/>
      </w:numPr>
      <w:pBdr>
        <w:top w:val="single" w:sz="4" w:space="1" w:color="auto"/>
      </w:pBdr>
      <w:jc w:val="center"/>
      <w:outlineLvl w:val="5"/>
    </w:pPr>
    <w:rPr>
      <w:rFonts w:ascii="Arial Black" w:hAnsi="Arial Black"/>
      <w:b/>
      <w:sz w:val="64"/>
    </w:rPr>
  </w:style>
  <w:style w:type="paragraph" w:styleId="Heading7">
    <w:name w:val="heading 7"/>
    <w:basedOn w:val="Normal"/>
    <w:next w:val="Normal"/>
    <w:link w:val="Heading7Char"/>
    <w:qFormat/>
    <w:rsid w:val="008F7B2E"/>
    <w:pPr>
      <w:keepNext/>
      <w:numPr>
        <w:ilvl w:val="6"/>
        <w:numId w:val="2"/>
      </w:numPr>
      <w:tabs>
        <w:tab w:val="left" w:pos="720"/>
        <w:tab w:val="left" w:pos="1440"/>
        <w:tab w:val="left" w:pos="2160"/>
        <w:tab w:val="left" w:pos="2880"/>
        <w:tab w:val="left" w:pos="3600"/>
      </w:tabs>
      <w:outlineLvl w:val="6"/>
    </w:pPr>
    <w:rPr>
      <w:sz w:val="48"/>
    </w:rPr>
  </w:style>
  <w:style w:type="paragraph" w:styleId="Heading8">
    <w:name w:val="heading 8"/>
    <w:basedOn w:val="Normal"/>
    <w:next w:val="Normal"/>
    <w:link w:val="Heading8Char"/>
    <w:qFormat/>
    <w:rsid w:val="008F7B2E"/>
    <w:pPr>
      <w:keepNext/>
      <w:numPr>
        <w:ilvl w:val="7"/>
        <w:numId w:val="2"/>
      </w:numPr>
      <w:outlineLvl w:val="7"/>
    </w:pPr>
    <w:rPr>
      <w:b/>
      <w:i/>
      <w:sz w:val="48"/>
    </w:rPr>
  </w:style>
  <w:style w:type="paragraph" w:styleId="Heading9">
    <w:name w:val="heading 9"/>
    <w:basedOn w:val="Normal"/>
    <w:next w:val="BodyText"/>
    <w:link w:val="Heading9Char"/>
    <w:qFormat/>
    <w:rsid w:val="008F7B2E"/>
    <w:pPr>
      <w:keepNext/>
      <w:keepLines/>
      <w:numPr>
        <w:ilvl w:val="8"/>
        <w:numId w:val="2"/>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B2E"/>
    <w:rPr>
      <w:rFonts w:ascii="Arial Black" w:eastAsia="Times New Roman" w:hAnsi="Arial Black" w:cs="Times New Roman"/>
      <w:b/>
      <w:kern w:val="0"/>
      <w:sz w:val="32"/>
      <w:szCs w:val="20"/>
      <w:shd w:val="clear" w:color="auto" w:fill="00FFFF"/>
      <w:lang w:val="en-US"/>
      <w14:ligatures w14:val="none"/>
    </w:rPr>
  </w:style>
  <w:style w:type="character" w:customStyle="1" w:styleId="Heading2Char">
    <w:name w:val="Heading 2 Char"/>
    <w:basedOn w:val="DefaultParagraphFont"/>
    <w:link w:val="Heading2"/>
    <w:rsid w:val="008F7B2E"/>
    <w:rPr>
      <w:rFonts w:ascii="Verdana" w:eastAsia="Times New Roman" w:hAnsi="Verdana" w:cs="Times New Roman"/>
      <w:color w:val="0000FF"/>
      <w:kern w:val="0"/>
      <w:sz w:val="28"/>
      <w:szCs w:val="20"/>
      <w:shd w:val="clear" w:color="auto" w:fill="00FFFF"/>
      <w:lang w:val="en-US"/>
      <w14:ligatures w14:val="none"/>
    </w:rPr>
  </w:style>
  <w:style w:type="character" w:customStyle="1" w:styleId="Heading3Char">
    <w:name w:val="Heading 3 Char"/>
    <w:basedOn w:val="DefaultParagraphFont"/>
    <w:link w:val="Heading3"/>
    <w:rsid w:val="008F7B2E"/>
    <w:rPr>
      <w:rFonts w:ascii="Arial Black" w:eastAsia="Times New Roman" w:hAnsi="Arial Black" w:cs="Times New Roman"/>
      <w:color w:val="0000FF"/>
      <w:kern w:val="0"/>
      <w:sz w:val="20"/>
      <w:szCs w:val="20"/>
      <w:shd w:val="clear" w:color="auto" w:fill="00FFFF"/>
      <w:lang w:val="x-none" w:eastAsia="x-none"/>
      <w14:ligatures w14:val="none"/>
    </w:rPr>
  </w:style>
  <w:style w:type="character" w:customStyle="1" w:styleId="Heading4Char">
    <w:name w:val="Heading 4 Char"/>
    <w:basedOn w:val="DefaultParagraphFont"/>
    <w:link w:val="Heading4"/>
    <w:rsid w:val="008F7B2E"/>
    <w:rPr>
      <w:rFonts w:ascii="Arial" w:eastAsia="Times New Roman" w:hAnsi="Arial" w:cs="Times New Roman"/>
      <w:b/>
      <w:color w:val="0000FF"/>
      <w:kern w:val="0"/>
      <w:sz w:val="20"/>
      <w:szCs w:val="20"/>
      <w:lang w:val="en-US"/>
      <w14:ligatures w14:val="none"/>
    </w:rPr>
  </w:style>
  <w:style w:type="character" w:customStyle="1" w:styleId="Heading5Char">
    <w:name w:val="Heading 5 Char"/>
    <w:basedOn w:val="DefaultParagraphFont"/>
    <w:link w:val="Heading5"/>
    <w:rsid w:val="008F7B2E"/>
    <w:rPr>
      <w:rFonts w:ascii="Arial" w:eastAsia="Times New Roman" w:hAnsi="Arial" w:cs="Times New Roman"/>
      <w:b/>
      <w:kern w:val="0"/>
      <w:sz w:val="20"/>
      <w:szCs w:val="20"/>
      <w:lang w:val="en-US"/>
      <w14:ligatures w14:val="none"/>
    </w:rPr>
  </w:style>
  <w:style w:type="character" w:customStyle="1" w:styleId="Heading6Char">
    <w:name w:val="Heading 6 Char"/>
    <w:basedOn w:val="DefaultParagraphFont"/>
    <w:link w:val="Heading6"/>
    <w:rsid w:val="008F7B2E"/>
    <w:rPr>
      <w:rFonts w:ascii="Arial Black" w:eastAsia="Times New Roman" w:hAnsi="Arial Black" w:cs="Times New Roman"/>
      <w:b/>
      <w:kern w:val="0"/>
      <w:sz w:val="64"/>
      <w:szCs w:val="20"/>
      <w:lang w:val="en-US"/>
      <w14:ligatures w14:val="none"/>
    </w:rPr>
  </w:style>
  <w:style w:type="character" w:customStyle="1" w:styleId="Heading7Char">
    <w:name w:val="Heading 7 Char"/>
    <w:basedOn w:val="DefaultParagraphFont"/>
    <w:link w:val="Heading7"/>
    <w:rsid w:val="008F7B2E"/>
    <w:rPr>
      <w:rFonts w:ascii="Arial" w:eastAsia="Times New Roman" w:hAnsi="Arial" w:cs="Times New Roman"/>
      <w:kern w:val="0"/>
      <w:sz w:val="48"/>
      <w:szCs w:val="20"/>
      <w:lang w:val="en-US"/>
      <w14:ligatures w14:val="none"/>
    </w:rPr>
  </w:style>
  <w:style w:type="character" w:customStyle="1" w:styleId="Heading8Char">
    <w:name w:val="Heading 8 Char"/>
    <w:basedOn w:val="DefaultParagraphFont"/>
    <w:link w:val="Heading8"/>
    <w:rsid w:val="008F7B2E"/>
    <w:rPr>
      <w:rFonts w:ascii="Arial" w:eastAsia="Times New Roman" w:hAnsi="Arial" w:cs="Times New Roman"/>
      <w:b/>
      <w:i/>
      <w:kern w:val="0"/>
      <w:sz w:val="48"/>
      <w:szCs w:val="20"/>
      <w:lang w:val="en-US"/>
      <w14:ligatures w14:val="none"/>
    </w:rPr>
  </w:style>
  <w:style w:type="character" w:customStyle="1" w:styleId="Heading9Char">
    <w:name w:val="Heading 9 Char"/>
    <w:basedOn w:val="DefaultParagraphFont"/>
    <w:link w:val="Heading9"/>
    <w:rsid w:val="008F7B2E"/>
    <w:rPr>
      <w:rFonts w:ascii="Arial" w:eastAsia="Times New Roman" w:hAnsi="Arial" w:cs="Times New Roman"/>
      <w:spacing w:val="-4"/>
      <w:kern w:val="28"/>
      <w:sz w:val="18"/>
      <w:szCs w:val="20"/>
      <w:lang w:val="en-US"/>
      <w14:ligatures w14:val="none"/>
    </w:rPr>
  </w:style>
  <w:style w:type="paragraph" w:styleId="TOC1">
    <w:name w:val="toc 1"/>
    <w:basedOn w:val="Normal"/>
    <w:next w:val="Normal"/>
    <w:uiPriority w:val="39"/>
    <w:rsid w:val="008F7B2E"/>
    <w:pPr>
      <w:spacing w:after="120"/>
    </w:pPr>
    <w:rPr>
      <w:rFonts w:ascii="Times New Roman" w:hAnsi="Times New Roman"/>
      <w:b/>
      <w:caps/>
    </w:rPr>
  </w:style>
  <w:style w:type="paragraph" w:styleId="Footer">
    <w:name w:val="footer"/>
    <w:basedOn w:val="Normal"/>
    <w:link w:val="FooterChar"/>
    <w:rsid w:val="008F7B2E"/>
    <w:pPr>
      <w:pBdr>
        <w:top w:val="single" w:sz="6" w:space="1" w:color="FFFFFF"/>
      </w:pBdr>
      <w:tabs>
        <w:tab w:val="center" w:pos="4320"/>
        <w:tab w:val="right" w:pos="8640"/>
      </w:tabs>
    </w:pPr>
    <w:rPr>
      <w:sz w:val="18"/>
    </w:rPr>
  </w:style>
  <w:style w:type="character" w:customStyle="1" w:styleId="FooterChar">
    <w:name w:val="Footer Char"/>
    <w:basedOn w:val="DefaultParagraphFont"/>
    <w:link w:val="Footer"/>
    <w:rsid w:val="008F7B2E"/>
    <w:rPr>
      <w:rFonts w:ascii="Arial" w:eastAsia="Times New Roman" w:hAnsi="Arial" w:cs="Times New Roman"/>
      <w:kern w:val="0"/>
      <w:sz w:val="18"/>
      <w:szCs w:val="20"/>
      <w:lang w:val="en-US"/>
      <w14:ligatures w14:val="none"/>
    </w:rPr>
  </w:style>
  <w:style w:type="paragraph" w:styleId="Header">
    <w:name w:val="header"/>
    <w:basedOn w:val="Normal"/>
    <w:link w:val="HeaderChar"/>
    <w:rsid w:val="008F7B2E"/>
    <w:pPr>
      <w:tabs>
        <w:tab w:val="center" w:pos="4320"/>
        <w:tab w:val="right" w:pos="8640"/>
      </w:tabs>
    </w:pPr>
    <w:rPr>
      <w:sz w:val="18"/>
    </w:rPr>
  </w:style>
  <w:style w:type="character" w:customStyle="1" w:styleId="HeaderChar">
    <w:name w:val="Header Char"/>
    <w:basedOn w:val="DefaultParagraphFont"/>
    <w:link w:val="Header"/>
    <w:rsid w:val="008F7B2E"/>
    <w:rPr>
      <w:rFonts w:ascii="Arial" w:eastAsia="Times New Roman" w:hAnsi="Arial" w:cs="Times New Roman"/>
      <w:kern w:val="0"/>
      <w:sz w:val="18"/>
      <w:szCs w:val="20"/>
      <w:lang w:val="en-US"/>
      <w14:ligatures w14:val="none"/>
    </w:rPr>
  </w:style>
  <w:style w:type="paragraph" w:customStyle="1" w:styleId="TitleCover">
    <w:name w:val="Title Cover"/>
    <w:basedOn w:val="Normal"/>
    <w:next w:val="Normal"/>
    <w:rsid w:val="008F7B2E"/>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ParIndent">
    <w:name w:val="ParIndent"/>
    <w:basedOn w:val="Normal"/>
    <w:rsid w:val="008F7B2E"/>
    <w:pPr>
      <w:ind w:firstLine="720"/>
    </w:pPr>
  </w:style>
  <w:style w:type="paragraph" w:customStyle="1" w:styleId="Code">
    <w:name w:val="Code"/>
    <w:basedOn w:val="Normal"/>
    <w:rsid w:val="008F7B2E"/>
    <w:pPr>
      <w:tabs>
        <w:tab w:val="left" w:pos="446"/>
        <w:tab w:val="left" w:pos="893"/>
        <w:tab w:val="left" w:pos="1339"/>
        <w:tab w:val="left" w:pos="1786"/>
        <w:tab w:val="left" w:pos="2232"/>
        <w:tab w:val="left" w:pos="2678"/>
        <w:tab w:val="left" w:pos="3125"/>
        <w:tab w:val="left" w:pos="3571"/>
        <w:tab w:val="left" w:pos="4018"/>
        <w:tab w:val="left" w:pos="4464"/>
        <w:tab w:val="left" w:pos="4910"/>
        <w:tab w:val="left" w:pos="5357"/>
        <w:tab w:val="left" w:pos="5803"/>
        <w:tab w:val="left" w:pos="6250"/>
        <w:tab w:val="left" w:pos="6696"/>
        <w:tab w:val="left" w:pos="7142"/>
        <w:tab w:val="left" w:pos="7589"/>
        <w:tab w:val="left" w:pos="8035"/>
        <w:tab w:val="left" w:pos="8482"/>
      </w:tabs>
      <w:spacing w:before="0"/>
    </w:pPr>
    <w:rPr>
      <w:rFonts w:ascii="Courier New" w:hAnsi="Courier New"/>
      <w:sz w:val="18"/>
    </w:rPr>
  </w:style>
  <w:style w:type="paragraph" w:customStyle="1" w:styleId="RevHistory">
    <w:name w:val="Rev History"/>
    <w:basedOn w:val="Normal"/>
    <w:rsid w:val="008F7B2E"/>
    <w:pPr>
      <w:tabs>
        <w:tab w:val="left" w:pos="720"/>
        <w:tab w:val="left" w:pos="2880"/>
        <w:tab w:val="left" w:pos="5040"/>
      </w:tabs>
    </w:pPr>
    <w:rPr>
      <w:b/>
    </w:rPr>
  </w:style>
  <w:style w:type="paragraph" w:customStyle="1" w:styleId="stickytable">
    <w:name w:val="stickytable"/>
    <w:basedOn w:val="Normal"/>
    <w:rsid w:val="008F7B2E"/>
    <w:pPr>
      <w:keepNext/>
    </w:pPr>
  </w:style>
  <w:style w:type="paragraph" w:styleId="TOC2">
    <w:name w:val="toc 2"/>
    <w:basedOn w:val="Normal"/>
    <w:next w:val="Normal"/>
    <w:uiPriority w:val="39"/>
    <w:rsid w:val="008F7B2E"/>
    <w:pPr>
      <w:spacing w:before="0"/>
      <w:ind w:left="200"/>
    </w:pPr>
    <w:rPr>
      <w:rFonts w:ascii="Times New Roman" w:hAnsi="Times New Roman"/>
      <w:smallCaps/>
    </w:rPr>
  </w:style>
  <w:style w:type="paragraph" w:customStyle="1" w:styleId="CompanyName">
    <w:name w:val="Company Name"/>
    <w:basedOn w:val="Normal"/>
    <w:rsid w:val="008F7B2E"/>
    <w:pPr>
      <w:keepNext/>
      <w:keepLines/>
      <w:spacing w:line="220" w:lineRule="atLeast"/>
    </w:pPr>
    <w:rPr>
      <w:rFonts w:ascii="Arial Black" w:hAnsi="Arial Black"/>
      <w:spacing w:val="-25"/>
      <w:kern w:val="28"/>
      <w:sz w:val="32"/>
    </w:rPr>
  </w:style>
  <w:style w:type="paragraph" w:styleId="TOC3">
    <w:name w:val="toc 3"/>
    <w:basedOn w:val="Normal"/>
    <w:next w:val="Normal"/>
    <w:autoRedefine/>
    <w:uiPriority w:val="39"/>
    <w:rsid w:val="008F7B2E"/>
    <w:pPr>
      <w:spacing w:before="0"/>
      <w:ind w:left="400"/>
    </w:pPr>
    <w:rPr>
      <w:rFonts w:ascii="Times New Roman" w:hAnsi="Times New Roman"/>
      <w:i/>
    </w:rPr>
  </w:style>
  <w:style w:type="character" w:styleId="PageNumber">
    <w:name w:val="page number"/>
    <w:rsid w:val="008F7B2E"/>
    <w:rPr>
      <w:rFonts w:ascii="Arial Black" w:hAnsi="Arial Black"/>
      <w:spacing w:val="-10"/>
      <w:sz w:val="18"/>
    </w:rPr>
  </w:style>
  <w:style w:type="paragraph" w:styleId="BodyText">
    <w:name w:val="Body Text"/>
    <w:basedOn w:val="Normal"/>
    <w:link w:val="BodyTextChar"/>
    <w:rsid w:val="008F7B2E"/>
    <w:pPr>
      <w:ind w:left="360"/>
    </w:pPr>
  </w:style>
  <w:style w:type="character" w:customStyle="1" w:styleId="BodyTextChar">
    <w:name w:val="Body Text Char"/>
    <w:basedOn w:val="DefaultParagraphFont"/>
    <w:link w:val="BodyText"/>
    <w:rsid w:val="008F7B2E"/>
    <w:rPr>
      <w:rFonts w:ascii="Arial" w:eastAsia="Times New Roman" w:hAnsi="Arial" w:cs="Times New Roman"/>
      <w:kern w:val="0"/>
      <w:sz w:val="20"/>
      <w:szCs w:val="20"/>
      <w:lang w:val="en-US"/>
      <w14:ligatures w14:val="none"/>
    </w:rPr>
  </w:style>
  <w:style w:type="paragraph" w:customStyle="1" w:styleId="UnresolvedIssue">
    <w:name w:val="Unresolved Issue"/>
    <w:basedOn w:val="Normal"/>
    <w:rsid w:val="008F7B2E"/>
    <w:pPr>
      <w:pBdr>
        <w:top w:val="triple" w:sz="4" w:space="1" w:color="auto"/>
        <w:left w:val="triple" w:sz="4" w:space="4" w:color="auto"/>
        <w:bottom w:val="triple" w:sz="4" w:space="1" w:color="auto"/>
        <w:right w:val="triple" w:sz="4" w:space="4" w:color="auto"/>
      </w:pBdr>
    </w:pPr>
  </w:style>
  <w:style w:type="paragraph" w:styleId="ListBullet">
    <w:name w:val="List Bullet"/>
    <w:basedOn w:val="List"/>
    <w:rsid w:val="008F7B2E"/>
    <w:pPr>
      <w:numPr>
        <w:numId w:val="1"/>
      </w:numPr>
      <w:tabs>
        <w:tab w:val="clear" w:pos="1440"/>
      </w:tabs>
    </w:pPr>
    <w:rPr>
      <w:spacing w:val="-5"/>
    </w:rPr>
  </w:style>
  <w:style w:type="paragraph" w:styleId="List">
    <w:name w:val="List"/>
    <w:basedOn w:val="Normal"/>
    <w:rsid w:val="008F7B2E"/>
    <w:pPr>
      <w:ind w:left="360" w:hanging="360"/>
    </w:pPr>
  </w:style>
  <w:style w:type="paragraph" w:styleId="TOC4">
    <w:name w:val="toc 4"/>
    <w:basedOn w:val="Normal"/>
    <w:next w:val="Normal"/>
    <w:autoRedefine/>
    <w:semiHidden/>
    <w:rsid w:val="008F7B2E"/>
    <w:pPr>
      <w:spacing w:before="0"/>
      <w:ind w:left="600"/>
    </w:pPr>
    <w:rPr>
      <w:rFonts w:ascii="Times New Roman" w:hAnsi="Times New Roman"/>
    </w:rPr>
  </w:style>
  <w:style w:type="character" w:styleId="Hyperlink">
    <w:name w:val="Hyperlink"/>
    <w:uiPriority w:val="99"/>
    <w:rsid w:val="008F7B2E"/>
    <w:rPr>
      <w:color w:val="0000FF"/>
      <w:u w:val="single"/>
    </w:rPr>
  </w:style>
  <w:style w:type="paragraph" w:styleId="TOC5">
    <w:name w:val="toc 5"/>
    <w:basedOn w:val="Normal"/>
    <w:next w:val="Normal"/>
    <w:autoRedefine/>
    <w:semiHidden/>
    <w:rsid w:val="008F7B2E"/>
    <w:pPr>
      <w:spacing w:before="0"/>
      <w:ind w:left="800"/>
    </w:pPr>
    <w:rPr>
      <w:rFonts w:ascii="Times New Roman" w:hAnsi="Times New Roman"/>
    </w:rPr>
  </w:style>
  <w:style w:type="paragraph" w:styleId="TOC6">
    <w:name w:val="toc 6"/>
    <w:basedOn w:val="Normal"/>
    <w:next w:val="Normal"/>
    <w:autoRedefine/>
    <w:semiHidden/>
    <w:rsid w:val="008F7B2E"/>
    <w:pPr>
      <w:spacing w:before="0"/>
      <w:ind w:left="1000"/>
    </w:pPr>
    <w:rPr>
      <w:rFonts w:ascii="Times New Roman" w:hAnsi="Times New Roman"/>
    </w:rPr>
  </w:style>
  <w:style w:type="paragraph" w:styleId="TOC7">
    <w:name w:val="toc 7"/>
    <w:basedOn w:val="Normal"/>
    <w:next w:val="Normal"/>
    <w:autoRedefine/>
    <w:semiHidden/>
    <w:rsid w:val="008F7B2E"/>
    <w:pPr>
      <w:spacing w:before="0"/>
      <w:ind w:left="1200"/>
    </w:pPr>
    <w:rPr>
      <w:rFonts w:ascii="Times New Roman" w:hAnsi="Times New Roman"/>
    </w:rPr>
  </w:style>
  <w:style w:type="paragraph" w:styleId="TOC8">
    <w:name w:val="toc 8"/>
    <w:basedOn w:val="Normal"/>
    <w:next w:val="Normal"/>
    <w:autoRedefine/>
    <w:semiHidden/>
    <w:rsid w:val="008F7B2E"/>
    <w:pPr>
      <w:spacing w:before="0"/>
      <w:ind w:left="1400"/>
    </w:pPr>
    <w:rPr>
      <w:rFonts w:ascii="Times New Roman" w:hAnsi="Times New Roman"/>
    </w:rPr>
  </w:style>
  <w:style w:type="paragraph" w:styleId="TOC9">
    <w:name w:val="toc 9"/>
    <w:basedOn w:val="Normal"/>
    <w:next w:val="Normal"/>
    <w:autoRedefine/>
    <w:semiHidden/>
    <w:rsid w:val="008F7B2E"/>
    <w:pPr>
      <w:spacing w:before="0"/>
      <w:ind w:left="1600"/>
    </w:pPr>
    <w:rPr>
      <w:rFonts w:ascii="Times New Roman" w:hAnsi="Times New Roman"/>
    </w:rPr>
  </w:style>
  <w:style w:type="table" w:styleId="TableGrid">
    <w:name w:val="Table Grid"/>
    <w:basedOn w:val="TableNormal"/>
    <w:rsid w:val="008F7B2E"/>
    <w:pPr>
      <w:spacing w:before="120"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8F7B2E"/>
    <w:rPr>
      <w:rFonts w:ascii="Tahoma" w:hAnsi="Tahoma" w:cs="Tahoma"/>
      <w:sz w:val="16"/>
      <w:szCs w:val="16"/>
    </w:rPr>
  </w:style>
  <w:style w:type="character" w:customStyle="1" w:styleId="BalloonTextChar">
    <w:name w:val="Balloon Text Char"/>
    <w:basedOn w:val="DefaultParagraphFont"/>
    <w:link w:val="BalloonText"/>
    <w:semiHidden/>
    <w:rsid w:val="008F7B2E"/>
    <w:rPr>
      <w:rFonts w:ascii="Tahoma" w:eastAsia="Times New Roman" w:hAnsi="Tahoma" w:cs="Tahoma"/>
      <w:kern w:val="0"/>
      <w:sz w:val="16"/>
      <w:szCs w:val="16"/>
      <w:lang w:val="en-US"/>
      <w14:ligatures w14:val="none"/>
    </w:rPr>
  </w:style>
  <w:style w:type="paragraph" w:styleId="Date">
    <w:name w:val="Date"/>
    <w:basedOn w:val="Normal"/>
    <w:next w:val="Normal"/>
    <w:link w:val="DateChar"/>
    <w:rsid w:val="008F7B2E"/>
  </w:style>
  <w:style w:type="character" w:customStyle="1" w:styleId="DateChar">
    <w:name w:val="Date Char"/>
    <w:basedOn w:val="DefaultParagraphFont"/>
    <w:link w:val="Date"/>
    <w:rsid w:val="008F7B2E"/>
    <w:rPr>
      <w:rFonts w:ascii="Arial" w:eastAsia="Times New Roman" w:hAnsi="Arial" w:cs="Times New Roman"/>
      <w:kern w:val="0"/>
      <w:sz w:val="20"/>
      <w:szCs w:val="20"/>
      <w:lang w:val="en-US"/>
      <w14:ligatures w14:val="none"/>
    </w:rPr>
  </w:style>
  <w:style w:type="character" w:customStyle="1" w:styleId="tx1">
    <w:name w:val="tx1"/>
    <w:rsid w:val="008F7B2E"/>
    <w:rPr>
      <w:b/>
      <w:bCs/>
    </w:rPr>
  </w:style>
  <w:style w:type="character" w:customStyle="1" w:styleId="m1">
    <w:name w:val="m1"/>
    <w:rsid w:val="008F7B2E"/>
    <w:rPr>
      <w:color w:val="0000FF"/>
    </w:rPr>
  </w:style>
  <w:style w:type="character" w:styleId="FollowedHyperlink">
    <w:name w:val="FollowedHyperlink"/>
    <w:rsid w:val="008F7B2E"/>
    <w:rPr>
      <w:color w:val="800080"/>
      <w:u w:val="single"/>
    </w:rPr>
  </w:style>
  <w:style w:type="paragraph" w:customStyle="1" w:styleId="body">
    <w:name w:val="body"/>
    <w:basedOn w:val="Normal"/>
    <w:rsid w:val="008F7B2E"/>
    <w:pPr>
      <w:spacing w:after="40"/>
    </w:pPr>
    <w:rPr>
      <w:rFonts w:ascii="Book Antiqua" w:hAnsi="Book Antiqua"/>
    </w:rPr>
  </w:style>
  <w:style w:type="paragraph" w:customStyle="1" w:styleId="FRDTitle">
    <w:name w:val="FRD_Title"/>
    <w:basedOn w:val="Normal"/>
    <w:next w:val="Normal"/>
    <w:rsid w:val="008F7B2E"/>
    <w:pPr>
      <w:spacing w:after="100" w:afterAutospacing="1"/>
      <w:jc w:val="center"/>
    </w:pPr>
    <w:rPr>
      <w:b/>
      <w:sz w:val="36"/>
    </w:rPr>
  </w:style>
  <w:style w:type="paragraph" w:styleId="ListParagraph">
    <w:name w:val="List Paragraph"/>
    <w:basedOn w:val="Normal"/>
    <w:uiPriority w:val="34"/>
    <w:qFormat/>
    <w:rsid w:val="008F7B2E"/>
    <w:pPr>
      <w:spacing w:before="0"/>
      <w:ind w:left="720"/>
    </w:pPr>
    <w:rPr>
      <w:rFonts w:ascii="Calibri" w:eastAsia="Calibri" w:hAnsi="Calibri"/>
      <w:sz w:val="22"/>
      <w:szCs w:val="22"/>
    </w:rPr>
  </w:style>
  <w:style w:type="character" w:styleId="CommentReference">
    <w:name w:val="annotation reference"/>
    <w:rsid w:val="008F7B2E"/>
    <w:rPr>
      <w:sz w:val="16"/>
      <w:szCs w:val="16"/>
    </w:rPr>
  </w:style>
  <w:style w:type="paragraph" w:styleId="CommentText">
    <w:name w:val="annotation text"/>
    <w:basedOn w:val="Normal"/>
    <w:link w:val="CommentTextChar"/>
    <w:rsid w:val="008F7B2E"/>
    <w:rPr>
      <w:lang w:val="x-none" w:eastAsia="x-none"/>
    </w:rPr>
  </w:style>
  <w:style w:type="character" w:customStyle="1" w:styleId="CommentTextChar">
    <w:name w:val="Comment Text Char"/>
    <w:basedOn w:val="DefaultParagraphFont"/>
    <w:link w:val="CommentText"/>
    <w:rsid w:val="008F7B2E"/>
    <w:rPr>
      <w:rFonts w:ascii="Arial" w:eastAsia="Times New Roman" w:hAnsi="Arial" w:cs="Times New Roman"/>
      <w:kern w:val="0"/>
      <w:sz w:val="20"/>
      <w:szCs w:val="20"/>
      <w:lang w:val="x-none" w:eastAsia="x-none"/>
      <w14:ligatures w14:val="none"/>
    </w:rPr>
  </w:style>
  <w:style w:type="paragraph" w:styleId="CommentSubject">
    <w:name w:val="annotation subject"/>
    <w:basedOn w:val="CommentText"/>
    <w:next w:val="CommentText"/>
    <w:link w:val="CommentSubjectChar"/>
    <w:rsid w:val="008F7B2E"/>
    <w:rPr>
      <w:b/>
      <w:bCs/>
    </w:rPr>
  </w:style>
  <w:style w:type="character" w:customStyle="1" w:styleId="CommentSubjectChar">
    <w:name w:val="Comment Subject Char"/>
    <w:basedOn w:val="CommentTextChar"/>
    <w:link w:val="CommentSubject"/>
    <w:rsid w:val="008F7B2E"/>
    <w:rPr>
      <w:rFonts w:ascii="Arial" w:eastAsia="Times New Roman" w:hAnsi="Arial" w:cs="Times New Roman"/>
      <w:b/>
      <w:bCs/>
      <w:kern w:val="0"/>
      <w:sz w:val="20"/>
      <w:szCs w:val="20"/>
      <w:lang w:val="x-none" w:eastAsia="x-none"/>
      <w14:ligatures w14:val="none"/>
    </w:rPr>
  </w:style>
  <w:style w:type="character" w:styleId="Emphasis">
    <w:name w:val="Emphasis"/>
    <w:uiPriority w:val="20"/>
    <w:qFormat/>
    <w:rsid w:val="008F7B2E"/>
    <w:rPr>
      <w:i/>
      <w:iCs/>
    </w:rPr>
  </w:style>
  <w:style w:type="paragraph" w:customStyle="1" w:styleId="Bulleted">
    <w:name w:val="Bulleted"/>
    <w:basedOn w:val="Normal"/>
    <w:autoRedefine/>
    <w:rsid w:val="008F7B2E"/>
    <w:pPr>
      <w:numPr>
        <w:ilvl w:val="2"/>
        <w:numId w:val="3"/>
      </w:numPr>
      <w:shd w:val="clear" w:color="auto" w:fill="FFFFFF"/>
      <w:spacing w:before="0"/>
    </w:pPr>
    <w:rPr>
      <w:rFonts w:ascii="Cambria" w:hAnsi="Cambria" w:cs="Arial"/>
      <w:color w:val="000000"/>
    </w:rPr>
  </w:style>
  <w:style w:type="character" w:customStyle="1" w:styleId="apple-converted-space">
    <w:name w:val="apple-converted-space"/>
    <w:basedOn w:val="DefaultParagraphFont"/>
    <w:rsid w:val="008F7B2E"/>
  </w:style>
  <w:style w:type="character" w:customStyle="1" w:styleId="normalchar1">
    <w:name w:val="normal__char1"/>
    <w:rsid w:val="008F7B2E"/>
    <w:rPr>
      <w:rFonts w:ascii="Tahoma" w:hAnsi="Tahoma" w:cs="Tahoma" w:hint="default"/>
      <w:sz w:val="20"/>
      <w:szCs w:val="20"/>
    </w:rPr>
  </w:style>
  <w:style w:type="paragraph" w:customStyle="1" w:styleId="normal0020table1">
    <w:name w:val="normal_0020table1"/>
    <w:basedOn w:val="Normal"/>
    <w:rsid w:val="008F7B2E"/>
    <w:pPr>
      <w:spacing w:before="0"/>
    </w:pPr>
    <w:rPr>
      <w:rFonts w:ascii="Times New Roman" w:hAnsi="Times New Roman"/>
      <w:sz w:val="24"/>
      <w:szCs w:val="24"/>
    </w:rPr>
  </w:style>
  <w:style w:type="character" w:customStyle="1" w:styleId="normal0020tablechar">
    <w:name w:val="normal_0020table__char"/>
    <w:rsid w:val="008F7B2E"/>
  </w:style>
  <w:style w:type="character" w:customStyle="1" w:styleId="CODE0">
    <w:name w:val="CODE"/>
    <w:uiPriority w:val="99"/>
    <w:rsid w:val="008F7B2E"/>
    <w:rPr>
      <w:rFonts w:ascii="Courier New" w:hAnsi="Courier New" w:cs="Courier New"/>
      <w:sz w:val="20"/>
      <w:szCs w:val="20"/>
    </w:rPr>
  </w:style>
  <w:style w:type="paragraph" w:styleId="NormalWeb">
    <w:name w:val="Normal (Web)"/>
    <w:basedOn w:val="Normal"/>
    <w:autoRedefine/>
    <w:uiPriority w:val="99"/>
    <w:rsid w:val="008F7B2E"/>
    <w:pPr>
      <w:numPr>
        <w:numId w:val="12"/>
      </w:numPr>
      <w:shd w:val="clear" w:color="auto" w:fill="FFFFFF"/>
      <w:spacing w:before="240" w:after="120"/>
      <w:contextualSpacing/>
    </w:pPr>
    <w:rPr>
      <w:rFonts w:asciiTheme="minorHAnsi" w:eastAsia="Calibri" w:hAnsiTheme="minorHAnsi" w:cs="Calibri"/>
      <w:color w:val="000000"/>
      <w:sz w:val="22"/>
      <w:szCs w:val="22"/>
    </w:rPr>
  </w:style>
  <w:style w:type="character" w:customStyle="1" w:styleId="HighlightedVariable">
    <w:name w:val="Highlighted Variable"/>
    <w:rsid w:val="008F7B2E"/>
    <w:rPr>
      <w:rFonts w:ascii="Book Antiqua" w:hAnsi="Book Antiqua"/>
      <w:color w:val="0000FF"/>
    </w:rPr>
  </w:style>
  <w:style w:type="paragraph" w:customStyle="1" w:styleId="Checklist">
    <w:name w:val="Checklist"/>
    <w:basedOn w:val="Normal"/>
    <w:rsid w:val="008F7B2E"/>
    <w:pPr>
      <w:keepLines/>
      <w:numPr>
        <w:numId w:val="4"/>
      </w:numPr>
      <w:tabs>
        <w:tab w:val="left" w:pos="720"/>
      </w:tabs>
      <w:spacing w:before="60" w:after="60"/>
      <w:ind w:left="720"/>
    </w:pPr>
    <w:rPr>
      <w:rFonts w:cs="Arial"/>
      <w:lang w:val="en-CA"/>
    </w:rPr>
  </w:style>
  <w:style w:type="paragraph" w:customStyle="1" w:styleId="Bullet">
    <w:name w:val="Bullet"/>
    <w:basedOn w:val="Normal"/>
    <w:rsid w:val="008F7B2E"/>
    <w:pPr>
      <w:numPr>
        <w:numId w:val="5"/>
      </w:numPr>
      <w:tabs>
        <w:tab w:val="left" w:pos="720"/>
      </w:tabs>
      <w:overflowPunct w:val="0"/>
      <w:autoSpaceDE w:val="0"/>
      <w:autoSpaceDN w:val="0"/>
      <w:adjustRightInd w:val="0"/>
      <w:spacing w:before="0" w:after="60"/>
      <w:ind w:right="720"/>
      <w:textAlignment w:val="baseline"/>
    </w:pPr>
    <w:rPr>
      <w:lang w:val="en-CA"/>
    </w:rPr>
  </w:style>
  <w:style w:type="paragraph" w:customStyle="1" w:styleId="TitlePageInformation">
    <w:name w:val="Title Page Information"/>
    <w:basedOn w:val="Normal"/>
    <w:rsid w:val="008F7B2E"/>
    <w:pPr>
      <w:numPr>
        <w:numId w:val="6"/>
      </w:numPr>
      <w:tabs>
        <w:tab w:val="left" w:pos="4590"/>
      </w:tabs>
      <w:overflowPunct w:val="0"/>
      <w:autoSpaceDE w:val="0"/>
      <w:autoSpaceDN w:val="0"/>
      <w:adjustRightInd w:val="0"/>
      <w:spacing w:before="0"/>
      <w:textAlignment w:val="baseline"/>
    </w:pPr>
    <w:rPr>
      <w:b/>
      <w:lang w:val="en-CA"/>
    </w:rPr>
  </w:style>
  <w:style w:type="paragraph" w:customStyle="1" w:styleId="TableHeading">
    <w:name w:val="Table Heading"/>
    <w:basedOn w:val="Normal"/>
    <w:next w:val="Normal"/>
    <w:rsid w:val="008F7B2E"/>
    <w:pPr>
      <w:widowControl w:val="0"/>
      <w:overflowPunct w:val="0"/>
      <w:autoSpaceDE w:val="0"/>
      <w:autoSpaceDN w:val="0"/>
      <w:adjustRightInd w:val="0"/>
      <w:spacing w:before="20" w:after="20"/>
      <w:textAlignment w:val="baseline"/>
    </w:pPr>
    <w:rPr>
      <w:b/>
      <w:color w:val="000000"/>
      <w:sz w:val="18"/>
      <w:lang w:val="en-CA"/>
    </w:rPr>
  </w:style>
  <w:style w:type="paragraph" w:customStyle="1" w:styleId="TableText">
    <w:name w:val="Table Text"/>
    <w:basedOn w:val="Normal"/>
    <w:rsid w:val="008F7B2E"/>
    <w:pPr>
      <w:widowControl w:val="0"/>
      <w:numPr>
        <w:ilvl w:val="12"/>
      </w:numPr>
      <w:overflowPunct w:val="0"/>
      <w:autoSpaceDE w:val="0"/>
      <w:autoSpaceDN w:val="0"/>
      <w:adjustRightInd w:val="0"/>
      <w:spacing w:before="20" w:after="20"/>
      <w:textAlignment w:val="baseline"/>
    </w:pPr>
    <w:rPr>
      <w:color w:val="000000"/>
      <w:sz w:val="18"/>
      <w:lang w:val="en-CA"/>
    </w:rPr>
  </w:style>
  <w:style w:type="paragraph" w:customStyle="1" w:styleId="Instructions">
    <w:name w:val="Instructions"/>
    <w:basedOn w:val="BodyText"/>
    <w:next w:val="Normal"/>
    <w:rsid w:val="008F7B2E"/>
    <w:pPr>
      <w:overflowPunct w:val="0"/>
      <w:autoSpaceDE w:val="0"/>
      <w:autoSpaceDN w:val="0"/>
      <w:adjustRightInd w:val="0"/>
      <w:spacing w:after="120"/>
      <w:ind w:left="720" w:right="720"/>
      <w:textAlignment w:val="baseline"/>
    </w:pPr>
    <w:rPr>
      <w:i/>
      <w:vanish/>
      <w:color w:val="FF0000"/>
      <w:lang w:val="en-CA"/>
    </w:rPr>
  </w:style>
  <w:style w:type="character" w:customStyle="1" w:styleId="tgc">
    <w:name w:val="_tgc"/>
    <w:basedOn w:val="DefaultParagraphFont"/>
    <w:rsid w:val="008F7B2E"/>
  </w:style>
  <w:style w:type="character" w:styleId="Strong">
    <w:name w:val="Strong"/>
    <w:basedOn w:val="DefaultParagraphFont"/>
    <w:uiPriority w:val="22"/>
    <w:qFormat/>
    <w:rsid w:val="008F7B2E"/>
    <w:rPr>
      <w:b/>
      <w:bCs/>
    </w:rPr>
  </w:style>
  <w:style w:type="paragraph" w:styleId="TOCHeading">
    <w:name w:val="TOC Heading"/>
    <w:basedOn w:val="Heading1"/>
    <w:next w:val="Normal"/>
    <w:uiPriority w:val="39"/>
    <w:semiHidden/>
    <w:unhideWhenUsed/>
    <w:qFormat/>
    <w:rsid w:val="008F7B2E"/>
    <w:pPr>
      <w:keepLines/>
      <w:shd w:val="clear" w:color="auto" w:fill="auto"/>
      <w:spacing w:before="480" w:line="276" w:lineRule="auto"/>
      <w:outlineLvl w:val="9"/>
    </w:pPr>
    <w:rPr>
      <w:rFonts w:ascii="Cambria" w:hAnsi="Cambria"/>
      <w:bCs/>
      <w:color w:val="365F91"/>
      <w:sz w:val="28"/>
      <w:szCs w:val="28"/>
    </w:rPr>
  </w:style>
  <w:style w:type="character" w:customStyle="1" w:styleId="UnresolvedMention1">
    <w:name w:val="Unresolved Mention1"/>
    <w:basedOn w:val="DefaultParagraphFont"/>
    <w:uiPriority w:val="99"/>
    <w:semiHidden/>
    <w:unhideWhenUsed/>
    <w:rsid w:val="008F7B2E"/>
    <w:rPr>
      <w:color w:val="808080"/>
      <w:shd w:val="clear" w:color="auto" w:fill="E6E6E6"/>
    </w:rPr>
  </w:style>
  <w:style w:type="paragraph" w:styleId="Revision">
    <w:name w:val="Revision"/>
    <w:hidden/>
    <w:uiPriority w:val="99"/>
    <w:semiHidden/>
    <w:rsid w:val="008F7B2E"/>
    <w:pPr>
      <w:spacing w:after="0" w:line="240" w:lineRule="auto"/>
    </w:pPr>
    <w:rPr>
      <w:rFonts w:ascii="Arial" w:eastAsia="Times New Roman" w:hAnsi="Arial" w:cs="Times New Roman"/>
      <w:kern w:val="0"/>
      <w:sz w:val="20"/>
      <w:szCs w:val="20"/>
      <w:lang w:val="en-US"/>
      <w14:ligatures w14:val="none"/>
    </w:rPr>
  </w:style>
  <w:style w:type="character" w:customStyle="1" w:styleId="UnresolvedMention2">
    <w:name w:val="Unresolved Mention2"/>
    <w:basedOn w:val="DefaultParagraphFont"/>
    <w:uiPriority w:val="99"/>
    <w:semiHidden/>
    <w:unhideWhenUsed/>
    <w:rsid w:val="008F7B2E"/>
    <w:rPr>
      <w:color w:val="808080"/>
      <w:shd w:val="clear" w:color="auto" w:fill="E6E6E6"/>
    </w:rPr>
  </w:style>
  <w:style w:type="character" w:customStyle="1" w:styleId="UnresolvedMention3">
    <w:name w:val="Unresolved Mention3"/>
    <w:basedOn w:val="DefaultParagraphFont"/>
    <w:uiPriority w:val="99"/>
    <w:semiHidden/>
    <w:unhideWhenUsed/>
    <w:rsid w:val="008F7B2E"/>
    <w:rPr>
      <w:color w:val="808080"/>
      <w:shd w:val="clear" w:color="auto" w:fill="E6E6E6"/>
    </w:rPr>
  </w:style>
  <w:style w:type="paragraph" w:customStyle="1" w:styleId="Default">
    <w:name w:val="Default"/>
    <w:uiPriority w:val="99"/>
    <w:rsid w:val="008F7B2E"/>
    <w:pPr>
      <w:autoSpaceDE w:val="0"/>
      <w:autoSpaceDN w:val="0"/>
      <w:adjustRightInd w:val="0"/>
      <w:spacing w:after="0" w:line="240" w:lineRule="auto"/>
    </w:pPr>
    <w:rPr>
      <w:rFonts w:ascii="Arial" w:eastAsia="Times New Roman" w:hAnsi="Arial" w:cs="Arial"/>
      <w:color w:val="000000"/>
      <w:kern w:val="0"/>
      <w:sz w:val="24"/>
      <w:szCs w:val="24"/>
      <w:lang w:val="en-US"/>
      <w14:ligatures w14:val="none"/>
    </w:rPr>
  </w:style>
  <w:style w:type="character" w:styleId="UnresolvedMention">
    <w:name w:val="Unresolved Mention"/>
    <w:basedOn w:val="DefaultParagraphFont"/>
    <w:uiPriority w:val="99"/>
    <w:semiHidden/>
    <w:unhideWhenUsed/>
    <w:rsid w:val="008F7B2E"/>
    <w:rPr>
      <w:color w:val="605E5C"/>
      <w:shd w:val="clear" w:color="auto" w:fill="E1DFDD"/>
    </w:rPr>
  </w:style>
  <w:style w:type="paragraph" w:customStyle="1" w:styleId="paragraph">
    <w:name w:val="paragraph"/>
    <w:basedOn w:val="Normal"/>
    <w:rsid w:val="008F7B2E"/>
    <w:pPr>
      <w:spacing w:before="100" w:beforeAutospacing="1" w:after="100" w:afterAutospacing="1"/>
    </w:pPr>
    <w:rPr>
      <w:rFonts w:ascii="Times New Roman" w:hAnsi="Times New Roman"/>
      <w:sz w:val="24"/>
      <w:szCs w:val="24"/>
      <w:lang w:val="en-GB" w:eastAsia="en-GB"/>
    </w:rPr>
  </w:style>
  <w:style w:type="character" w:customStyle="1" w:styleId="normaltextrun">
    <w:name w:val="normaltextrun"/>
    <w:basedOn w:val="DefaultParagraphFont"/>
    <w:rsid w:val="008F7B2E"/>
  </w:style>
  <w:style w:type="character" w:customStyle="1" w:styleId="eop">
    <w:name w:val="eop"/>
    <w:basedOn w:val="DefaultParagraphFont"/>
    <w:rsid w:val="008F7B2E"/>
  </w:style>
  <w:style w:type="table" w:customStyle="1" w:styleId="40">
    <w:name w:val="40"/>
    <w:basedOn w:val="TableNormal"/>
    <w:rsid w:val="008F7B2E"/>
    <w:pPr>
      <w:spacing w:after="0" w:line="240" w:lineRule="auto"/>
    </w:pPr>
    <w:rPr>
      <w:rFonts w:ascii="Tahoma" w:eastAsia="Tahoma" w:hAnsi="Tahoma" w:cs="Tahoma"/>
      <w:kern w:val="0"/>
      <w:sz w:val="20"/>
      <w:szCs w:val="20"/>
      <w:lang w:val="en-US" w:eastAsia="zh-CN"/>
      <w14:ligatures w14:val="none"/>
    </w:rPr>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3366">
      <w:bodyDiv w:val="1"/>
      <w:marLeft w:val="0"/>
      <w:marRight w:val="0"/>
      <w:marTop w:val="0"/>
      <w:marBottom w:val="0"/>
      <w:divBdr>
        <w:top w:val="none" w:sz="0" w:space="0" w:color="auto"/>
        <w:left w:val="none" w:sz="0" w:space="0" w:color="auto"/>
        <w:bottom w:val="none" w:sz="0" w:space="0" w:color="auto"/>
        <w:right w:val="none" w:sz="0" w:space="0" w:color="auto"/>
      </w:divBdr>
      <w:divsChild>
        <w:div w:id="1889219961">
          <w:marLeft w:val="0"/>
          <w:marRight w:val="0"/>
          <w:marTop w:val="0"/>
          <w:marBottom w:val="0"/>
          <w:divBdr>
            <w:top w:val="none" w:sz="0" w:space="0" w:color="auto"/>
            <w:left w:val="none" w:sz="0" w:space="0" w:color="auto"/>
            <w:bottom w:val="none" w:sz="0" w:space="0" w:color="auto"/>
            <w:right w:val="none" w:sz="0" w:space="0" w:color="auto"/>
          </w:divBdr>
        </w:div>
        <w:div w:id="2114812713">
          <w:marLeft w:val="0"/>
          <w:marRight w:val="0"/>
          <w:marTop w:val="0"/>
          <w:marBottom w:val="0"/>
          <w:divBdr>
            <w:top w:val="none" w:sz="0" w:space="0" w:color="auto"/>
            <w:left w:val="none" w:sz="0" w:space="0" w:color="auto"/>
            <w:bottom w:val="none" w:sz="0" w:space="0" w:color="auto"/>
            <w:right w:val="none" w:sz="0" w:space="0" w:color="auto"/>
          </w:divBdr>
        </w:div>
      </w:divsChild>
    </w:div>
    <w:div w:id="53092079">
      <w:bodyDiv w:val="1"/>
      <w:marLeft w:val="0"/>
      <w:marRight w:val="0"/>
      <w:marTop w:val="0"/>
      <w:marBottom w:val="0"/>
      <w:divBdr>
        <w:top w:val="none" w:sz="0" w:space="0" w:color="auto"/>
        <w:left w:val="none" w:sz="0" w:space="0" w:color="auto"/>
        <w:bottom w:val="none" w:sz="0" w:space="0" w:color="auto"/>
        <w:right w:val="none" w:sz="0" w:space="0" w:color="auto"/>
      </w:divBdr>
      <w:divsChild>
        <w:div w:id="826441038">
          <w:marLeft w:val="0"/>
          <w:marRight w:val="0"/>
          <w:marTop w:val="0"/>
          <w:marBottom w:val="0"/>
          <w:divBdr>
            <w:top w:val="none" w:sz="0" w:space="0" w:color="auto"/>
            <w:left w:val="none" w:sz="0" w:space="0" w:color="auto"/>
            <w:bottom w:val="none" w:sz="0" w:space="0" w:color="auto"/>
            <w:right w:val="none" w:sz="0" w:space="0" w:color="auto"/>
          </w:divBdr>
        </w:div>
        <w:div w:id="1216311958">
          <w:marLeft w:val="0"/>
          <w:marRight w:val="0"/>
          <w:marTop w:val="0"/>
          <w:marBottom w:val="0"/>
          <w:divBdr>
            <w:top w:val="none" w:sz="0" w:space="0" w:color="auto"/>
            <w:left w:val="none" w:sz="0" w:space="0" w:color="auto"/>
            <w:bottom w:val="none" w:sz="0" w:space="0" w:color="auto"/>
            <w:right w:val="none" w:sz="0" w:space="0" w:color="auto"/>
          </w:divBdr>
        </w:div>
        <w:div w:id="501623131">
          <w:marLeft w:val="0"/>
          <w:marRight w:val="0"/>
          <w:marTop w:val="0"/>
          <w:marBottom w:val="0"/>
          <w:divBdr>
            <w:top w:val="none" w:sz="0" w:space="0" w:color="auto"/>
            <w:left w:val="none" w:sz="0" w:space="0" w:color="auto"/>
            <w:bottom w:val="none" w:sz="0" w:space="0" w:color="auto"/>
            <w:right w:val="none" w:sz="0" w:space="0" w:color="auto"/>
          </w:divBdr>
        </w:div>
      </w:divsChild>
    </w:div>
    <w:div w:id="56249929">
      <w:bodyDiv w:val="1"/>
      <w:marLeft w:val="0"/>
      <w:marRight w:val="0"/>
      <w:marTop w:val="0"/>
      <w:marBottom w:val="0"/>
      <w:divBdr>
        <w:top w:val="none" w:sz="0" w:space="0" w:color="auto"/>
        <w:left w:val="none" w:sz="0" w:space="0" w:color="auto"/>
        <w:bottom w:val="none" w:sz="0" w:space="0" w:color="auto"/>
        <w:right w:val="none" w:sz="0" w:space="0" w:color="auto"/>
      </w:divBdr>
      <w:divsChild>
        <w:div w:id="783773535">
          <w:marLeft w:val="0"/>
          <w:marRight w:val="0"/>
          <w:marTop w:val="0"/>
          <w:marBottom w:val="0"/>
          <w:divBdr>
            <w:top w:val="none" w:sz="0" w:space="0" w:color="auto"/>
            <w:left w:val="none" w:sz="0" w:space="0" w:color="auto"/>
            <w:bottom w:val="none" w:sz="0" w:space="0" w:color="auto"/>
            <w:right w:val="none" w:sz="0" w:space="0" w:color="auto"/>
          </w:divBdr>
        </w:div>
        <w:div w:id="904997277">
          <w:marLeft w:val="0"/>
          <w:marRight w:val="0"/>
          <w:marTop w:val="0"/>
          <w:marBottom w:val="0"/>
          <w:divBdr>
            <w:top w:val="none" w:sz="0" w:space="0" w:color="auto"/>
            <w:left w:val="none" w:sz="0" w:space="0" w:color="auto"/>
            <w:bottom w:val="none" w:sz="0" w:space="0" w:color="auto"/>
            <w:right w:val="none" w:sz="0" w:space="0" w:color="auto"/>
          </w:divBdr>
        </w:div>
      </w:divsChild>
    </w:div>
    <w:div w:id="79568464">
      <w:bodyDiv w:val="1"/>
      <w:marLeft w:val="0"/>
      <w:marRight w:val="0"/>
      <w:marTop w:val="0"/>
      <w:marBottom w:val="0"/>
      <w:divBdr>
        <w:top w:val="none" w:sz="0" w:space="0" w:color="auto"/>
        <w:left w:val="none" w:sz="0" w:space="0" w:color="auto"/>
        <w:bottom w:val="none" w:sz="0" w:space="0" w:color="auto"/>
        <w:right w:val="none" w:sz="0" w:space="0" w:color="auto"/>
      </w:divBdr>
    </w:div>
    <w:div w:id="248736569">
      <w:bodyDiv w:val="1"/>
      <w:marLeft w:val="0"/>
      <w:marRight w:val="0"/>
      <w:marTop w:val="0"/>
      <w:marBottom w:val="0"/>
      <w:divBdr>
        <w:top w:val="none" w:sz="0" w:space="0" w:color="auto"/>
        <w:left w:val="none" w:sz="0" w:space="0" w:color="auto"/>
        <w:bottom w:val="none" w:sz="0" w:space="0" w:color="auto"/>
        <w:right w:val="none" w:sz="0" w:space="0" w:color="auto"/>
      </w:divBdr>
      <w:divsChild>
        <w:div w:id="2120055212">
          <w:marLeft w:val="0"/>
          <w:marRight w:val="0"/>
          <w:marTop w:val="0"/>
          <w:marBottom w:val="0"/>
          <w:divBdr>
            <w:top w:val="none" w:sz="0" w:space="0" w:color="auto"/>
            <w:left w:val="none" w:sz="0" w:space="0" w:color="auto"/>
            <w:bottom w:val="none" w:sz="0" w:space="0" w:color="auto"/>
            <w:right w:val="none" w:sz="0" w:space="0" w:color="auto"/>
          </w:divBdr>
        </w:div>
        <w:div w:id="1850099619">
          <w:marLeft w:val="0"/>
          <w:marRight w:val="0"/>
          <w:marTop w:val="0"/>
          <w:marBottom w:val="0"/>
          <w:divBdr>
            <w:top w:val="none" w:sz="0" w:space="0" w:color="auto"/>
            <w:left w:val="none" w:sz="0" w:space="0" w:color="auto"/>
            <w:bottom w:val="none" w:sz="0" w:space="0" w:color="auto"/>
            <w:right w:val="none" w:sz="0" w:space="0" w:color="auto"/>
          </w:divBdr>
        </w:div>
      </w:divsChild>
    </w:div>
    <w:div w:id="271405297">
      <w:bodyDiv w:val="1"/>
      <w:marLeft w:val="0"/>
      <w:marRight w:val="0"/>
      <w:marTop w:val="0"/>
      <w:marBottom w:val="0"/>
      <w:divBdr>
        <w:top w:val="none" w:sz="0" w:space="0" w:color="auto"/>
        <w:left w:val="none" w:sz="0" w:space="0" w:color="auto"/>
        <w:bottom w:val="none" w:sz="0" w:space="0" w:color="auto"/>
        <w:right w:val="none" w:sz="0" w:space="0" w:color="auto"/>
      </w:divBdr>
      <w:divsChild>
        <w:div w:id="172578065">
          <w:marLeft w:val="0"/>
          <w:marRight w:val="0"/>
          <w:marTop w:val="0"/>
          <w:marBottom w:val="0"/>
          <w:divBdr>
            <w:top w:val="none" w:sz="0" w:space="0" w:color="auto"/>
            <w:left w:val="none" w:sz="0" w:space="0" w:color="auto"/>
            <w:bottom w:val="none" w:sz="0" w:space="0" w:color="auto"/>
            <w:right w:val="none" w:sz="0" w:space="0" w:color="auto"/>
          </w:divBdr>
        </w:div>
        <w:div w:id="114914476">
          <w:marLeft w:val="0"/>
          <w:marRight w:val="0"/>
          <w:marTop w:val="0"/>
          <w:marBottom w:val="0"/>
          <w:divBdr>
            <w:top w:val="none" w:sz="0" w:space="0" w:color="auto"/>
            <w:left w:val="none" w:sz="0" w:space="0" w:color="auto"/>
            <w:bottom w:val="none" w:sz="0" w:space="0" w:color="auto"/>
            <w:right w:val="none" w:sz="0" w:space="0" w:color="auto"/>
          </w:divBdr>
        </w:div>
      </w:divsChild>
    </w:div>
    <w:div w:id="501554256">
      <w:bodyDiv w:val="1"/>
      <w:marLeft w:val="0"/>
      <w:marRight w:val="0"/>
      <w:marTop w:val="0"/>
      <w:marBottom w:val="0"/>
      <w:divBdr>
        <w:top w:val="none" w:sz="0" w:space="0" w:color="auto"/>
        <w:left w:val="none" w:sz="0" w:space="0" w:color="auto"/>
        <w:bottom w:val="none" w:sz="0" w:space="0" w:color="auto"/>
        <w:right w:val="none" w:sz="0" w:space="0" w:color="auto"/>
      </w:divBdr>
      <w:divsChild>
        <w:div w:id="1879006028">
          <w:marLeft w:val="0"/>
          <w:marRight w:val="0"/>
          <w:marTop w:val="0"/>
          <w:marBottom w:val="0"/>
          <w:divBdr>
            <w:top w:val="none" w:sz="0" w:space="0" w:color="auto"/>
            <w:left w:val="none" w:sz="0" w:space="0" w:color="auto"/>
            <w:bottom w:val="none" w:sz="0" w:space="0" w:color="auto"/>
            <w:right w:val="none" w:sz="0" w:space="0" w:color="auto"/>
          </w:divBdr>
        </w:div>
        <w:div w:id="182594655">
          <w:marLeft w:val="0"/>
          <w:marRight w:val="0"/>
          <w:marTop w:val="0"/>
          <w:marBottom w:val="0"/>
          <w:divBdr>
            <w:top w:val="none" w:sz="0" w:space="0" w:color="auto"/>
            <w:left w:val="none" w:sz="0" w:space="0" w:color="auto"/>
            <w:bottom w:val="none" w:sz="0" w:space="0" w:color="auto"/>
            <w:right w:val="none" w:sz="0" w:space="0" w:color="auto"/>
          </w:divBdr>
        </w:div>
      </w:divsChild>
    </w:div>
    <w:div w:id="612371557">
      <w:bodyDiv w:val="1"/>
      <w:marLeft w:val="0"/>
      <w:marRight w:val="0"/>
      <w:marTop w:val="0"/>
      <w:marBottom w:val="0"/>
      <w:divBdr>
        <w:top w:val="none" w:sz="0" w:space="0" w:color="auto"/>
        <w:left w:val="none" w:sz="0" w:space="0" w:color="auto"/>
        <w:bottom w:val="none" w:sz="0" w:space="0" w:color="auto"/>
        <w:right w:val="none" w:sz="0" w:space="0" w:color="auto"/>
      </w:divBdr>
      <w:divsChild>
        <w:div w:id="412432692">
          <w:marLeft w:val="0"/>
          <w:marRight w:val="0"/>
          <w:marTop w:val="0"/>
          <w:marBottom w:val="0"/>
          <w:divBdr>
            <w:top w:val="none" w:sz="0" w:space="0" w:color="auto"/>
            <w:left w:val="none" w:sz="0" w:space="0" w:color="auto"/>
            <w:bottom w:val="none" w:sz="0" w:space="0" w:color="auto"/>
            <w:right w:val="none" w:sz="0" w:space="0" w:color="auto"/>
          </w:divBdr>
        </w:div>
        <w:div w:id="672685679">
          <w:marLeft w:val="0"/>
          <w:marRight w:val="0"/>
          <w:marTop w:val="0"/>
          <w:marBottom w:val="0"/>
          <w:divBdr>
            <w:top w:val="none" w:sz="0" w:space="0" w:color="auto"/>
            <w:left w:val="none" w:sz="0" w:space="0" w:color="auto"/>
            <w:bottom w:val="none" w:sz="0" w:space="0" w:color="auto"/>
            <w:right w:val="none" w:sz="0" w:space="0" w:color="auto"/>
          </w:divBdr>
        </w:div>
        <w:div w:id="1909807765">
          <w:marLeft w:val="0"/>
          <w:marRight w:val="0"/>
          <w:marTop w:val="0"/>
          <w:marBottom w:val="0"/>
          <w:divBdr>
            <w:top w:val="none" w:sz="0" w:space="0" w:color="auto"/>
            <w:left w:val="none" w:sz="0" w:space="0" w:color="auto"/>
            <w:bottom w:val="none" w:sz="0" w:space="0" w:color="auto"/>
            <w:right w:val="none" w:sz="0" w:space="0" w:color="auto"/>
          </w:divBdr>
        </w:div>
      </w:divsChild>
    </w:div>
    <w:div w:id="998578858">
      <w:bodyDiv w:val="1"/>
      <w:marLeft w:val="0"/>
      <w:marRight w:val="0"/>
      <w:marTop w:val="0"/>
      <w:marBottom w:val="0"/>
      <w:divBdr>
        <w:top w:val="none" w:sz="0" w:space="0" w:color="auto"/>
        <w:left w:val="none" w:sz="0" w:space="0" w:color="auto"/>
        <w:bottom w:val="none" w:sz="0" w:space="0" w:color="auto"/>
        <w:right w:val="none" w:sz="0" w:space="0" w:color="auto"/>
      </w:divBdr>
      <w:divsChild>
        <w:div w:id="538013565">
          <w:marLeft w:val="0"/>
          <w:marRight w:val="0"/>
          <w:marTop w:val="0"/>
          <w:marBottom w:val="0"/>
          <w:divBdr>
            <w:top w:val="none" w:sz="0" w:space="0" w:color="auto"/>
            <w:left w:val="none" w:sz="0" w:space="0" w:color="auto"/>
            <w:bottom w:val="none" w:sz="0" w:space="0" w:color="auto"/>
            <w:right w:val="none" w:sz="0" w:space="0" w:color="auto"/>
          </w:divBdr>
        </w:div>
        <w:div w:id="914627467">
          <w:marLeft w:val="0"/>
          <w:marRight w:val="0"/>
          <w:marTop w:val="0"/>
          <w:marBottom w:val="0"/>
          <w:divBdr>
            <w:top w:val="none" w:sz="0" w:space="0" w:color="auto"/>
            <w:left w:val="none" w:sz="0" w:space="0" w:color="auto"/>
            <w:bottom w:val="none" w:sz="0" w:space="0" w:color="auto"/>
            <w:right w:val="none" w:sz="0" w:space="0" w:color="auto"/>
          </w:divBdr>
        </w:div>
      </w:divsChild>
    </w:div>
    <w:div w:id="999311397">
      <w:bodyDiv w:val="1"/>
      <w:marLeft w:val="0"/>
      <w:marRight w:val="0"/>
      <w:marTop w:val="0"/>
      <w:marBottom w:val="0"/>
      <w:divBdr>
        <w:top w:val="none" w:sz="0" w:space="0" w:color="auto"/>
        <w:left w:val="none" w:sz="0" w:space="0" w:color="auto"/>
        <w:bottom w:val="none" w:sz="0" w:space="0" w:color="auto"/>
        <w:right w:val="none" w:sz="0" w:space="0" w:color="auto"/>
      </w:divBdr>
    </w:div>
    <w:div w:id="1048723144">
      <w:bodyDiv w:val="1"/>
      <w:marLeft w:val="0"/>
      <w:marRight w:val="0"/>
      <w:marTop w:val="0"/>
      <w:marBottom w:val="0"/>
      <w:divBdr>
        <w:top w:val="none" w:sz="0" w:space="0" w:color="auto"/>
        <w:left w:val="none" w:sz="0" w:space="0" w:color="auto"/>
        <w:bottom w:val="none" w:sz="0" w:space="0" w:color="auto"/>
        <w:right w:val="none" w:sz="0" w:space="0" w:color="auto"/>
      </w:divBdr>
      <w:divsChild>
        <w:div w:id="442651798">
          <w:marLeft w:val="0"/>
          <w:marRight w:val="0"/>
          <w:marTop w:val="0"/>
          <w:marBottom w:val="0"/>
          <w:divBdr>
            <w:top w:val="none" w:sz="0" w:space="0" w:color="auto"/>
            <w:left w:val="none" w:sz="0" w:space="0" w:color="auto"/>
            <w:bottom w:val="none" w:sz="0" w:space="0" w:color="auto"/>
            <w:right w:val="none" w:sz="0" w:space="0" w:color="auto"/>
          </w:divBdr>
        </w:div>
      </w:divsChild>
    </w:div>
    <w:div w:id="1063334023">
      <w:bodyDiv w:val="1"/>
      <w:marLeft w:val="0"/>
      <w:marRight w:val="0"/>
      <w:marTop w:val="0"/>
      <w:marBottom w:val="0"/>
      <w:divBdr>
        <w:top w:val="none" w:sz="0" w:space="0" w:color="auto"/>
        <w:left w:val="none" w:sz="0" w:space="0" w:color="auto"/>
        <w:bottom w:val="none" w:sz="0" w:space="0" w:color="auto"/>
        <w:right w:val="none" w:sz="0" w:space="0" w:color="auto"/>
      </w:divBdr>
    </w:div>
    <w:div w:id="1080297818">
      <w:bodyDiv w:val="1"/>
      <w:marLeft w:val="0"/>
      <w:marRight w:val="0"/>
      <w:marTop w:val="0"/>
      <w:marBottom w:val="0"/>
      <w:divBdr>
        <w:top w:val="none" w:sz="0" w:space="0" w:color="auto"/>
        <w:left w:val="none" w:sz="0" w:space="0" w:color="auto"/>
        <w:bottom w:val="none" w:sz="0" w:space="0" w:color="auto"/>
        <w:right w:val="none" w:sz="0" w:space="0" w:color="auto"/>
      </w:divBdr>
      <w:divsChild>
        <w:div w:id="742720727">
          <w:marLeft w:val="0"/>
          <w:marRight w:val="0"/>
          <w:marTop w:val="0"/>
          <w:marBottom w:val="0"/>
          <w:divBdr>
            <w:top w:val="none" w:sz="0" w:space="0" w:color="auto"/>
            <w:left w:val="none" w:sz="0" w:space="0" w:color="auto"/>
            <w:bottom w:val="none" w:sz="0" w:space="0" w:color="auto"/>
            <w:right w:val="none" w:sz="0" w:space="0" w:color="auto"/>
          </w:divBdr>
        </w:div>
        <w:div w:id="811217875">
          <w:marLeft w:val="0"/>
          <w:marRight w:val="0"/>
          <w:marTop w:val="0"/>
          <w:marBottom w:val="0"/>
          <w:divBdr>
            <w:top w:val="none" w:sz="0" w:space="0" w:color="auto"/>
            <w:left w:val="none" w:sz="0" w:space="0" w:color="auto"/>
            <w:bottom w:val="none" w:sz="0" w:space="0" w:color="auto"/>
            <w:right w:val="none" w:sz="0" w:space="0" w:color="auto"/>
          </w:divBdr>
        </w:div>
      </w:divsChild>
    </w:div>
    <w:div w:id="1119035522">
      <w:bodyDiv w:val="1"/>
      <w:marLeft w:val="0"/>
      <w:marRight w:val="0"/>
      <w:marTop w:val="0"/>
      <w:marBottom w:val="0"/>
      <w:divBdr>
        <w:top w:val="none" w:sz="0" w:space="0" w:color="auto"/>
        <w:left w:val="none" w:sz="0" w:space="0" w:color="auto"/>
        <w:bottom w:val="none" w:sz="0" w:space="0" w:color="auto"/>
        <w:right w:val="none" w:sz="0" w:space="0" w:color="auto"/>
      </w:divBdr>
    </w:div>
    <w:div w:id="1326976209">
      <w:bodyDiv w:val="1"/>
      <w:marLeft w:val="0"/>
      <w:marRight w:val="0"/>
      <w:marTop w:val="0"/>
      <w:marBottom w:val="0"/>
      <w:divBdr>
        <w:top w:val="none" w:sz="0" w:space="0" w:color="auto"/>
        <w:left w:val="none" w:sz="0" w:space="0" w:color="auto"/>
        <w:bottom w:val="none" w:sz="0" w:space="0" w:color="auto"/>
        <w:right w:val="none" w:sz="0" w:space="0" w:color="auto"/>
      </w:divBdr>
      <w:divsChild>
        <w:div w:id="882407394">
          <w:marLeft w:val="0"/>
          <w:marRight w:val="0"/>
          <w:marTop w:val="0"/>
          <w:marBottom w:val="0"/>
          <w:divBdr>
            <w:top w:val="none" w:sz="0" w:space="0" w:color="auto"/>
            <w:left w:val="none" w:sz="0" w:space="0" w:color="auto"/>
            <w:bottom w:val="none" w:sz="0" w:space="0" w:color="auto"/>
            <w:right w:val="none" w:sz="0" w:space="0" w:color="auto"/>
          </w:divBdr>
        </w:div>
        <w:div w:id="1397240178">
          <w:marLeft w:val="0"/>
          <w:marRight w:val="0"/>
          <w:marTop w:val="0"/>
          <w:marBottom w:val="0"/>
          <w:divBdr>
            <w:top w:val="none" w:sz="0" w:space="0" w:color="auto"/>
            <w:left w:val="none" w:sz="0" w:space="0" w:color="auto"/>
            <w:bottom w:val="none" w:sz="0" w:space="0" w:color="auto"/>
            <w:right w:val="none" w:sz="0" w:space="0" w:color="auto"/>
          </w:divBdr>
        </w:div>
      </w:divsChild>
    </w:div>
    <w:div w:id="1368750331">
      <w:bodyDiv w:val="1"/>
      <w:marLeft w:val="0"/>
      <w:marRight w:val="0"/>
      <w:marTop w:val="0"/>
      <w:marBottom w:val="0"/>
      <w:divBdr>
        <w:top w:val="none" w:sz="0" w:space="0" w:color="auto"/>
        <w:left w:val="none" w:sz="0" w:space="0" w:color="auto"/>
        <w:bottom w:val="none" w:sz="0" w:space="0" w:color="auto"/>
        <w:right w:val="none" w:sz="0" w:space="0" w:color="auto"/>
      </w:divBdr>
      <w:divsChild>
        <w:div w:id="2092433441">
          <w:marLeft w:val="0"/>
          <w:marRight w:val="0"/>
          <w:marTop w:val="0"/>
          <w:marBottom w:val="0"/>
          <w:divBdr>
            <w:top w:val="none" w:sz="0" w:space="0" w:color="auto"/>
            <w:left w:val="none" w:sz="0" w:space="0" w:color="auto"/>
            <w:bottom w:val="none" w:sz="0" w:space="0" w:color="auto"/>
            <w:right w:val="none" w:sz="0" w:space="0" w:color="auto"/>
          </w:divBdr>
        </w:div>
        <w:div w:id="115410275">
          <w:marLeft w:val="0"/>
          <w:marRight w:val="0"/>
          <w:marTop w:val="0"/>
          <w:marBottom w:val="0"/>
          <w:divBdr>
            <w:top w:val="none" w:sz="0" w:space="0" w:color="auto"/>
            <w:left w:val="none" w:sz="0" w:space="0" w:color="auto"/>
            <w:bottom w:val="none" w:sz="0" w:space="0" w:color="auto"/>
            <w:right w:val="none" w:sz="0" w:space="0" w:color="auto"/>
          </w:divBdr>
        </w:div>
      </w:divsChild>
    </w:div>
    <w:div w:id="1370839773">
      <w:bodyDiv w:val="1"/>
      <w:marLeft w:val="0"/>
      <w:marRight w:val="0"/>
      <w:marTop w:val="0"/>
      <w:marBottom w:val="0"/>
      <w:divBdr>
        <w:top w:val="none" w:sz="0" w:space="0" w:color="auto"/>
        <w:left w:val="none" w:sz="0" w:space="0" w:color="auto"/>
        <w:bottom w:val="none" w:sz="0" w:space="0" w:color="auto"/>
        <w:right w:val="none" w:sz="0" w:space="0" w:color="auto"/>
      </w:divBdr>
      <w:divsChild>
        <w:div w:id="67191005">
          <w:marLeft w:val="0"/>
          <w:marRight w:val="0"/>
          <w:marTop w:val="0"/>
          <w:marBottom w:val="0"/>
          <w:divBdr>
            <w:top w:val="none" w:sz="0" w:space="0" w:color="auto"/>
            <w:left w:val="none" w:sz="0" w:space="0" w:color="auto"/>
            <w:bottom w:val="none" w:sz="0" w:space="0" w:color="auto"/>
            <w:right w:val="none" w:sz="0" w:space="0" w:color="auto"/>
          </w:divBdr>
        </w:div>
        <w:div w:id="161705558">
          <w:marLeft w:val="0"/>
          <w:marRight w:val="0"/>
          <w:marTop w:val="0"/>
          <w:marBottom w:val="0"/>
          <w:divBdr>
            <w:top w:val="none" w:sz="0" w:space="0" w:color="auto"/>
            <w:left w:val="none" w:sz="0" w:space="0" w:color="auto"/>
            <w:bottom w:val="none" w:sz="0" w:space="0" w:color="auto"/>
            <w:right w:val="none" w:sz="0" w:space="0" w:color="auto"/>
          </w:divBdr>
        </w:div>
      </w:divsChild>
    </w:div>
    <w:div w:id="2093115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drive/folders/1oiuY4GlbP6Yol78Wj8sQQsMBTA8-CwK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eamsites.ironmountain.com/sites/nao/ipm/eng/Old%20Sharepoint/QA%20Team/QA%20System%20Info/Current_QA_System_Info.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w4Pz6d7lavMDHKoaKOoOjKn8-HNPENye/edit?usp=sharing&amp;ouid=111357657420133461208&amp;rtpof=true&amp;sd=tru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a00ce3-ae1e-4528-bd8c-21c4a72003f8">
      <Terms xmlns="http://schemas.microsoft.com/office/infopath/2007/PartnerControls"/>
    </lcf76f155ced4ddcb4097134ff3c332f>
    <TaxCatchAll xmlns="10dc2e3e-3119-4b22-a714-e9586d5f6d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F0C5FDA9DB3440BE78820DFC28E4C5" ma:contentTypeVersion="16" ma:contentTypeDescription="Create a new document." ma:contentTypeScope="" ma:versionID="262e0de4c27281eec5acfba8dc5ade2c">
  <xsd:schema xmlns:xsd="http://www.w3.org/2001/XMLSchema" xmlns:xs="http://www.w3.org/2001/XMLSchema" xmlns:p="http://schemas.microsoft.com/office/2006/metadata/properties" xmlns:ns2="98a00ce3-ae1e-4528-bd8c-21c4a72003f8" xmlns:ns3="d7a96961-b268-4aee-9dd3-f3d32976bba6" xmlns:ns4="10dc2e3e-3119-4b22-a714-e9586d5f6d23" targetNamespace="http://schemas.microsoft.com/office/2006/metadata/properties" ma:root="true" ma:fieldsID="d668c941392ac6816ee2cb1b9e115016" ns2:_="" ns3:_="" ns4:_="">
    <xsd:import namespace="98a00ce3-ae1e-4528-bd8c-21c4a72003f8"/>
    <xsd:import namespace="d7a96961-b268-4aee-9dd3-f3d32976bba6"/>
    <xsd:import namespace="10dc2e3e-3119-4b22-a714-e9586d5f6d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00ce3-ae1e-4528-bd8c-21c4a7200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d817cb8-38f2-4756-8cbb-199495363b6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a96961-b268-4aee-9dd3-f3d32976bb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dc2e3e-3119-4b22-a714-e9586d5f6d2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4590b93e-6b39-494f-8f68-2e362d1ee89b}" ma:internalName="TaxCatchAll" ma:showField="CatchAllData" ma:web="d7a96961-b268-4aee-9dd3-f3d32976b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AB007-45A9-4535-9E11-CDA2538E8BC8}">
  <ds:schemaRefs>
    <ds:schemaRef ds:uri="http://schemas.microsoft.com/office/2006/metadata/properties"/>
    <ds:schemaRef ds:uri="http://schemas.microsoft.com/office/infopath/2007/PartnerControls"/>
    <ds:schemaRef ds:uri="98a00ce3-ae1e-4528-bd8c-21c4a72003f8"/>
    <ds:schemaRef ds:uri="10dc2e3e-3119-4b22-a714-e9586d5f6d23"/>
  </ds:schemaRefs>
</ds:datastoreItem>
</file>

<file path=customXml/itemProps2.xml><?xml version="1.0" encoding="utf-8"?>
<ds:datastoreItem xmlns:ds="http://schemas.openxmlformats.org/officeDocument/2006/customXml" ds:itemID="{6B70B7EC-CCD2-4C74-BA89-18D39D25F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00ce3-ae1e-4528-bd8c-21c4a72003f8"/>
    <ds:schemaRef ds:uri="d7a96961-b268-4aee-9dd3-f3d32976bba6"/>
    <ds:schemaRef ds:uri="10dc2e3e-3119-4b22-a714-e9586d5f6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F31778-E0D1-4250-97CE-6DF1D69643B1}">
  <ds:schemaRefs>
    <ds:schemaRef ds:uri="http://schemas.openxmlformats.org/officeDocument/2006/bibliography"/>
  </ds:schemaRefs>
</ds:datastoreItem>
</file>

<file path=customXml/itemProps4.xml><?xml version="1.0" encoding="utf-8"?>
<ds:datastoreItem xmlns:ds="http://schemas.openxmlformats.org/officeDocument/2006/customXml" ds:itemID="{D3A79494-A648-4C58-B708-6C38036B8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Arjith Vetrivelan</dc:creator>
  <cp:keywords/>
  <dc:description/>
  <cp:lastModifiedBy>Arjith Vetrivelan</cp:lastModifiedBy>
  <cp:revision>3</cp:revision>
  <dcterms:created xsi:type="dcterms:W3CDTF">2025-03-12T06:39:00Z</dcterms:created>
  <dcterms:modified xsi:type="dcterms:W3CDTF">2025-03-12T06:40:00Z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0x01010010F0C5FDA9DB3440BE78820DFC28E4C5</vt:lpwstr>
  </property>
  <property fmtid="{D5CDD505-2E9C-101B-9397-08002B2CF9AE}" pid="3" name="MediaServiceImageTags">
    <vt:lpwstr/>
  </property>
</Properties>
</file>