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u w:val="double"/>
        </w:rPr>
      </w:pPr>
      <w:r>
        <w:rPr>
          <w:u w:val="double"/>
        </w:rPr>
        <w:t>Basics of Data Structures</w:t>
      </w:r>
    </w:p>
    <w:p>
      <w:pPr>
        <w:pStyle w:val="TextBody"/>
        <w:numPr>
          <w:ilvl w:val="0"/>
          <w:numId w:val="6"/>
        </w:numPr>
        <w:spacing w:before="240" w:after="120"/>
        <w:rPr>
          <w:sz w:val="20"/>
          <w:szCs w:val="20"/>
        </w:rPr>
      </w:pPr>
      <w:r>
        <w:rPr>
          <w:sz w:val="20"/>
          <w:szCs w:val="20"/>
        </w:rPr>
        <w:t>Data Structure and Algorithmic complexity</w:t>
      </w:r>
    </w:p>
    <w:p>
      <w:pPr>
        <w:pStyle w:val="TextBody"/>
        <w:numPr>
          <w:ilvl w:val="0"/>
          <w:numId w:val="6"/>
        </w:numPr>
        <w:spacing w:before="240" w:after="120"/>
        <w:rPr>
          <w:sz w:val="20"/>
          <w:szCs w:val="20"/>
        </w:rPr>
      </w:pPr>
      <w:r>
        <w:rPr>
          <w:sz w:val="20"/>
          <w:szCs w:val="20"/>
        </w:rPr>
        <w:t>Recursion</w:t>
      </w:r>
    </w:p>
    <w:p>
      <w:pPr>
        <w:pStyle w:val="TextBody"/>
        <w:numPr>
          <w:ilvl w:val="0"/>
          <w:numId w:val="6"/>
        </w:numPr>
        <w:spacing w:before="240" w:after="120"/>
        <w:rPr>
          <w:sz w:val="20"/>
          <w:szCs w:val="20"/>
        </w:rPr>
      </w:pPr>
      <w:r>
        <w:rPr>
          <w:sz w:val="20"/>
          <w:szCs w:val="20"/>
        </w:rPr>
        <w:t>Backtracking</w:t>
      </w:r>
    </w:p>
    <w:p>
      <w:pPr>
        <w:pStyle w:val="TextBody"/>
        <w:spacing w:before="240" w:after="120"/>
        <w:rPr>
          <w:sz w:val="20"/>
          <w:szCs w:val="20"/>
        </w:rPr>
      </w:pPr>
      <w:r>
        <w:rPr>
          <w:sz w:val="20"/>
          <w:szCs w:val="20"/>
        </w:rPr>
      </w:r>
    </w:p>
    <w:p>
      <w:pPr>
        <w:pStyle w:val="Heading1"/>
        <w:numPr>
          <w:ilvl w:val="0"/>
          <w:numId w:val="2"/>
        </w:numPr>
        <w:rPr>
          <w:u w:val="double"/>
        </w:rPr>
      </w:pPr>
      <w:r>
        <w:rPr/>
        <w:t xml:space="preserve">Data structure </w:t>
      </w:r>
    </w:p>
    <w:p>
      <w:pPr>
        <w:pStyle w:val="TextBody"/>
        <w:numPr>
          <w:ilvl w:val="0"/>
          <w:numId w:val="3"/>
        </w:numPr>
        <w:spacing w:before="240" w:after="120"/>
        <w:rPr>
          <w:u w:val="double"/>
        </w:rPr>
      </w:pPr>
      <w:r>
        <w:rPr/>
        <w:t>refers to the structure in which we store data</w:t>
      </w:r>
    </w:p>
    <w:p>
      <w:pPr>
        <w:pStyle w:val="TextBody"/>
        <w:numPr>
          <w:ilvl w:val="0"/>
          <w:numId w:val="3"/>
        </w:numPr>
        <w:spacing w:before="240" w:after="120"/>
        <w:rPr>
          <w:u w:val="double"/>
        </w:rPr>
      </w:pPr>
      <w:r>
        <w:rPr/>
        <w:t>is of two types</w:t>
      </w:r>
    </w:p>
    <w:p>
      <w:pPr>
        <w:pStyle w:val="TextBody"/>
        <w:numPr>
          <w:ilvl w:val="1"/>
          <w:numId w:val="3"/>
        </w:numPr>
        <w:spacing w:before="240" w:after="120"/>
        <w:rPr>
          <w:u w:val="double"/>
        </w:rPr>
      </w:pPr>
      <w:r>
        <w:rPr/>
        <w:t>Linear :  Array, Linked Lists, Stack, Queue</w:t>
      </w:r>
    </w:p>
    <w:p>
      <w:pPr>
        <w:pStyle w:val="TextBody"/>
        <w:numPr>
          <w:ilvl w:val="1"/>
          <w:numId w:val="3"/>
        </w:numPr>
        <w:spacing w:before="240" w:after="120"/>
        <w:rPr>
          <w:u w:val="double"/>
        </w:rPr>
      </w:pPr>
      <w:r>
        <w:rPr/>
        <w:t>Non-Linear: Trees, Graphs</w:t>
      </w:r>
    </w:p>
    <w:p>
      <w:pPr>
        <w:pStyle w:val="Heading4"/>
        <w:numPr>
          <w:ilvl w:val="3"/>
          <w:numId w:val="2"/>
        </w:numPr>
        <w:rPr>
          <w:u w:val="double"/>
        </w:rPr>
      </w:pPr>
      <w:r>
        <w:rPr/>
        <w:t>A</w:t>
      </w:r>
      <w:r>
        <w:rPr/>
        <w:t xml:space="preserve">bstract </w:t>
      </w:r>
      <w:r>
        <w:rPr/>
        <w:t>D</w:t>
      </w:r>
      <w:r>
        <w:rPr/>
        <w:t xml:space="preserve">ata </w:t>
      </w:r>
      <w:r>
        <w:rPr/>
        <w:t>T</w:t>
      </w:r>
      <w:r>
        <w:rPr/>
        <w:t>ype (ADT)</w:t>
      </w:r>
    </w:p>
    <w:p>
      <w:pPr>
        <w:pStyle w:val="TextBody"/>
        <w:spacing w:before="240" w:after="120"/>
        <w:rPr>
          <w:u w:val="double"/>
        </w:rPr>
      </w:pPr>
      <w:r>
        <w:rPr/>
        <w:tab/>
        <w:t>An ADT is a high-level description of a data structure that defines a set of operations that can be performed on the data structure and the behavior of those operations. It focuses on what operations can be performed and what their expected behavior is, rather than how those operations are implemented.</w:t>
      </w:r>
    </w:p>
    <w:p>
      <w:pPr>
        <w:pStyle w:val="Heading1"/>
        <w:numPr>
          <w:ilvl w:val="0"/>
          <w:numId w:val="2"/>
        </w:numPr>
        <w:rPr>
          <w:u w:val="double"/>
        </w:rPr>
      </w:pPr>
      <w:r>
        <w:rPr/>
        <w:t xml:space="preserve">Algorithm </w:t>
      </w:r>
      <w:r>
        <w:rPr/>
        <w:t>analysis</w:t>
      </w:r>
    </w:p>
    <w:p>
      <w:pPr>
        <w:pStyle w:val="TextBody"/>
        <w:spacing w:before="240" w:after="120"/>
        <w:rPr>
          <w:u w:val="double"/>
        </w:rPr>
      </w:pPr>
      <w:r>
        <w:rPr/>
        <w:t>An algo</w:t>
      </w:r>
      <w:r>
        <w:rPr/>
        <w:t>rithm</w:t>
      </w:r>
      <w:r>
        <w:rPr/>
        <w:t xml:space="preserve"> is </w:t>
      </w:r>
      <w:r>
        <w:rPr/>
        <w:t>t</w:t>
      </w:r>
      <w:r>
        <w:rPr/>
        <w:t xml:space="preserve">he step-by-step instructions to solve a given problem. </w:t>
      </w:r>
    </w:p>
    <w:p>
      <w:pPr>
        <w:pStyle w:val="TextBody"/>
        <w:spacing w:before="240" w:after="120"/>
        <w:rPr>
          <w:u w:val="double"/>
        </w:rPr>
      </w:pPr>
      <w:r>
        <w:rPr/>
        <w:tab/>
        <w:t xml:space="preserve">The quality of an algorithm is measured from its </w:t>
      </w:r>
      <w:r>
        <w:rPr>
          <w:b/>
          <w:bCs/>
        </w:rPr>
        <w:t>execution time</w:t>
      </w:r>
      <w:r>
        <w:rPr/>
        <w:t xml:space="preserve"> and </w:t>
      </w:r>
      <w:r>
        <w:rPr>
          <w:b/>
          <w:bCs/>
        </w:rPr>
        <w:t>memory requirement</w:t>
      </w:r>
      <w:r>
        <w:rPr/>
        <w:t>.</w:t>
      </w:r>
      <w:r>
        <w:drawing>
          <wp:anchor behindDoc="0" distT="0" distB="0" distL="0" distR="0" simplePos="0" locked="0" layoutInCell="0" allowOverlap="1" relativeHeight="3">
            <wp:simplePos x="0" y="0"/>
            <wp:positionH relativeFrom="column">
              <wp:posOffset>2474595</wp:posOffset>
            </wp:positionH>
            <wp:positionV relativeFrom="paragraph">
              <wp:posOffset>38735</wp:posOffset>
            </wp:positionV>
            <wp:extent cx="4185285" cy="23539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185285" cy="2353945"/>
                    </a:xfrm>
                    <a:prstGeom prst="rect">
                      <a:avLst/>
                    </a:prstGeom>
                  </pic:spPr>
                </pic:pic>
              </a:graphicData>
            </a:graphic>
          </wp:anchor>
        </w:drawing>
      </w:r>
      <w:r>
        <w:rPr/>
        <w:t xml:space="preserve"> This can be represented in a polynomial form as shown in figure. This notation is called asymptotic notation. There are three ways to show the complexity of an algorithm:</w:t>
      </w:r>
    </w:p>
    <w:p>
      <w:pPr>
        <w:pStyle w:val="TextBody"/>
        <w:numPr>
          <w:ilvl w:val="0"/>
          <w:numId w:val="4"/>
        </w:numPr>
        <w:spacing w:before="240" w:after="120"/>
        <w:rPr/>
      </w:pPr>
      <w:r>
        <w:rPr>
          <w:b/>
          <w:bCs/>
        </w:rPr>
        <w:t>Big O:</w:t>
      </w:r>
      <w:r>
        <w:rPr/>
        <w:t xml:space="preserve"> Worst case</w:t>
      </w:r>
    </w:p>
    <w:p>
      <w:pPr>
        <w:pStyle w:val="TextBody"/>
        <w:numPr>
          <w:ilvl w:val="0"/>
          <w:numId w:val="4"/>
        </w:numPr>
        <w:spacing w:before="240" w:after="120"/>
        <w:rPr/>
      </w:pPr>
      <w:r>
        <w:rPr>
          <w:b/>
          <w:bCs/>
        </w:rPr>
        <w:t xml:space="preserve">Big </w:t>
      </w:r>
      <w:r>
        <w:rPr>
          <w:rFonts w:eastAsia="Noto Serif CJK SC" w:cs="Lohit Devanagari" w:ascii="Liberation Serif" w:hAnsi="Liberation Serif"/>
          <w:b/>
          <w:bCs/>
        </w:rPr>
        <w:t>Ω</w:t>
      </w:r>
      <w:r>
        <w:rPr>
          <w:b/>
          <w:bCs/>
        </w:rPr>
        <w:t>:</w:t>
      </w:r>
      <w:r>
        <w:rPr/>
        <w:t xml:space="preserve"> Best case</w:t>
      </w:r>
    </w:p>
    <w:p>
      <w:pPr>
        <w:pStyle w:val="TextBody"/>
        <w:numPr>
          <w:ilvl w:val="0"/>
          <w:numId w:val="4"/>
        </w:numPr>
        <w:spacing w:before="240" w:after="120"/>
        <w:rPr/>
      </w:pPr>
      <w:r>
        <w:rPr>
          <w:b/>
          <w:bCs/>
        </w:rPr>
        <w:t xml:space="preserve">Big </w:t>
      </w:r>
      <w:r>
        <w:rPr>
          <w:rFonts w:eastAsia="Noto Serif CJK SC" w:cs="Lohit Devanagari" w:ascii="Liberation Serif" w:hAnsi="Liberation Serif"/>
          <w:b/>
          <w:bCs/>
        </w:rPr>
        <w:t>ϴ</w:t>
      </w:r>
      <w:r>
        <w:rPr>
          <w:b/>
          <w:bCs/>
        </w:rPr>
        <w:t>:</w:t>
      </w:r>
      <w:r>
        <w:rPr/>
        <w:t xml:space="preserve"> Mixture of the above two. It shows the average case performance.</w:t>
      </w:r>
    </w:p>
    <w:p>
      <w:pPr>
        <w:pStyle w:val="TextBody"/>
        <w:spacing w:before="240" w:after="120"/>
        <w:rPr/>
      </w:pPr>
      <w:r>
        <w:rPr/>
        <w:tab/>
      </w:r>
      <w:r>
        <w:rPr>
          <w:b/>
          <w:bCs/>
        </w:rPr>
        <w:t>Among these, the big O is the most important as it lets us know the upper bound or worst performance an algorithm can perform</w:t>
      </w:r>
      <w:r>
        <w:rPr/>
        <w:t xml:space="preserve">. </w:t>
      </w:r>
    </w:p>
    <w:p>
      <w:pPr>
        <w:pStyle w:val="Heading1"/>
        <w:numPr>
          <w:ilvl w:val="3"/>
          <w:numId w:val="2"/>
        </w:numPr>
        <w:spacing w:before="240" w:after="120"/>
        <w:rPr/>
      </w:pPr>
      <w:r>
        <w:rPr/>
        <w:t>Basic Things to know to calculate Complexity</w:t>
      </w:r>
    </w:p>
    <w:p>
      <w:pPr>
        <w:pStyle w:val="TextBody"/>
        <w:numPr>
          <w:ilvl w:val="0"/>
          <w:numId w:val="5"/>
        </w:numPr>
        <w:spacing w:before="240" w:after="120"/>
        <w:rPr/>
      </w:pPr>
      <w:r>
        <w:rPr/>
        <w:t xml:space="preserve"> </w:t>
      </w:r>
      <w:r>
        <w:rPr/>
        <w:t>A loop that iterates 'n' times contributes a factor of 'n' to the complexity.</w:t>
      </w:r>
    </w:p>
    <w:p>
      <w:pPr>
        <w:pStyle w:val="TextBody"/>
        <w:numPr>
          <w:ilvl w:val="0"/>
          <w:numId w:val="5"/>
        </w:numPr>
        <w:spacing w:before="240" w:after="120"/>
        <w:rPr/>
      </w:pPr>
      <w:r>
        <w:rPr/>
        <w:t>Nested loops multiply the complexity by the number of nested levels.</w:t>
      </w:r>
    </w:p>
    <w:p>
      <w:pPr>
        <w:pStyle w:val="TextBody"/>
        <w:numPr>
          <w:ilvl w:val="0"/>
          <w:numId w:val="5"/>
        </w:numPr>
        <w:spacing w:before="240" w:after="120"/>
        <w:rPr/>
      </w:pPr>
      <w:r>
        <w:rPr/>
        <w:t>Such a loop gives a time complexity of O(log n)</w:t>
        <w:br/>
        <w:tab/>
        <w:tab/>
        <w:tab/>
      </w:r>
      <w:r>
        <w:rPr>
          <w:sz w:val="16"/>
          <w:szCs w:val="16"/>
        </w:rPr>
        <w:t>while ct &lt; 100:</w:t>
        <w:br/>
        <w:t xml:space="preserve">     </w:t>
        <w:tab/>
        <w:tab/>
        <w:tab/>
        <w:t xml:space="preserve">         print(“Hello”)</w:t>
        <w:br/>
        <w:t xml:space="preserve">     </w:t>
        <w:tab/>
        <w:tab/>
        <w:tab/>
        <w:t xml:space="preserve">         ct = ct * 2           # as this variable increases exponentially</w:t>
      </w:r>
    </w:p>
    <w:p>
      <w:pPr>
        <w:pStyle w:val="TextBody"/>
        <w:numPr>
          <w:ilvl w:val="0"/>
          <w:numId w:val="5"/>
        </w:numPr>
        <w:spacing w:before="240" w:after="120"/>
        <w:rPr/>
      </w:pPr>
      <w:r>
        <w:rPr/>
        <w:t>Non looped statements do not contribute to time complexity. Eg: if-else, prints, inputs, etc.</w:t>
      </w:r>
    </w:p>
    <w:p>
      <w:pPr>
        <w:pStyle w:val="TextBody"/>
        <w:spacing w:before="240" w:after="120"/>
        <w:rPr>
          <w:color w:val="2A6099"/>
        </w:rPr>
      </w:pPr>
      <w:r>
        <w:rPr>
          <w:color w:val="2A6099"/>
        </w:rPr>
        <w:t>Do many questions from book. Its different everytime. Me skimmed through.</w:t>
      </w:r>
    </w:p>
    <w:p>
      <w:pPr>
        <w:pStyle w:val="Heading1"/>
        <w:numPr>
          <w:ilvl w:val="0"/>
          <w:numId w:val="2"/>
        </w:numPr>
        <w:rPr/>
      </w:pPr>
      <w:r>
        <w:rPr/>
        <w:t>Recursion</w:t>
      </w:r>
    </w:p>
    <w:p>
      <w:pPr>
        <w:pStyle w:val="TextBody"/>
        <w:rPr/>
      </w:pPr>
      <w:r>
        <w:rPr/>
        <w:tab/>
        <w:t xml:space="preserve">Any function that calls itself is said to be recursive. A recursive method solves a problem by calling a copy of itself to work on a smaller problem. Recursive code tend to be shorter </w:t>
      </w:r>
      <w:r>
        <w:rPr/>
        <w:t xml:space="preserve">and </w:t>
      </w:r>
      <w:r>
        <w:rPr/>
        <w:t xml:space="preserve">elegant. </w:t>
      </w:r>
      <w:r>
        <w:rPr/>
        <w:t>But every recursive step requires extra memory (every iterative step does not) and hence recursive solutions tend to be less efficient than its iterative counterpart.</w:t>
      </w:r>
      <w:r>
        <w:rPr/>
        <w:t xml:space="preserve"> </w:t>
      </w:r>
    </w:p>
    <w:p>
      <w:pPr>
        <w:pStyle w:val="TextBody"/>
        <w:rPr/>
      </w:pPr>
      <w:r>
        <mc:AlternateContent>
          <mc:Choice Requires="wps">
            <w:drawing>
              <wp:anchor behindDoc="1" distT="0" distB="0" distL="0" distR="0" simplePos="0" locked="0" layoutInCell="0" allowOverlap="1" relativeHeight="2">
                <wp:simplePos x="0" y="0"/>
                <wp:positionH relativeFrom="column">
                  <wp:posOffset>1718310</wp:posOffset>
                </wp:positionH>
                <wp:positionV relativeFrom="paragraph">
                  <wp:posOffset>-49530</wp:posOffset>
                </wp:positionV>
                <wp:extent cx="1894205" cy="816610"/>
                <wp:effectExtent l="1270" t="635" r="635" b="1270"/>
                <wp:wrapNone/>
                <wp:docPr id="2" name="Shape 1"/>
                <a:graphic xmlns:a="http://schemas.openxmlformats.org/drawingml/2006/main">
                  <a:graphicData uri="http://schemas.microsoft.com/office/word/2010/wordprocessingShape">
                    <wps:wsp>
                      <wps:cNvSpPr/>
                      <wps:spPr>
                        <a:xfrm>
                          <a:off x="0" y="0"/>
                          <a:ext cx="1894320" cy="816480"/>
                        </a:xfrm>
                        <a:prstGeom prst="roundRect">
                          <a:avLst>
                            <a:gd name="adj" fmla="val 1666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oundrect id="shape_0" ID="Shape 1" fillcolor="#729fcf" stroked="t" o:allowincell="f" style="position:absolute;margin-left:135.3pt;margin-top:-3.9pt;width:149.1pt;height:64.25pt;mso-wrap-style:none;v-text-anchor:middle">
                <v:fill o:detectmouseclick="t" color2="#8d6030"/>
                <v:stroke color="#3465a4" joinstyle="round" endcap="flat"/>
                <w10:wrap type="none"/>
              </v:roundrect>
            </w:pict>
          </mc:Fallback>
        </mc:AlternateContent>
      </w:r>
      <w:r>
        <w:rPr>
          <w:sz w:val="24"/>
          <w:szCs w:val="24"/>
        </w:rPr>
        <w:tab/>
      </w:r>
      <w:r>
        <w:rPr>
          <w:b/>
          <w:bCs/>
          <w:sz w:val="24"/>
          <w:szCs w:val="24"/>
          <w:u w:val="single"/>
        </w:rPr>
        <w:t>Basic Format:</w:t>
      </w:r>
      <w:r>
        <w:rPr>
          <w:b/>
          <w:bCs/>
          <w:sz w:val="16"/>
          <w:szCs w:val="16"/>
        </w:rPr>
        <w:tab/>
      </w:r>
      <w:r>
        <w:rPr>
          <w:sz w:val="16"/>
          <w:szCs w:val="16"/>
        </w:rPr>
        <w:t>def func():</w:t>
        <w:br/>
        <w:tab/>
        <w:tab/>
        <w:tab/>
        <w:tab/>
        <w:t xml:space="preserve">      if base condition:</w:t>
        <w:br/>
        <w:tab/>
        <w:tab/>
        <w:tab/>
        <w:tab/>
        <w:t xml:space="preserve">               return value</w:t>
        <w:br/>
        <w:tab/>
        <w:tab/>
        <w:tab/>
        <w:tab/>
        <w:t xml:space="preserve">      else:</w:t>
        <w:br/>
        <w:tab/>
        <w:tab/>
        <w:tab/>
        <w:tab/>
        <w:t xml:space="preserve">               return func(changed parameter)</w:t>
      </w:r>
      <w:r>
        <w:rPr/>
        <w:br/>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154</TotalTime>
  <Application>LibreOffice/7.3.7.2$Linux_X86_64 LibreOffice_project/30$Build-2</Application>
  <AppVersion>15.0000</AppVersion>
  <Pages>2</Pages>
  <Words>364</Words>
  <Characters>1784</Characters>
  <CharactersWithSpaces>2224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2023-09-08T17:02:17Z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