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1"/>
        <w:gridCol w:w="1744"/>
        <w:gridCol w:w="2610"/>
        <w:gridCol w:w="2250"/>
      </w:tblGrid>
      <w:tr w:rsidR="003F3D53" w:rsidRPr="00BF2240" w14:paraId="23E8230B" w14:textId="77777777" w:rsidTr="003F3D53">
        <w:trPr>
          <w:trHeight w:val="1151"/>
        </w:trPr>
        <w:tc>
          <w:tcPr>
            <w:tcW w:w="0" w:type="auto"/>
            <w:vAlign w:val="center"/>
          </w:tcPr>
          <w:p w14:paraId="1858FBB9" w14:textId="0A3232E0" w:rsidR="003F3D53" w:rsidRPr="00BF2240" w:rsidRDefault="003F3D53" w:rsidP="00BF2240">
            <w:pPr>
              <w:rPr>
                <w:rFonts w:ascii="Times New Roman" w:hAnsi="Times New Roman"/>
                <w:sz w:val="24"/>
              </w:rPr>
            </w:pPr>
            <w:r w:rsidRPr="00BF2240">
              <w:rPr>
                <w:rFonts w:ascii="Times New Roman" w:hAnsi="Times New Roman"/>
                <w:sz w:val="24"/>
              </w:rPr>
              <w:t>Student Name</w:t>
            </w:r>
          </w:p>
        </w:tc>
        <w:tc>
          <w:tcPr>
            <w:tcW w:w="1744" w:type="dxa"/>
            <w:vAlign w:val="center"/>
          </w:tcPr>
          <w:p w14:paraId="7032724B" w14:textId="1A2B2F8D" w:rsidR="003F3D53" w:rsidRPr="00BF2240" w:rsidRDefault="00E60938" w:rsidP="00BF2240">
            <w:pPr>
              <w:rPr>
                <w:rFonts w:ascii="Times New Roman" w:hAnsi="Times New Roman"/>
                <w:sz w:val="24"/>
              </w:rPr>
            </w:pPr>
            <w:r>
              <w:rPr>
                <w:rFonts w:ascii="Times New Roman" w:hAnsi="Times New Roman"/>
                <w:sz w:val="24"/>
              </w:rPr>
              <w:t>Thapa Arjun</w:t>
            </w:r>
          </w:p>
        </w:tc>
        <w:tc>
          <w:tcPr>
            <w:tcW w:w="2610" w:type="dxa"/>
            <w:vAlign w:val="center"/>
          </w:tcPr>
          <w:p w14:paraId="7243D96B" w14:textId="61051431" w:rsidR="003F3D53" w:rsidRPr="00BF2240" w:rsidRDefault="003F3D53" w:rsidP="00BF2240">
            <w:pPr>
              <w:rPr>
                <w:rFonts w:ascii="Times New Roman" w:hAnsi="Times New Roman"/>
                <w:sz w:val="24"/>
              </w:rPr>
            </w:pPr>
            <w:r w:rsidRPr="00BF2240">
              <w:rPr>
                <w:rFonts w:ascii="Times New Roman" w:hAnsi="Times New Roman"/>
                <w:sz w:val="24"/>
              </w:rPr>
              <w:t>Student Number</w:t>
            </w:r>
          </w:p>
        </w:tc>
        <w:tc>
          <w:tcPr>
            <w:tcW w:w="2250" w:type="dxa"/>
            <w:vAlign w:val="center"/>
          </w:tcPr>
          <w:p w14:paraId="1B1F896F" w14:textId="4D32E68F" w:rsidR="003F3D53" w:rsidRPr="00BF2240" w:rsidRDefault="00E60938" w:rsidP="00BF2240">
            <w:pPr>
              <w:rPr>
                <w:rFonts w:ascii="Times New Roman" w:hAnsi="Times New Roman"/>
                <w:sz w:val="24"/>
              </w:rPr>
            </w:pPr>
            <w:r>
              <w:rPr>
                <w:rFonts w:ascii="Times New Roman" w:hAnsi="Times New Roman"/>
                <w:sz w:val="24"/>
              </w:rPr>
              <w:t>M22W0385</w:t>
            </w:r>
          </w:p>
        </w:tc>
      </w:tr>
      <w:tr w:rsidR="00064F74" w:rsidRPr="00BF2240" w14:paraId="2429C265" w14:textId="77777777" w:rsidTr="00064F74">
        <w:trPr>
          <w:trHeight w:val="1440"/>
        </w:trPr>
        <w:tc>
          <w:tcPr>
            <w:tcW w:w="0" w:type="auto"/>
            <w:vAlign w:val="center"/>
          </w:tcPr>
          <w:p w14:paraId="3F7505EE" w14:textId="670B015D" w:rsidR="00064F74" w:rsidRPr="00BF2240" w:rsidRDefault="00064F74" w:rsidP="00270C40">
            <w:pPr>
              <w:jc w:val="left"/>
              <w:rPr>
                <w:rFonts w:ascii="Times New Roman" w:hAnsi="Times New Roman"/>
                <w:sz w:val="24"/>
              </w:rPr>
            </w:pPr>
            <w:r w:rsidRPr="00BF2240">
              <w:rPr>
                <w:rFonts w:ascii="Times New Roman" w:hAnsi="Times New Roman"/>
                <w:sz w:val="24"/>
              </w:rPr>
              <w:t xml:space="preserve">Project </w:t>
            </w:r>
            <w:r w:rsidR="007A5AC1">
              <w:rPr>
                <w:rFonts w:ascii="Times New Roman" w:hAnsi="Times New Roman"/>
                <w:sz w:val="24"/>
              </w:rPr>
              <w:t>Theme</w:t>
            </w:r>
            <w:r w:rsidRPr="00BF2240">
              <w:rPr>
                <w:rFonts w:ascii="Times New Roman" w:hAnsi="Times New Roman"/>
                <w:sz w:val="24"/>
              </w:rPr>
              <w:t xml:space="preserve"> (Choose from Master Project Guidelines)</w:t>
            </w:r>
          </w:p>
        </w:tc>
        <w:tc>
          <w:tcPr>
            <w:tcW w:w="6604" w:type="dxa"/>
            <w:gridSpan w:val="3"/>
            <w:vAlign w:val="center"/>
          </w:tcPr>
          <w:p w14:paraId="2B93D923" w14:textId="77777777" w:rsidR="00E60938" w:rsidRPr="007F6ED1" w:rsidRDefault="00E60938" w:rsidP="007F6ED1">
            <w:pPr>
              <w:rPr>
                <w:rFonts w:ascii="Times New Roman" w:hAnsi="Times New Roman"/>
                <w:sz w:val="24"/>
              </w:rPr>
            </w:pPr>
            <w:r w:rsidRPr="007F6ED1">
              <w:rPr>
                <w:rFonts w:ascii="Times New Roman" w:hAnsi="Times New Roman"/>
                <w:sz w:val="24"/>
              </w:rPr>
              <w:t>Practical implementation of a system or technology</w:t>
            </w:r>
          </w:p>
          <w:p w14:paraId="07716484" w14:textId="57E7EDCB" w:rsidR="0066466F" w:rsidRPr="00DD0628" w:rsidRDefault="0066466F" w:rsidP="00E60938">
            <w:pPr>
              <w:pStyle w:val="ListParagraph"/>
              <w:rPr>
                <w:rFonts w:ascii="Times New Roman" w:hAnsi="Times New Roman"/>
                <w:sz w:val="24"/>
              </w:rPr>
            </w:pPr>
          </w:p>
        </w:tc>
      </w:tr>
      <w:tr w:rsidR="003F3D53" w:rsidRPr="00BF2240" w14:paraId="6F321092" w14:textId="77777777" w:rsidTr="003F3D53">
        <w:trPr>
          <w:trHeight w:val="1440"/>
        </w:trPr>
        <w:tc>
          <w:tcPr>
            <w:tcW w:w="0" w:type="auto"/>
            <w:vAlign w:val="center"/>
          </w:tcPr>
          <w:p w14:paraId="450F70CE" w14:textId="4D257685" w:rsidR="003F3D53" w:rsidRPr="00BF2240" w:rsidRDefault="003F3D53" w:rsidP="00270C40">
            <w:pPr>
              <w:jc w:val="left"/>
              <w:rPr>
                <w:rFonts w:ascii="Times New Roman" w:hAnsi="Times New Roman"/>
                <w:sz w:val="24"/>
              </w:rPr>
            </w:pPr>
            <w:r w:rsidRPr="00BF2240">
              <w:rPr>
                <w:rFonts w:ascii="Times New Roman" w:hAnsi="Times New Roman"/>
                <w:sz w:val="24"/>
              </w:rPr>
              <w:t>Proposal Title</w:t>
            </w:r>
          </w:p>
        </w:tc>
        <w:tc>
          <w:tcPr>
            <w:tcW w:w="6604" w:type="dxa"/>
            <w:gridSpan w:val="3"/>
            <w:vAlign w:val="center"/>
          </w:tcPr>
          <w:p w14:paraId="24D735A7" w14:textId="403BAC7B" w:rsidR="003F3D53" w:rsidRPr="00CF7723" w:rsidRDefault="00E60938" w:rsidP="00BF2240">
            <w:pPr>
              <w:rPr>
                <w:b/>
                <w:sz w:val="24"/>
              </w:rPr>
            </w:pPr>
            <w:r>
              <w:rPr>
                <w:rFonts w:ascii="Times New Roman" w:hAnsi="Times New Roman"/>
                <w:sz w:val="24"/>
              </w:rPr>
              <w:t xml:space="preserve">Use of </w:t>
            </w:r>
            <w:r w:rsidR="005A6ABA" w:rsidRPr="005A6ABA">
              <w:rPr>
                <w:rFonts w:ascii="Times New Roman" w:hAnsi="Times New Roman"/>
                <w:color w:val="51565E"/>
                <w:sz w:val="24"/>
                <w:shd w:val="clear" w:color="auto" w:fill="FFFFFF"/>
              </w:rPr>
              <w:t>Infrastructure</w:t>
            </w:r>
            <w:r w:rsidR="005A6ABA">
              <w:rPr>
                <w:rFonts w:ascii="Roboto" w:hAnsi="Roboto"/>
                <w:color w:val="51565E"/>
                <w:shd w:val="clear" w:color="auto" w:fill="FFFFFF"/>
              </w:rPr>
              <w:t xml:space="preserve"> </w:t>
            </w:r>
            <w:r>
              <w:rPr>
                <w:rFonts w:ascii="Times New Roman" w:hAnsi="Times New Roman"/>
                <w:sz w:val="24"/>
              </w:rPr>
              <w:t xml:space="preserve">IoT in </w:t>
            </w:r>
            <w:r w:rsidR="005A6ABA">
              <w:rPr>
                <w:rFonts w:ascii="Times New Roman" w:hAnsi="Times New Roman"/>
                <w:sz w:val="24"/>
              </w:rPr>
              <w:t xml:space="preserve">wheat </w:t>
            </w:r>
            <w:r>
              <w:rPr>
                <w:rFonts w:ascii="Times New Roman" w:hAnsi="Times New Roman"/>
                <w:sz w:val="24"/>
              </w:rPr>
              <w:t>Agriculture in Nepal</w:t>
            </w:r>
          </w:p>
        </w:tc>
      </w:tr>
      <w:tr w:rsidR="003F3D53" w:rsidRPr="00BF2240" w14:paraId="5A6324AF" w14:textId="77777777" w:rsidTr="00270C40">
        <w:trPr>
          <w:trHeight w:val="1871"/>
        </w:trPr>
        <w:tc>
          <w:tcPr>
            <w:tcW w:w="0" w:type="auto"/>
            <w:vAlign w:val="center"/>
          </w:tcPr>
          <w:p w14:paraId="388AC100" w14:textId="77777777" w:rsidR="0038462A" w:rsidRDefault="003F3D53" w:rsidP="00270C40">
            <w:pPr>
              <w:jc w:val="left"/>
            </w:pPr>
            <w:r w:rsidRPr="00BF2240">
              <w:rPr>
                <w:rFonts w:ascii="Times New Roman" w:hAnsi="Times New Roman"/>
                <w:sz w:val="24"/>
              </w:rPr>
              <w:t>Introduction (Summary and Goal)</w:t>
            </w:r>
            <w:r w:rsidR="0038462A">
              <w:t xml:space="preserve"> </w:t>
            </w:r>
          </w:p>
          <w:p w14:paraId="725D756B" w14:textId="2B56A107" w:rsidR="003F3D53" w:rsidRPr="0038462A" w:rsidRDefault="004B348D" w:rsidP="00270C40">
            <w:pPr>
              <w:jc w:val="left"/>
              <w:rPr>
                <w:rFonts w:ascii="Times New Roman" w:hAnsi="Times New Roman"/>
                <w:i/>
                <w:sz w:val="24"/>
              </w:rPr>
            </w:pPr>
            <w:r>
              <w:rPr>
                <w:rFonts w:ascii="Times New Roman" w:hAnsi="Times New Roman"/>
                <w:i/>
                <w:sz w:val="24"/>
              </w:rPr>
              <w:t>2</w:t>
            </w:r>
            <w:r w:rsidR="0038462A" w:rsidRPr="0038462A">
              <w:rPr>
                <w:rFonts w:ascii="Times New Roman" w:hAnsi="Times New Roman"/>
                <w:i/>
                <w:sz w:val="24"/>
              </w:rPr>
              <w:t xml:space="preserve">00 or more words with at least </w:t>
            </w:r>
            <w:r>
              <w:rPr>
                <w:rFonts w:ascii="Times New Roman" w:hAnsi="Times New Roman"/>
                <w:i/>
                <w:sz w:val="24"/>
              </w:rPr>
              <w:t>2</w:t>
            </w:r>
            <w:r w:rsidR="0038462A" w:rsidRPr="0038462A">
              <w:rPr>
                <w:rFonts w:ascii="Times New Roman" w:hAnsi="Times New Roman"/>
                <w:i/>
                <w:sz w:val="24"/>
              </w:rPr>
              <w:t xml:space="preserve"> paragraphs</w:t>
            </w:r>
          </w:p>
        </w:tc>
        <w:tc>
          <w:tcPr>
            <w:tcW w:w="6604" w:type="dxa"/>
            <w:gridSpan w:val="3"/>
            <w:vAlign w:val="center"/>
          </w:tcPr>
          <w:p w14:paraId="3C93295F" w14:textId="74A6E3D2" w:rsidR="00635A7A" w:rsidRDefault="00635A7A" w:rsidP="00D910AA">
            <w:pPr>
              <w:rPr>
                <w:rFonts w:ascii="Times New Roman" w:hAnsi="Times New Roman"/>
                <w:sz w:val="24"/>
              </w:rPr>
            </w:pPr>
          </w:p>
          <w:p w14:paraId="6E72876D" w14:textId="59C968C1" w:rsidR="001B6BA0" w:rsidRDefault="001B6BA0" w:rsidP="00D910AA">
            <w:pPr>
              <w:rPr>
                <w:rFonts w:ascii="Times New Roman" w:hAnsi="Times New Roman"/>
                <w:color w:val="222222"/>
                <w:sz w:val="24"/>
                <w:shd w:val="clear" w:color="auto" w:fill="FFFFFF"/>
              </w:rPr>
            </w:pPr>
            <w:r w:rsidRPr="001B6BA0">
              <w:rPr>
                <w:rFonts w:ascii="Times New Roman" w:hAnsi="Times New Roman"/>
                <w:color w:val="222222"/>
                <w:sz w:val="24"/>
                <w:shd w:val="clear" w:color="auto" w:fill="FFFFFF"/>
              </w:rPr>
              <w:t>Today`s world is the age of technology where different systems and technology are used for different purposes. Today different people use different technology and the internet in the field. IOT stands for Internet of Things, which refers to devices that are connected to the Internet and capable of exchanging data with other systems and devices. These devices relate to sensors, the internet, and other technologies by using software. IoT is a group of technologies rather than a single item or specific tool. In recent years, there has been less of a digital gap between agricultural producers and IoT devices</w:t>
            </w:r>
            <w:r w:rsidR="005C6FA0">
              <w:rPr>
                <w:rFonts w:ascii="Times New Roman" w:hAnsi="Times New Roman"/>
                <w:color w:val="222222"/>
                <w:sz w:val="24"/>
                <w:shd w:val="clear" w:color="auto" w:fill="FFFFFF"/>
              </w:rPr>
              <w:t>. These sensors are used for monitoring environment and farming areas well as for sending the exact data to framer through server and android system</w:t>
            </w:r>
            <w:r w:rsidR="005C6FA0">
              <w:rPr>
                <w:rFonts w:ascii="Times New Roman" w:hAnsi="Times New Roman"/>
                <w:color w:val="222222"/>
                <w:sz w:val="24"/>
                <w:shd w:val="clear" w:color="auto" w:fill="FFFFFF"/>
              </w:rPr>
              <w:fldChar w:fldCharType="begin"/>
            </w:r>
            <w:r w:rsidR="005C6FA0">
              <w:rPr>
                <w:rFonts w:ascii="Times New Roman" w:hAnsi="Times New Roman"/>
                <w:color w:val="222222"/>
                <w:sz w:val="24"/>
                <w:shd w:val="clear" w:color="auto" w:fill="FFFFFF"/>
              </w:rPr>
              <w:instrText xml:space="preserve"> ADDIN ZOTERO_ITEM CSL_CITATION {"citationID":"YAnPoFVV","properties":{"formattedCitation":"[3]","plainCitation":"[3]","noteIndex":0},"citationItems":[{"id":57,"uris":["http://zotero.org/users/local/emy8r5Bx/items/V2UXJDXX"],"itemData":{"id":57,"type":"article-journal","abstract":"This paper is about how Internet of Things (IoT) plays a vital role in farming. IoT based farming is the smart farming system so that if we apply this","container-title":"International Journal of Science and Research (IJSR)","language":"English","note":"publisher: International Journal of Science and Research (IJSR)","source":"www.ijsr.net","title":"Abstract of Smart Farming Based on IoT: Nepal Perspective","title-short":"Abstract of Smart Farming Based on IoT","URL":"https://www.ijsr.net/","author":[{"family":"ijsr","given":"Anup Acharya","suffix":"International Journal of Science and Research (IJSR)"}],"accessed":{"date-parts":[["2022",11,28]]}}}],"schema":"https://github.com/citation-style-language/schema/raw/master/csl-citation.json"} </w:instrText>
            </w:r>
            <w:r w:rsidR="005C6FA0">
              <w:rPr>
                <w:rFonts w:ascii="Times New Roman" w:hAnsi="Times New Roman"/>
                <w:color w:val="222222"/>
                <w:sz w:val="24"/>
                <w:shd w:val="clear" w:color="auto" w:fill="FFFFFF"/>
              </w:rPr>
              <w:fldChar w:fldCharType="separate"/>
            </w:r>
            <w:r w:rsidR="005C6FA0">
              <w:rPr>
                <w:rFonts w:ascii="Times New Roman" w:hAnsi="Times New Roman"/>
                <w:noProof/>
                <w:color w:val="222222"/>
                <w:sz w:val="24"/>
                <w:shd w:val="clear" w:color="auto" w:fill="FFFFFF"/>
              </w:rPr>
              <w:t>[3]</w:t>
            </w:r>
            <w:r w:rsidR="005C6FA0">
              <w:rPr>
                <w:rFonts w:ascii="Times New Roman" w:hAnsi="Times New Roman"/>
                <w:color w:val="222222"/>
                <w:sz w:val="24"/>
                <w:shd w:val="clear" w:color="auto" w:fill="FFFFFF"/>
              </w:rPr>
              <w:fldChar w:fldCharType="end"/>
            </w:r>
            <w:r w:rsidR="005C6FA0">
              <w:rPr>
                <w:rFonts w:ascii="Times New Roman" w:hAnsi="Times New Roman"/>
                <w:color w:val="222222"/>
                <w:sz w:val="24"/>
                <w:shd w:val="clear" w:color="auto" w:fill="FFFFFF"/>
              </w:rPr>
              <w:t>.</w:t>
            </w:r>
          </w:p>
          <w:p w14:paraId="066E8EA6" w14:textId="7818A286" w:rsidR="00291893" w:rsidRPr="0064168B" w:rsidRDefault="006A67B3" w:rsidP="00D910AA">
            <w:pPr>
              <w:rPr>
                <w:rFonts w:ascii="Times New Roman" w:hAnsi="Times New Roman"/>
                <w:color w:val="222222"/>
                <w:sz w:val="24"/>
                <w:shd w:val="clear" w:color="auto" w:fill="FFFFFF"/>
              </w:rPr>
            </w:pPr>
            <w:r w:rsidRPr="006A67B3">
              <w:rPr>
                <w:rFonts w:ascii="Times New Roman" w:hAnsi="Times New Roman"/>
                <w:sz w:val="24"/>
              </w:rPr>
              <w:t>Agriculture is the basic source of live</w:t>
            </w:r>
            <w:r w:rsidR="0045509B">
              <w:rPr>
                <w:rFonts w:ascii="Times New Roman" w:hAnsi="Times New Roman"/>
                <w:sz w:val="24"/>
              </w:rPr>
              <w:t>li</w:t>
            </w:r>
            <w:r w:rsidRPr="006A67B3">
              <w:rPr>
                <w:rFonts w:ascii="Times New Roman" w:hAnsi="Times New Roman"/>
                <w:sz w:val="24"/>
              </w:rPr>
              <w:t>hood of people in Nepal</w:t>
            </w:r>
            <w:r>
              <w:rPr>
                <w:rFonts w:ascii="Times New Roman" w:hAnsi="Times New Roman"/>
                <w:sz w:val="24"/>
              </w:rPr>
              <w:t xml:space="preserve"> where</w:t>
            </w:r>
            <w:r w:rsidRPr="006A67B3">
              <w:rPr>
                <w:rFonts w:ascii="Times New Roman" w:hAnsi="Times New Roman"/>
                <w:sz w:val="24"/>
              </w:rPr>
              <w:t xml:space="preserve"> 68% of total economy and most of Nepalese people are dependent upon farming Central Bureau of Statistics Nepal</w:t>
            </w:r>
            <w:r w:rsidR="005C6FA0">
              <w:rPr>
                <w:rFonts w:ascii="Times New Roman" w:hAnsi="Times New Roman"/>
                <w:sz w:val="24"/>
              </w:rPr>
              <w:fldChar w:fldCharType="begin"/>
            </w:r>
            <w:r w:rsidR="005C6FA0">
              <w:rPr>
                <w:rFonts w:ascii="Times New Roman" w:hAnsi="Times New Roman"/>
                <w:sz w:val="24"/>
              </w:rPr>
              <w:instrText xml:space="preserve"> ADDIN ZOTERO_ITEM CSL_CITATION {"citationID":"IK5rHEm9","properties":{"formattedCitation":"[1]","plainCitation":"[1]","noteIndex":0},"citationItems":[{"id":53,"uris":["http://zotero.org/users/local/emy8r5Bx/items/TNEXW77C"],"itemData":{"id":53,"type":"article-journal","abstract":"This paper is about how Internet of Things (IoT) plays a vital role in farming. IoT based farming is the smart farming system so that if we apply this technology with traditional farming then it would definitely be emerging because of its ability for providing information about the farming field. The main aim of this paper is making use of latest technology like Internet of Things in agriculture for smart farmingwith the help of different sensors like temperature, humidity, and pressure through wireless network system. These sensors are used for monitoring environment and farmingareaas well as for sending the exact data to farmerthrough server and android system.","container-title":"International Journal of Science and Research (IJSR)","DOI":"10.21275/SR22219104359","ISSN":"23197064","issue":"2","journalAbbreviation":"IJSR","language":"en","page":"861-864","source":"DOI.org (Crossref)","title":"Smart Farming Based on IoT: Nepal Perspective","title-short":"Smart Farming Based on IoT","volume":"11","author":[{"family":"Acharya","given":"Anup"}],"issued":{"date-parts":[["2022",2,5]]}}}],"schema":"https://github.com/citation-style-language/schema/raw/master/csl-citation.json"} </w:instrText>
            </w:r>
            <w:r w:rsidR="005C6FA0">
              <w:rPr>
                <w:rFonts w:ascii="Times New Roman" w:hAnsi="Times New Roman"/>
                <w:sz w:val="24"/>
              </w:rPr>
              <w:fldChar w:fldCharType="separate"/>
            </w:r>
            <w:r w:rsidR="005C6FA0">
              <w:rPr>
                <w:rFonts w:ascii="Times New Roman" w:hAnsi="Times New Roman"/>
                <w:noProof/>
                <w:sz w:val="24"/>
              </w:rPr>
              <w:t>[1]</w:t>
            </w:r>
            <w:r w:rsidR="005C6FA0">
              <w:rPr>
                <w:rFonts w:ascii="Times New Roman" w:hAnsi="Times New Roman"/>
                <w:sz w:val="24"/>
              </w:rPr>
              <w:fldChar w:fldCharType="end"/>
            </w:r>
            <w:r w:rsidRPr="006A67B3">
              <w:rPr>
                <w:rFonts w:ascii="Times New Roman" w:hAnsi="Times New Roman"/>
                <w:sz w:val="24"/>
              </w:rPr>
              <w:t>.</w:t>
            </w:r>
            <w:r>
              <w:rPr>
                <w:rFonts w:ascii="Times New Roman" w:hAnsi="Times New Roman"/>
                <w:sz w:val="24"/>
              </w:rPr>
              <w:t xml:space="preserve"> </w:t>
            </w:r>
            <w:r w:rsidR="0045509B" w:rsidRPr="0045509B">
              <w:rPr>
                <w:rFonts w:ascii="Times New Roman" w:hAnsi="Times New Roman"/>
                <w:color w:val="222222"/>
                <w:sz w:val="24"/>
                <w:shd w:val="clear" w:color="auto" w:fill="FFFFFF"/>
              </w:rPr>
              <w:t>In the last ten years, agricultural development has been minimal because of the less farming due to the lack of technology. We can work to increase agriculture field product production by using IoT technology and others to meet expectations on the market.</w:t>
            </w:r>
            <w:r w:rsidR="0045509B">
              <w:rPr>
                <w:color w:val="222222"/>
                <w:shd w:val="clear" w:color="auto" w:fill="FFFFFF"/>
              </w:rPr>
              <w:t> </w:t>
            </w:r>
            <w:r w:rsidR="005D590A">
              <w:rPr>
                <w:color w:val="222222"/>
                <w:shd w:val="clear" w:color="auto" w:fill="FFFFFF"/>
              </w:rPr>
              <w:t>Also, its</w:t>
            </w:r>
            <w:r w:rsidR="005D590A" w:rsidRPr="005D590A">
              <w:rPr>
                <w:rFonts w:ascii="Times New Roman" w:hAnsi="Times New Roman"/>
                <w:sz w:val="24"/>
              </w:rPr>
              <w:t xml:space="preserve"> strategy, method, and process, with the goal of reducing time limitations and other physical impediments to the smooth running of the sector</w:t>
            </w:r>
            <w:r w:rsidR="005C6FA0">
              <w:rPr>
                <w:rFonts w:ascii="Times New Roman" w:hAnsi="Times New Roman"/>
                <w:sz w:val="24"/>
              </w:rPr>
              <w:fldChar w:fldCharType="begin"/>
            </w:r>
            <w:r w:rsidR="005C6FA0">
              <w:rPr>
                <w:rFonts w:ascii="Times New Roman" w:hAnsi="Times New Roman"/>
                <w:sz w:val="24"/>
              </w:rPr>
              <w:instrText xml:space="preserve"> ADDIN ZOTERO_ITEM CSL_CITATION {"citationID":"bhyAtLyf","properties":{"formattedCitation":"[4]","plainCitation":"[4]","noteIndex":0},"citationItems":[{"id":49,"uris":["http://zotero.org/users/local/emy8r5Bx/items/EAYTVA6Z"],"itemData":{"id":49,"type":"book","abstract":"Every aspect of human existence is being supplanted by technology as the globe continues to advance in its digital economy. Techniques using artificial intelligence are now being used in every sector of the business world. It has significant potential for expansion in both its methods of operation and its approaches. Because it plays such an important position in the organization's operations for high productivity. The achievement or disappointment of harvests is at last connected with the natural circumstances, i.e., environment, soil, climate during the yield time frames. Weather conditions have huge effect on each period of farming movement from preliminary culturing to reaping and stockpiling. Climb in worldwide temperature because of an unnatural weather change is comprehensively influence agribusiness. Present conversation centers around the impact of environmental change on horticulture to propose a virtual farming for industrialization. Sound information on the climatic factors and its cooperation with crop is fundamental for fruitful farming. The total of all technological breakthroughs in the area of agriculture allows for operating and servicing Virtual Farming using data science, artificial intelligence techniques, therefore making the process calmer. The uses of artificial intelligence and data science in Virtual Farming practices are going to be detailed in this conceptual paper.","note":"DOI: 10.5281/zenodo.7215189","source":"ResearchGate","title":"Industry 4.0 Concept for Nepal -Operating Virtual Farming Industry","author":[{"family":"Mishra","given":"Anjay"},{"family":"Aithal","given":"Sreeramana"}],"issued":{"date-parts":[["2022",10,17]]}}}],"schema":"https://github.com/citation-style-language/schema/raw/master/csl-citation.json"} </w:instrText>
            </w:r>
            <w:r w:rsidR="005C6FA0">
              <w:rPr>
                <w:rFonts w:ascii="Times New Roman" w:hAnsi="Times New Roman"/>
                <w:sz w:val="24"/>
              </w:rPr>
              <w:fldChar w:fldCharType="separate"/>
            </w:r>
            <w:r w:rsidR="005C6FA0">
              <w:rPr>
                <w:rFonts w:ascii="Times New Roman" w:hAnsi="Times New Roman"/>
                <w:noProof/>
                <w:sz w:val="24"/>
              </w:rPr>
              <w:t>[4]</w:t>
            </w:r>
            <w:r w:rsidR="005C6FA0">
              <w:rPr>
                <w:rFonts w:ascii="Times New Roman" w:hAnsi="Times New Roman"/>
                <w:sz w:val="24"/>
              </w:rPr>
              <w:fldChar w:fldCharType="end"/>
            </w:r>
            <w:r w:rsidR="005D590A">
              <w:rPr>
                <w:rFonts w:ascii="Times New Roman" w:hAnsi="Times New Roman"/>
                <w:sz w:val="24"/>
              </w:rPr>
              <w:t>.</w:t>
            </w:r>
            <w:r w:rsidR="00485F5D">
              <w:rPr>
                <w:rFonts w:ascii="Times New Roman" w:hAnsi="Times New Roman"/>
                <w:sz w:val="24"/>
              </w:rPr>
              <w:t xml:space="preserve"> </w:t>
            </w:r>
            <w:r w:rsidR="00B44FAC" w:rsidRPr="00B44FAC">
              <w:rPr>
                <w:rFonts w:ascii="Times New Roman" w:hAnsi="Times New Roman"/>
                <w:sz w:val="24"/>
              </w:rPr>
              <w:t>In Nepal, farming and organic agriculture may benefit from IoT-based smart agriculture applications.</w:t>
            </w:r>
            <w:r w:rsidR="00222D6D">
              <w:rPr>
                <w:rFonts w:ascii="Times New Roman" w:hAnsi="Times New Roman"/>
                <w:sz w:val="24"/>
              </w:rPr>
              <w:t xml:space="preserve"> </w:t>
            </w:r>
            <w:r w:rsidR="00222D6D" w:rsidRPr="00222D6D">
              <w:rPr>
                <w:rFonts w:ascii="Times New Roman" w:hAnsi="Times New Roman"/>
                <w:sz w:val="24"/>
              </w:rPr>
              <w:t>Remote monitoring, decision-support tools, automated irrigation systems,</w:t>
            </w:r>
            <w:r w:rsidR="00222D6D">
              <w:rPr>
                <w:rFonts w:ascii="Times New Roman" w:hAnsi="Times New Roman"/>
                <w:sz w:val="24"/>
              </w:rPr>
              <w:t xml:space="preserve"> </w:t>
            </w:r>
            <w:r w:rsidR="00222D6D" w:rsidRPr="00222D6D">
              <w:rPr>
                <w:rFonts w:ascii="Times New Roman" w:hAnsi="Times New Roman"/>
                <w:sz w:val="24"/>
              </w:rPr>
              <w:t>fertilization, and other practices are all part of smart agriculture</w:t>
            </w:r>
            <w:r w:rsidR="00222D6D">
              <w:rPr>
                <w:rFonts w:ascii="Times New Roman" w:hAnsi="Times New Roman"/>
                <w:sz w:val="24"/>
              </w:rPr>
              <w:t xml:space="preserve"> in IoT.</w:t>
            </w:r>
            <w:r w:rsidR="000764A6">
              <w:rPr>
                <w:rFonts w:ascii="Times New Roman" w:hAnsi="Times New Roman"/>
                <w:sz w:val="24"/>
              </w:rPr>
              <w:t xml:space="preserve"> </w:t>
            </w:r>
            <w:r w:rsidR="003450BC">
              <w:rPr>
                <w:rFonts w:ascii="Times New Roman" w:hAnsi="Times New Roman"/>
                <w:sz w:val="24"/>
              </w:rPr>
              <w:t>Remote monitoring is the best system to use in the agriculture because it used to detect the problem of the soil and moisture.</w:t>
            </w:r>
            <w:r w:rsidR="002327AC">
              <w:rPr>
                <w:rFonts w:ascii="Times New Roman" w:hAnsi="Times New Roman"/>
                <w:sz w:val="24"/>
              </w:rPr>
              <w:t xml:space="preserve"> Remote monitoring is using a lot in today`s world in the agriculture.</w:t>
            </w:r>
            <w:r w:rsidR="003450BC">
              <w:rPr>
                <w:rFonts w:ascii="Times New Roman" w:hAnsi="Times New Roman"/>
                <w:sz w:val="24"/>
              </w:rPr>
              <w:t xml:space="preserve"> </w:t>
            </w:r>
            <w:r w:rsidR="0030167E" w:rsidRPr="0030167E">
              <w:rPr>
                <w:rFonts w:ascii="Times New Roman" w:hAnsi="Times New Roman"/>
                <w:color w:val="222222"/>
                <w:sz w:val="24"/>
                <w:shd w:val="clear" w:color="auto" w:fill="FFFFFF"/>
              </w:rPr>
              <w:t>IoT is helping to reduce and give advanced technology to the farmer to make the agriculture better and better day by day.</w:t>
            </w:r>
          </w:p>
        </w:tc>
      </w:tr>
      <w:tr w:rsidR="003F3D53" w:rsidRPr="00BF2240" w14:paraId="4A7F4BA3" w14:textId="77777777" w:rsidTr="003F3D53">
        <w:trPr>
          <w:trHeight w:val="1440"/>
        </w:trPr>
        <w:tc>
          <w:tcPr>
            <w:tcW w:w="0" w:type="auto"/>
            <w:vAlign w:val="center"/>
          </w:tcPr>
          <w:p w14:paraId="2D0ABC7B" w14:textId="77777777" w:rsidR="00E925F0" w:rsidRPr="00BF2240" w:rsidRDefault="00E925F0" w:rsidP="00270C40">
            <w:pPr>
              <w:jc w:val="left"/>
              <w:rPr>
                <w:rFonts w:ascii="Times New Roman" w:hAnsi="Times New Roman"/>
                <w:sz w:val="24"/>
              </w:rPr>
            </w:pPr>
            <w:r w:rsidRPr="00BF2240">
              <w:rPr>
                <w:rFonts w:ascii="Times New Roman" w:hAnsi="Times New Roman"/>
                <w:sz w:val="24"/>
              </w:rPr>
              <w:lastRenderedPageBreak/>
              <w:t>Background Research</w:t>
            </w:r>
          </w:p>
          <w:p w14:paraId="2F4047AF" w14:textId="0D1FA5BC" w:rsidR="003F3D53" w:rsidRPr="003D62FE" w:rsidRDefault="004B348D" w:rsidP="00270C40">
            <w:pPr>
              <w:jc w:val="left"/>
              <w:rPr>
                <w:rFonts w:ascii="Times New Roman" w:hAnsi="Times New Roman"/>
                <w:i/>
                <w:sz w:val="24"/>
              </w:rPr>
            </w:pPr>
            <w:r>
              <w:rPr>
                <w:rFonts w:ascii="Times New Roman" w:hAnsi="Times New Roman"/>
                <w:i/>
                <w:sz w:val="24"/>
              </w:rPr>
              <w:t>3</w:t>
            </w:r>
            <w:r w:rsidR="003D62FE" w:rsidRPr="003D62FE">
              <w:rPr>
                <w:rFonts w:ascii="Times New Roman" w:hAnsi="Times New Roman"/>
                <w:i/>
                <w:sz w:val="24"/>
              </w:rPr>
              <w:t xml:space="preserve">00 or more words with at least </w:t>
            </w:r>
            <w:r>
              <w:rPr>
                <w:rFonts w:ascii="Times New Roman" w:hAnsi="Times New Roman"/>
                <w:i/>
                <w:sz w:val="24"/>
              </w:rPr>
              <w:t>3</w:t>
            </w:r>
            <w:r w:rsidR="003D62FE" w:rsidRPr="003D62FE">
              <w:rPr>
                <w:rFonts w:ascii="Times New Roman" w:hAnsi="Times New Roman"/>
                <w:i/>
                <w:sz w:val="24"/>
              </w:rPr>
              <w:t xml:space="preserve"> paragraphs</w:t>
            </w:r>
          </w:p>
        </w:tc>
        <w:tc>
          <w:tcPr>
            <w:tcW w:w="6604" w:type="dxa"/>
            <w:gridSpan w:val="3"/>
            <w:vAlign w:val="center"/>
          </w:tcPr>
          <w:p w14:paraId="4258AD80" w14:textId="77777777" w:rsidR="00FE73F4" w:rsidRDefault="0030167E" w:rsidP="0064168B">
            <w:pPr>
              <w:rPr>
                <w:rFonts w:ascii="Times New Roman" w:hAnsi="Times New Roman"/>
                <w:color w:val="222222"/>
                <w:sz w:val="24"/>
                <w:shd w:val="clear" w:color="auto" w:fill="FFFFFF"/>
              </w:rPr>
            </w:pPr>
            <w:r w:rsidRPr="0030167E">
              <w:rPr>
                <w:rFonts w:ascii="Times New Roman" w:hAnsi="Times New Roman"/>
                <w:color w:val="222222"/>
                <w:sz w:val="24"/>
                <w:shd w:val="clear" w:color="auto" w:fill="FFFFFF"/>
              </w:rPr>
              <w:t>In the previous days, people were using old methods in agriculture which was good at that time but in today`s world where Technology is using every sector even in the agriculture which help to grow more and more in the agriculture sector. </w:t>
            </w:r>
            <w:r w:rsidR="00D910AA" w:rsidRPr="00D910AA">
              <w:rPr>
                <w:rFonts w:ascii="Times New Roman" w:hAnsi="Times New Roman"/>
                <w:color w:val="222222"/>
                <w:sz w:val="24"/>
                <w:shd w:val="clear" w:color="auto" w:fill="FFFFFF"/>
              </w:rPr>
              <w:t>IoT helps a lot in agriculture with the help of remote monitoring, decision support tools, fertilization and other practices which are used in smart agriculture.</w:t>
            </w:r>
            <w:r w:rsidR="00D910AA">
              <w:rPr>
                <w:rFonts w:ascii="Times New Roman" w:hAnsi="Times New Roman"/>
                <w:color w:val="222222"/>
                <w:sz w:val="24"/>
                <w:shd w:val="clear" w:color="auto" w:fill="FFFFFF"/>
              </w:rPr>
              <w:t xml:space="preserve"> T</w:t>
            </w:r>
            <w:r w:rsidR="00D910AA" w:rsidRPr="00D910AA">
              <w:rPr>
                <w:rFonts w:ascii="Times New Roman" w:hAnsi="Times New Roman"/>
                <w:color w:val="222222"/>
                <w:sz w:val="24"/>
                <w:shd w:val="clear" w:color="auto" w:fill="FFFFFF"/>
              </w:rPr>
              <w:t>he main goal of the I</w:t>
            </w:r>
            <w:r w:rsidR="00D910AA">
              <w:rPr>
                <w:rFonts w:ascii="Times New Roman" w:hAnsi="Times New Roman"/>
                <w:color w:val="222222"/>
                <w:sz w:val="24"/>
                <w:shd w:val="clear" w:color="auto" w:fill="FFFFFF"/>
              </w:rPr>
              <w:t>oT</w:t>
            </w:r>
            <w:r w:rsidR="00D910AA" w:rsidRPr="00D910AA">
              <w:rPr>
                <w:rFonts w:ascii="Times New Roman" w:hAnsi="Times New Roman"/>
                <w:color w:val="222222"/>
                <w:sz w:val="24"/>
                <w:shd w:val="clear" w:color="auto" w:fill="FFFFFF"/>
              </w:rPr>
              <w:t xml:space="preserve"> is to connect machines, things, and people</w:t>
            </w:r>
            <w:r w:rsidR="00D910AA">
              <w:rPr>
                <w:rFonts w:ascii="Times New Roman" w:hAnsi="Times New Roman"/>
                <w:color w:val="222222"/>
                <w:sz w:val="24"/>
                <w:shd w:val="clear" w:color="auto" w:fill="FFFFFF"/>
              </w:rPr>
              <w:t xml:space="preserve"> around the world where agriculture is the place where people are connected through work also.</w:t>
            </w:r>
            <w:r w:rsidR="008145E2">
              <w:rPr>
                <w:rFonts w:ascii="Times New Roman" w:hAnsi="Times New Roman"/>
                <w:color w:val="222222"/>
                <w:sz w:val="24"/>
                <w:shd w:val="clear" w:color="auto" w:fill="FFFFFF"/>
              </w:rPr>
              <w:t xml:space="preserve"> </w:t>
            </w:r>
          </w:p>
          <w:p w14:paraId="678597E3" w14:textId="391685CB" w:rsidR="008145E2" w:rsidRDefault="00E502F5" w:rsidP="0064168B">
            <w:pPr>
              <w:rPr>
                <w:rFonts w:ascii="Times New Roman" w:hAnsi="Times New Roman"/>
                <w:sz w:val="24"/>
              </w:rPr>
            </w:pPr>
            <w:r w:rsidRPr="00E502F5">
              <w:rPr>
                <w:rFonts w:ascii="Times New Roman" w:hAnsi="Times New Roman"/>
                <w:color w:val="222222"/>
                <w:sz w:val="24"/>
                <w:shd w:val="clear" w:color="auto" w:fill="FFFFFF"/>
              </w:rPr>
              <w:t>This study is carried out on agriculture which is used on IoT-based systems where it can help to grow and maintain the value of agriculture in the market. These technology tools are Internet of Things, Cloud based system, and wireless system these devices are widely used in connecting devices and collection of information</w:t>
            </w:r>
            <w:r w:rsidR="005C6FA0">
              <w:rPr>
                <w:rFonts w:ascii="Times New Roman" w:hAnsi="Times New Roman"/>
                <w:color w:val="222222"/>
                <w:sz w:val="24"/>
                <w:shd w:val="clear" w:color="auto" w:fill="FFFFFF"/>
              </w:rPr>
              <w:fldChar w:fldCharType="begin"/>
            </w:r>
            <w:r w:rsidR="005C6FA0">
              <w:rPr>
                <w:rFonts w:ascii="Times New Roman" w:hAnsi="Times New Roman"/>
                <w:color w:val="222222"/>
                <w:sz w:val="24"/>
                <w:shd w:val="clear" w:color="auto" w:fill="FFFFFF"/>
              </w:rPr>
              <w:instrText xml:space="preserve"> ADDIN ZOTERO_ITEM CSL_CITATION {"citationID":"XcULJJUw","properties":{"formattedCitation":"[1]","plainCitation":"[1]","noteIndex":0},"citationItems":[{"id":53,"uris":["http://zotero.org/users/local/emy8r5Bx/items/TNEXW77C"],"itemData":{"id":53,"type":"article-journal","abstract":"This paper is about how Internet of Things (IoT) plays a vital role in farming. IoT based farming is the smart farming system so that if we apply this technology with traditional farming then it would definitely be emerging because of its ability for providing information about the farming field. The main aim of this paper is making use of latest technology like Internet of Things in agriculture for smart farmingwith the help of different sensors like temperature, humidity, and pressure through wireless network system. These sensors are used for monitoring environment and farmingareaas well as for sending the exact data to farmerthrough server and android system.","container-title":"International Journal of Science and Research (IJSR)","DOI":"10.21275/SR22219104359","ISSN":"23197064","issue":"2","journalAbbreviation":"IJSR","language":"en","page":"861-864","source":"DOI.org (Crossref)","title":"Smart Farming Based on IoT: Nepal Perspective","title-short":"Smart Farming Based on IoT","volume":"11","author":[{"family":"Acharya","given":"Anup"}],"issued":{"date-parts":[["2022",2,5]]}}}],"schema":"https://github.com/citation-style-language/schema/raw/master/csl-citation.json"} </w:instrText>
            </w:r>
            <w:r w:rsidR="005C6FA0">
              <w:rPr>
                <w:rFonts w:ascii="Times New Roman" w:hAnsi="Times New Roman"/>
                <w:color w:val="222222"/>
                <w:sz w:val="24"/>
                <w:shd w:val="clear" w:color="auto" w:fill="FFFFFF"/>
              </w:rPr>
              <w:fldChar w:fldCharType="separate"/>
            </w:r>
            <w:r w:rsidR="005C6FA0">
              <w:rPr>
                <w:rFonts w:ascii="Times New Roman" w:hAnsi="Times New Roman"/>
                <w:noProof/>
                <w:color w:val="222222"/>
                <w:sz w:val="24"/>
                <w:shd w:val="clear" w:color="auto" w:fill="FFFFFF"/>
              </w:rPr>
              <w:t>[1]</w:t>
            </w:r>
            <w:r w:rsidR="005C6FA0">
              <w:rPr>
                <w:rFonts w:ascii="Times New Roman" w:hAnsi="Times New Roman"/>
                <w:color w:val="222222"/>
                <w:sz w:val="24"/>
                <w:shd w:val="clear" w:color="auto" w:fill="FFFFFF"/>
              </w:rPr>
              <w:fldChar w:fldCharType="end"/>
            </w:r>
            <w:r w:rsidRPr="00E502F5">
              <w:rPr>
                <w:rFonts w:ascii="Times New Roman" w:hAnsi="Times New Roman"/>
                <w:color w:val="222222"/>
                <w:sz w:val="24"/>
                <w:shd w:val="clear" w:color="auto" w:fill="FFFFFF"/>
              </w:rPr>
              <w:t xml:space="preserve">. Farmers can easily control the system because it uses a strong processor technology to provide real-time data. </w:t>
            </w:r>
            <w:r w:rsidR="00E452D1" w:rsidRPr="00E452D1">
              <w:rPr>
                <w:rFonts w:ascii="Times New Roman" w:hAnsi="Times New Roman"/>
                <w:color w:val="222222"/>
                <w:sz w:val="24"/>
                <w:shd w:val="clear" w:color="auto" w:fill="FFFFFF"/>
              </w:rPr>
              <w:t>This study shows that farmers continue to practice conventional farming methods, which results in a lack of product development. By monitoring the effectiveness of the soil, moisture, humidity, and field pressure. It can expect an improvement in production at a cheap cost while reducing energy waste. </w:t>
            </w:r>
            <w:r w:rsidR="00E452D1" w:rsidRPr="00E452D1">
              <w:rPr>
                <w:rFonts w:ascii="Times New Roman" w:hAnsi="Times New Roman"/>
                <w:sz w:val="24"/>
              </w:rPr>
              <w:t>In the future, these technologies will allow improving productivity through the sustainable cultivation of food, as well as to take care of the environment thanks to the efficient use of water and the optimization of inputs and treatments</w:t>
            </w:r>
            <w:r w:rsidR="005C6FA0">
              <w:rPr>
                <w:rFonts w:ascii="Times New Roman" w:hAnsi="Times New Roman"/>
                <w:sz w:val="24"/>
              </w:rPr>
              <w:fldChar w:fldCharType="begin"/>
            </w:r>
            <w:r w:rsidR="005C6FA0">
              <w:rPr>
                <w:rFonts w:ascii="Times New Roman" w:hAnsi="Times New Roman"/>
                <w:sz w:val="24"/>
              </w:rPr>
              <w:instrText xml:space="preserve"> ADDIN ZOTERO_ITEM CSL_CITATION {"citationID":"IkQ9HvJJ","properties":{"formattedCitation":"[2]","plainCitation":"[2]","noteIndex":0},"citationItems":[{"id":48,"uris":["http://zotero.org/users/local/emy8r5Bx/items/4QUS747I"],"itemData":{"id":48,"type":"chapter","abstract":"The digital breach between agricultural producers and IoT technologies has reduced in the last years. In the future, these technologies will allow improving productivity through the sustainable cultivation of food, as well as to take care of the environment thanks to the efﬁcient use of water and the optimization of inputs and treatments. IoT technologies allow developing systems that support different agricultural processes. Some of these systems are remote monitoring systems, decision support tools, automated irrigation systems, frost protection systems, and fertilization systems, among others. Considering the aforementioned facts, it is necessary to provide farmers and researchers with a clear perspective of IoT applications in agriculture. In this sense, this work presents a systematic literature review of IoT-based tools and applications for agriculture. The objective of this paper is to offer an overview of the IoT applications in agriculture through topics such IoT-based software applications for agriculture available in the market, IoT-based devices used in the agriculture, as well as the beneﬁts provided by this kind of technologies.","container-title":"ICT for Agriculture and Environment","event-place":"Cham","ISBN":"978-3-030-10727-7","language":"en","note":"collection-title: Advances in Intelligent Systems and Computing\nDOI: 10.1007/978-3-030-10728-4_8","page":"68-76","publisher":"Springer International Publishing","publisher-place":"Cham","source":"DOI.org (Crossref)","title":"IoT Applications in Agriculture: A Systematic Literature Review","title-short":"IoT Applications in Agriculture","URL":"http://link.springer.com/10.1007/978-3-030-10728-4_8","volume":"901","editor":[{"family":"Valencia-García","given":"Rafael"},{"family":"Alcaraz-Mármol","given":"Gema"},{"family":"Cioppo-Morstadt","given":"Javier","dropping-particle":"del"},{"family":"Vera-Lucio","given":"Néstor"},{"family":"Bucaram-Leverone","given":"Martha"}],"author":[{"family":"Gómez-Chabla","given":"Raquel"},{"family":"Real-Avilés","given":"Karina"},{"family":"Morán","given":"César"},{"family":"Grijalva","given":"Paola"},{"family":"Recalde","given":"Tanya"}],"accessed":{"date-parts":[["2022",11,28]]},"issued":{"date-parts":[["2019"]]}}}],"schema":"https://github.com/citation-style-language/schema/raw/master/csl-citation.json"} </w:instrText>
            </w:r>
            <w:r w:rsidR="005C6FA0">
              <w:rPr>
                <w:rFonts w:ascii="Times New Roman" w:hAnsi="Times New Roman"/>
                <w:sz w:val="24"/>
              </w:rPr>
              <w:fldChar w:fldCharType="separate"/>
            </w:r>
            <w:r w:rsidR="005C6FA0">
              <w:rPr>
                <w:rFonts w:ascii="Times New Roman" w:hAnsi="Times New Roman"/>
                <w:noProof/>
                <w:sz w:val="24"/>
              </w:rPr>
              <w:t>[2]</w:t>
            </w:r>
            <w:r w:rsidR="005C6FA0">
              <w:rPr>
                <w:rFonts w:ascii="Times New Roman" w:hAnsi="Times New Roman"/>
                <w:sz w:val="24"/>
              </w:rPr>
              <w:fldChar w:fldCharType="end"/>
            </w:r>
            <w:r w:rsidR="00E452D1" w:rsidRPr="00E452D1">
              <w:rPr>
                <w:rFonts w:ascii="Times New Roman" w:hAnsi="Times New Roman"/>
                <w:sz w:val="24"/>
              </w:rPr>
              <w:t>.</w:t>
            </w:r>
          </w:p>
          <w:p w14:paraId="500AD44C" w14:textId="17232E07" w:rsidR="0064168B" w:rsidRPr="002327AC" w:rsidRDefault="00291893" w:rsidP="002327AC">
            <w:pPr>
              <w:widowControl/>
              <w:jc w:val="left"/>
              <w:rPr>
                <w:rFonts w:ascii="Times New Roman" w:eastAsia="Times New Roman" w:hAnsi="Times New Roman"/>
                <w:kern w:val="0"/>
                <w:sz w:val="24"/>
              </w:rPr>
            </w:pPr>
            <w:r>
              <w:rPr>
                <w:color w:val="222222"/>
                <w:shd w:val="clear" w:color="auto" w:fill="FFFFFF"/>
              </w:rPr>
              <w:t>I</w:t>
            </w:r>
            <w:r w:rsidRPr="00291893">
              <w:rPr>
                <w:rFonts w:ascii="Times New Roman" w:hAnsi="Times New Roman"/>
                <w:color w:val="222222"/>
                <w:sz w:val="24"/>
                <w:shd w:val="clear" w:color="auto" w:fill="FFFFFF"/>
              </w:rPr>
              <w:t>oT is trying to fill the gap between farmer and advanced technology which is using today`s world. In Nepal, a lot of farmers don’t know about the advance technology which is using in other country. IoT is helping them to understand the technology and used in the agriculture field. It helps to understand about the field, and it teaches how to use the soil, moisture, humidity, etc. in the agriculture field to the farmer.</w:t>
            </w:r>
            <w:r w:rsidR="0064168B">
              <w:rPr>
                <w:rFonts w:ascii="Times New Roman" w:hAnsi="Times New Roman"/>
                <w:color w:val="222222"/>
                <w:sz w:val="24"/>
                <w:shd w:val="clear" w:color="auto" w:fill="FFFFFF"/>
              </w:rPr>
              <w:t xml:space="preserve"> </w:t>
            </w:r>
            <w:r w:rsidR="0064168B" w:rsidRPr="0064168B">
              <w:rPr>
                <w:rFonts w:ascii="Times New Roman" w:hAnsi="Times New Roman"/>
                <w:color w:val="222222"/>
                <w:sz w:val="24"/>
                <w:shd w:val="clear" w:color="auto" w:fill="FFFFFF"/>
              </w:rPr>
              <w:t>IoT-based devices are the use of mobile cameras or other scan devices to verify the quality of different food.</w:t>
            </w:r>
            <w:r w:rsidR="005C6FA0">
              <w:rPr>
                <w:rFonts w:ascii="Times New Roman" w:hAnsi="Times New Roman"/>
                <w:color w:val="222222"/>
                <w:sz w:val="24"/>
                <w:shd w:val="clear" w:color="auto" w:fill="FFFFFF"/>
              </w:rPr>
              <w:t xml:space="preserve"> Agriculturalists can make the best utilization of their resources such as farm vehicles, the number of fertilizers, water, and electricity</w:t>
            </w:r>
            <w:r w:rsidR="005C6FA0">
              <w:rPr>
                <w:rFonts w:ascii="Times New Roman" w:hAnsi="Times New Roman"/>
                <w:color w:val="222222"/>
                <w:sz w:val="24"/>
                <w:shd w:val="clear" w:color="auto" w:fill="FFFFFF"/>
              </w:rPr>
              <w:fldChar w:fldCharType="begin"/>
            </w:r>
            <w:r w:rsidR="005C6FA0">
              <w:rPr>
                <w:rFonts w:ascii="Times New Roman" w:hAnsi="Times New Roman"/>
                <w:color w:val="222222"/>
                <w:sz w:val="24"/>
                <w:shd w:val="clear" w:color="auto" w:fill="FFFFFF"/>
              </w:rPr>
              <w:instrText xml:space="preserve"> ADDIN ZOTERO_ITEM CSL_CITATION {"citationID":"7fPT4xPR","properties":{"formattedCitation":"[5]","plainCitation":"[5]","noteIndex":0},"citationItems":[{"id":55,"uris":["http://zotero.org/users/local/emy8r5Bx/items/TA7VSSRY"],"itemData":{"id":55,"type":"post-weblog","abstract":"The application of IoT or Information technology in agriculture Business could be a life-changer for mankind and the whole world...","language":"en-US","note":"section: Featured Topics","title":"Information Technology in Agriculture Business IoT - GTN","URL":"https://gtn.com.np/2021/01/iot-technologies-application-in-agriculture-industry/","accessed":{"date-parts":[["2022",11,28]]},"issued":{"date-parts":[["2021",1,29]]}}}],"schema":"https://github.com/citation-style-language/schema/raw/master/csl-citation.json"} </w:instrText>
            </w:r>
            <w:r w:rsidR="005C6FA0">
              <w:rPr>
                <w:rFonts w:ascii="Times New Roman" w:hAnsi="Times New Roman"/>
                <w:color w:val="222222"/>
                <w:sz w:val="24"/>
                <w:shd w:val="clear" w:color="auto" w:fill="FFFFFF"/>
              </w:rPr>
              <w:fldChar w:fldCharType="separate"/>
            </w:r>
            <w:r w:rsidR="005C6FA0">
              <w:rPr>
                <w:rFonts w:ascii="Times New Roman" w:hAnsi="Times New Roman"/>
                <w:noProof/>
                <w:color w:val="222222"/>
                <w:sz w:val="24"/>
                <w:shd w:val="clear" w:color="auto" w:fill="FFFFFF"/>
              </w:rPr>
              <w:t>[5]</w:t>
            </w:r>
            <w:r w:rsidR="005C6FA0">
              <w:rPr>
                <w:rFonts w:ascii="Times New Roman" w:hAnsi="Times New Roman"/>
                <w:color w:val="222222"/>
                <w:sz w:val="24"/>
                <w:shd w:val="clear" w:color="auto" w:fill="FFFFFF"/>
              </w:rPr>
              <w:fldChar w:fldCharType="end"/>
            </w:r>
            <w:r w:rsidR="005C6FA0">
              <w:rPr>
                <w:rFonts w:ascii="Times New Roman" w:hAnsi="Times New Roman"/>
                <w:color w:val="222222"/>
                <w:sz w:val="24"/>
                <w:shd w:val="clear" w:color="auto" w:fill="FFFFFF"/>
              </w:rPr>
              <w:t>.</w:t>
            </w:r>
            <w:r w:rsidR="002327AC">
              <w:rPr>
                <w:rFonts w:ascii="Times New Roman" w:hAnsi="Times New Roman"/>
                <w:color w:val="222222"/>
                <w:sz w:val="24"/>
                <w:shd w:val="clear" w:color="auto" w:fill="FFFFFF"/>
              </w:rPr>
              <w:t xml:space="preserve"> T</w:t>
            </w:r>
            <w:r w:rsidR="002327AC" w:rsidRPr="002327AC">
              <w:rPr>
                <w:rFonts w:ascii="Times New Roman" w:hAnsi="Times New Roman"/>
                <w:sz w:val="24"/>
              </w:rPr>
              <w:t>he</w:t>
            </w:r>
            <w:r w:rsidR="002327AC">
              <w:rPr>
                <w:rFonts w:ascii="Times New Roman" w:hAnsi="Times New Roman"/>
                <w:sz w:val="24"/>
              </w:rPr>
              <w:t>re is different</w:t>
            </w:r>
            <w:r w:rsidR="002327AC" w:rsidRPr="002327AC">
              <w:rPr>
                <w:rFonts w:ascii="Times New Roman" w:hAnsi="Times New Roman"/>
                <w:sz w:val="24"/>
              </w:rPr>
              <w:t xml:space="preserve"> contribution that agriculture field to be offer</w:t>
            </w:r>
            <w:r w:rsidR="002327AC">
              <w:rPr>
                <w:rFonts w:ascii="Times New Roman" w:hAnsi="Times New Roman"/>
                <w:sz w:val="24"/>
              </w:rPr>
              <w:t xml:space="preserve"> to the society. They are food production, economic development, inn</w:t>
            </w:r>
            <w:r w:rsidR="009C0547">
              <w:rPr>
                <w:rFonts w:ascii="Times New Roman" w:hAnsi="Times New Roman"/>
                <w:sz w:val="24"/>
              </w:rPr>
              <w:t xml:space="preserve">ovation, energy production, etc. </w:t>
            </w:r>
            <w:r w:rsidR="004E78C6" w:rsidRPr="004E78C6">
              <w:rPr>
                <w:rFonts w:ascii="Times New Roman" w:hAnsi="Times New Roman"/>
                <w:color w:val="222222"/>
                <w:sz w:val="24"/>
                <w:shd w:val="clear" w:color="auto" w:fill="FFFFFF"/>
              </w:rPr>
              <w:t>I think this project mainly focuses on food production through the research because it describes and implements the food through the agriculture which was described in the project.</w:t>
            </w:r>
            <w:r w:rsidR="00530720">
              <w:rPr>
                <w:rFonts w:ascii="Times New Roman" w:hAnsi="Times New Roman"/>
                <w:color w:val="222222"/>
                <w:sz w:val="24"/>
                <w:shd w:val="clear" w:color="auto" w:fill="FFFFFF"/>
              </w:rPr>
              <w:t xml:space="preserve"> The limitation of this project depending on the field and its marketing way in the area. In the wheat agriculture, it is focus on the soil, moisture of environment, climate and other small detail which is used to check the wheat status in the field. In the market area it is focus on the customer which they want from the agriculture area. In the past research, it </w:t>
            </w:r>
            <w:r w:rsidR="00DE7E48">
              <w:rPr>
                <w:rFonts w:ascii="Times New Roman" w:hAnsi="Times New Roman"/>
                <w:color w:val="222222"/>
                <w:sz w:val="24"/>
                <w:shd w:val="clear" w:color="auto" w:fill="FFFFFF"/>
              </w:rPr>
              <w:t>shows</w:t>
            </w:r>
            <w:r w:rsidR="00530720">
              <w:rPr>
                <w:rFonts w:ascii="Times New Roman" w:hAnsi="Times New Roman"/>
                <w:color w:val="222222"/>
                <w:sz w:val="24"/>
                <w:shd w:val="clear" w:color="auto" w:fill="FFFFFF"/>
              </w:rPr>
              <w:t xml:space="preserve"> that it is </w:t>
            </w:r>
            <w:r w:rsidR="00530720">
              <w:rPr>
                <w:rFonts w:ascii="Times New Roman" w:hAnsi="Times New Roman"/>
                <w:color w:val="222222"/>
                <w:sz w:val="24"/>
                <w:shd w:val="clear" w:color="auto" w:fill="FFFFFF"/>
              </w:rPr>
              <w:lastRenderedPageBreak/>
              <w:t xml:space="preserve">important about the fertility of the soil and moisture around the surrounding area. In </w:t>
            </w:r>
            <w:r w:rsidR="00DE7E48">
              <w:rPr>
                <w:rFonts w:ascii="Times New Roman" w:hAnsi="Times New Roman"/>
                <w:color w:val="222222"/>
                <w:sz w:val="24"/>
                <w:shd w:val="clear" w:color="auto" w:fill="FFFFFF"/>
              </w:rPr>
              <w:t xml:space="preserve">writer mainly </w:t>
            </w:r>
            <w:r w:rsidR="00530720">
              <w:rPr>
                <w:rFonts w:ascii="Times New Roman" w:hAnsi="Times New Roman"/>
                <w:color w:val="222222"/>
                <w:sz w:val="24"/>
                <w:shd w:val="clear" w:color="auto" w:fill="FFFFFF"/>
              </w:rPr>
              <w:t xml:space="preserve">focus on the </w:t>
            </w:r>
            <w:r w:rsidR="00DE7E48" w:rsidRPr="00E452D1">
              <w:rPr>
                <w:rFonts w:ascii="Times New Roman" w:hAnsi="Times New Roman"/>
                <w:color w:val="222222"/>
                <w:sz w:val="24"/>
                <w:shd w:val="clear" w:color="auto" w:fill="FFFFFF"/>
              </w:rPr>
              <w:t>soil, moisture, humidity, and field pressure</w:t>
            </w:r>
            <w:r w:rsidR="00DE7E48">
              <w:rPr>
                <w:rFonts w:ascii="Times New Roman" w:hAnsi="Times New Roman"/>
                <w:color w:val="222222"/>
                <w:sz w:val="24"/>
                <w:shd w:val="clear" w:color="auto" w:fill="FFFFFF"/>
              </w:rPr>
              <w:t xml:space="preserve"> which is important factor during the agriculture. The writer did not explain all the way to solve the problem about the soil and agriculture in proper way. So, </w:t>
            </w:r>
            <w:r w:rsidR="00432B03">
              <w:rPr>
                <w:rFonts w:ascii="Times New Roman" w:hAnsi="Times New Roman"/>
                <w:color w:val="222222"/>
                <w:sz w:val="24"/>
                <w:shd w:val="clear" w:color="auto" w:fill="FFFFFF"/>
              </w:rPr>
              <w:t>I will mainly focus on the author weak spot and solve the problem in the future.</w:t>
            </w:r>
          </w:p>
        </w:tc>
      </w:tr>
      <w:tr w:rsidR="003F3D53" w:rsidRPr="00BF2240" w14:paraId="7E68AA8B" w14:textId="77777777" w:rsidTr="003F3D53">
        <w:trPr>
          <w:trHeight w:val="1440"/>
        </w:trPr>
        <w:tc>
          <w:tcPr>
            <w:tcW w:w="0" w:type="auto"/>
            <w:vAlign w:val="center"/>
          </w:tcPr>
          <w:p w14:paraId="556EB016" w14:textId="77777777" w:rsidR="00E925F0" w:rsidRDefault="00E925F0" w:rsidP="00270C40">
            <w:pPr>
              <w:jc w:val="left"/>
              <w:rPr>
                <w:rFonts w:ascii="Times New Roman" w:hAnsi="Times New Roman"/>
                <w:sz w:val="24"/>
              </w:rPr>
            </w:pPr>
            <w:r w:rsidRPr="00BF2240">
              <w:rPr>
                <w:rFonts w:ascii="Times New Roman" w:hAnsi="Times New Roman"/>
                <w:sz w:val="24"/>
              </w:rPr>
              <w:lastRenderedPageBreak/>
              <w:t>Methodology</w:t>
            </w:r>
          </w:p>
          <w:p w14:paraId="5B1AB405" w14:textId="134A775C" w:rsidR="005344D1" w:rsidRPr="005344D1" w:rsidRDefault="004B348D" w:rsidP="00270C40">
            <w:pPr>
              <w:jc w:val="left"/>
              <w:rPr>
                <w:rFonts w:ascii="Times New Roman" w:hAnsi="Times New Roman"/>
                <w:i/>
                <w:sz w:val="24"/>
              </w:rPr>
            </w:pPr>
            <w:r>
              <w:rPr>
                <w:rFonts w:ascii="Times New Roman" w:hAnsi="Times New Roman"/>
                <w:i/>
                <w:sz w:val="24"/>
              </w:rPr>
              <w:t>3</w:t>
            </w:r>
            <w:r w:rsidR="005344D1" w:rsidRPr="005344D1">
              <w:rPr>
                <w:rFonts w:ascii="Times New Roman" w:hAnsi="Times New Roman"/>
                <w:i/>
                <w:sz w:val="24"/>
              </w:rPr>
              <w:t xml:space="preserve">00 or more words with at least </w:t>
            </w:r>
            <w:r>
              <w:rPr>
                <w:rFonts w:ascii="Times New Roman" w:hAnsi="Times New Roman"/>
                <w:i/>
                <w:sz w:val="24"/>
              </w:rPr>
              <w:t>3</w:t>
            </w:r>
            <w:r w:rsidR="005344D1" w:rsidRPr="005344D1">
              <w:rPr>
                <w:rFonts w:ascii="Times New Roman" w:hAnsi="Times New Roman"/>
                <w:i/>
                <w:sz w:val="24"/>
              </w:rPr>
              <w:t xml:space="preserve"> paragraphs</w:t>
            </w:r>
          </w:p>
        </w:tc>
        <w:tc>
          <w:tcPr>
            <w:tcW w:w="6604" w:type="dxa"/>
            <w:gridSpan w:val="3"/>
            <w:vAlign w:val="center"/>
          </w:tcPr>
          <w:p w14:paraId="524E7343" w14:textId="3E820B4D" w:rsidR="008B7E1E" w:rsidRDefault="008B7E1E" w:rsidP="00252623">
            <w:pPr>
              <w:rPr>
                <w:rFonts w:ascii="Times New Roman" w:hAnsi="Times New Roman"/>
                <w:color w:val="222222"/>
                <w:sz w:val="24"/>
                <w:shd w:val="clear" w:color="auto" w:fill="FFFFFF"/>
              </w:rPr>
            </w:pPr>
            <w:r w:rsidRPr="008B7E1E">
              <w:rPr>
                <w:rFonts w:ascii="Times New Roman" w:hAnsi="Times New Roman"/>
                <w:color w:val="222222"/>
                <w:sz w:val="24"/>
                <w:shd w:val="clear" w:color="auto" w:fill="FFFFFF"/>
              </w:rPr>
              <w:t>The Methodological purpose of this research will be agriculture and technology research which is used in the agriculture sector. This method was chosen because it is used to collect the data of the agriculture and implement the IoT-based system in the field to find the resource of that field and make the field better and better fertilize the field to help the crop or other vegetable grow perfectly. As research of this project of the field I found there are different problems and different solutions which are described in the article</w:t>
            </w:r>
            <w:r>
              <w:rPr>
                <w:rFonts w:ascii="Times New Roman" w:hAnsi="Times New Roman"/>
                <w:color w:val="222222"/>
                <w:sz w:val="24"/>
                <w:shd w:val="clear" w:color="auto" w:fill="FFFFFF"/>
              </w:rPr>
              <w:t xml:space="preserve"> or newspaper.</w:t>
            </w:r>
          </w:p>
          <w:p w14:paraId="770DBFA9" w14:textId="4E7C6CF5" w:rsidR="00252623" w:rsidRPr="00252623" w:rsidRDefault="00252623" w:rsidP="00252623">
            <w:pPr>
              <w:rPr>
                <w:rFonts w:ascii="Times New Roman" w:eastAsia="Times New Roman" w:hAnsi="Times New Roman"/>
                <w:color w:val="222222"/>
                <w:kern w:val="0"/>
                <w:sz w:val="24"/>
              </w:rPr>
            </w:pPr>
            <w:r w:rsidRPr="00252623">
              <w:rPr>
                <w:rFonts w:ascii="Times New Roman" w:hAnsi="Times New Roman"/>
                <w:color w:val="222222"/>
                <w:sz w:val="24"/>
              </w:rPr>
              <w:t>This study was carried out by implementing the IoT system in agriculture. IoT systems help to improve the agriculture sector day by day. The IoT system used the mobile camera software to check the food about its quality and it is also checking the method of farming fertilized through the internet sector. The specific procedures are climate condition, precision farming, data analytics and green house which is used in agriculture. Climate condition and data analytics is the main factor of agriculture which is used daily.</w:t>
            </w:r>
            <w:r>
              <w:rPr>
                <w:rFonts w:ascii="Times New Roman" w:hAnsi="Times New Roman"/>
                <w:color w:val="222222"/>
                <w:sz w:val="24"/>
              </w:rPr>
              <w:t xml:space="preserve"> </w:t>
            </w:r>
            <w:r w:rsidRPr="00252623">
              <w:rPr>
                <w:rFonts w:ascii="Times New Roman" w:hAnsi="Times New Roman"/>
                <w:color w:val="222222"/>
                <w:sz w:val="24"/>
              </w:rPr>
              <w:t>There are different data used in agriculture like checking the soil, moisture, humidity, etc. from the field. It is checking the food quality through the camera application and checking the climate from the weather application on the internet.</w:t>
            </w:r>
          </w:p>
          <w:p w14:paraId="67CA2E44" w14:textId="6B60AF20" w:rsidR="00ED5424" w:rsidRPr="00252623" w:rsidRDefault="00252623" w:rsidP="00252623">
            <w:pPr>
              <w:rPr>
                <w:rFonts w:ascii="Times New Roman" w:hAnsi="Times New Roman"/>
                <w:color w:val="222222"/>
                <w:sz w:val="24"/>
                <w:shd w:val="clear" w:color="auto" w:fill="FFFFFF"/>
              </w:rPr>
            </w:pPr>
            <w:r w:rsidRPr="00252623">
              <w:rPr>
                <w:rFonts w:ascii="Times New Roman" w:hAnsi="Times New Roman"/>
                <w:color w:val="222222"/>
                <w:sz w:val="24"/>
                <w:shd w:val="clear" w:color="auto" w:fill="FFFFFF"/>
              </w:rPr>
              <w:t xml:space="preserve">The study was quantitative because Nepal had 68% of the total economy in the agriculture field. This method is used to measure the quality of soil through the IoT based system. There are agricultural monitoring systems that transmit live video to carry out such processes remotely through IoT-based devices that integrate cameras [5]. There are different disadvantages and advantages in this field. The disadvantage is people are slowly moving to the IoT based system but previously they were using old generation systems in the agriculture field. In Nepal, farmers did not take advantage due to the less knowledge of this technique and implementation also. The advantage is utilizing resources for technology and software as well as vast amounts of data, community agriculture is practiced in both urban and rural settings. Crop surveillance that lowers expenses and prevents machinery </w:t>
            </w:r>
            <w:r w:rsidRPr="005D1693">
              <w:rPr>
                <w:rFonts w:ascii="Times New Roman" w:hAnsi="Times New Roman"/>
                <w:color w:val="222222"/>
                <w:sz w:val="24"/>
                <w:shd w:val="clear" w:color="auto" w:fill="FFFFFF"/>
              </w:rPr>
              <w:t>theft. It is helping to find out the quality of food and condition of weather through the system.</w:t>
            </w:r>
            <w:r w:rsidR="00432B03" w:rsidRPr="005D1693">
              <w:rPr>
                <w:rFonts w:ascii="Times New Roman" w:hAnsi="Times New Roman"/>
                <w:color w:val="222222"/>
                <w:sz w:val="24"/>
                <w:shd w:val="clear" w:color="auto" w:fill="FFFFFF"/>
              </w:rPr>
              <w:t xml:space="preserve"> Currently, I am in Japan learning the technology sector which is implement later the agriculture field. The agriculture is connected to the internet sector itself which make </w:t>
            </w:r>
            <w:r w:rsidR="00432B03" w:rsidRPr="005D1693">
              <w:rPr>
                <w:rFonts w:ascii="Times New Roman" w:hAnsi="Times New Roman"/>
                <w:color w:val="222222"/>
                <w:sz w:val="24"/>
                <w:shd w:val="clear" w:color="auto" w:fill="FFFFFF"/>
              </w:rPr>
              <w:lastRenderedPageBreak/>
              <w:t xml:space="preserve">me join atomically to the field. The study will be conduct through </w:t>
            </w:r>
            <w:r w:rsidR="007F6F5B" w:rsidRPr="005D1693">
              <w:rPr>
                <w:rFonts w:ascii="Times New Roman" w:hAnsi="Times New Roman"/>
                <w:color w:val="222222"/>
                <w:sz w:val="24"/>
                <w:shd w:val="clear" w:color="auto" w:fill="FFFFFF"/>
              </w:rPr>
              <w:t xml:space="preserve">collecting the data about the project field which main important factor in this project then after the collecting the data I will implemented or apply the data through the process in the field. The data will be process and give the result based on the project or field. If the data is valid then I will be processed to move another step to complete the project or data. If the data is invalid, then I will try other data until the data will be valid in the output. This is way to minimize damaged or risk to take the invalid data because invalid data will be error on the further process show to minimized </w:t>
            </w:r>
            <w:proofErr w:type="gramStart"/>
            <w:r w:rsidR="007F6F5B" w:rsidRPr="005D1693">
              <w:rPr>
                <w:rFonts w:ascii="Times New Roman" w:hAnsi="Times New Roman"/>
                <w:color w:val="222222"/>
                <w:sz w:val="24"/>
                <w:shd w:val="clear" w:color="auto" w:fill="FFFFFF"/>
              </w:rPr>
              <w:t>risk</w:t>
            </w:r>
            <w:proofErr w:type="gramEnd"/>
            <w:r w:rsidR="007F6F5B" w:rsidRPr="005D1693">
              <w:rPr>
                <w:rFonts w:ascii="Times New Roman" w:hAnsi="Times New Roman"/>
                <w:color w:val="222222"/>
                <w:sz w:val="24"/>
                <w:shd w:val="clear" w:color="auto" w:fill="FFFFFF"/>
              </w:rPr>
              <w:t xml:space="preserve"> we should take data correct way.</w:t>
            </w:r>
            <w:r w:rsidR="005D1693">
              <w:rPr>
                <w:rFonts w:ascii="Times New Roman" w:hAnsi="Times New Roman"/>
                <w:color w:val="222222"/>
                <w:sz w:val="24"/>
                <w:shd w:val="clear" w:color="auto" w:fill="FFFFFF"/>
              </w:rPr>
              <w:t xml:space="preserve"> </w:t>
            </w:r>
          </w:p>
          <w:p w14:paraId="2A78FC02" w14:textId="6A9EC3CB" w:rsidR="007F6ED1" w:rsidRPr="00ED5424" w:rsidRDefault="007F6ED1" w:rsidP="00FA472E">
            <w:pPr>
              <w:rPr>
                <w:rFonts w:ascii="Times New Roman" w:hAnsi="Times New Roman"/>
                <w:sz w:val="24"/>
              </w:rPr>
            </w:pPr>
          </w:p>
        </w:tc>
      </w:tr>
      <w:tr w:rsidR="003F3D53" w:rsidRPr="00BF2240" w14:paraId="2F7310E3" w14:textId="77777777" w:rsidTr="00270C40">
        <w:trPr>
          <w:trHeight w:val="4049"/>
        </w:trPr>
        <w:tc>
          <w:tcPr>
            <w:tcW w:w="0" w:type="auto"/>
            <w:vAlign w:val="center"/>
          </w:tcPr>
          <w:p w14:paraId="008D362B" w14:textId="77777777" w:rsidR="003F3D53" w:rsidRDefault="003F3D53" w:rsidP="00270C40">
            <w:pPr>
              <w:jc w:val="left"/>
              <w:rPr>
                <w:rFonts w:ascii="Times New Roman" w:hAnsi="Times New Roman"/>
                <w:sz w:val="24"/>
              </w:rPr>
            </w:pPr>
            <w:r w:rsidRPr="00BF2240">
              <w:rPr>
                <w:rFonts w:ascii="Times New Roman" w:hAnsi="Times New Roman"/>
                <w:sz w:val="24"/>
              </w:rPr>
              <w:lastRenderedPageBreak/>
              <w:t>Summary of Work Plan</w:t>
            </w:r>
          </w:p>
          <w:p w14:paraId="14987CE3" w14:textId="57A85092" w:rsidR="000909D5" w:rsidRPr="000909D5" w:rsidRDefault="000909D5" w:rsidP="00270C40">
            <w:pPr>
              <w:jc w:val="left"/>
              <w:rPr>
                <w:rFonts w:ascii="Times New Roman" w:hAnsi="Times New Roman"/>
                <w:i/>
                <w:sz w:val="24"/>
              </w:rPr>
            </w:pPr>
            <w:r w:rsidRPr="000909D5">
              <w:rPr>
                <w:rFonts w:ascii="Times New Roman" w:hAnsi="Times New Roman"/>
                <w:i/>
                <w:sz w:val="24"/>
              </w:rPr>
              <w:t>200 or more words with at least 2 paragraphs</w:t>
            </w:r>
          </w:p>
        </w:tc>
        <w:tc>
          <w:tcPr>
            <w:tcW w:w="6604" w:type="dxa"/>
            <w:gridSpan w:val="3"/>
            <w:vAlign w:val="center"/>
          </w:tcPr>
          <w:p w14:paraId="42225BB3" w14:textId="2BBA8F9B" w:rsidR="00B238AC" w:rsidRPr="00610350" w:rsidRDefault="00B238AC" w:rsidP="00610350">
            <w:pPr>
              <w:rPr>
                <w:rFonts w:ascii="Times New Roman" w:hAnsi="Times New Roman"/>
                <w:sz w:val="24"/>
              </w:rPr>
            </w:pPr>
          </w:p>
          <w:p w14:paraId="5DB8D131" w14:textId="3BA97DA9" w:rsidR="003D2A70" w:rsidRDefault="003D2A70" w:rsidP="007E7057">
            <w:pPr>
              <w:rPr>
                <w:rFonts w:ascii="Times New Roman" w:hAnsi="Times New Roman"/>
                <w:sz w:val="24"/>
              </w:rPr>
            </w:pPr>
            <w:r>
              <w:rPr>
                <w:rFonts w:ascii="Times New Roman" w:hAnsi="Times New Roman"/>
                <w:color w:val="222222"/>
                <w:sz w:val="24"/>
              </w:rPr>
              <w:t>Master project 2 is the basic plan for future master projects in u</w:t>
            </w:r>
            <w:r>
              <w:rPr>
                <w:rFonts w:ascii="Times New Roman" w:hAnsi="Times New Roman"/>
                <w:sz w:val="24"/>
              </w:rPr>
              <w:t xml:space="preserve">se of </w:t>
            </w:r>
            <w:r w:rsidRPr="005A6ABA">
              <w:rPr>
                <w:rFonts w:ascii="Times New Roman" w:hAnsi="Times New Roman"/>
                <w:color w:val="51565E"/>
                <w:sz w:val="24"/>
                <w:shd w:val="clear" w:color="auto" w:fill="FFFFFF"/>
              </w:rPr>
              <w:t>Infrastructure</w:t>
            </w:r>
            <w:r>
              <w:rPr>
                <w:rFonts w:ascii="Roboto" w:hAnsi="Roboto"/>
                <w:color w:val="51565E"/>
                <w:shd w:val="clear" w:color="auto" w:fill="FFFFFF"/>
              </w:rPr>
              <w:t xml:space="preserve"> </w:t>
            </w:r>
            <w:r>
              <w:rPr>
                <w:rFonts w:ascii="Times New Roman" w:hAnsi="Times New Roman"/>
                <w:sz w:val="24"/>
              </w:rPr>
              <w:t xml:space="preserve">IoT in wheat </w:t>
            </w:r>
            <w:r>
              <w:rPr>
                <w:rFonts w:ascii="Times New Roman" w:hAnsi="Times New Roman"/>
                <w:sz w:val="24"/>
              </w:rPr>
              <w:t>a</w:t>
            </w:r>
            <w:r>
              <w:rPr>
                <w:rFonts w:ascii="Times New Roman" w:hAnsi="Times New Roman"/>
                <w:sz w:val="24"/>
              </w:rPr>
              <w:t>griculture in Nepal</w:t>
            </w:r>
            <w:r>
              <w:rPr>
                <w:rFonts w:ascii="Times New Roman" w:hAnsi="Times New Roman"/>
                <w:sz w:val="24"/>
              </w:rPr>
              <w:t>. There are different step by step which is used to complete the master project.</w:t>
            </w:r>
          </w:p>
          <w:p w14:paraId="7046A24B" w14:textId="77777777" w:rsidR="00432B03" w:rsidRDefault="00432B03" w:rsidP="007E7057">
            <w:pPr>
              <w:rPr>
                <w:rFonts w:ascii="Times New Roman" w:hAnsi="Times New Roman"/>
                <w:color w:val="222222"/>
                <w:sz w:val="24"/>
              </w:rPr>
            </w:pPr>
          </w:p>
          <w:p w14:paraId="0E5D49B7" w14:textId="56F04CE7" w:rsidR="007E7057" w:rsidRPr="007E7057" w:rsidRDefault="007E7057" w:rsidP="007E7057">
            <w:pPr>
              <w:rPr>
                <w:rFonts w:ascii="Times New Roman" w:eastAsia="Times New Roman" w:hAnsi="Times New Roman"/>
                <w:color w:val="222222"/>
                <w:kern w:val="0"/>
                <w:sz w:val="24"/>
              </w:rPr>
            </w:pPr>
            <w:r w:rsidRPr="007E7057">
              <w:rPr>
                <w:rFonts w:ascii="Times New Roman" w:hAnsi="Times New Roman"/>
                <w:color w:val="222222"/>
                <w:sz w:val="24"/>
              </w:rPr>
              <w:t>There are basically four phases in the project which is used during the master project that are planning, collecting, analysis and presenting. Planning is implemented while searching the question and answer of the project. After the planning we start to collect the data of the project and use it on the project and after applying the data in the project we analyze the data and check whether it is right or wrong. After the data analysis is correct, we start to give a presentation of our project through the presentation. </w:t>
            </w:r>
          </w:p>
          <w:p w14:paraId="37376675" w14:textId="77777777" w:rsidR="00F610FA" w:rsidRDefault="007E7057" w:rsidP="00E60938">
            <w:pPr>
              <w:rPr>
                <w:rFonts w:ascii="Times New Roman" w:hAnsi="Times New Roman"/>
                <w:color w:val="222222"/>
                <w:sz w:val="24"/>
              </w:rPr>
            </w:pPr>
            <w:r w:rsidRPr="007E7057">
              <w:rPr>
                <w:rFonts w:ascii="Times New Roman" w:hAnsi="Times New Roman"/>
                <w:color w:val="222222"/>
                <w:sz w:val="24"/>
              </w:rPr>
              <w:t>In the project they describe a lot of the IoT sector which is used in agriculture. In the first part of the literature review, I found that there is a lot of new technology which is used in agriculture and after I read more and more the paper, I discover there is a lot of IoT technology which is still not implemented in agriculture in Nepal. After I am collecting the data of all papers, I start to analyze whether it is right or wrong during that field. After all the data analysis is done, I move to the next phase and present to them as correct data. This paper helps me to gain all the knowledge and I will lead the project to paper even in the further way.</w:t>
            </w:r>
            <w:r w:rsidR="00DE7E48">
              <w:rPr>
                <w:rFonts w:ascii="Times New Roman" w:hAnsi="Times New Roman"/>
                <w:color w:val="222222"/>
                <w:sz w:val="24"/>
              </w:rPr>
              <w:t xml:space="preserve"> The Gantt chat show the date and milestones of the master projects.</w:t>
            </w:r>
          </w:p>
          <w:p w14:paraId="38FBD04E" w14:textId="60CD18A5" w:rsidR="00432B03" w:rsidRPr="00530720" w:rsidRDefault="00432B03" w:rsidP="00E60938">
            <w:pPr>
              <w:rPr>
                <w:rFonts w:ascii="Times New Roman" w:hAnsi="Times New Roman"/>
                <w:color w:val="222222"/>
                <w:sz w:val="24"/>
              </w:rPr>
            </w:pPr>
          </w:p>
        </w:tc>
      </w:tr>
      <w:tr w:rsidR="003F3D53" w:rsidRPr="00BF2240" w14:paraId="101EFE04" w14:textId="77777777" w:rsidTr="003F3D53">
        <w:trPr>
          <w:trHeight w:val="1440"/>
        </w:trPr>
        <w:tc>
          <w:tcPr>
            <w:tcW w:w="0" w:type="auto"/>
            <w:vAlign w:val="center"/>
          </w:tcPr>
          <w:p w14:paraId="589D89A9" w14:textId="77777777" w:rsidR="003F3D53" w:rsidRDefault="003F3D53" w:rsidP="00270C40">
            <w:pPr>
              <w:jc w:val="left"/>
              <w:rPr>
                <w:rFonts w:ascii="Times New Roman" w:hAnsi="Times New Roman"/>
                <w:sz w:val="24"/>
              </w:rPr>
            </w:pPr>
            <w:r w:rsidRPr="00BF2240">
              <w:rPr>
                <w:rFonts w:ascii="Times New Roman" w:hAnsi="Times New Roman"/>
                <w:sz w:val="24"/>
              </w:rPr>
              <w:t>References</w:t>
            </w:r>
          </w:p>
          <w:p w14:paraId="6B776795" w14:textId="366945C2" w:rsidR="000909D5" w:rsidRPr="000909D5" w:rsidRDefault="000909D5" w:rsidP="000909D5">
            <w:pPr>
              <w:jc w:val="left"/>
              <w:rPr>
                <w:rFonts w:ascii="Times New Roman" w:hAnsi="Times New Roman"/>
                <w:i/>
                <w:sz w:val="24"/>
              </w:rPr>
            </w:pPr>
            <w:r w:rsidRPr="000909D5">
              <w:rPr>
                <w:rFonts w:ascii="Times New Roman" w:hAnsi="Times New Roman"/>
                <w:i/>
                <w:sz w:val="24"/>
              </w:rPr>
              <w:t xml:space="preserve">References up to </w:t>
            </w:r>
            <w:r w:rsidR="002956DF">
              <w:rPr>
                <w:rFonts w:ascii="Times New Roman" w:hAnsi="Times New Roman"/>
                <w:i/>
                <w:sz w:val="24"/>
              </w:rPr>
              <w:t>5</w:t>
            </w:r>
            <w:r w:rsidRPr="000909D5">
              <w:rPr>
                <w:rFonts w:ascii="Times New Roman" w:hAnsi="Times New Roman"/>
                <w:i/>
                <w:sz w:val="24"/>
              </w:rPr>
              <w:t xml:space="preserve"> or more articles such as Journal, Conference papers, news </w:t>
            </w:r>
          </w:p>
          <w:p w14:paraId="6B6C90EB" w14:textId="0DC0BD01" w:rsidR="000909D5" w:rsidRPr="00BF2240" w:rsidRDefault="000909D5" w:rsidP="000909D5">
            <w:pPr>
              <w:jc w:val="left"/>
              <w:rPr>
                <w:rFonts w:ascii="Times New Roman" w:hAnsi="Times New Roman"/>
                <w:sz w:val="24"/>
              </w:rPr>
            </w:pPr>
            <w:r w:rsidRPr="000909D5">
              <w:rPr>
                <w:rFonts w:ascii="Times New Roman" w:hAnsi="Times New Roman"/>
                <w:i/>
                <w:sz w:val="24"/>
              </w:rPr>
              <w:t>articles etc.</w:t>
            </w:r>
          </w:p>
        </w:tc>
        <w:tc>
          <w:tcPr>
            <w:tcW w:w="6604" w:type="dxa"/>
            <w:gridSpan w:val="3"/>
            <w:vAlign w:val="center"/>
          </w:tcPr>
          <w:p w14:paraId="1E257D6E" w14:textId="77777777" w:rsidR="005C6FA0" w:rsidRPr="005C6FA0" w:rsidRDefault="005C6FA0" w:rsidP="005C6FA0">
            <w:pPr>
              <w:pStyle w:val="Bibliography"/>
              <w:rPr>
                <w:rFonts w:ascii="Times New Roman" w:hAnsi="Times New Roman"/>
                <w:sz w:val="24"/>
              </w:rPr>
            </w:pPr>
            <w:r>
              <w:rPr>
                <w:sz w:val="24"/>
              </w:rPr>
              <w:fldChar w:fldCharType="begin"/>
            </w:r>
            <w:r>
              <w:rPr>
                <w:sz w:val="24"/>
              </w:rPr>
              <w:instrText xml:space="preserve"> ADDIN ZOTERO_BIBL {"uncited":[],"omitted":[],"custom":[]} CSL_BIBLIOGRAPHY </w:instrText>
            </w:r>
            <w:r>
              <w:rPr>
                <w:sz w:val="24"/>
              </w:rPr>
              <w:fldChar w:fldCharType="separate"/>
            </w:r>
            <w:r w:rsidRPr="005C6FA0">
              <w:rPr>
                <w:rFonts w:ascii="Times New Roman" w:hAnsi="Times New Roman"/>
                <w:sz w:val="24"/>
              </w:rPr>
              <w:t>[1]</w:t>
            </w:r>
            <w:r w:rsidRPr="005C6FA0">
              <w:rPr>
                <w:rFonts w:ascii="Times New Roman" w:hAnsi="Times New Roman"/>
                <w:sz w:val="24"/>
              </w:rPr>
              <w:tab/>
              <w:t xml:space="preserve">Anup Acharya. 2022. Smart Farming Based on IoT: Nepal Perspective. </w:t>
            </w:r>
            <w:r w:rsidRPr="005C6FA0">
              <w:rPr>
                <w:rFonts w:ascii="Times New Roman" w:hAnsi="Times New Roman"/>
                <w:i/>
                <w:iCs/>
                <w:sz w:val="24"/>
              </w:rPr>
              <w:t>IJSR</w:t>
            </w:r>
            <w:r w:rsidRPr="005C6FA0">
              <w:rPr>
                <w:rFonts w:ascii="Times New Roman" w:hAnsi="Times New Roman"/>
                <w:sz w:val="24"/>
              </w:rPr>
              <w:t xml:space="preserve"> 11, 2 (February 2022), 861–864. DOI:https://doi.org/10.21275/SR22219104359</w:t>
            </w:r>
          </w:p>
          <w:p w14:paraId="1F499F55" w14:textId="77777777" w:rsidR="005C6FA0" w:rsidRPr="005C6FA0" w:rsidRDefault="005C6FA0" w:rsidP="005C6FA0">
            <w:pPr>
              <w:pStyle w:val="Bibliography"/>
              <w:rPr>
                <w:rFonts w:ascii="Times New Roman" w:hAnsi="Times New Roman"/>
                <w:sz w:val="24"/>
              </w:rPr>
            </w:pPr>
            <w:r w:rsidRPr="005C6FA0">
              <w:rPr>
                <w:rFonts w:ascii="Times New Roman" w:hAnsi="Times New Roman"/>
                <w:sz w:val="24"/>
              </w:rPr>
              <w:t>[2]</w:t>
            </w:r>
            <w:r w:rsidRPr="005C6FA0">
              <w:rPr>
                <w:rFonts w:ascii="Times New Roman" w:hAnsi="Times New Roman"/>
                <w:sz w:val="24"/>
              </w:rPr>
              <w:tab/>
              <w:t xml:space="preserve">Raquel Gómez-Chabla, Karina Real-Avilés, César Morán, Paola Grijalva, and Tanya Recalde. 2019. IoT Applications in Agriculture: A Systematic Literature Review. In </w:t>
            </w:r>
            <w:r w:rsidRPr="005C6FA0">
              <w:rPr>
                <w:rFonts w:ascii="Times New Roman" w:hAnsi="Times New Roman"/>
                <w:i/>
                <w:iCs/>
                <w:sz w:val="24"/>
              </w:rPr>
              <w:t>ICT for Agriculture and Environment</w:t>
            </w:r>
            <w:r w:rsidRPr="005C6FA0">
              <w:rPr>
                <w:rFonts w:ascii="Times New Roman" w:hAnsi="Times New Roman"/>
                <w:sz w:val="24"/>
              </w:rPr>
              <w:t xml:space="preserve">, Rafael Valencia-García, Gema Alcaraz-Mármol, Javier del Cioppo-Morstadt, Néstor Vera-Lucio and Martha Bucaram-Leverone (eds.). Springer </w:t>
            </w:r>
            <w:r w:rsidRPr="005C6FA0">
              <w:rPr>
                <w:rFonts w:ascii="Times New Roman" w:hAnsi="Times New Roman"/>
                <w:sz w:val="24"/>
              </w:rPr>
              <w:lastRenderedPageBreak/>
              <w:t>International Publishing, Cham, 68–76. DOI:https://doi.org/10.1007/978-3-030-10728-4_8</w:t>
            </w:r>
          </w:p>
          <w:p w14:paraId="66724676" w14:textId="77777777" w:rsidR="005C6FA0" w:rsidRPr="005C6FA0" w:rsidRDefault="005C6FA0" w:rsidP="005C6FA0">
            <w:pPr>
              <w:pStyle w:val="Bibliography"/>
              <w:rPr>
                <w:rFonts w:ascii="Times New Roman" w:hAnsi="Times New Roman"/>
                <w:sz w:val="24"/>
              </w:rPr>
            </w:pPr>
            <w:r w:rsidRPr="005C6FA0">
              <w:rPr>
                <w:rFonts w:ascii="Times New Roman" w:hAnsi="Times New Roman"/>
                <w:sz w:val="24"/>
              </w:rPr>
              <w:t>[3]</w:t>
            </w:r>
            <w:r w:rsidRPr="005C6FA0">
              <w:rPr>
                <w:rFonts w:ascii="Times New Roman" w:hAnsi="Times New Roman"/>
                <w:sz w:val="24"/>
              </w:rPr>
              <w:tab/>
              <w:t xml:space="preserve">Anup Acharya ijsr International Journal of Science and Research (IJSR). Abstract of Smart Farming Based on IoT: Nepal Perspective. </w:t>
            </w:r>
            <w:r w:rsidRPr="005C6FA0">
              <w:rPr>
                <w:rFonts w:ascii="Times New Roman" w:hAnsi="Times New Roman"/>
                <w:i/>
                <w:iCs/>
                <w:sz w:val="24"/>
              </w:rPr>
              <w:t>International Journal of Science and Research (IJSR)</w:t>
            </w:r>
            <w:r w:rsidRPr="005C6FA0">
              <w:rPr>
                <w:rFonts w:ascii="Times New Roman" w:hAnsi="Times New Roman"/>
                <w:sz w:val="24"/>
              </w:rPr>
              <w:t>. Retrieved November 28, 2022 from https://www.ijsr.net/</w:t>
            </w:r>
          </w:p>
          <w:p w14:paraId="4905FAC1" w14:textId="77777777" w:rsidR="005C6FA0" w:rsidRPr="005C6FA0" w:rsidRDefault="005C6FA0" w:rsidP="005C6FA0">
            <w:pPr>
              <w:pStyle w:val="Bibliography"/>
              <w:rPr>
                <w:rFonts w:ascii="Times New Roman" w:hAnsi="Times New Roman"/>
                <w:sz w:val="24"/>
              </w:rPr>
            </w:pPr>
            <w:r w:rsidRPr="005C6FA0">
              <w:rPr>
                <w:rFonts w:ascii="Times New Roman" w:hAnsi="Times New Roman"/>
                <w:sz w:val="24"/>
              </w:rPr>
              <w:t>[4]</w:t>
            </w:r>
            <w:r w:rsidRPr="005C6FA0">
              <w:rPr>
                <w:rFonts w:ascii="Times New Roman" w:hAnsi="Times New Roman"/>
                <w:sz w:val="24"/>
              </w:rPr>
              <w:tab/>
              <w:t xml:space="preserve">Anjay Mishra and Sreeramana Aithal. 2022. </w:t>
            </w:r>
            <w:r w:rsidRPr="005C6FA0">
              <w:rPr>
                <w:rFonts w:ascii="Times New Roman" w:hAnsi="Times New Roman"/>
                <w:i/>
                <w:iCs/>
                <w:sz w:val="24"/>
              </w:rPr>
              <w:t>Industry 4.0 Concept for Nepal -Operating Virtual Farming Industry</w:t>
            </w:r>
            <w:r w:rsidRPr="005C6FA0">
              <w:rPr>
                <w:rFonts w:ascii="Times New Roman" w:hAnsi="Times New Roman"/>
                <w:sz w:val="24"/>
              </w:rPr>
              <w:t>. DOI:https://doi.org/10.5281/zenodo.7215189</w:t>
            </w:r>
          </w:p>
          <w:p w14:paraId="05718872" w14:textId="77777777" w:rsidR="005C6FA0" w:rsidRPr="005C6FA0" w:rsidRDefault="005C6FA0" w:rsidP="005C6FA0">
            <w:pPr>
              <w:pStyle w:val="Bibliography"/>
              <w:rPr>
                <w:rFonts w:ascii="Times New Roman" w:hAnsi="Times New Roman"/>
                <w:sz w:val="24"/>
              </w:rPr>
            </w:pPr>
            <w:r w:rsidRPr="005C6FA0">
              <w:rPr>
                <w:rFonts w:ascii="Times New Roman" w:hAnsi="Times New Roman"/>
                <w:sz w:val="24"/>
              </w:rPr>
              <w:t>[5]</w:t>
            </w:r>
            <w:r w:rsidRPr="005C6FA0">
              <w:rPr>
                <w:rFonts w:ascii="Times New Roman" w:hAnsi="Times New Roman"/>
                <w:sz w:val="24"/>
              </w:rPr>
              <w:tab/>
              <w:t>2021. Information Technology in Agriculture Business IoT - GTN. Retrieved November 28, 2022 from https://gtn.com.np/2021/01/iot-technologies-application-in-agriculture-industry/</w:t>
            </w:r>
          </w:p>
          <w:p w14:paraId="3F007897" w14:textId="40BB57A9" w:rsidR="00E60938" w:rsidRPr="00BF2240" w:rsidRDefault="005C6FA0" w:rsidP="00BF2240">
            <w:pPr>
              <w:rPr>
                <w:rFonts w:ascii="Times New Roman" w:hAnsi="Times New Roman"/>
                <w:sz w:val="24"/>
              </w:rPr>
            </w:pPr>
            <w:r>
              <w:rPr>
                <w:rFonts w:ascii="Times New Roman" w:hAnsi="Times New Roman"/>
                <w:sz w:val="24"/>
              </w:rPr>
              <w:fldChar w:fldCharType="end"/>
            </w:r>
          </w:p>
        </w:tc>
      </w:tr>
    </w:tbl>
    <w:p w14:paraId="4CCF77A1" w14:textId="77777777" w:rsidR="00294A1B" w:rsidRDefault="00294A1B" w:rsidP="00F56009">
      <w:pPr>
        <w:spacing w:before="90"/>
        <w:ind w:left="120"/>
        <w:rPr>
          <w:sz w:val="24"/>
        </w:rPr>
      </w:pPr>
    </w:p>
    <w:p w14:paraId="67919F14" w14:textId="59F4D1E2" w:rsidR="00F56009" w:rsidRDefault="00F56009" w:rsidP="00F56009">
      <w:pPr>
        <w:spacing w:before="90"/>
        <w:ind w:left="120"/>
        <w:rPr>
          <w:sz w:val="24"/>
        </w:rPr>
      </w:pPr>
      <w:r>
        <w:rPr>
          <w:sz w:val="24"/>
        </w:rPr>
        <w:t>Gantt</w:t>
      </w:r>
      <w:r>
        <w:rPr>
          <w:spacing w:val="-4"/>
          <w:sz w:val="24"/>
        </w:rPr>
        <w:t xml:space="preserve"> </w:t>
      </w:r>
      <w:r>
        <w:rPr>
          <w:sz w:val="24"/>
        </w:rPr>
        <w:t>chart:</w:t>
      </w:r>
    </w:p>
    <w:p w14:paraId="543931AB" w14:textId="305C005E" w:rsidR="00F56009" w:rsidRDefault="002411CB" w:rsidP="00F56009">
      <w:pPr>
        <w:spacing w:before="90"/>
        <w:ind w:left="120"/>
        <w:rPr>
          <w:sz w:val="24"/>
        </w:rPr>
      </w:pPr>
      <w:r>
        <w:rPr>
          <w:noProof/>
          <w:sz w:val="24"/>
        </w:rPr>
        <w:drawing>
          <wp:inline distT="0" distB="0" distL="0" distR="0" wp14:anchorId="5486DDA0" wp14:editId="4DAFEAD8">
            <wp:extent cx="5943600" cy="2149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3600" cy="2149475"/>
                    </a:xfrm>
                    <a:prstGeom prst="rect">
                      <a:avLst/>
                    </a:prstGeom>
                  </pic:spPr>
                </pic:pic>
              </a:graphicData>
            </a:graphic>
          </wp:inline>
        </w:drawing>
      </w:r>
    </w:p>
    <w:p w14:paraId="59857D53" w14:textId="657F4BF1" w:rsidR="009D1FC6" w:rsidRDefault="00000000" w:rsidP="00BF2240">
      <w:pPr>
        <w:rPr>
          <w:rFonts w:ascii="Times New Roman" w:hAnsi="Times New Roman"/>
          <w:sz w:val="24"/>
        </w:rPr>
      </w:pPr>
    </w:p>
    <w:p w14:paraId="6D7C97BA" w14:textId="6B4D682C" w:rsidR="00A80320" w:rsidRDefault="00A80320" w:rsidP="00BF2240">
      <w:pPr>
        <w:rPr>
          <w:rFonts w:ascii="Times New Roman" w:hAnsi="Times New Roman"/>
          <w:sz w:val="24"/>
        </w:rPr>
      </w:pPr>
    </w:p>
    <w:p w14:paraId="6DDC0A5F" w14:textId="77777777" w:rsidR="00011217" w:rsidRPr="00BF2240" w:rsidRDefault="00011217" w:rsidP="00BF2240">
      <w:pPr>
        <w:rPr>
          <w:rFonts w:ascii="Times New Roman" w:hAnsi="Times New Roman"/>
          <w:sz w:val="24"/>
        </w:rPr>
      </w:pPr>
    </w:p>
    <w:sectPr w:rsidR="00011217" w:rsidRPr="00BF2240" w:rsidSect="00072A2B">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E6849" w14:textId="77777777" w:rsidR="00567654" w:rsidRDefault="00567654" w:rsidP="00E925F0">
      <w:r>
        <w:separator/>
      </w:r>
    </w:p>
  </w:endnote>
  <w:endnote w:type="continuationSeparator" w:id="0">
    <w:p w14:paraId="5A1B7C84" w14:textId="77777777" w:rsidR="00567654" w:rsidRDefault="00567654" w:rsidP="00E92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0AD59" w14:textId="77777777" w:rsidR="00567654" w:rsidRDefault="00567654" w:rsidP="00E925F0">
      <w:r>
        <w:separator/>
      </w:r>
    </w:p>
  </w:footnote>
  <w:footnote w:type="continuationSeparator" w:id="0">
    <w:p w14:paraId="3B8C9B00" w14:textId="77777777" w:rsidR="00567654" w:rsidRDefault="00567654" w:rsidP="00E925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B24F5"/>
    <w:multiLevelType w:val="hybridMultilevel"/>
    <w:tmpl w:val="B97AF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019C7"/>
    <w:multiLevelType w:val="hybridMultilevel"/>
    <w:tmpl w:val="40183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55229"/>
    <w:multiLevelType w:val="hybridMultilevel"/>
    <w:tmpl w:val="4E8E1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009E4"/>
    <w:multiLevelType w:val="hybridMultilevel"/>
    <w:tmpl w:val="7534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E35B15"/>
    <w:multiLevelType w:val="hybridMultilevel"/>
    <w:tmpl w:val="7534DF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18868D8"/>
    <w:multiLevelType w:val="hybridMultilevel"/>
    <w:tmpl w:val="C380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959518">
    <w:abstractNumId w:val="1"/>
  </w:num>
  <w:num w:numId="2" w16cid:durableId="221216433">
    <w:abstractNumId w:val="3"/>
  </w:num>
  <w:num w:numId="3" w16cid:durableId="1433165128">
    <w:abstractNumId w:val="0"/>
  </w:num>
  <w:num w:numId="4" w16cid:durableId="367221642">
    <w:abstractNumId w:val="2"/>
  </w:num>
  <w:num w:numId="5" w16cid:durableId="1957909225">
    <w:abstractNumId w:val="4"/>
  </w:num>
  <w:num w:numId="6" w16cid:durableId="19155540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53"/>
    <w:rsid w:val="00002E21"/>
    <w:rsid w:val="00003675"/>
    <w:rsid w:val="0001001C"/>
    <w:rsid w:val="00011217"/>
    <w:rsid w:val="00021E90"/>
    <w:rsid w:val="000337D3"/>
    <w:rsid w:val="00041C4B"/>
    <w:rsid w:val="0006473A"/>
    <w:rsid w:val="00064F74"/>
    <w:rsid w:val="00072A2B"/>
    <w:rsid w:val="000764A6"/>
    <w:rsid w:val="00083396"/>
    <w:rsid w:val="0008668E"/>
    <w:rsid w:val="000909D5"/>
    <w:rsid w:val="0009503F"/>
    <w:rsid w:val="000B1EF0"/>
    <w:rsid w:val="000D527B"/>
    <w:rsid w:val="0010163B"/>
    <w:rsid w:val="0013093C"/>
    <w:rsid w:val="001422EC"/>
    <w:rsid w:val="00166F81"/>
    <w:rsid w:val="0017245E"/>
    <w:rsid w:val="00196F4D"/>
    <w:rsid w:val="001A1598"/>
    <w:rsid w:val="001B6BA0"/>
    <w:rsid w:val="001C6BD3"/>
    <w:rsid w:val="001D0CB1"/>
    <w:rsid w:val="001E0AF1"/>
    <w:rsid w:val="00205768"/>
    <w:rsid w:val="00222D6D"/>
    <w:rsid w:val="002327AC"/>
    <w:rsid w:val="002411CB"/>
    <w:rsid w:val="00252623"/>
    <w:rsid w:val="00257D12"/>
    <w:rsid w:val="002661B9"/>
    <w:rsid w:val="00270C40"/>
    <w:rsid w:val="00272E83"/>
    <w:rsid w:val="00291893"/>
    <w:rsid w:val="00294A1B"/>
    <w:rsid w:val="002956DF"/>
    <w:rsid w:val="002B3179"/>
    <w:rsid w:val="002B4F56"/>
    <w:rsid w:val="002F1820"/>
    <w:rsid w:val="0030167E"/>
    <w:rsid w:val="00305E85"/>
    <w:rsid w:val="003156C6"/>
    <w:rsid w:val="00316D53"/>
    <w:rsid w:val="003450BC"/>
    <w:rsid w:val="0035531C"/>
    <w:rsid w:val="00362D0A"/>
    <w:rsid w:val="0038462A"/>
    <w:rsid w:val="003A5800"/>
    <w:rsid w:val="003D2A70"/>
    <w:rsid w:val="003D62FE"/>
    <w:rsid w:val="003E4E6A"/>
    <w:rsid w:val="003F3D53"/>
    <w:rsid w:val="003F40D1"/>
    <w:rsid w:val="003F473C"/>
    <w:rsid w:val="00415C61"/>
    <w:rsid w:val="00431EDC"/>
    <w:rsid w:val="00432B03"/>
    <w:rsid w:val="00440FD1"/>
    <w:rsid w:val="004411CF"/>
    <w:rsid w:val="004414E7"/>
    <w:rsid w:val="0045509B"/>
    <w:rsid w:val="00470A53"/>
    <w:rsid w:val="00485F5D"/>
    <w:rsid w:val="004977B7"/>
    <w:rsid w:val="004B348D"/>
    <w:rsid w:val="004B5AAA"/>
    <w:rsid w:val="004C0734"/>
    <w:rsid w:val="004C3CAB"/>
    <w:rsid w:val="004D123D"/>
    <w:rsid w:val="004E78C6"/>
    <w:rsid w:val="00520940"/>
    <w:rsid w:val="00524B9A"/>
    <w:rsid w:val="00530720"/>
    <w:rsid w:val="00532A63"/>
    <w:rsid w:val="005344D1"/>
    <w:rsid w:val="005508F4"/>
    <w:rsid w:val="00567654"/>
    <w:rsid w:val="005833A3"/>
    <w:rsid w:val="005A6ABA"/>
    <w:rsid w:val="005C423A"/>
    <w:rsid w:val="005C6FA0"/>
    <w:rsid w:val="005D1693"/>
    <w:rsid w:val="005D590A"/>
    <w:rsid w:val="00610350"/>
    <w:rsid w:val="00620766"/>
    <w:rsid w:val="00635A7A"/>
    <w:rsid w:val="00635F06"/>
    <w:rsid w:val="0064168B"/>
    <w:rsid w:val="006543E7"/>
    <w:rsid w:val="0066466F"/>
    <w:rsid w:val="006A67B3"/>
    <w:rsid w:val="00772667"/>
    <w:rsid w:val="00776289"/>
    <w:rsid w:val="00783A5F"/>
    <w:rsid w:val="00792D27"/>
    <w:rsid w:val="007A5AC1"/>
    <w:rsid w:val="007D4CF0"/>
    <w:rsid w:val="007E7057"/>
    <w:rsid w:val="007F6ED1"/>
    <w:rsid w:val="007F6F5B"/>
    <w:rsid w:val="008129E3"/>
    <w:rsid w:val="008145E2"/>
    <w:rsid w:val="00827E36"/>
    <w:rsid w:val="00846305"/>
    <w:rsid w:val="0085204F"/>
    <w:rsid w:val="00852811"/>
    <w:rsid w:val="008B5894"/>
    <w:rsid w:val="008B7E1E"/>
    <w:rsid w:val="008D12AC"/>
    <w:rsid w:val="008D66F5"/>
    <w:rsid w:val="00901B37"/>
    <w:rsid w:val="00904554"/>
    <w:rsid w:val="00932321"/>
    <w:rsid w:val="00933D65"/>
    <w:rsid w:val="00944B92"/>
    <w:rsid w:val="0099167B"/>
    <w:rsid w:val="009B3786"/>
    <w:rsid w:val="009C0547"/>
    <w:rsid w:val="009C622B"/>
    <w:rsid w:val="009C70E4"/>
    <w:rsid w:val="009E7F48"/>
    <w:rsid w:val="00A20DF2"/>
    <w:rsid w:val="00A26718"/>
    <w:rsid w:val="00A30BBB"/>
    <w:rsid w:val="00A80320"/>
    <w:rsid w:val="00AD234A"/>
    <w:rsid w:val="00B238AC"/>
    <w:rsid w:val="00B41EBE"/>
    <w:rsid w:val="00B44FAC"/>
    <w:rsid w:val="00B86871"/>
    <w:rsid w:val="00BC2D26"/>
    <w:rsid w:val="00BD64F0"/>
    <w:rsid w:val="00BE6AD4"/>
    <w:rsid w:val="00BF2240"/>
    <w:rsid w:val="00C00E43"/>
    <w:rsid w:val="00C35C85"/>
    <w:rsid w:val="00C6178F"/>
    <w:rsid w:val="00C63819"/>
    <w:rsid w:val="00CD00B1"/>
    <w:rsid w:val="00CF7723"/>
    <w:rsid w:val="00D140A4"/>
    <w:rsid w:val="00D450DF"/>
    <w:rsid w:val="00D910AA"/>
    <w:rsid w:val="00DB51D7"/>
    <w:rsid w:val="00DD0628"/>
    <w:rsid w:val="00DE7E48"/>
    <w:rsid w:val="00E339A8"/>
    <w:rsid w:val="00E452D1"/>
    <w:rsid w:val="00E502F5"/>
    <w:rsid w:val="00E60938"/>
    <w:rsid w:val="00E84DA7"/>
    <w:rsid w:val="00E925F0"/>
    <w:rsid w:val="00E94DBC"/>
    <w:rsid w:val="00EB10CA"/>
    <w:rsid w:val="00EC0285"/>
    <w:rsid w:val="00EC54C4"/>
    <w:rsid w:val="00ED0F24"/>
    <w:rsid w:val="00ED16CD"/>
    <w:rsid w:val="00ED494D"/>
    <w:rsid w:val="00ED5424"/>
    <w:rsid w:val="00F3174D"/>
    <w:rsid w:val="00F32003"/>
    <w:rsid w:val="00F56009"/>
    <w:rsid w:val="00F610FA"/>
    <w:rsid w:val="00FA04FA"/>
    <w:rsid w:val="00FA3E96"/>
    <w:rsid w:val="00FA472E"/>
    <w:rsid w:val="00FB6B8E"/>
    <w:rsid w:val="00FC4588"/>
    <w:rsid w:val="00FC66A7"/>
    <w:rsid w:val="00FE73F4"/>
    <w:rsid w:val="00FF09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8074A"/>
  <w14:defaultImageDpi w14:val="32767"/>
  <w15:chartTrackingRefBased/>
  <w15:docId w15:val="{082F2CE3-0D51-1E45-B34B-9A0849C4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F3D53"/>
    <w:pPr>
      <w:widowControl w:val="0"/>
      <w:jc w:val="both"/>
    </w:pPr>
    <w:rPr>
      <w:rFonts w:ascii="Century" w:eastAsia="MS Mincho" w:hAnsi="Century" w:cs="Times New Roma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5F0"/>
    <w:pPr>
      <w:tabs>
        <w:tab w:val="center" w:pos="4419"/>
        <w:tab w:val="right" w:pos="8838"/>
      </w:tabs>
    </w:pPr>
  </w:style>
  <w:style w:type="character" w:customStyle="1" w:styleId="HeaderChar">
    <w:name w:val="Header Char"/>
    <w:basedOn w:val="DefaultParagraphFont"/>
    <w:link w:val="Header"/>
    <w:uiPriority w:val="99"/>
    <w:rsid w:val="00E925F0"/>
    <w:rPr>
      <w:rFonts w:ascii="Century" w:eastAsia="MS Mincho" w:hAnsi="Century" w:cs="Times New Roman"/>
      <w:kern w:val="2"/>
      <w:sz w:val="21"/>
    </w:rPr>
  </w:style>
  <w:style w:type="paragraph" w:styleId="Footer">
    <w:name w:val="footer"/>
    <w:basedOn w:val="Normal"/>
    <w:link w:val="FooterChar"/>
    <w:uiPriority w:val="99"/>
    <w:unhideWhenUsed/>
    <w:rsid w:val="00E925F0"/>
    <w:pPr>
      <w:tabs>
        <w:tab w:val="center" w:pos="4419"/>
        <w:tab w:val="right" w:pos="8838"/>
      </w:tabs>
    </w:pPr>
  </w:style>
  <w:style w:type="character" w:customStyle="1" w:styleId="FooterChar">
    <w:name w:val="Footer Char"/>
    <w:basedOn w:val="DefaultParagraphFont"/>
    <w:link w:val="Footer"/>
    <w:uiPriority w:val="99"/>
    <w:rsid w:val="00E925F0"/>
    <w:rPr>
      <w:rFonts w:ascii="Century" w:eastAsia="MS Mincho" w:hAnsi="Century" w:cs="Times New Roman"/>
      <w:kern w:val="2"/>
      <w:sz w:val="21"/>
    </w:rPr>
  </w:style>
  <w:style w:type="paragraph" w:styleId="ListParagraph">
    <w:name w:val="List Paragraph"/>
    <w:basedOn w:val="Normal"/>
    <w:uiPriority w:val="34"/>
    <w:qFormat/>
    <w:rsid w:val="0066466F"/>
    <w:pPr>
      <w:ind w:left="720"/>
      <w:contextualSpacing/>
    </w:pPr>
  </w:style>
  <w:style w:type="character" w:styleId="Hyperlink">
    <w:name w:val="Hyperlink"/>
    <w:basedOn w:val="DefaultParagraphFont"/>
    <w:uiPriority w:val="99"/>
    <w:unhideWhenUsed/>
    <w:rsid w:val="00532A63"/>
    <w:rPr>
      <w:color w:val="0563C1" w:themeColor="hyperlink"/>
      <w:u w:val="single"/>
    </w:rPr>
  </w:style>
  <w:style w:type="character" w:styleId="UnresolvedMention">
    <w:name w:val="Unresolved Mention"/>
    <w:basedOn w:val="DefaultParagraphFont"/>
    <w:uiPriority w:val="99"/>
    <w:rsid w:val="00532A63"/>
    <w:rPr>
      <w:color w:val="605E5C"/>
      <w:shd w:val="clear" w:color="auto" w:fill="E1DFDD"/>
    </w:rPr>
  </w:style>
  <w:style w:type="character" w:styleId="FollowedHyperlink">
    <w:name w:val="FollowedHyperlink"/>
    <w:basedOn w:val="DefaultParagraphFont"/>
    <w:uiPriority w:val="99"/>
    <w:semiHidden/>
    <w:unhideWhenUsed/>
    <w:rsid w:val="00DD0628"/>
    <w:rPr>
      <w:color w:val="954F72" w:themeColor="followedHyperlink"/>
      <w:u w:val="single"/>
    </w:rPr>
  </w:style>
  <w:style w:type="character" w:styleId="CommentReference">
    <w:name w:val="annotation reference"/>
    <w:basedOn w:val="DefaultParagraphFont"/>
    <w:uiPriority w:val="99"/>
    <w:semiHidden/>
    <w:unhideWhenUsed/>
    <w:rsid w:val="00852811"/>
    <w:rPr>
      <w:sz w:val="16"/>
      <w:szCs w:val="16"/>
    </w:rPr>
  </w:style>
  <w:style w:type="paragraph" w:styleId="CommentText">
    <w:name w:val="annotation text"/>
    <w:basedOn w:val="Normal"/>
    <w:link w:val="CommentTextChar"/>
    <w:uiPriority w:val="99"/>
    <w:semiHidden/>
    <w:unhideWhenUsed/>
    <w:rsid w:val="00852811"/>
    <w:rPr>
      <w:sz w:val="20"/>
      <w:szCs w:val="20"/>
    </w:rPr>
  </w:style>
  <w:style w:type="character" w:customStyle="1" w:styleId="CommentTextChar">
    <w:name w:val="Comment Text Char"/>
    <w:basedOn w:val="DefaultParagraphFont"/>
    <w:link w:val="CommentText"/>
    <w:uiPriority w:val="99"/>
    <w:semiHidden/>
    <w:rsid w:val="00852811"/>
    <w:rPr>
      <w:rFonts w:ascii="Century" w:eastAsia="MS Mincho" w:hAnsi="Century" w:cs="Times New Roman"/>
      <w:kern w:val="2"/>
      <w:sz w:val="20"/>
      <w:szCs w:val="20"/>
    </w:rPr>
  </w:style>
  <w:style w:type="paragraph" w:styleId="CommentSubject">
    <w:name w:val="annotation subject"/>
    <w:basedOn w:val="CommentText"/>
    <w:next w:val="CommentText"/>
    <w:link w:val="CommentSubjectChar"/>
    <w:uiPriority w:val="99"/>
    <w:semiHidden/>
    <w:unhideWhenUsed/>
    <w:rsid w:val="00852811"/>
    <w:rPr>
      <w:b/>
      <w:bCs/>
    </w:rPr>
  </w:style>
  <w:style w:type="character" w:customStyle="1" w:styleId="CommentSubjectChar">
    <w:name w:val="Comment Subject Char"/>
    <w:basedOn w:val="CommentTextChar"/>
    <w:link w:val="CommentSubject"/>
    <w:uiPriority w:val="99"/>
    <w:semiHidden/>
    <w:rsid w:val="00852811"/>
    <w:rPr>
      <w:rFonts w:ascii="Century" w:eastAsia="MS Mincho" w:hAnsi="Century" w:cs="Times New Roman"/>
      <w:b/>
      <w:bCs/>
      <w:kern w:val="2"/>
      <w:sz w:val="20"/>
      <w:szCs w:val="20"/>
    </w:rPr>
  </w:style>
  <w:style w:type="paragraph" w:styleId="BalloonText">
    <w:name w:val="Balloon Text"/>
    <w:basedOn w:val="Normal"/>
    <w:link w:val="BalloonTextChar"/>
    <w:uiPriority w:val="99"/>
    <w:semiHidden/>
    <w:unhideWhenUsed/>
    <w:rsid w:val="008528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811"/>
    <w:rPr>
      <w:rFonts w:ascii="Segoe UI" w:eastAsia="MS Mincho" w:hAnsi="Segoe UI" w:cs="Segoe UI"/>
      <w:kern w:val="2"/>
      <w:sz w:val="18"/>
      <w:szCs w:val="18"/>
    </w:rPr>
  </w:style>
  <w:style w:type="paragraph" w:styleId="Bibliography">
    <w:name w:val="Bibliography"/>
    <w:basedOn w:val="Normal"/>
    <w:next w:val="Normal"/>
    <w:uiPriority w:val="37"/>
    <w:unhideWhenUsed/>
    <w:rsid w:val="005C6FA0"/>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62660">
      <w:bodyDiv w:val="1"/>
      <w:marLeft w:val="0"/>
      <w:marRight w:val="0"/>
      <w:marTop w:val="0"/>
      <w:marBottom w:val="0"/>
      <w:divBdr>
        <w:top w:val="none" w:sz="0" w:space="0" w:color="auto"/>
        <w:left w:val="none" w:sz="0" w:space="0" w:color="auto"/>
        <w:bottom w:val="none" w:sz="0" w:space="0" w:color="auto"/>
        <w:right w:val="none" w:sz="0" w:space="0" w:color="auto"/>
      </w:divBdr>
    </w:div>
    <w:div w:id="260996220">
      <w:bodyDiv w:val="1"/>
      <w:marLeft w:val="0"/>
      <w:marRight w:val="0"/>
      <w:marTop w:val="0"/>
      <w:marBottom w:val="0"/>
      <w:divBdr>
        <w:top w:val="none" w:sz="0" w:space="0" w:color="auto"/>
        <w:left w:val="none" w:sz="0" w:space="0" w:color="auto"/>
        <w:bottom w:val="none" w:sz="0" w:space="0" w:color="auto"/>
        <w:right w:val="none" w:sz="0" w:space="0" w:color="auto"/>
      </w:divBdr>
    </w:div>
    <w:div w:id="281423202">
      <w:bodyDiv w:val="1"/>
      <w:marLeft w:val="0"/>
      <w:marRight w:val="0"/>
      <w:marTop w:val="0"/>
      <w:marBottom w:val="0"/>
      <w:divBdr>
        <w:top w:val="none" w:sz="0" w:space="0" w:color="auto"/>
        <w:left w:val="none" w:sz="0" w:space="0" w:color="auto"/>
        <w:bottom w:val="none" w:sz="0" w:space="0" w:color="auto"/>
        <w:right w:val="none" w:sz="0" w:space="0" w:color="auto"/>
      </w:divBdr>
    </w:div>
    <w:div w:id="317653499">
      <w:bodyDiv w:val="1"/>
      <w:marLeft w:val="0"/>
      <w:marRight w:val="0"/>
      <w:marTop w:val="0"/>
      <w:marBottom w:val="0"/>
      <w:divBdr>
        <w:top w:val="none" w:sz="0" w:space="0" w:color="auto"/>
        <w:left w:val="none" w:sz="0" w:space="0" w:color="auto"/>
        <w:bottom w:val="none" w:sz="0" w:space="0" w:color="auto"/>
        <w:right w:val="none" w:sz="0" w:space="0" w:color="auto"/>
      </w:divBdr>
      <w:divsChild>
        <w:div w:id="1647969779">
          <w:marLeft w:val="0"/>
          <w:marRight w:val="0"/>
          <w:marTop w:val="0"/>
          <w:marBottom w:val="0"/>
          <w:divBdr>
            <w:top w:val="single" w:sz="2" w:space="0" w:color="auto"/>
            <w:left w:val="single" w:sz="2" w:space="0" w:color="auto"/>
            <w:bottom w:val="single" w:sz="6" w:space="0" w:color="auto"/>
            <w:right w:val="single" w:sz="2" w:space="0" w:color="auto"/>
          </w:divBdr>
          <w:divsChild>
            <w:div w:id="691300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341471">
                  <w:marLeft w:val="0"/>
                  <w:marRight w:val="0"/>
                  <w:marTop w:val="0"/>
                  <w:marBottom w:val="0"/>
                  <w:divBdr>
                    <w:top w:val="single" w:sz="2" w:space="0" w:color="D9D9E3"/>
                    <w:left w:val="single" w:sz="2" w:space="0" w:color="D9D9E3"/>
                    <w:bottom w:val="single" w:sz="2" w:space="0" w:color="D9D9E3"/>
                    <w:right w:val="single" w:sz="2" w:space="0" w:color="D9D9E3"/>
                  </w:divBdr>
                  <w:divsChild>
                    <w:div w:id="369259860">
                      <w:marLeft w:val="0"/>
                      <w:marRight w:val="0"/>
                      <w:marTop w:val="0"/>
                      <w:marBottom w:val="0"/>
                      <w:divBdr>
                        <w:top w:val="single" w:sz="2" w:space="0" w:color="D9D9E3"/>
                        <w:left w:val="single" w:sz="2" w:space="0" w:color="D9D9E3"/>
                        <w:bottom w:val="single" w:sz="2" w:space="0" w:color="D9D9E3"/>
                        <w:right w:val="single" w:sz="2" w:space="0" w:color="D9D9E3"/>
                      </w:divBdr>
                      <w:divsChild>
                        <w:div w:id="265112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400046">
          <w:marLeft w:val="0"/>
          <w:marRight w:val="0"/>
          <w:marTop w:val="0"/>
          <w:marBottom w:val="0"/>
          <w:divBdr>
            <w:top w:val="single" w:sz="2" w:space="0" w:color="auto"/>
            <w:left w:val="single" w:sz="2" w:space="0" w:color="auto"/>
            <w:bottom w:val="single" w:sz="6" w:space="0" w:color="auto"/>
            <w:right w:val="single" w:sz="2" w:space="0" w:color="auto"/>
          </w:divBdr>
          <w:divsChild>
            <w:div w:id="19358353">
              <w:marLeft w:val="0"/>
              <w:marRight w:val="0"/>
              <w:marTop w:val="100"/>
              <w:marBottom w:val="100"/>
              <w:divBdr>
                <w:top w:val="single" w:sz="2" w:space="0" w:color="D9D9E3"/>
                <w:left w:val="single" w:sz="2" w:space="0" w:color="D9D9E3"/>
                <w:bottom w:val="single" w:sz="2" w:space="0" w:color="D9D9E3"/>
                <w:right w:val="single" w:sz="2" w:space="0" w:color="D9D9E3"/>
              </w:divBdr>
              <w:divsChild>
                <w:div w:id="735593597">
                  <w:marLeft w:val="0"/>
                  <w:marRight w:val="0"/>
                  <w:marTop w:val="0"/>
                  <w:marBottom w:val="0"/>
                  <w:divBdr>
                    <w:top w:val="single" w:sz="2" w:space="0" w:color="D9D9E3"/>
                    <w:left w:val="single" w:sz="2" w:space="0" w:color="D9D9E3"/>
                    <w:bottom w:val="single" w:sz="2" w:space="0" w:color="D9D9E3"/>
                    <w:right w:val="single" w:sz="2" w:space="0" w:color="D9D9E3"/>
                  </w:divBdr>
                  <w:divsChild>
                    <w:div w:id="1332610530">
                      <w:marLeft w:val="0"/>
                      <w:marRight w:val="0"/>
                      <w:marTop w:val="0"/>
                      <w:marBottom w:val="0"/>
                      <w:divBdr>
                        <w:top w:val="single" w:sz="2" w:space="0" w:color="D9D9E3"/>
                        <w:left w:val="single" w:sz="2" w:space="0" w:color="D9D9E3"/>
                        <w:bottom w:val="single" w:sz="2" w:space="0" w:color="D9D9E3"/>
                        <w:right w:val="single" w:sz="2" w:space="0" w:color="D9D9E3"/>
                      </w:divBdr>
                      <w:divsChild>
                        <w:div w:id="411658873">
                          <w:marLeft w:val="0"/>
                          <w:marRight w:val="0"/>
                          <w:marTop w:val="0"/>
                          <w:marBottom w:val="0"/>
                          <w:divBdr>
                            <w:top w:val="single" w:sz="2" w:space="0" w:color="D9D9E3"/>
                            <w:left w:val="single" w:sz="2" w:space="0" w:color="D9D9E3"/>
                            <w:bottom w:val="single" w:sz="2" w:space="0" w:color="D9D9E3"/>
                            <w:right w:val="single" w:sz="2" w:space="0" w:color="D9D9E3"/>
                          </w:divBdr>
                          <w:divsChild>
                            <w:div w:id="864486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1246897">
      <w:bodyDiv w:val="1"/>
      <w:marLeft w:val="0"/>
      <w:marRight w:val="0"/>
      <w:marTop w:val="0"/>
      <w:marBottom w:val="0"/>
      <w:divBdr>
        <w:top w:val="none" w:sz="0" w:space="0" w:color="auto"/>
        <w:left w:val="none" w:sz="0" w:space="0" w:color="auto"/>
        <w:bottom w:val="none" w:sz="0" w:space="0" w:color="auto"/>
        <w:right w:val="none" w:sz="0" w:space="0" w:color="auto"/>
      </w:divBdr>
      <w:divsChild>
        <w:div w:id="1689603762">
          <w:marLeft w:val="0"/>
          <w:marRight w:val="0"/>
          <w:marTop w:val="0"/>
          <w:marBottom w:val="0"/>
          <w:divBdr>
            <w:top w:val="none" w:sz="0" w:space="0" w:color="auto"/>
            <w:left w:val="none" w:sz="0" w:space="0" w:color="auto"/>
            <w:bottom w:val="none" w:sz="0" w:space="0" w:color="auto"/>
            <w:right w:val="none" w:sz="0" w:space="0" w:color="auto"/>
          </w:divBdr>
          <w:divsChild>
            <w:div w:id="323440608">
              <w:marLeft w:val="0"/>
              <w:marRight w:val="0"/>
              <w:marTop w:val="0"/>
              <w:marBottom w:val="0"/>
              <w:divBdr>
                <w:top w:val="none" w:sz="0" w:space="0" w:color="auto"/>
                <w:left w:val="none" w:sz="0" w:space="0" w:color="auto"/>
                <w:bottom w:val="none" w:sz="0" w:space="0" w:color="auto"/>
                <w:right w:val="none" w:sz="0" w:space="0" w:color="auto"/>
              </w:divBdr>
              <w:divsChild>
                <w:div w:id="8684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5820">
      <w:bodyDiv w:val="1"/>
      <w:marLeft w:val="0"/>
      <w:marRight w:val="0"/>
      <w:marTop w:val="0"/>
      <w:marBottom w:val="0"/>
      <w:divBdr>
        <w:top w:val="none" w:sz="0" w:space="0" w:color="auto"/>
        <w:left w:val="none" w:sz="0" w:space="0" w:color="auto"/>
        <w:bottom w:val="none" w:sz="0" w:space="0" w:color="auto"/>
        <w:right w:val="none" w:sz="0" w:space="0" w:color="auto"/>
      </w:divBdr>
    </w:div>
    <w:div w:id="684288873">
      <w:bodyDiv w:val="1"/>
      <w:marLeft w:val="0"/>
      <w:marRight w:val="0"/>
      <w:marTop w:val="0"/>
      <w:marBottom w:val="0"/>
      <w:divBdr>
        <w:top w:val="none" w:sz="0" w:space="0" w:color="auto"/>
        <w:left w:val="none" w:sz="0" w:space="0" w:color="auto"/>
        <w:bottom w:val="none" w:sz="0" w:space="0" w:color="auto"/>
        <w:right w:val="none" w:sz="0" w:space="0" w:color="auto"/>
      </w:divBdr>
    </w:div>
    <w:div w:id="766578934">
      <w:bodyDiv w:val="1"/>
      <w:marLeft w:val="0"/>
      <w:marRight w:val="0"/>
      <w:marTop w:val="0"/>
      <w:marBottom w:val="0"/>
      <w:divBdr>
        <w:top w:val="none" w:sz="0" w:space="0" w:color="auto"/>
        <w:left w:val="none" w:sz="0" w:space="0" w:color="auto"/>
        <w:bottom w:val="none" w:sz="0" w:space="0" w:color="auto"/>
        <w:right w:val="none" w:sz="0" w:space="0" w:color="auto"/>
      </w:divBdr>
    </w:div>
    <w:div w:id="1039012548">
      <w:bodyDiv w:val="1"/>
      <w:marLeft w:val="0"/>
      <w:marRight w:val="0"/>
      <w:marTop w:val="0"/>
      <w:marBottom w:val="0"/>
      <w:divBdr>
        <w:top w:val="none" w:sz="0" w:space="0" w:color="auto"/>
        <w:left w:val="none" w:sz="0" w:space="0" w:color="auto"/>
        <w:bottom w:val="none" w:sz="0" w:space="0" w:color="auto"/>
        <w:right w:val="none" w:sz="0" w:space="0" w:color="auto"/>
      </w:divBdr>
    </w:div>
    <w:div w:id="1330326346">
      <w:bodyDiv w:val="1"/>
      <w:marLeft w:val="0"/>
      <w:marRight w:val="0"/>
      <w:marTop w:val="0"/>
      <w:marBottom w:val="0"/>
      <w:divBdr>
        <w:top w:val="none" w:sz="0" w:space="0" w:color="auto"/>
        <w:left w:val="none" w:sz="0" w:space="0" w:color="auto"/>
        <w:bottom w:val="none" w:sz="0" w:space="0" w:color="auto"/>
        <w:right w:val="none" w:sz="0" w:space="0" w:color="auto"/>
      </w:divBdr>
      <w:divsChild>
        <w:div w:id="915432944">
          <w:marLeft w:val="0"/>
          <w:marRight w:val="0"/>
          <w:marTop w:val="0"/>
          <w:marBottom w:val="0"/>
          <w:divBdr>
            <w:top w:val="none" w:sz="0" w:space="0" w:color="auto"/>
            <w:left w:val="none" w:sz="0" w:space="0" w:color="auto"/>
            <w:bottom w:val="none" w:sz="0" w:space="0" w:color="auto"/>
            <w:right w:val="none" w:sz="0" w:space="0" w:color="auto"/>
          </w:divBdr>
          <w:divsChild>
            <w:div w:id="1129133138">
              <w:marLeft w:val="0"/>
              <w:marRight w:val="0"/>
              <w:marTop w:val="0"/>
              <w:marBottom w:val="0"/>
              <w:divBdr>
                <w:top w:val="none" w:sz="0" w:space="0" w:color="auto"/>
                <w:left w:val="none" w:sz="0" w:space="0" w:color="auto"/>
                <w:bottom w:val="none" w:sz="0" w:space="0" w:color="auto"/>
                <w:right w:val="none" w:sz="0" w:space="0" w:color="auto"/>
              </w:divBdr>
              <w:divsChild>
                <w:div w:id="13612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3633">
      <w:bodyDiv w:val="1"/>
      <w:marLeft w:val="0"/>
      <w:marRight w:val="0"/>
      <w:marTop w:val="0"/>
      <w:marBottom w:val="0"/>
      <w:divBdr>
        <w:top w:val="none" w:sz="0" w:space="0" w:color="auto"/>
        <w:left w:val="none" w:sz="0" w:space="0" w:color="auto"/>
        <w:bottom w:val="none" w:sz="0" w:space="0" w:color="auto"/>
        <w:right w:val="none" w:sz="0" w:space="0" w:color="auto"/>
      </w:divBdr>
    </w:div>
    <w:div w:id="1624461190">
      <w:bodyDiv w:val="1"/>
      <w:marLeft w:val="0"/>
      <w:marRight w:val="0"/>
      <w:marTop w:val="0"/>
      <w:marBottom w:val="0"/>
      <w:divBdr>
        <w:top w:val="none" w:sz="0" w:space="0" w:color="auto"/>
        <w:left w:val="none" w:sz="0" w:space="0" w:color="auto"/>
        <w:bottom w:val="none" w:sz="0" w:space="0" w:color="auto"/>
        <w:right w:val="none" w:sz="0" w:space="0" w:color="auto"/>
      </w:divBdr>
      <w:divsChild>
        <w:div w:id="1339625566">
          <w:marLeft w:val="0"/>
          <w:marRight w:val="0"/>
          <w:marTop w:val="0"/>
          <w:marBottom w:val="0"/>
          <w:divBdr>
            <w:top w:val="none" w:sz="0" w:space="0" w:color="auto"/>
            <w:left w:val="none" w:sz="0" w:space="0" w:color="auto"/>
            <w:bottom w:val="none" w:sz="0" w:space="0" w:color="auto"/>
            <w:right w:val="none" w:sz="0" w:space="0" w:color="auto"/>
          </w:divBdr>
          <w:divsChild>
            <w:div w:id="1596867254">
              <w:marLeft w:val="0"/>
              <w:marRight w:val="0"/>
              <w:marTop w:val="0"/>
              <w:marBottom w:val="0"/>
              <w:divBdr>
                <w:top w:val="none" w:sz="0" w:space="0" w:color="auto"/>
                <w:left w:val="none" w:sz="0" w:space="0" w:color="auto"/>
                <w:bottom w:val="none" w:sz="0" w:space="0" w:color="auto"/>
                <w:right w:val="none" w:sz="0" w:space="0" w:color="auto"/>
              </w:divBdr>
              <w:divsChild>
                <w:div w:id="7706676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91764227">
      <w:bodyDiv w:val="1"/>
      <w:marLeft w:val="0"/>
      <w:marRight w:val="0"/>
      <w:marTop w:val="0"/>
      <w:marBottom w:val="0"/>
      <w:divBdr>
        <w:top w:val="none" w:sz="0" w:space="0" w:color="auto"/>
        <w:left w:val="none" w:sz="0" w:space="0" w:color="auto"/>
        <w:bottom w:val="none" w:sz="0" w:space="0" w:color="auto"/>
        <w:right w:val="none" w:sz="0" w:space="0" w:color="auto"/>
      </w:divBdr>
      <w:divsChild>
        <w:div w:id="857305342">
          <w:marLeft w:val="0"/>
          <w:marRight w:val="0"/>
          <w:marTop w:val="0"/>
          <w:marBottom w:val="0"/>
          <w:divBdr>
            <w:top w:val="none" w:sz="0" w:space="0" w:color="auto"/>
            <w:left w:val="none" w:sz="0" w:space="0" w:color="auto"/>
            <w:bottom w:val="none" w:sz="0" w:space="0" w:color="auto"/>
            <w:right w:val="none" w:sz="0" w:space="0" w:color="auto"/>
          </w:divBdr>
          <w:divsChild>
            <w:div w:id="1357802972">
              <w:marLeft w:val="0"/>
              <w:marRight w:val="0"/>
              <w:marTop w:val="0"/>
              <w:marBottom w:val="0"/>
              <w:divBdr>
                <w:top w:val="none" w:sz="0" w:space="0" w:color="auto"/>
                <w:left w:val="none" w:sz="0" w:space="0" w:color="auto"/>
                <w:bottom w:val="none" w:sz="0" w:space="0" w:color="auto"/>
                <w:right w:val="none" w:sz="0" w:space="0" w:color="auto"/>
              </w:divBdr>
              <w:divsChild>
                <w:div w:id="11060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23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3174</Words>
  <Characters>18093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Vargo</dc:creator>
  <cp:keywords/>
  <dc:description/>
  <cp:lastModifiedBy>Thapa Arjun</cp:lastModifiedBy>
  <cp:revision>28</cp:revision>
  <dcterms:created xsi:type="dcterms:W3CDTF">2022-11-28T10:44:00Z</dcterms:created>
  <dcterms:modified xsi:type="dcterms:W3CDTF">2023-01-16T15:56:00Z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id="OHEWpqcP"/&gt;&lt;style id="http://www.zotero.org/styles/transactions-on-accessible-computing" hasBibliography="1" bibliographyStyleHasBeenSet="1"/&gt;&lt;prefs&gt;&lt;pref name="fieldType" value="Field"/&gt;&lt;/prefs&gt;</vt:lpwstr>
  </property>
  <property fmtid="{D5CDD505-2E9C-101B-9397-08002B2CF9AE}" pid="3" name="ZOTERO_PREF_2">
    <vt:lpwstr>&lt;/data&gt;</vt:lpwstr>
  </property>
</Properties>
</file>