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1"/>
        <w:gridCol w:w="1744"/>
        <w:gridCol w:w="2610"/>
        <w:gridCol w:w="2250"/>
      </w:tblGrid>
      <w:tr w:rsidR="003F3D53" w:rsidRPr="00BF2240" w14:paraId="23E8230B" w14:textId="77777777" w:rsidTr="003F3D53">
        <w:trPr>
          <w:trHeight w:val="1151"/>
        </w:trPr>
        <w:tc>
          <w:tcPr>
            <w:tcW w:w="0" w:type="auto"/>
            <w:vAlign w:val="center"/>
          </w:tcPr>
          <w:p w14:paraId="1858FBB9" w14:textId="0A3232E0" w:rsidR="003F3D53" w:rsidRPr="00BF2240" w:rsidRDefault="003F3D53" w:rsidP="00BF2240">
            <w:pPr>
              <w:rPr>
                <w:rFonts w:ascii="Times New Roman" w:hAnsi="Times New Roman"/>
                <w:sz w:val="24"/>
              </w:rPr>
            </w:pPr>
            <w:r w:rsidRPr="00BF2240">
              <w:rPr>
                <w:rFonts w:ascii="Times New Roman" w:hAnsi="Times New Roman"/>
                <w:sz w:val="24"/>
              </w:rPr>
              <w:t>Student Name</w:t>
            </w:r>
          </w:p>
        </w:tc>
        <w:tc>
          <w:tcPr>
            <w:tcW w:w="1744" w:type="dxa"/>
            <w:vAlign w:val="center"/>
          </w:tcPr>
          <w:p w14:paraId="7032724B" w14:textId="1A2B2F8D" w:rsidR="003F3D53" w:rsidRPr="00BF2240" w:rsidRDefault="00E60938" w:rsidP="00BF2240">
            <w:pPr>
              <w:rPr>
                <w:rFonts w:ascii="Times New Roman" w:hAnsi="Times New Roman"/>
                <w:sz w:val="24"/>
              </w:rPr>
            </w:pPr>
            <w:r>
              <w:rPr>
                <w:rFonts w:ascii="Times New Roman" w:hAnsi="Times New Roman"/>
                <w:sz w:val="24"/>
              </w:rPr>
              <w:t>Thapa Arjun</w:t>
            </w:r>
          </w:p>
        </w:tc>
        <w:tc>
          <w:tcPr>
            <w:tcW w:w="2610" w:type="dxa"/>
            <w:vAlign w:val="center"/>
          </w:tcPr>
          <w:p w14:paraId="7243D96B" w14:textId="61051431" w:rsidR="003F3D53" w:rsidRPr="00BF2240" w:rsidRDefault="003F3D53" w:rsidP="00BF2240">
            <w:pPr>
              <w:rPr>
                <w:rFonts w:ascii="Times New Roman" w:hAnsi="Times New Roman"/>
                <w:sz w:val="24"/>
              </w:rPr>
            </w:pPr>
            <w:r w:rsidRPr="00BF2240">
              <w:rPr>
                <w:rFonts w:ascii="Times New Roman" w:hAnsi="Times New Roman"/>
                <w:sz w:val="24"/>
              </w:rPr>
              <w:t>Student Number</w:t>
            </w:r>
          </w:p>
        </w:tc>
        <w:tc>
          <w:tcPr>
            <w:tcW w:w="2250" w:type="dxa"/>
            <w:vAlign w:val="center"/>
          </w:tcPr>
          <w:p w14:paraId="1B1F896F" w14:textId="4D32E68F" w:rsidR="003F3D53" w:rsidRPr="00BF2240" w:rsidRDefault="00E60938" w:rsidP="00BF2240">
            <w:pPr>
              <w:rPr>
                <w:rFonts w:ascii="Times New Roman" w:hAnsi="Times New Roman"/>
                <w:sz w:val="24"/>
              </w:rPr>
            </w:pPr>
            <w:r>
              <w:rPr>
                <w:rFonts w:ascii="Times New Roman" w:hAnsi="Times New Roman"/>
                <w:sz w:val="24"/>
              </w:rPr>
              <w:t>M22W0385</w:t>
            </w:r>
          </w:p>
        </w:tc>
      </w:tr>
      <w:tr w:rsidR="00064F74" w:rsidRPr="00BF2240" w14:paraId="2429C265" w14:textId="77777777" w:rsidTr="00064F74">
        <w:trPr>
          <w:trHeight w:val="1440"/>
        </w:trPr>
        <w:tc>
          <w:tcPr>
            <w:tcW w:w="0" w:type="auto"/>
            <w:vAlign w:val="center"/>
          </w:tcPr>
          <w:p w14:paraId="3F7505EE" w14:textId="670B015D" w:rsidR="00064F74" w:rsidRPr="00BF2240" w:rsidRDefault="00064F74" w:rsidP="00270C40">
            <w:pPr>
              <w:jc w:val="left"/>
              <w:rPr>
                <w:rFonts w:ascii="Times New Roman" w:hAnsi="Times New Roman"/>
                <w:sz w:val="24"/>
              </w:rPr>
            </w:pPr>
            <w:r w:rsidRPr="00BF2240">
              <w:rPr>
                <w:rFonts w:ascii="Times New Roman" w:hAnsi="Times New Roman"/>
                <w:sz w:val="24"/>
              </w:rPr>
              <w:t xml:space="preserve">Project </w:t>
            </w:r>
            <w:r w:rsidR="007A5AC1">
              <w:rPr>
                <w:rFonts w:ascii="Times New Roman" w:hAnsi="Times New Roman"/>
                <w:sz w:val="24"/>
              </w:rPr>
              <w:t>Theme</w:t>
            </w:r>
            <w:r w:rsidRPr="00BF2240">
              <w:rPr>
                <w:rFonts w:ascii="Times New Roman" w:hAnsi="Times New Roman"/>
                <w:sz w:val="24"/>
              </w:rPr>
              <w:t xml:space="preserve"> (Choose from Master Project Guidelines)</w:t>
            </w:r>
          </w:p>
        </w:tc>
        <w:tc>
          <w:tcPr>
            <w:tcW w:w="6604" w:type="dxa"/>
            <w:gridSpan w:val="3"/>
            <w:vAlign w:val="center"/>
          </w:tcPr>
          <w:p w14:paraId="2B93D923" w14:textId="77777777" w:rsidR="00E60938" w:rsidRPr="007F6ED1" w:rsidRDefault="00E60938" w:rsidP="007F6ED1">
            <w:pPr>
              <w:rPr>
                <w:rFonts w:ascii="Times New Roman" w:hAnsi="Times New Roman"/>
                <w:sz w:val="24"/>
              </w:rPr>
            </w:pPr>
            <w:r w:rsidRPr="007F6ED1">
              <w:rPr>
                <w:rFonts w:ascii="Times New Roman" w:hAnsi="Times New Roman"/>
                <w:sz w:val="24"/>
              </w:rPr>
              <w:t>Practical implementation of a system or technology</w:t>
            </w:r>
          </w:p>
          <w:p w14:paraId="07716484" w14:textId="57E7EDCB" w:rsidR="0066466F" w:rsidRPr="00DD0628" w:rsidRDefault="0066466F" w:rsidP="00E60938">
            <w:pPr>
              <w:pStyle w:val="ListParagraph"/>
              <w:rPr>
                <w:rFonts w:ascii="Times New Roman" w:hAnsi="Times New Roman"/>
                <w:sz w:val="24"/>
              </w:rPr>
            </w:pPr>
          </w:p>
        </w:tc>
      </w:tr>
      <w:tr w:rsidR="003F3D53" w:rsidRPr="00BF2240" w14:paraId="6F321092" w14:textId="77777777" w:rsidTr="003F3D53">
        <w:trPr>
          <w:trHeight w:val="1440"/>
        </w:trPr>
        <w:tc>
          <w:tcPr>
            <w:tcW w:w="0" w:type="auto"/>
            <w:vAlign w:val="center"/>
          </w:tcPr>
          <w:p w14:paraId="450F70CE" w14:textId="4D257685" w:rsidR="003F3D53" w:rsidRPr="00BF2240" w:rsidRDefault="003F3D53" w:rsidP="00270C40">
            <w:pPr>
              <w:jc w:val="left"/>
              <w:rPr>
                <w:rFonts w:ascii="Times New Roman" w:hAnsi="Times New Roman"/>
                <w:sz w:val="24"/>
              </w:rPr>
            </w:pPr>
            <w:r w:rsidRPr="00BF2240">
              <w:rPr>
                <w:rFonts w:ascii="Times New Roman" w:hAnsi="Times New Roman"/>
                <w:sz w:val="24"/>
              </w:rPr>
              <w:t>Proposal Title</w:t>
            </w:r>
          </w:p>
        </w:tc>
        <w:tc>
          <w:tcPr>
            <w:tcW w:w="6604" w:type="dxa"/>
            <w:gridSpan w:val="3"/>
            <w:vAlign w:val="center"/>
          </w:tcPr>
          <w:p w14:paraId="24D735A7" w14:textId="2827FA33" w:rsidR="003F3D53" w:rsidRPr="00CF7723" w:rsidRDefault="00E60938" w:rsidP="00BF2240">
            <w:pPr>
              <w:rPr>
                <w:b/>
                <w:sz w:val="24"/>
              </w:rPr>
            </w:pPr>
            <w:r>
              <w:rPr>
                <w:rFonts w:ascii="Times New Roman" w:hAnsi="Times New Roman"/>
                <w:sz w:val="24"/>
              </w:rPr>
              <w:t>Use of IoT in Agriculture in Nepal</w:t>
            </w:r>
          </w:p>
        </w:tc>
      </w:tr>
      <w:tr w:rsidR="003F3D53" w:rsidRPr="00BF2240" w14:paraId="5A6324AF" w14:textId="77777777" w:rsidTr="00270C40">
        <w:trPr>
          <w:trHeight w:val="1871"/>
        </w:trPr>
        <w:tc>
          <w:tcPr>
            <w:tcW w:w="0" w:type="auto"/>
            <w:vAlign w:val="center"/>
          </w:tcPr>
          <w:p w14:paraId="388AC100" w14:textId="77777777" w:rsidR="0038462A" w:rsidRDefault="003F3D53" w:rsidP="00270C40">
            <w:pPr>
              <w:jc w:val="left"/>
            </w:pPr>
            <w:r w:rsidRPr="00BF2240">
              <w:rPr>
                <w:rFonts w:ascii="Times New Roman" w:hAnsi="Times New Roman"/>
                <w:sz w:val="24"/>
              </w:rPr>
              <w:t>Introduction (Summary and Goal)</w:t>
            </w:r>
            <w:r w:rsidR="0038462A">
              <w:t xml:space="preserve"> </w:t>
            </w:r>
          </w:p>
          <w:p w14:paraId="725D756B" w14:textId="2B56A107" w:rsidR="003F3D53" w:rsidRPr="0038462A" w:rsidRDefault="004B348D" w:rsidP="00270C40">
            <w:pPr>
              <w:jc w:val="left"/>
              <w:rPr>
                <w:rFonts w:ascii="Times New Roman" w:hAnsi="Times New Roman"/>
                <w:i/>
                <w:sz w:val="24"/>
              </w:rPr>
            </w:pPr>
            <w:r>
              <w:rPr>
                <w:rFonts w:ascii="Times New Roman" w:hAnsi="Times New Roman"/>
                <w:i/>
                <w:sz w:val="24"/>
              </w:rPr>
              <w:t>2</w:t>
            </w:r>
            <w:r w:rsidR="0038462A" w:rsidRPr="0038462A">
              <w:rPr>
                <w:rFonts w:ascii="Times New Roman" w:hAnsi="Times New Roman"/>
                <w:i/>
                <w:sz w:val="24"/>
              </w:rPr>
              <w:t xml:space="preserve">00 or more words with at least </w:t>
            </w:r>
            <w:r>
              <w:rPr>
                <w:rFonts w:ascii="Times New Roman" w:hAnsi="Times New Roman"/>
                <w:i/>
                <w:sz w:val="24"/>
              </w:rPr>
              <w:t>2</w:t>
            </w:r>
            <w:r w:rsidR="0038462A" w:rsidRPr="0038462A">
              <w:rPr>
                <w:rFonts w:ascii="Times New Roman" w:hAnsi="Times New Roman"/>
                <w:i/>
                <w:sz w:val="24"/>
              </w:rPr>
              <w:t xml:space="preserve"> paragraphs</w:t>
            </w:r>
          </w:p>
        </w:tc>
        <w:tc>
          <w:tcPr>
            <w:tcW w:w="6604" w:type="dxa"/>
            <w:gridSpan w:val="3"/>
            <w:vAlign w:val="center"/>
          </w:tcPr>
          <w:p w14:paraId="3C93295F" w14:textId="74A6E3D2" w:rsidR="00635A7A" w:rsidRDefault="00635A7A" w:rsidP="00D910AA">
            <w:pPr>
              <w:rPr>
                <w:rFonts w:ascii="Times New Roman" w:hAnsi="Times New Roman"/>
                <w:sz w:val="24"/>
              </w:rPr>
            </w:pPr>
          </w:p>
          <w:p w14:paraId="6E72876D" w14:textId="59C968C1" w:rsidR="001B6BA0" w:rsidRDefault="001B6BA0" w:rsidP="00D910AA">
            <w:pPr>
              <w:rPr>
                <w:rFonts w:ascii="Times New Roman" w:hAnsi="Times New Roman"/>
                <w:color w:val="222222"/>
                <w:sz w:val="24"/>
                <w:shd w:val="clear" w:color="auto" w:fill="FFFFFF"/>
              </w:rPr>
            </w:pPr>
            <w:r w:rsidRPr="001B6BA0">
              <w:rPr>
                <w:rFonts w:ascii="Times New Roman" w:hAnsi="Times New Roman"/>
                <w:color w:val="222222"/>
                <w:sz w:val="24"/>
                <w:shd w:val="clear" w:color="auto" w:fill="FFFFFF"/>
              </w:rPr>
              <w:t>Today`s world is the age of technology where different systems and technology are used for different purposes. Today different people use different technology and the internet in the field. IOT stands for Internet of Things, which refers to devices that are connected to the Internet and capable of exchanging data with other systems and devices. These devices relate to sensors, the internet, and other technologies by using software. IoT is a group of technologies rather than a single item or specific tool. In recent years, there has been less of a digital gap between agricultural producers and IoT devices</w:t>
            </w:r>
            <w:r w:rsidR="005C6FA0">
              <w:rPr>
                <w:rFonts w:ascii="Times New Roman" w:hAnsi="Times New Roman"/>
                <w:color w:val="222222"/>
                <w:sz w:val="24"/>
                <w:shd w:val="clear" w:color="auto" w:fill="FFFFFF"/>
              </w:rPr>
              <w:t>. These sensors are used for monitoring environment and farming areas well as for sending the exact data to framer through server and android system</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{"citationID":"YAnPoFVV","properties":{"formattedCitation":"[3]","plainCitation":"[3]","noteIndex":0},"citationItems":[{"id":57,"uris":["http://zotero.org/users/local/emy8r5Bx/items/V2UXJDXX"],"itemData":{"id":57,"type":"article-journal","abstract":"This paper is about how Internet of Things (IoT) plays a vital role in farming. IoT based farming is the smart farming system so that if we apply this","container-title":"International Journal of Science and Research (IJSR)","language":"English","note":"publisher: International Journal of Science and Research (IJSR)","source":"www.ijsr.net","title":"Abstract of Smart Farming Based on IoT: Nepal Perspective","title-short":"Abstract of Smart Farming Based on IoT","URL":"https://www.ijsr.net/","author":[{"family":"ijsr","given":"Anup Acharya","suffix":"International Journal of Science and Research (IJSR)"}],"accessed":{"date-parts":[["2022",11,28]]}}}],"schema":"https://github.com/citation-style-language/schema/raw/master/csl-citation.json"}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[3]</w:t>
            </w:r>
            <w:r w:rsidR="005C6FA0">
              <w:rPr>
                <w:rFonts w:ascii="Times New Roman" w:hAnsi="Times New Roman"/>
                <w:color w:val="222222"/>
                <w:sz w:val="24"/>
                <w:shd w:val="clear" w:color="auto" w:fill="FFFFFF"/>
              </w:rPr>
              <w:fldChar w:fldCharType="end"/>
            </w:r>
            <w:r w:rsidR="005C6FA0">
              <w:rPr>
                <w:rFonts w:ascii="Times New Roman" w:hAnsi="Times New Roman"/>
                <w:color w:val="222222"/>
                <w:sz w:val="24"/>
                <w:shd w:val="clear" w:color="auto" w:fill="FFFFFF"/>
              </w:rPr>
              <w:t>.</w:t>
            </w:r>
          </w:p>
          <w:p w14:paraId="066E8EA6" w14:textId="5DDD020B" w:rsidR="00291893" w:rsidRPr="0064168B" w:rsidRDefault="006A67B3" w:rsidP="00D910AA">
            <w:pPr>
              <w:rPr>
                <w:rFonts w:ascii="Times New Roman" w:hAnsi="Times New Roman"/>
                <w:color w:val="222222"/>
                <w:sz w:val="24"/>
                <w:shd w:val="clear" w:color="auto" w:fill="FFFFFF"/>
              </w:rPr>
            </w:pPr>
            <w:r w:rsidRPr="006A67B3">
              <w:rPr>
                <w:rFonts w:ascii="Times New Roman" w:hAnsi="Times New Roman"/>
                <w:sz w:val="24"/>
              </w:rPr>
              <w:t>Agriculture is the basic source of live</w:t>
            </w:r>
            <w:r w:rsidR="0045509B">
              <w:rPr>
                <w:rFonts w:ascii="Times New Roman" w:hAnsi="Times New Roman"/>
                <w:sz w:val="24"/>
              </w:rPr>
              <w:t>li</w:t>
            </w:r>
            <w:r w:rsidRPr="006A67B3">
              <w:rPr>
                <w:rFonts w:ascii="Times New Roman" w:hAnsi="Times New Roman"/>
                <w:sz w:val="24"/>
              </w:rPr>
              <w:t>hood of people in Nepal</w:t>
            </w:r>
            <w:r>
              <w:rPr>
                <w:rFonts w:ascii="Times New Roman" w:hAnsi="Times New Roman"/>
                <w:sz w:val="24"/>
              </w:rPr>
              <w:t xml:space="preserve"> where</w:t>
            </w:r>
            <w:r w:rsidRPr="006A67B3">
              <w:rPr>
                <w:rFonts w:ascii="Times New Roman" w:hAnsi="Times New Roman"/>
                <w:sz w:val="24"/>
              </w:rPr>
              <w:t xml:space="preserve"> 68% of total economy and most of Nepalese people are dependent upon farming Central Bureau of Statistics </w:t>
            </w:r>
            <w:r w:rsidRPr="006A67B3">
              <w:rPr>
                <w:rFonts w:ascii="Times New Roman" w:hAnsi="Times New Roman"/>
                <w:sz w:val="24"/>
              </w:rPr>
              <w:t>Nepal</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{"citationID":"IK5rHEm9","properties":{"formattedCitation":"[1]","plainCitation":"[1]","noteIndex":0},"citationItems":[{"id":53,"uris":["http://zotero.org/users/local/emy8r5Bx/items/TNEXW77C"],"itemData":{"id":53,"type":"article-journal","abstract":"This paper is about how Internet of Things (IoT) plays a vital role in farming. IoT based farming is the smart farming system so that if we apply this technology with traditional farming then it would definitely be emerging because of its ability for providing information about the farming field. The main aim of this paper is making use of latest technology like Internet of Things in agriculture for smart farmingwith the help of different sensors like temperature, humidity, and pressure through wireless network system. These sensors are used for monitoring environment and farmingareaas well as for sending the exact data to farmerthrough server and android system.","container-title":"International Journal of Science and Research (IJSR)","DOI":"10.21275/SR22219104359","ISSN":"23197064","issue":"2","journalAbbreviation":"IJSR","language":"en","page":"861-864","source":"DOI.org (Crossref)","title":"Smart Farming Based on IoT: Nepal Perspective","title-short":"Smart Farming Based on IoT","volume":"11","author":[{"family":"Acharya","given":"Anup"}],"issued":{"date-parts":[["2022",2,5]]}}}],"schema":"https://github.com/citation-style-language/schema/raw/master/csl-citation.json"}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[1]</w:t>
            </w:r>
            <w:r w:rsidR="005C6FA0">
              <w:rPr>
                <w:rFonts w:ascii="Times New Roman" w:hAnsi="Times New Roman"/>
                <w:sz w:val="24"/>
              </w:rPr>
              <w:fldChar w:fldCharType="end"/>
            </w:r>
            <w:r w:rsidRPr="006A67B3">
              <w:rPr>
                <w:rFonts w:ascii="Times New Roman" w:hAnsi="Times New Roman"/>
                <w:sz w:val="24"/>
              </w:rPr>
              <w:t>.</w:t>
            </w:r>
            <w:r>
              <w:rPr>
                <w:rFonts w:ascii="Times New Roman" w:hAnsi="Times New Roman"/>
                <w:sz w:val="24"/>
              </w:rPr>
              <w:t xml:space="preserve"> </w:t>
            </w:r>
            <w:r w:rsidR="0045509B" w:rsidRPr="0045509B">
              <w:rPr>
                <w:rFonts w:ascii="Times New Roman" w:hAnsi="Times New Roman"/>
                <w:color w:val="222222"/>
                <w:sz w:val="24"/>
                <w:shd w:val="clear" w:color="auto" w:fill="FFFFFF"/>
              </w:rPr>
              <w:t>In the last ten years, agricultural development has been minimal because of the less farming due to the lack of technology. We can work to increase agriculture field product production by using IoT technology and others to meet expectations on the market.</w:t>
            </w:r>
            <w:r w:rsidR="0045509B">
              <w:rPr>
                <w:color w:val="222222"/>
                <w:shd w:val="clear" w:color="auto" w:fill="FFFFFF"/>
              </w:rPr>
              <w:t> </w:t>
            </w:r>
            <w:r w:rsidR="005D590A">
              <w:rPr>
                <w:color w:val="222222"/>
                <w:shd w:val="clear" w:color="auto" w:fill="FFFFFF"/>
              </w:rPr>
              <w:t>Also, its</w:t>
            </w:r>
            <w:r w:rsidR="005D590A" w:rsidRPr="005D590A">
              <w:rPr>
                <w:rFonts w:ascii="Times New Roman" w:hAnsi="Times New Roman"/>
                <w:sz w:val="24"/>
              </w:rPr>
              <w:t xml:space="preserve"> strategy, method, and process, with the goal of reducing time limitations and other physical impediments to the smooth running of the </w:t>
            </w:r>
            <w:r w:rsidR="005D590A" w:rsidRPr="005D590A">
              <w:rPr>
                <w:rFonts w:ascii="Times New Roman" w:hAnsi="Times New Roman"/>
                <w:sz w:val="24"/>
              </w:rPr>
              <w:t>sector</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{"citationID":"bhyAtLyf","properties":{"formattedCitation":"[4]","plainCitation":"[4]","noteIndex":0},"citationItems":[{"id":49,"uris":["http://zotero.org/users/local/emy8r5Bx/items/EAYTVA6Z"],"itemData":{"id":49,"type":"book","abstract":"Every aspect of human existence is being supplanted by technology as the globe continues to advance in its digital economy. Techniques using artificial intelligence are now being used in every sector of the business world. It has significant potential for expansion in both its methods of operation and its approaches. Because it plays such an important position in the organization's operations for high productivity. The achievement or disappointment of harvests is at last connected with the natural circumstances, i.e., environment, soil, climate during the yield time frames. Weather conditions have huge effect on each period of farming movement from preliminary culturing to reaping and stockpiling. Climb in worldwide temperature because of an unnatural weather change is comprehensively influence agribusiness. Present conversation centers around the impact of environmental change on horticulture to propose a virtual farming for industrialization. Sound information on the climatic factors and its cooperation with crop is fundamental for fruitful farming. The total of all technological breakthroughs in the area of agriculture allows for operating and servicing Virtual Farming using data science, artificial intelligence techniques, therefore making the process calmer. The uses of artificial intelligence and data science in Virtual Farming practices are going to be detailed in this conceptual paper.","note":"DOI: 10.5281/zenodo.7215189","source":"ResearchGate","title":"Industry 4.0 Concept for Nepal -Operating Virtual Farming Industry","author":[{"family":"Mishra","given":"Anjay"},{"family":"Aithal","given":"Sreeramana"}],"issued":{"date-parts":[["2022",10,17]]}}}],"schema":"https://github.com/citation-style-language/schema/raw/master/csl-citation.json"}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[4]</w:t>
            </w:r>
            <w:r w:rsidR="005C6FA0">
              <w:rPr>
                <w:rFonts w:ascii="Times New Roman" w:hAnsi="Times New Roman"/>
                <w:sz w:val="24"/>
              </w:rPr>
              <w:fldChar w:fldCharType="end"/>
            </w:r>
            <w:r w:rsidR="005D590A">
              <w:rPr>
                <w:rFonts w:ascii="Times New Roman" w:hAnsi="Times New Roman"/>
                <w:sz w:val="24"/>
              </w:rPr>
              <w:t>.</w:t>
            </w:r>
            <w:r w:rsidR="00485F5D">
              <w:rPr>
                <w:rFonts w:ascii="Times New Roman" w:hAnsi="Times New Roman"/>
                <w:sz w:val="24"/>
              </w:rPr>
              <w:t xml:space="preserve"> </w:t>
            </w:r>
            <w:r w:rsidR="00B44FAC" w:rsidRPr="00B44FAC">
              <w:rPr>
                <w:rFonts w:ascii="Times New Roman" w:hAnsi="Times New Roman"/>
                <w:sz w:val="24"/>
              </w:rPr>
              <w:t>In Nepal, farming and organic agriculture may benefit from IoT-based smart agriculture applications.</w:t>
            </w:r>
            <w:r w:rsidR="00222D6D">
              <w:rPr>
                <w:rFonts w:ascii="Times New Roman" w:hAnsi="Times New Roman"/>
                <w:sz w:val="24"/>
              </w:rPr>
              <w:t xml:space="preserve"> </w:t>
            </w:r>
            <w:r w:rsidR="00222D6D" w:rsidRPr="00222D6D">
              <w:rPr>
                <w:rFonts w:ascii="Times New Roman" w:hAnsi="Times New Roman"/>
                <w:sz w:val="24"/>
              </w:rPr>
              <w:t>Remote monitoring, decision-support tools, automated irrigation systems,</w:t>
            </w:r>
            <w:r w:rsidR="00222D6D">
              <w:rPr>
                <w:rFonts w:ascii="Times New Roman" w:hAnsi="Times New Roman"/>
                <w:sz w:val="24"/>
              </w:rPr>
              <w:t xml:space="preserve"> </w:t>
            </w:r>
            <w:r w:rsidR="00222D6D" w:rsidRPr="00222D6D">
              <w:rPr>
                <w:rFonts w:ascii="Times New Roman" w:hAnsi="Times New Roman"/>
                <w:sz w:val="24"/>
              </w:rPr>
              <w:t>fertilization, and other practices are all part of smart agriculture</w:t>
            </w:r>
            <w:r w:rsidR="00222D6D">
              <w:rPr>
                <w:rFonts w:ascii="Times New Roman" w:hAnsi="Times New Roman"/>
                <w:sz w:val="24"/>
              </w:rPr>
              <w:t xml:space="preserve"> in IoT.</w:t>
            </w:r>
            <w:r w:rsidR="000764A6">
              <w:rPr>
                <w:rFonts w:ascii="Times New Roman" w:hAnsi="Times New Roman"/>
                <w:sz w:val="24"/>
              </w:rPr>
              <w:t xml:space="preserve"> </w:t>
            </w:r>
            <w:r w:rsidR="0030167E" w:rsidRPr="0030167E">
              <w:rPr>
                <w:rFonts w:ascii="Times New Roman" w:hAnsi="Times New Roman"/>
                <w:color w:val="222222"/>
                <w:sz w:val="24"/>
                <w:shd w:val="clear" w:color="auto" w:fill="FFFFFF"/>
              </w:rPr>
              <w:t>IoT is helping to reduce and give advanced technology to the farmer to make the agriculture better and better day by day.</w:t>
            </w:r>
          </w:p>
        </w:tc>
      </w:tr>
      <w:tr w:rsidR="003F3D53" w:rsidRPr="00BF2240" w14:paraId="4A7F4BA3" w14:textId="77777777" w:rsidTr="003F3D53">
        <w:trPr>
          <w:trHeight w:val="1440"/>
        </w:trPr>
        <w:tc>
          <w:tcPr>
            <w:tcW w:w="0" w:type="auto"/>
            <w:vAlign w:val="center"/>
          </w:tcPr>
          <w:p w14:paraId="2D0ABC7B" w14:textId="77777777" w:rsidR="00E925F0" w:rsidRPr="00BF2240" w:rsidRDefault="00E925F0" w:rsidP="00270C40">
            <w:pPr>
              <w:jc w:val="left"/>
              <w:rPr>
                <w:rFonts w:ascii="Times New Roman" w:hAnsi="Times New Roman"/>
                <w:sz w:val="24"/>
              </w:rPr>
            </w:pPr>
            <w:r w:rsidRPr="00BF2240">
              <w:rPr>
                <w:rFonts w:ascii="Times New Roman" w:hAnsi="Times New Roman"/>
                <w:sz w:val="24"/>
              </w:rPr>
              <w:lastRenderedPageBreak/>
              <w:t>Background Research</w:t>
            </w:r>
          </w:p>
          <w:p w14:paraId="2F4047AF" w14:textId="0D1FA5BC" w:rsidR="003F3D53" w:rsidRPr="003D62FE" w:rsidRDefault="004B348D" w:rsidP="00270C40">
            <w:pPr>
              <w:jc w:val="left"/>
              <w:rPr>
                <w:rFonts w:ascii="Times New Roman" w:hAnsi="Times New Roman"/>
                <w:i/>
                <w:sz w:val="24"/>
              </w:rPr>
            </w:pPr>
            <w:r>
              <w:rPr>
                <w:rFonts w:ascii="Times New Roman" w:hAnsi="Times New Roman"/>
                <w:i/>
                <w:sz w:val="24"/>
              </w:rPr>
              <w:t>3</w:t>
            </w:r>
            <w:r w:rsidR="003D62FE" w:rsidRPr="003D62FE">
              <w:rPr>
                <w:rFonts w:ascii="Times New Roman" w:hAnsi="Times New Roman"/>
                <w:i/>
                <w:sz w:val="24"/>
              </w:rPr>
              <w:t xml:space="preserve">00 or more words with at least </w:t>
            </w:r>
            <w:r>
              <w:rPr>
                <w:rFonts w:ascii="Times New Roman" w:hAnsi="Times New Roman"/>
                <w:i/>
                <w:sz w:val="24"/>
              </w:rPr>
              <w:t>3</w:t>
            </w:r>
            <w:r w:rsidR="003D62FE" w:rsidRPr="003D62FE">
              <w:rPr>
                <w:rFonts w:ascii="Times New Roman" w:hAnsi="Times New Roman"/>
                <w:i/>
                <w:sz w:val="24"/>
              </w:rPr>
              <w:t xml:space="preserve"> paragraphs</w:t>
            </w:r>
          </w:p>
        </w:tc>
        <w:tc>
          <w:tcPr>
            <w:tcW w:w="6604" w:type="dxa"/>
            <w:gridSpan w:val="3"/>
            <w:vAlign w:val="center"/>
          </w:tcPr>
          <w:p w14:paraId="4258AD80" w14:textId="77777777" w:rsidR="00FE73F4" w:rsidRDefault="0030167E" w:rsidP="0064168B">
            <w:pPr>
              <w:rPr>
                <w:rFonts w:ascii="Times New Roman" w:hAnsi="Times New Roman"/>
                <w:color w:val="222222"/>
                <w:sz w:val="24"/>
                <w:shd w:val="clear" w:color="auto" w:fill="FFFFFF"/>
              </w:rPr>
            </w:pPr>
            <w:r w:rsidRPr="0030167E">
              <w:rPr>
                <w:rFonts w:ascii="Times New Roman" w:hAnsi="Times New Roman"/>
                <w:color w:val="222222"/>
                <w:sz w:val="24"/>
                <w:shd w:val="clear" w:color="auto" w:fill="FFFFFF"/>
              </w:rPr>
              <w:t>In the previous days, people were using old methods in agriculture which was good at that time but in today`s world where Technology is using every sector even in the agriculture which help to grow more and more in the agriculture sector. </w:t>
            </w:r>
            <w:r w:rsidR="00D910AA" w:rsidRPr="00D910AA">
              <w:rPr>
                <w:rFonts w:ascii="Times New Roman" w:hAnsi="Times New Roman"/>
                <w:color w:val="222222"/>
                <w:sz w:val="24"/>
                <w:shd w:val="clear" w:color="auto" w:fill="FFFFFF"/>
              </w:rPr>
              <w:t>IoT helps a lot in agriculture with the help of remote monitoring, decision support tools, fertilization and other practices which are used in smart agriculture.</w:t>
            </w:r>
            <w:r w:rsidR="00D910AA">
              <w:rPr>
                <w:rFonts w:ascii="Times New Roman" w:hAnsi="Times New Roman"/>
                <w:color w:val="222222"/>
                <w:sz w:val="24"/>
                <w:shd w:val="clear" w:color="auto" w:fill="FFFFFF"/>
              </w:rPr>
              <w:t xml:space="preserve"> T</w:t>
            </w:r>
            <w:r w:rsidR="00D910AA" w:rsidRPr="00D910AA">
              <w:rPr>
                <w:rFonts w:ascii="Times New Roman" w:hAnsi="Times New Roman"/>
                <w:color w:val="222222"/>
                <w:sz w:val="24"/>
                <w:shd w:val="clear" w:color="auto" w:fill="FFFFFF"/>
              </w:rPr>
              <w:t>he main goal of the I</w:t>
            </w:r>
            <w:r w:rsidR="00D910AA">
              <w:rPr>
                <w:rFonts w:ascii="Times New Roman" w:hAnsi="Times New Roman"/>
                <w:color w:val="222222"/>
                <w:sz w:val="24"/>
                <w:shd w:val="clear" w:color="auto" w:fill="FFFFFF"/>
              </w:rPr>
              <w:t>oT</w:t>
            </w:r>
            <w:r w:rsidR="00D910AA" w:rsidRPr="00D910AA">
              <w:rPr>
                <w:rFonts w:ascii="Times New Roman" w:hAnsi="Times New Roman"/>
                <w:color w:val="222222"/>
                <w:sz w:val="24"/>
                <w:shd w:val="clear" w:color="auto" w:fill="FFFFFF"/>
              </w:rPr>
              <w:t xml:space="preserve"> is to connect machines, things, and people</w:t>
            </w:r>
            <w:r w:rsidR="00D910AA">
              <w:rPr>
                <w:rFonts w:ascii="Times New Roman" w:hAnsi="Times New Roman"/>
                <w:color w:val="222222"/>
                <w:sz w:val="24"/>
                <w:shd w:val="clear" w:color="auto" w:fill="FFFFFF"/>
              </w:rPr>
              <w:t xml:space="preserve"> around the world where agriculture is the place where people are connected through work also.</w:t>
            </w:r>
            <w:r w:rsidR="008145E2">
              <w:rPr>
                <w:rFonts w:ascii="Times New Roman" w:hAnsi="Times New Roman"/>
                <w:color w:val="222222"/>
                <w:sz w:val="24"/>
                <w:shd w:val="clear" w:color="auto" w:fill="FFFFFF"/>
              </w:rPr>
              <w:t xml:space="preserve"> </w:t>
            </w:r>
          </w:p>
          <w:p w14:paraId="678597E3" w14:textId="391685CB" w:rsidR="008145E2" w:rsidRDefault="00E502F5" w:rsidP="0064168B">
            <w:pPr>
              <w:rPr>
                <w:rFonts w:ascii="Times New Roman" w:hAnsi="Times New Roman"/>
                <w:sz w:val="24"/>
              </w:rPr>
            </w:pPr>
            <w:r w:rsidRPr="00E502F5">
              <w:rPr>
                <w:rFonts w:ascii="Times New Roman" w:hAnsi="Times New Roman"/>
                <w:color w:val="222222"/>
                <w:sz w:val="24"/>
                <w:shd w:val="clear" w:color="auto" w:fill="FFFFFF"/>
              </w:rPr>
              <w:t>This study is carried out on agriculture which is used on IoT-based systems where it can help to grow and maintain the value of agriculture in the market. These technology tools are Internet of Things, Cloud based system, and wireless system these devices are widely used in connecting devices and collection of information</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{"citationID":"XcULJJUw","properties":{"formattedCitation":"[1]","plainCitation":"[1]","noteIndex":0},"citationItems":[{"id":53,"uris":["http://zotero.org/users/local/emy8r5Bx/items/TNEXW77C"],"itemData":{"id":53,"type":"article-journal","abstract":"This paper is about how Internet of Things (IoT) plays a vital role in farming. IoT based farming is the smart farming system so that if we apply this technology with traditional farming then it would definitely be emerging because of its ability for providing information about the farming field. The main aim of this paper is making use of latest technology like Internet of Things in agriculture for smart farmingwith the help of different sensors like temperature, humidity, and pressure through wireless network system. These sensors are used for monitoring environment and farmingareaas well as for sending the exact data to farmerthrough server and android system.","container-title":"International Journal of Science and Research (IJSR)","DOI":"10.21275/SR22219104359","ISSN":"23197064","issue":"2","journalAbbreviation":"IJSR","language":"en","page":"861-864","source":"DOI.org (Crossref)","title":"Smart Farming Based on IoT: Nepal Perspective","title-short":"Smart Farming Based on IoT","volume":"11","author":[{"family":"Acharya","given":"Anup"}],"issued":{"date-parts":[["2022",2,5]]}}}],"schema":"https://github.com/citation-style-language/schema/raw/master/csl-citation.json"}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[1]</w:t>
            </w:r>
            <w:r w:rsidR="005C6FA0">
              <w:rPr>
                <w:rFonts w:ascii="Times New Roman" w:hAnsi="Times New Roman"/>
                <w:color w:val="222222"/>
                <w:sz w:val="24"/>
                <w:shd w:val="clear" w:color="auto" w:fill="FFFFFF"/>
              </w:rPr>
              <w:fldChar w:fldCharType="end"/>
            </w:r>
            <w:r w:rsidRPr="00E502F5">
              <w:rPr>
                <w:rFonts w:ascii="Times New Roman" w:hAnsi="Times New Roman"/>
                <w:color w:val="222222"/>
                <w:sz w:val="24"/>
                <w:shd w:val="clear" w:color="auto" w:fill="FFFFFF"/>
              </w:rPr>
              <w:t xml:space="preserve">. Farmers can easily control the system because it uses a strong processor technology to provide real-time data. </w:t>
            </w:r>
            <w:r w:rsidR="00E452D1" w:rsidRPr="00E452D1">
              <w:rPr>
                <w:rFonts w:ascii="Times New Roman" w:hAnsi="Times New Roman"/>
                <w:color w:val="222222"/>
                <w:sz w:val="24"/>
                <w:shd w:val="clear" w:color="auto" w:fill="FFFFFF"/>
              </w:rPr>
              <w:t>This study shows that farmers continue to practice conventional farming methods, which results in a lack of product development. By monitoring the effectiveness of the soil, moisture, humidity, and field pressure. It can expect an improvement in production at a cheap cost while reducing energy waste. </w:t>
            </w:r>
            <w:r w:rsidR="00E452D1" w:rsidRPr="00E452D1">
              <w:rPr>
                <w:rFonts w:ascii="Times New Roman" w:hAnsi="Times New Roman"/>
                <w:sz w:val="24"/>
              </w:rPr>
              <w:t xml:space="preserve">In the future, these technologies will allow improving productivity through the sustainable cultivation of food, as well as to take care of the environment thanks to the efficient use of water and the optimization of inputs and </w:t>
            </w:r>
            <w:r w:rsidR="00E452D1" w:rsidRPr="00E452D1">
              <w:rPr>
                <w:rFonts w:ascii="Times New Roman" w:hAnsi="Times New Roman"/>
                <w:sz w:val="24"/>
              </w:rPr>
              <w:t>treatments</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{"citationID":"IkQ9HvJJ","properties":{"formattedCitation":"[2]","plainCitation":"[2]","noteIndex":0},"citationItems":[{"id":48,"uris":["http://zotero.org/users/local/emy8r5Bx/items/4QUS747I"],"itemData":{"id":48,"type":"chapter","abstract":"The digital breach between agricultural producers and IoT technologies has reduced in the last years. In the future, these technologies will allow improving productivity through the sustainable cultivation of food, as well as to take care of the environment thanks to the efﬁcient use of water and the optimization of inputs and treatments. IoT technologies allow developing systems that support different agricultural processes. Some of these systems are remote monitoring systems, decision support tools, automated irrigation systems, frost protection systems, and fertilization systems, among others. Considering the aforementioned facts, it is necessary to provide farmers and researchers with a clear perspective of IoT applications in agriculture. In this sense, this work presents a systematic literature review of IoT-based tools and applications for agriculture. The objective of this paper is to offer an overview of the IoT applications in agriculture through topics such IoT-based software applications for agriculture available in the market, IoT-based devices used in the agriculture, as well as the beneﬁts provided by this kind of technologies.","container-title":"ICT for Agriculture and Environment","event-place":"Cham","ISBN":"978-3-030-10727-7","language":"en","note":"collection-title: Advances in Intelligent Systems and Computing\nDOI: 10.1007/978-3-030-10728-4_8","page":"68-76","publisher":"Springer International Publishing","publisher-place":"Cham","source":"DOI.org (Crossref)","title":"IoT Applications in Agriculture: A Systematic Literature Review","title-short":"IoT Applications in Agriculture","URL":"http://link.springer.com/10.1007/978-3-030-10728-4_8","volume":"901","editor":[{"family":"Valencia-García","given":"Rafael"},{"family":"Alcaraz-Mármol","given":"Gema"},{"family":"Cioppo-Morstadt","given":"Javier","dropping-particle":"del"},{"family":"Vera-Lucio","given":"Néstor"},{"family":"Bucaram-Leverone","given":"Martha"}],"author":[{"family":"Gómez-Chabla","given":"Raquel"},{"family":"Real-Avilés","given":"Karina"},{"family":"Morán","given":"César"},{"family":"Grijalva","given":"Paola"},{"family":"Recalde","given":"Tanya"}],"accessed":{"date-parts":[["2022",11,28]]},"issued":{"date-parts":[["2019"]]}}}],"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[2]</w:t>
            </w:r>
            <w:r w:rsidR="005C6FA0">
              <w:rPr>
                <w:rFonts w:ascii="Times New Roman" w:hAnsi="Times New Roman"/>
                <w:sz w:val="24"/>
              </w:rPr>
              <w:fldChar w:fldCharType="end"/>
            </w:r>
            <w:r w:rsidR="00E452D1" w:rsidRPr="00E452D1">
              <w:rPr>
                <w:rFonts w:ascii="Times New Roman" w:hAnsi="Times New Roman"/>
                <w:sz w:val="24"/>
              </w:rPr>
              <w:t>.</w:t>
            </w:r>
          </w:p>
          <w:p w14:paraId="500AD44C" w14:textId="05785175" w:rsidR="0064168B" w:rsidRPr="00E502F5" w:rsidRDefault="00291893" w:rsidP="005C6FA0">
            <w:pPr>
              <w:rPr>
                <w:rFonts w:ascii="Times New Roman" w:hAnsi="Times New Roman"/>
                <w:sz w:val="24"/>
              </w:rPr>
            </w:pPr>
            <w:r>
              <w:rPr>
                <w:color w:val="222222"/>
                <w:shd w:val="clear" w:color="auto" w:fill="FFFFFF"/>
              </w:rPr>
              <w:t>I</w:t>
            </w:r>
            <w:r w:rsidRPr="00291893">
              <w:rPr>
                <w:rFonts w:ascii="Times New Roman" w:hAnsi="Times New Roman"/>
                <w:color w:val="222222"/>
                <w:sz w:val="24"/>
                <w:shd w:val="clear" w:color="auto" w:fill="FFFFFF"/>
              </w:rPr>
              <w:t>oT is trying to fill the gap between farmer and advanced technology which is using today`s world. In Nepal, a lot of farmers don’t know about the advance technology which is using in other country. IoT is helping them to understand the technology and used in the agriculture field. It helps to understand about the field, and it teaches how to use the soil, moisture, humidity, etc. in the agriculture field to the farmer.</w:t>
            </w:r>
            <w:r w:rsidR="0064168B">
              <w:rPr>
                <w:rFonts w:ascii="Times New Roman" w:hAnsi="Times New Roman"/>
                <w:color w:val="222222"/>
                <w:sz w:val="24"/>
                <w:shd w:val="clear" w:color="auto" w:fill="FFFFFF"/>
              </w:rPr>
              <w:t xml:space="preserve"> </w:t>
            </w:r>
            <w:r w:rsidR="0064168B" w:rsidRPr="0064168B">
              <w:rPr>
                <w:rFonts w:ascii="Times New Roman" w:hAnsi="Times New Roman"/>
                <w:color w:val="222222"/>
                <w:sz w:val="24"/>
                <w:shd w:val="clear" w:color="auto" w:fill="FFFFFF"/>
              </w:rPr>
              <w:t>IoT-based devices are the use of mobile cameras or other scan devices to verify the quality of different food.</w:t>
            </w:r>
            <w:r w:rsidR="005C6FA0">
              <w:rPr>
                <w:rFonts w:ascii="Times New Roman" w:hAnsi="Times New Roman"/>
                <w:color w:val="222222"/>
                <w:sz w:val="24"/>
                <w:shd w:val="clear" w:color="auto" w:fill="FFFFFF"/>
              </w:rPr>
              <w:t xml:space="preserve"> Agriculturalists can make the best utilization of their resources such as farm vehicles, the number of fertilizers, water, and electricity</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{"citationID":"7fPT4xPR","properties":{"formattedCitation":"[5]","plainCitation":"[5]","noteIndex":0},"citationItems":[{"id":55,"uris":["http://zotero.org/users/local/emy8r5Bx/items/TA7VSSRY"],"itemData":{"id":55,"type":"post-weblog","abstract":"The application of IoT or Information technology in agriculture Business could be a life-changer for mankind and the whole world...","language":"en-US","note":"section: Featured Topics","title":"Information Technology in Agriculture Business IoT - GTN","URL":"https://gtn.com.np/2021/01/iot-technologies-application-in-agriculture-industry/","accessed":{"date-parts":[["2022",11,28]]},"issued":{"date-parts":[["2021",1,29]]}}}],"schema":"https://github.com/citation-style-language/schema/raw/master/csl-citation.json"}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[5]</w:t>
            </w:r>
            <w:r w:rsidR="005C6FA0">
              <w:rPr>
                <w:rFonts w:ascii="Times New Roman" w:hAnsi="Times New Roman"/>
                <w:color w:val="222222"/>
                <w:sz w:val="24"/>
                <w:shd w:val="clear" w:color="auto" w:fill="FFFFFF"/>
              </w:rPr>
              <w:fldChar w:fldCharType="end"/>
            </w:r>
            <w:r w:rsidR="005C6FA0">
              <w:rPr>
                <w:rFonts w:ascii="Times New Roman" w:hAnsi="Times New Roman"/>
                <w:color w:val="222222"/>
                <w:sz w:val="24"/>
                <w:shd w:val="clear" w:color="auto" w:fill="FFFFFF"/>
              </w:rPr>
              <w:t>.</w:t>
            </w:r>
          </w:p>
        </w:tc>
      </w:tr>
      <w:tr w:rsidR="003F3D53" w:rsidRPr="00BF2240" w14:paraId="7E68AA8B" w14:textId="77777777" w:rsidTr="003F3D53">
        <w:trPr>
          <w:trHeight w:val="1440"/>
        </w:trPr>
        <w:tc>
          <w:tcPr>
            <w:tcW w:w="0" w:type="auto"/>
            <w:vAlign w:val="center"/>
          </w:tcPr>
          <w:p w14:paraId="556EB016" w14:textId="77777777" w:rsidR="00E925F0" w:rsidRDefault="00E925F0" w:rsidP="00270C40">
            <w:pPr>
              <w:jc w:val="left"/>
              <w:rPr>
                <w:rFonts w:ascii="Times New Roman" w:hAnsi="Times New Roman"/>
                <w:sz w:val="24"/>
              </w:rPr>
            </w:pPr>
            <w:r w:rsidRPr="00BF2240">
              <w:rPr>
                <w:rFonts w:ascii="Times New Roman" w:hAnsi="Times New Roman"/>
                <w:sz w:val="24"/>
              </w:rPr>
              <w:t>Methodology</w:t>
            </w:r>
          </w:p>
          <w:p w14:paraId="5B1AB405" w14:textId="134A775C" w:rsidR="005344D1" w:rsidRPr="005344D1" w:rsidRDefault="004B348D" w:rsidP="00270C40">
            <w:pPr>
              <w:jc w:val="left"/>
              <w:rPr>
                <w:rFonts w:ascii="Times New Roman" w:hAnsi="Times New Roman"/>
                <w:i/>
                <w:sz w:val="24"/>
              </w:rPr>
            </w:pPr>
            <w:r>
              <w:rPr>
                <w:rFonts w:ascii="Times New Roman" w:hAnsi="Times New Roman"/>
                <w:i/>
                <w:sz w:val="24"/>
              </w:rPr>
              <w:t>3</w:t>
            </w:r>
            <w:r w:rsidR="005344D1" w:rsidRPr="005344D1">
              <w:rPr>
                <w:rFonts w:ascii="Times New Roman" w:hAnsi="Times New Roman"/>
                <w:i/>
                <w:sz w:val="24"/>
              </w:rPr>
              <w:t xml:space="preserve">00 or more words with at least </w:t>
            </w:r>
            <w:r>
              <w:rPr>
                <w:rFonts w:ascii="Times New Roman" w:hAnsi="Times New Roman"/>
                <w:i/>
                <w:sz w:val="24"/>
              </w:rPr>
              <w:t>3</w:t>
            </w:r>
            <w:r w:rsidR="005344D1" w:rsidRPr="005344D1">
              <w:rPr>
                <w:rFonts w:ascii="Times New Roman" w:hAnsi="Times New Roman"/>
                <w:i/>
                <w:sz w:val="24"/>
              </w:rPr>
              <w:t xml:space="preserve"> paragraphs</w:t>
            </w:r>
          </w:p>
        </w:tc>
        <w:tc>
          <w:tcPr>
            <w:tcW w:w="6604" w:type="dxa"/>
            <w:gridSpan w:val="3"/>
            <w:vAlign w:val="center"/>
          </w:tcPr>
          <w:p w14:paraId="524E7343" w14:textId="3E820B4D" w:rsidR="008B7E1E" w:rsidRDefault="008B7E1E" w:rsidP="00252623">
            <w:pPr>
              <w:rPr>
                <w:rFonts w:ascii="Times New Roman" w:hAnsi="Times New Roman"/>
                <w:color w:val="222222"/>
                <w:sz w:val="24"/>
                <w:shd w:val="clear" w:color="auto" w:fill="FFFFFF"/>
              </w:rPr>
            </w:pPr>
            <w:r w:rsidRPr="008B7E1E">
              <w:rPr>
                <w:rFonts w:ascii="Times New Roman" w:hAnsi="Times New Roman"/>
                <w:color w:val="222222"/>
                <w:sz w:val="24"/>
                <w:shd w:val="clear" w:color="auto" w:fill="FFFFFF"/>
              </w:rPr>
              <w:t>The Methodological purpose of this research will be agriculture and technology research which is used in the agriculture sector. This method was chosen because it is used to collect the data of the agriculture and implement the IoT-based system in the field to find the resource of that field and make the field better and better fertilize the field to help the crop or other vegetable grow perfectly. As research of this project of the field I found there are different problems and different solutions which are described in the article</w:t>
            </w:r>
            <w:r>
              <w:rPr>
                <w:rFonts w:ascii="Times New Roman" w:hAnsi="Times New Roman"/>
                <w:color w:val="222222"/>
                <w:sz w:val="24"/>
                <w:shd w:val="clear" w:color="auto" w:fill="FFFFFF"/>
              </w:rPr>
              <w:t xml:space="preserve"> or newspaper.</w:t>
            </w:r>
          </w:p>
          <w:p w14:paraId="770DBFA9" w14:textId="4E7C6CF5" w:rsidR="00252623" w:rsidRPr="00252623" w:rsidRDefault="00252623" w:rsidP="00252623">
            <w:pPr>
              <w:rPr>
                <w:rFonts w:ascii="Times New Roman" w:eastAsia="Times New Roman" w:hAnsi="Times New Roman"/>
                <w:color w:val="222222"/>
                <w:kern w:val="0"/>
                <w:sz w:val="24"/>
              </w:rPr>
            </w:pPr>
            <w:r w:rsidRPr="00252623">
              <w:rPr>
                <w:rFonts w:ascii="Times New Roman" w:hAnsi="Times New Roman"/>
                <w:color w:val="222222"/>
                <w:sz w:val="24"/>
              </w:rPr>
              <w:t xml:space="preserve">This study was carried out by implementing the IoT system in agriculture. IoT systems help to improve the agriculture sector day </w:t>
            </w:r>
            <w:r w:rsidRPr="00252623">
              <w:rPr>
                <w:rFonts w:ascii="Times New Roman" w:hAnsi="Times New Roman"/>
                <w:color w:val="222222"/>
                <w:sz w:val="24"/>
              </w:rPr>
              <w:lastRenderedPageBreak/>
              <w:t>by day. The IoT system used the mobile camera software to check the food about its quality and it is also checking the method of farming fertilized through the internet sector. The specific procedures are climate condition, precision farming, data analytics and green house which is used in agriculture. Climate condition and data analytics is the main factor of agriculture which is used daily.</w:t>
            </w:r>
            <w:r>
              <w:rPr>
                <w:rFonts w:ascii="Times New Roman" w:hAnsi="Times New Roman"/>
                <w:color w:val="222222"/>
                <w:sz w:val="24"/>
              </w:rPr>
              <w:t xml:space="preserve"> </w:t>
            </w:r>
            <w:r w:rsidRPr="00252623">
              <w:rPr>
                <w:rFonts w:ascii="Times New Roman" w:hAnsi="Times New Roman"/>
                <w:color w:val="222222"/>
                <w:sz w:val="24"/>
              </w:rPr>
              <w:t>There are different data used in agriculture like checking the soil, moisture, humidity, etc. from the field. It is checking the food quality through the camera application and checking the climate from the weather application on the internet.</w:t>
            </w:r>
          </w:p>
          <w:p w14:paraId="67CA2E44" w14:textId="166CD9CF" w:rsidR="00ED5424" w:rsidRPr="00252623" w:rsidRDefault="00252623" w:rsidP="00252623">
            <w:pPr>
              <w:rPr>
                <w:rFonts w:ascii="Times New Roman" w:hAnsi="Times New Roman"/>
                <w:color w:val="222222"/>
                <w:sz w:val="24"/>
                <w:shd w:val="clear" w:color="auto" w:fill="FFFFFF"/>
              </w:rPr>
            </w:pPr>
            <w:r w:rsidRPr="00252623">
              <w:rPr>
                <w:rFonts w:ascii="Times New Roman" w:hAnsi="Times New Roman"/>
                <w:color w:val="222222"/>
                <w:sz w:val="24"/>
                <w:shd w:val="clear" w:color="auto" w:fill="FFFFFF"/>
              </w:rPr>
              <w:t>The study was quantitative because Nepal had 68% of the total economy in the agriculture field. This method is used to measure the quality of soil through the IoT based system. There are agricultural monitoring systems that transmit live video to carry out such processes remotely through IoT-based devices that integrate cameras [5]. There are different disadvantages and advantages in this field. The disadvantage is people are slowly moving to the IoT based system but previously they were using old generation systems in the agriculture field. In Nepal, farmers did not take advantage due to the less knowledge of this technique and implementation also. The advantage is utilizing resources for technology and software as well as vast amounts of data, community agriculture is practiced in both urban and rural settings. Crop surveillance that lowers expenses and prevents machinery theft. It is helping to find out the quality of food and condition of weather through the system.</w:t>
            </w:r>
          </w:p>
          <w:p w14:paraId="2A78FC02" w14:textId="6A9EC3CB" w:rsidR="007F6ED1" w:rsidRPr="00ED5424" w:rsidRDefault="007F6ED1" w:rsidP="00FA472E">
            <w:pPr>
              <w:rPr>
                <w:rFonts w:ascii="Times New Roman" w:hAnsi="Times New Roman"/>
                <w:sz w:val="24"/>
              </w:rPr>
            </w:pPr>
          </w:p>
        </w:tc>
      </w:tr>
      <w:tr w:rsidR="003F3D53" w:rsidRPr="00BF2240" w14:paraId="2F7310E3" w14:textId="77777777" w:rsidTr="00270C40">
        <w:trPr>
          <w:trHeight w:val="4049"/>
        </w:trPr>
        <w:tc>
          <w:tcPr>
            <w:tcW w:w="0" w:type="auto"/>
            <w:vAlign w:val="center"/>
          </w:tcPr>
          <w:p w14:paraId="008D362B" w14:textId="77777777" w:rsidR="003F3D53" w:rsidRDefault="003F3D53" w:rsidP="00270C40">
            <w:pPr>
              <w:jc w:val="left"/>
              <w:rPr>
                <w:rFonts w:ascii="Times New Roman" w:hAnsi="Times New Roman"/>
                <w:sz w:val="24"/>
              </w:rPr>
            </w:pPr>
            <w:r w:rsidRPr="00BF2240">
              <w:rPr>
                <w:rFonts w:ascii="Times New Roman" w:hAnsi="Times New Roman"/>
                <w:sz w:val="24"/>
              </w:rPr>
              <w:lastRenderedPageBreak/>
              <w:t>Summary of Work Plan</w:t>
            </w:r>
          </w:p>
          <w:p w14:paraId="14987CE3" w14:textId="57A85092" w:rsidR="000909D5" w:rsidRPr="000909D5" w:rsidRDefault="000909D5" w:rsidP="00270C40">
            <w:pPr>
              <w:jc w:val="left"/>
              <w:rPr>
                <w:rFonts w:ascii="Times New Roman" w:hAnsi="Times New Roman"/>
                <w:i/>
                <w:sz w:val="24"/>
              </w:rPr>
            </w:pPr>
            <w:r w:rsidRPr="000909D5">
              <w:rPr>
                <w:rFonts w:ascii="Times New Roman" w:hAnsi="Times New Roman"/>
                <w:i/>
                <w:sz w:val="24"/>
              </w:rPr>
              <w:t>200 or more words with at least 2 paragraphs</w:t>
            </w:r>
          </w:p>
        </w:tc>
        <w:tc>
          <w:tcPr>
            <w:tcW w:w="6604" w:type="dxa"/>
            <w:gridSpan w:val="3"/>
            <w:vAlign w:val="center"/>
          </w:tcPr>
          <w:p w14:paraId="42225BB3" w14:textId="2BBA8F9B" w:rsidR="00B238AC" w:rsidRPr="00610350" w:rsidRDefault="00B238AC" w:rsidP="00610350">
            <w:pPr>
              <w:rPr>
                <w:rFonts w:ascii="Times New Roman" w:hAnsi="Times New Roman"/>
                <w:sz w:val="24"/>
              </w:rPr>
            </w:pPr>
          </w:p>
          <w:p w14:paraId="0E5D49B7" w14:textId="77777777" w:rsidR="007E7057" w:rsidRPr="007E7057" w:rsidRDefault="007E7057" w:rsidP="007E7057">
            <w:pPr>
              <w:rPr>
                <w:rFonts w:ascii="Times New Roman" w:eastAsia="Times New Roman" w:hAnsi="Times New Roman"/>
                <w:color w:val="222222"/>
                <w:kern w:val="0"/>
                <w:sz w:val="24"/>
              </w:rPr>
            </w:pPr>
            <w:r w:rsidRPr="007E7057">
              <w:rPr>
                <w:rFonts w:ascii="Times New Roman" w:hAnsi="Times New Roman"/>
                <w:color w:val="222222"/>
                <w:sz w:val="24"/>
              </w:rPr>
              <w:t>There are basically four phases in the project which is used during the master project that are planning, collecting, analysis and presenting. Planning is implemented while searching the question and answer of the project. After the planning we start to collect the data of the project and use it on the project and after applying the data in the project we analyze the data and check whether it is right or wrong. After the data analysis is correct, we start to give a presentation of our project through the presentation. </w:t>
            </w:r>
          </w:p>
          <w:p w14:paraId="2BE1BB2D" w14:textId="77777777" w:rsidR="007E7057" w:rsidRPr="007E7057" w:rsidRDefault="007E7057" w:rsidP="007E7057">
            <w:pPr>
              <w:rPr>
                <w:rFonts w:ascii="Times New Roman" w:hAnsi="Times New Roman"/>
                <w:color w:val="222222"/>
                <w:sz w:val="24"/>
              </w:rPr>
            </w:pPr>
            <w:r w:rsidRPr="007E7057">
              <w:rPr>
                <w:rFonts w:ascii="Times New Roman" w:hAnsi="Times New Roman"/>
                <w:color w:val="222222"/>
                <w:sz w:val="24"/>
              </w:rPr>
              <w:t>In the project they describe a lot of the IoT sector which is used in agriculture. In the first part of the literature review, I found that there is a lot of new technology which is used in agriculture and after I read more and more the paper, I discover there is a lot of IoT technology which is still not implemented in agriculture in Nepal. After I am collecting the data of all papers, I start to analyze whether it is right or wrong during that field. After all the data analysis is done, I move to the next phase and present to them as correct data. This paper helps me to gain all the knowledge and I will lead the project to paper even in the further way.</w:t>
            </w:r>
          </w:p>
          <w:p w14:paraId="0DD66656" w14:textId="77777777" w:rsidR="007E7057" w:rsidRDefault="007E7057" w:rsidP="007E7057">
            <w:pPr>
              <w:rPr>
                <w:rFonts w:ascii="Times New Roman" w:hAnsi="Times New Roman"/>
                <w:sz w:val="24"/>
              </w:rPr>
            </w:pPr>
          </w:p>
          <w:p w14:paraId="38FBD04E" w14:textId="1F7CB5F5" w:rsidR="00F610FA" w:rsidRPr="00F610FA" w:rsidRDefault="00F610FA" w:rsidP="00E60938">
            <w:pPr>
              <w:rPr>
                <w:rFonts w:ascii="Times New Roman" w:hAnsi="Times New Roman"/>
                <w:sz w:val="24"/>
              </w:rPr>
            </w:pPr>
          </w:p>
        </w:tc>
      </w:tr>
      <w:tr w:rsidR="003F3D53" w:rsidRPr="00BF2240" w14:paraId="101EFE04" w14:textId="77777777" w:rsidTr="003F3D53">
        <w:trPr>
          <w:trHeight w:val="1440"/>
        </w:trPr>
        <w:tc>
          <w:tcPr>
            <w:tcW w:w="0" w:type="auto"/>
            <w:vAlign w:val="center"/>
          </w:tcPr>
          <w:p w14:paraId="589D89A9" w14:textId="77777777" w:rsidR="003F3D53" w:rsidRDefault="003F3D53" w:rsidP="00270C40">
            <w:pPr>
              <w:jc w:val="left"/>
              <w:rPr>
                <w:rFonts w:ascii="Times New Roman" w:hAnsi="Times New Roman"/>
                <w:sz w:val="24"/>
              </w:rPr>
            </w:pPr>
            <w:r w:rsidRPr="00BF2240">
              <w:rPr>
                <w:rFonts w:ascii="Times New Roman" w:hAnsi="Times New Roman"/>
                <w:sz w:val="24"/>
              </w:rPr>
              <w:lastRenderedPageBreak/>
              <w:t>References</w:t>
            </w:r>
          </w:p>
          <w:p w14:paraId="6B776795" w14:textId="366945C2" w:rsidR="000909D5" w:rsidRPr="000909D5" w:rsidRDefault="000909D5" w:rsidP="000909D5">
            <w:pPr>
              <w:jc w:val="left"/>
              <w:rPr>
                <w:rFonts w:ascii="Times New Roman" w:hAnsi="Times New Roman"/>
                <w:i/>
                <w:sz w:val="24"/>
              </w:rPr>
            </w:pPr>
            <w:r w:rsidRPr="000909D5">
              <w:rPr>
                <w:rFonts w:ascii="Times New Roman" w:hAnsi="Times New Roman"/>
                <w:i/>
                <w:sz w:val="24"/>
              </w:rPr>
              <w:t xml:space="preserve">References up to </w:t>
            </w:r>
            <w:r w:rsidR="002956DF">
              <w:rPr>
                <w:rFonts w:ascii="Times New Roman" w:hAnsi="Times New Roman"/>
                <w:i/>
                <w:sz w:val="24"/>
              </w:rPr>
              <w:t>5</w:t>
            </w:r>
            <w:r w:rsidRPr="000909D5">
              <w:rPr>
                <w:rFonts w:ascii="Times New Roman" w:hAnsi="Times New Roman"/>
                <w:i/>
                <w:sz w:val="24"/>
              </w:rPr>
              <w:t xml:space="preserve"> or more articles such as Journal, Conference papers, news </w:t>
            </w:r>
          </w:p>
          <w:p w14:paraId="6B6C90EB" w14:textId="0DC0BD01" w:rsidR="000909D5" w:rsidRPr="00BF2240" w:rsidRDefault="000909D5" w:rsidP="000909D5">
            <w:pPr>
              <w:jc w:val="left"/>
              <w:rPr>
                <w:rFonts w:ascii="Times New Roman" w:hAnsi="Times New Roman"/>
                <w:sz w:val="24"/>
              </w:rPr>
            </w:pPr>
            <w:r w:rsidRPr="000909D5">
              <w:rPr>
                <w:rFonts w:ascii="Times New Roman" w:hAnsi="Times New Roman"/>
                <w:i/>
                <w:sz w:val="24"/>
              </w:rPr>
              <w:t>articles etc.</w:t>
            </w:r>
          </w:p>
        </w:tc>
        <w:tc>
          <w:tcPr>
            <w:tcW w:w="6604" w:type="dxa"/>
            <w:gridSpan w:val="3"/>
            <w:vAlign w:val="center"/>
          </w:tcPr>
          <w:p w14:paraId="1E257D6E" w14:textId="77777777" w:rsidR="005C6FA0" w:rsidRPr="005C6FA0" w:rsidRDefault="005C6FA0" w:rsidP="005C6FA0">
            <w:pPr>
              <w:pStyle w:val="Bibliography"/>
              <w:rPr>
                <w:rFonts w:ascii="Times New Roman" w:hAnsi="Times New Roman"/>
                <w:sz w:val="24"/>
              </w:rPr>
            </w:pPr>
            <w:r>
              <w:rPr>
                <w:sz w:val="24"/>
              </w:rPr>
              <w:fldChar w:fldCharType="begin"/>
            </w:r>
            <w:r>
              <w:rPr>
                <w:sz w:val="24"/>
              </w:rPr>
              <w:instrText xml:space="preserve"> ADDIN ZOTERO_BIBL {"uncited":[],"omitted":[],"custom":[]} CSL_BIBLIOGRAPHY </w:instrText>
            </w:r>
            <w:r>
              <w:rPr>
                <w:sz w:val="24"/>
              </w:rPr>
              <w:fldChar w:fldCharType="separate"/>
            </w:r>
            <w:r w:rsidRPr="005C6FA0">
              <w:rPr>
                <w:rFonts w:ascii="Times New Roman" w:hAnsi="Times New Roman"/>
                <w:sz w:val="24"/>
              </w:rPr>
              <w:t>[1]</w:t>
            </w:r>
            <w:r w:rsidRPr="005C6FA0">
              <w:rPr>
                <w:rFonts w:ascii="Times New Roman" w:hAnsi="Times New Roman"/>
                <w:sz w:val="24"/>
              </w:rPr>
              <w:tab/>
              <w:t xml:space="preserve">Anup Acharya. 2022. Smart Farming Based on IoT: Nepal Perspective. </w:t>
            </w:r>
            <w:r w:rsidRPr="005C6FA0">
              <w:rPr>
                <w:rFonts w:ascii="Times New Roman" w:hAnsi="Times New Roman"/>
                <w:i/>
                <w:iCs/>
                <w:sz w:val="24"/>
              </w:rPr>
              <w:t>IJSR</w:t>
            </w:r>
            <w:r w:rsidRPr="005C6FA0">
              <w:rPr>
                <w:rFonts w:ascii="Times New Roman" w:hAnsi="Times New Roman"/>
                <w:sz w:val="24"/>
              </w:rPr>
              <w:t xml:space="preserve"> 11, 2 (February 2022), 861–864. </w:t>
            </w:r>
            <w:proofErr w:type="spellStart"/>
            <w:proofErr w:type="gramStart"/>
            <w:r w:rsidRPr="005C6FA0">
              <w:rPr>
                <w:rFonts w:ascii="Times New Roman" w:hAnsi="Times New Roman"/>
                <w:sz w:val="24"/>
              </w:rPr>
              <w:t>DOI:https</w:t>
            </w:r>
            <w:proofErr w:type="spellEnd"/>
            <w:r w:rsidRPr="005C6FA0">
              <w:rPr>
                <w:rFonts w:ascii="Times New Roman" w:hAnsi="Times New Roman"/>
                <w:sz w:val="24"/>
              </w:rPr>
              <w:t>://doi.org/10.21275/SR22219104359</w:t>
            </w:r>
            <w:proofErr w:type="gramEnd"/>
          </w:p>
          <w:p w14:paraId="1F499F55"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[2]</w:t>
            </w:r>
            <w:r w:rsidRPr="005C6FA0">
              <w:rPr>
                <w:rFonts w:ascii="Times New Roman" w:hAnsi="Times New Roman"/>
                <w:sz w:val="24"/>
              </w:rPr>
              <w:tab/>
              <w:t>Raquel Gómez-</w:t>
            </w:r>
            <w:proofErr w:type="spellStart"/>
            <w:r w:rsidRPr="005C6FA0">
              <w:rPr>
                <w:rFonts w:ascii="Times New Roman" w:hAnsi="Times New Roman"/>
                <w:sz w:val="24"/>
              </w:rPr>
              <w:t>Chabla</w:t>
            </w:r>
            <w:proofErr w:type="spellEnd"/>
            <w:r w:rsidRPr="005C6FA0">
              <w:rPr>
                <w:rFonts w:ascii="Times New Roman" w:hAnsi="Times New Roman"/>
                <w:sz w:val="24"/>
              </w:rPr>
              <w:t>, Karina Real-</w:t>
            </w:r>
            <w:proofErr w:type="spellStart"/>
            <w:r w:rsidRPr="005C6FA0">
              <w:rPr>
                <w:rFonts w:ascii="Times New Roman" w:hAnsi="Times New Roman"/>
                <w:sz w:val="24"/>
              </w:rPr>
              <w:t>Avilés</w:t>
            </w:r>
            <w:proofErr w:type="spellEnd"/>
            <w:r w:rsidRPr="005C6FA0">
              <w:rPr>
                <w:rFonts w:ascii="Times New Roman" w:hAnsi="Times New Roman"/>
                <w:sz w:val="24"/>
              </w:rPr>
              <w:t xml:space="preserve">, César </w:t>
            </w:r>
            <w:proofErr w:type="spellStart"/>
            <w:r w:rsidRPr="005C6FA0">
              <w:rPr>
                <w:rFonts w:ascii="Times New Roman" w:hAnsi="Times New Roman"/>
                <w:sz w:val="24"/>
              </w:rPr>
              <w:t>Morán</w:t>
            </w:r>
            <w:proofErr w:type="spellEnd"/>
            <w:r w:rsidRPr="005C6FA0">
              <w:rPr>
                <w:rFonts w:ascii="Times New Roman" w:hAnsi="Times New Roman"/>
                <w:sz w:val="24"/>
              </w:rPr>
              <w:t xml:space="preserve">, Paola Grijalva, and Tanya </w:t>
            </w:r>
            <w:proofErr w:type="spellStart"/>
            <w:r w:rsidRPr="005C6FA0">
              <w:rPr>
                <w:rFonts w:ascii="Times New Roman" w:hAnsi="Times New Roman"/>
                <w:sz w:val="24"/>
              </w:rPr>
              <w:t>Recalde</w:t>
            </w:r>
            <w:proofErr w:type="spellEnd"/>
            <w:r w:rsidRPr="005C6FA0">
              <w:rPr>
                <w:rFonts w:ascii="Times New Roman" w:hAnsi="Times New Roman"/>
                <w:sz w:val="24"/>
              </w:rPr>
              <w:t xml:space="preserve">. 2019. IoT Applications in Agriculture: A Systematic Literature Review. In </w:t>
            </w:r>
            <w:r w:rsidRPr="005C6FA0">
              <w:rPr>
                <w:rFonts w:ascii="Times New Roman" w:hAnsi="Times New Roman"/>
                <w:i/>
                <w:iCs/>
                <w:sz w:val="24"/>
              </w:rPr>
              <w:t>ICT for Agriculture and Environment</w:t>
            </w:r>
            <w:r w:rsidRPr="005C6FA0">
              <w:rPr>
                <w:rFonts w:ascii="Times New Roman" w:hAnsi="Times New Roman"/>
                <w:sz w:val="24"/>
              </w:rPr>
              <w:t xml:space="preserve">, Rafael Valencia-García, </w:t>
            </w:r>
            <w:proofErr w:type="spellStart"/>
            <w:r w:rsidRPr="005C6FA0">
              <w:rPr>
                <w:rFonts w:ascii="Times New Roman" w:hAnsi="Times New Roman"/>
                <w:sz w:val="24"/>
              </w:rPr>
              <w:t>Gema</w:t>
            </w:r>
            <w:proofErr w:type="spellEnd"/>
            <w:r w:rsidRPr="005C6FA0">
              <w:rPr>
                <w:rFonts w:ascii="Times New Roman" w:hAnsi="Times New Roman"/>
                <w:sz w:val="24"/>
              </w:rPr>
              <w:t xml:space="preserve"> Alcaraz-</w:t>
            </w:r>
            <w:proofErr w:type="spellStart"/>
            <w:r w:rsidRPr="005C6FA0">
              <w:rPr>
                <w:rFonts w:ascii="Times New Roman" w:hAnsi="Times New Roman"/>
                <w:sz w:val="24"/>
              </w:rPr>
              <w:t>Mármol</w:t>
            </w:r>
            <w:proofErr w:type="spellEnd"/>
            <w:r w:rsidRPr="005C6FA0">
              <w:rPr>
                <w:rFonts w:ascii="Times New Roman" w:hAnsi="Times New Roman"/>
                <w:sz w:val="24"/>
              </w:rPr>
              <w:t xml:space="preserve">, Javier del </w:t>
            </w:r>
            <w:proofErr w:type="spellStart"/>
            <w:r w:rsidRPr="005C6FA0">
              <w:rPr>
                <w:rFonts w:ascii="Times New Roman" w:hAnsi="Times New Roman"/>
                <w:sz w:val="24"/>
              </w:rPr>
              <w:t>Cioppo-Morstadt</w:t>
            </w:r>
            <w:proofErr w:type="spellEnd"/>
            <w:r w:rsidRPr="005C6FA0">
              <w:rPr>
                <w:rFonts w:ascii="Times New Roman" w:hAnsi="Times New Roman"/>
                <w:sz w:val="24"/>
              </w:rPr>
              <w:t xml:space="preserve">, </w:t>
            </w:r>
            <w:proofErr w:type="spellStart"/>
            <w:r w:rsidRPr="005C6FA0">
              <w:rPr>
                <w:rFonts w:ascii="Times New Roman" w:hAnsi="Times New Roman"/>
                <w:sz w:val="24"/>
              </w:rPr>
              <w:t>Néstor</w:t>
            </w:r>
            <w:proofErr w:type="spellEnd"/>
            <w:r w:rsidRPr="005C6FA0">
              <w:rPr>
                <w:rFonts w:ascii="Times New Roman" w:hAnsi="Times New Roman"/>
                <w:sz w:val="24"/>
              </w:rPr>
              <w:t xml:space="preserve"> Vera-Lucio and Martha </w:t>
            </w:r>
            <w:proofErr w:type="spellStart"/>
            <w:r w:rsidRPr="005C6FA0">
              <w:rPr>
                <w:rFonts w:ascii="Times New Roman" w:hAnsi="Times New Roman"/>
                <w:sz w:val="24"/>
              </w:rPr>
              <w:t>Bucaram-Leverone</w:t>
            </w:r>
            <w:proofErr w:type="spellEnd"/>
            <w:r w:rsidRPr="005C6FA0">
              <w:rPr>
                <w:rFonts w:ascii="Times New Roman" w:hAnsi="Times New Roman"/>
                <w:sz w:val="24"/>
              </w:rPr>
              <w:t xml:space="preserve"> (eds.). Springer International Publishing, Cham, 68–76. </w:t>
            </w:r>
            <w:proofErr w:type="spellStart"/>
            <w:proofErr w:type="gramStart"/>
            <w:r w:rsidRPr="005C6FA0">
              <w:rPr>
                <w:rFonts w:ascii="Times New Roman" w:hAnsi="Times New Roman"/>
                <w:sz w:val="24"/>
              </w:rPr>
              <w:t>DOI:https</w:t>
            </w:r>
            <w:proofErr w:type="spellEnd"/>
            <w:r w:rsidRPr="005C6FA0">
              <w:rPr>
                <w:rFonts w:ascii="Times New Roman" w:hAnsi="Times New Roman"/>
                <w:sz w:val="24"/>
              </w:rPr>
              <w:t>://doi.org/10.1007/978-3-030-10728-4_8</w:t>
            </w:r>
            <w:proofErr w:type="gramEnd"/>
          </w:p>
          <w:p w14:paraId="66724676"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[3]</w:t>
            </w:r>
            <w:r w:rsidRPr="005C6FA0">
              <w:rPr>
                <w:rFonts w:ascii="Times New Roman" w:hAnsi="Times New Roman"/>
                <w:sz w:val="24"/>
              </w:rPr>
              <w:tab/>
              <w:t xml:space="preserve">Anup Acharya </w:t>
            </w:r>
            <w:proofErr w:type="spellStart"/>
            <w:r w:rsidRPr="005C6FA0">
              <w:rPr>
                <w:rFonts w:ascii="Times New Roman" w:hAnsi="Times New Roman"/>
                <w:sz w:val="24"/>
              </w:rPr>
              <w:t>ijsr</w:t>
            </w:r>
            <w:proofErr w:type="spellEnd"/>
            <w:r w:rsidRPr="005C6FA0">
              <w:rPr>
                <w:rFonts w:ascii="Times New Roman" w:hAnsi="Times New Roman"/>
                <w:sz w:val="24"/>
              </w:rPr>
              <w:t xml:space="preserve"> International Journal of Science and Research (IJSR). Abstract of Smart Farming Based on IoT: Nepal Perspective. </w:t>
            </w:r>
            <w:r w:rsidRPr="005C6FA0">
              <w:rPr>
                <w:rFonts w:ascii="Times New Roman" w:hAnsi="Times New Roman"/>
                <w:i/>
                <w:iCs/>
                <w:sz w:val="24"/>
              </w:rPr>
              <w:t>International Journal of Science and Research (IJSR)</w:t>
            </w:r>
            <w:r w:rsidRPr="005C6FA0">
              <w:rPr>
                <w:rFonts w:ascii="Times New Roman" w:hAnsi="Times New Roman"/>
                <w:sz w:val="24"/>
              </w:rPr>
              <w:t xml:space="preserve">. Retrieved November 28, </w:t>
            </w:r>
            <w:proofErr w:type="gramStart"/>
            <w:r w:rsidRPr="005C6FA0">
              <w:rPr>
                <w:rFonts w:ascii="Times New Roman" w:hAnsi="Times New Roman"/>
                <w:sz w:val="24"/>
              </w:rPr>
              <w:t>2022</w:t>
            </w:r>
            <w:proofErr w:type="gramEnd"/>
            <w:r w:rsidRPr="005C6FA0">
              <w:rPr>
                <w:rFonts w:ascii="Times New Roman" w:hAnsi="Times New Roman"/>
                <w:sz w:val="24"/>
              </w:rPr>
              <w:t xml:space="preserve"> from https://www.ijsr.net/</w:t>
            </w:r>
          </w:p>
          <w:p w14:paraId="4905FAC1"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[4]</w:t>
            </w:r>
            <w:r w:rsidRPr="005C6FA0">
              <w:rPr>
                <w:rFonts w:ascii="Times New Roman" w:hAnsi="Times New Roman"/>
                <w:sz w:val="24"/>
              </w:rPr>
              <w:tab/>
            </w:r>
            <w:proofErr w:type="spellStart"/>
            <w:r w:rsidRPr="005C6FA0">
              <w:rPr>
                <w:rFonts w:ascii="Times New Roman" w:hAnsi="Times New Roman"/>
                <w:sz w:val="24"/>
              </w:rPr>
              <w:t>Anjay</w:t>
            </w:r>
            <w:proofErr w:type="spellEnd"/>
            <w:r w:rsidRPr="005C6FA0">
              <w:rPr>
                <w:rFonts w:ascii="Times New Roman" w:hAnsi="Times New Roman"/>
                <w:sz w:val="24"/>
              </w:rPr>
              <w:t xml:space="preserve"> Mishra and </w:t>
            </w:r>
            <w:proofErr w:type="spellStart"/>
            <w:r w:rsidRPr="005C6FA0">
              <w:rPr>
                <w:rFonts w:ascii="Times New Roman" w:hAnsi="Times New Roman"/>
                <w:sz w:val="24"/>
              </w:rPr>
              <w:t>Sreeramana</w:t>
            </w:r>
            <w:proofErr w:type="spellEnd"/>
            <w:r w:rsidRPr="005C6FA0">
              <w:rPr>
                <w:rFonts w:ascii="Times New Roman" w:hAnsi="Times New Roman"/>
                <w:sz w:val="24"/>
              </w:rPr>
              <w:t xml:space="preserve"> </w:t>
            </w:r>
            <w:proofErr w:type="spellStart"/>
            <w:r w:rsidRPr="005C6FA0">
              <w:rPr>
                <w:rFonts w:ascii="Times New Roman" w:hAnsi="Times New Roman"/>
                <w:sz w:val="24"/>
              </w:rPr>
              <w:t>Aithal</w:t>
            </w:r>
            <w:proofErr w:type="spellEnd"/>
            <w:r w:rsidRPr="005C6FA0">
              <w:rPr>
                <w:rFonts w:ascii="Times New Roman" w:hAnsi="Times New Roman"/>
                <w:sz w:val="24"/>
              </w:rPr>
              <w:t xml:space="preserve">. 2022. </w:t>
            </w:r>
            <w:r w:rsidRPr="005C6FA0">
              <w:rPr>
                <w:rFonts w:ascii="Times New Roman" w:hAnsi="Times New Roman"/>
                <w:i/>
                <w:iCs/>
                <w:sz w:val="24"/>
              </w:rPr>
              <w:t>Industry 4.0 Concept for Nepal -Operating Virtual Farming Industry</w:t>
            </w:r>
            <w:r w:rsidRPr="005C6FA0">
              <w:rPr>
                <w:rFonts w:ascii="Times New Roman" w:hAnsi="Times New Roman"/>
                <w:sz w:val="24"/>
              </w:rPr>
              <w:t xml:space="preserve">. </w:t>
            </w:r>
            <w:proofErr w:type="spellStart"/>
            <w:proofErr w:type="gramStart"/>
            <w:r w:rsidRPr="005C6FA0">
              <w:rPr>
                <w:rFonts w:ascii="Times New Roman" w:hAnsi="Times New Roman"/>
                <w:sz w:val="24"/>
              </w:rPr>
              <w:t>DOI:https</w:t>
            </w:r>
            <w:proofErr w:type="spellEnd"/>
            <w:r w:rsidRPr="005C6FA0">
              <w:rPr>
                <w:rFonts w:ascii="Times New Roman" w:hAnsi="Times New Roman"/>
                <w:sz w:val="24"/>
              </w:rPr>
              <w:t>://doi.org/10.5281/zenodo.7215189</w:t>
            </w:r>
            <w:proofErr w:type="gramEnd"/>
          </w:p>
          <w:p w14:paraId="05718872"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[5]</w:t>
            </w:r>
            <w:r w:rsidRPr="005C6FA0">
              <w:rPr>
                <w:rFonts w:ascii="Times New Roman" w:hAnsi="Times New Roman"/>
                <w:sz w:val="24"/>
              </w:rPr>
              <w:tab/>
              <w:t xml:space="preserve">2021. Information Technology in Agriculture Business IoT - GTN. Retrieved November 28, </w:t>
            </w:r>
            <w:proofErr w:type="gramStart"/>
            <w:r w:rsidRPr="005C6FA0">
              <w:rPr>
                <w:rFonts w:ascii="Times New Roman" w:hAnsi="Times New Roman"/>
                <w:sz w:val="24"/>
              </w:rPr>
              <w:t>2022</w:t>
            </w:r>
            <w:proofErr w:type="gramEnd"/>
            <w:r w:rsidRPr="005C6FA0">
              <w:rPr>
                <w:rFonts w:ascii="Times New Roman" w:hAnsi="Times New Roman"/>
                <w:sz w:val="24"/>
              </w:rPr>
              <w:t xml:space="preserve"> from https://gtn.com.np/2021/01/iot-technologies-application-in-agriculture-industry/</w:t>
            </w:r>
          </w:p>
          <w:p w14:paraId="2D7D7215" w14:textId="503CC966" w:rsidR="00A26718" w:rsidRDefault="005C6FA0" w:rsidP="00DD0628">
            <w:pPr>
              <w:rPr>
                <w:rFonts w:ascii="Times New Roman" w:hAnsi="Times New Roman"/>
                <w:sz w:val="24"/>
              </w:rPr>
            </w:pPr>
            <w:r>
              <w:rPr>
                <w:rFonts w:ascii="Times New Roman" w:hAnsi="Times New Roman"/>
                <w:sz w:val="24"/>
              </w:rPr>
              <w:fldChar w:fldCharType="end"/>
            </w:r>
          </w:p>
          <w:p w14:paraId="3F007897" w14:textId="5ACFE710" w:rsidR="00E60938" w:rsidRPr="00BF2240" w:rsidRDefault="00E60938" w:rsidP="00BF2240">
            <w:pPr>
              <w:rPr>
                <w:rFonts w:ascii="Times New Roman" w:hAnsi="Times New Roman"/>
                <w:sz w:val="24"/>
              </w:rPr>
            </w:pPr>
          </w:p>
        </w:tc>
      </w:tr>
    </w:tbl>
    <w:p w14:paraId="59857D53" w14:textId="657F4BF1" w:rsidR="009D1FC6" w:rsidRDefault="00000000" w:rsidP="00BF2240">
      <w:pPr>
        <w:rPr>
          <w:rFonts w:ascii="Times New Roman" w:hAnsi="Times New Roman"/>
          <w:sz w:val="24"/>
        </w:rPr>
      </w:pPr>
    </w:p>
    <w:p w14:paraId="6D7C97BA" w14:textId="6B4D682C" w:rsidR="00A80320" w:rsidRDefault="00A80320" w:rsidP="00BF2240">
      <w:pPr>
        <w:rPr>
          <w:rFonts w:ascii="Times New Roman" w:hAnsi="Times New Roman"/>
          <w:sz w:val="24"/>
        </w:rPr>
      </w:pPr>
    </w:p>
    <w:p w14:paraId="6DDC0A5F" w14:textId="77777777" w:rsidR="00011217" w:rsidRPr="00BF2240" w:rsidRDefault="00011217" w:rsidP="00BF2240">
      <w:pPr>
        <w:rPr>
          <w:rFonts w:ascii="Times New Roman" w:hAnsi="Times New Roman"/>
          <w:sz w:val="24"/>
        </w:rPr>
      </w:pPr>
    </w:p>
    <w:sectPr w:rsidR="00011217" w:rsidRPr="00BF2240" w:rsidSect="00072A2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8D0D" w14:textId="77777777" w:rsidR="00205768" w:rsidRDefault="00205768" w:rsidP="00E925F0">
      <w:r>
        <w:separator/>
      </w:r>
    </w:p>
  </w:endnote>
  <w:endnote w:type="continuationSeparator" w:id="0">
    <w:p w14:paraId="0B727A5A" w14:textId="77777777" w:rsidR="00205768" w:rsidRDefault="00205768" w:rsidP="00E9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6F47" w14:textId="77777777" w:rsidR="00205768" w:rsidRDefault="00205768" w:rsidP="00E925F0">
      <w:r>
        <w:separator/>
      </w:r>
    </w:p>
  </w:footnote>
  <w:footnote w:type="continuationSeparator" w:id="0">
    <w:p w14:paraId="0DC94C64" w14:textId="77777777" w:rsidR="00205768" w:rsidRDefault="00205768" w:rsidP="00E92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4F5"/>
    <w:multiLevelType w:val="hybridMultilevel"/>
    <w:tmpl w:val="B97A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19C7"/>
    <w:multiLevelType w:val="hybridMultilevel"/>
    <w:tmpl w:val="4018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55229"/>
    <w:multiLevelType w:val="hybridMultilevel"/>
    <w:tmpl w:val="4E8E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009E4"/>
    <w:multiLevelType w:val="hybridMultilevel"/>
    <w:tmpl w:val="7534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35B15"/>
    <w:multiLevelType w:val="hybridMultilevel"/>
    <w:tmpl w:val="7534DF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8868D8"/>
    <w:multiLevelType w:val="hybridMultilevel"/>
    <w:tmpl w:val="C38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959518">
    <w:abstractNumId w:val="1"/>
  </w:num>
  <w:num w:numId="2" w16cid:durableId="221216433">
    <w:abstractNumId w:val="3"/>
  </w:num>
  <w:num w:numId="3" w16cid:durableId="1433165128">
    <w:abstractNumId w:val="0"/>
  </w:num>
  <w:num w:numId="4" w16cid:durableId="367221642">
    <w:abstractNumId w:val="2"/>
  </w:num>
  <w:num w:numId="5" w16cid:durableId="1957909225">
    <w:abstractNumId w:val="4"/>
  </w:num>
  <w:num w:numId="6" w16cid:durableId="1915554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53"/>
    <w:rsid w:val="00002E21"/>
    <w:rsid w:val="00003675"/>
    <w:rsid w:val="0001001C"/>
    <w:rsid w:val="00011217"/>
    <w:rsid w:val="000337D3"/>
    <w:rsid w:val="00041C4B"/>
    <w:rsid w:val="0006473A"/>
    <w:rsid w:val="00064F74"/>
    <w:rsid w:val="00072A2B"/>
    <w:rsid w:val="000764A6"/>
    <w:rsid w:val="00083396"/>
    <w:rsid w:val="0008668E"/>
    <w:rsid w:val="000909D5"/>
    <w:rsid w:val="0009503F"/>
    <w:rsid w:val="000B1EF0"/>
    <w:rsid w:val="000D527B"/>
    <w:rsid w:val="0010163B"/>
    <w:rsid w:val="0013093C"/>
    <w:rsid w:val="001422EC"/>
    <w:rsid w:val="00166F81"/>
    <w:rsid w:val="0017245E"/>
    <w:rsid w:val="00196F4D"/>
    <w:rsid w:val="001A1598"/>
    <w:rsid w:val="001B6BA0"/>
    <w:rsid w:val="001C6BD3"/>
    <w:rsid w:val="001D0CB1"/>
    <w:rsid w:val="001E0AF1"/>
    <w:rsid w:val="00205768"/>
    <w:rsid w:val="00222D6D"/>
    <w:rsid w:val="00252623"/>
    <w:rsid w:val="00257D12"/>
    <w:rsid w:val="002661B9"/>
    <w:rsid w:val="00270C40"/>
    <w:rsid w:val="00272E83"/>
    <w:rsid w:val="00291893"/>
    <w:rsid w:val="002956DF"/>
    <w:rsid w:val="002B3179"/>
    <w:rsid w:val="002B4F56"/>
    <w:rsid w:val="002F1820"/>
    <w:rsid w:val="0030167E"/>
    <w:rsid w:val="00305E85"/>
    <w:rsid w:val="003156C6"/>
    <w:rsid w:val="00316D53"/>
    <w:rsid w:val="0035531C"/>
    <w:rsid w:val="00362D0A"/>
    <w:rsid w:val="0038462A"/>
    <w:rsid w:val="003A5800"/>
    <w:rsid w:val="003D62FE"/>
    <w:rsid w:val="003E4E6A"/>
    <w:rsid w:val="003F3D53"/>
    <w:rsid w:val="003F40D1"/>
    <w:rsid w:val="003F473C"/>
    <w:rsid w:val="00415C61"/>
    <w:rsid w:val="00440FD1"/>
    <w:rsid w:val="004411CF"/>
    <w:rsid w:val="004414E7"/>
    <w:rsid w:val="0045509B"/>
    <w:rsid w:val="00470A53"/>
    <w:rsid w:val="00485F5D"/>
    <w:rsid w:val="004977B7"/>
    <w:rsid w:val="004B348D"/>
    <w:rsid w:val="004B5AAA"/>
    <w:rsid w:val="004C0734"/>
    <w:rsid w:val="004C3CAB"/>
    <w:rsid w:val="004D123D"/>
    <w:rsid w:val="00520940"/>
    <w:rsid w:val="00524B9A"/>
    <w:rsid w:val="00532A63"/>
    <w:rsid w:val="005344D1"/>
    <w:rsid w:val="005508F4"/>
    <w:rsid w:val="005833A3"/>
    <w:rsid w:val="005C423A"/>
    <w:rsid w:val="005C6FA0"/>
    <w:rsid w:val="005D590A"/>
    <w:rsid w:val="00610350"/>
    <w:rsid w:val="00620766"/>
    <w:rsid w:val="00635A7A"/>
    <w:rsid w:val="00635F06"/>
    <w:rsid w:val="0064168B"/>
    <w:rsid w:val="006543E7"/>
    <w:rsid w:val="0066466F"/>
    <w:rsid w:val="006A67B3"/>
    <w:rsid w:val="00772667"/>
    <w:rsid w:val="00783A5F"/>
    <w:rsid w:val="007A5AC1"/>
    <w:rsid w:val="007D4CF0"/>
    <w:rsid w:val="007E7057"/>
    <w:rsid w:val="007F6ED1"/>
    <w:rsid w:val="008129E3"/>
    <w:rsid w:val="008145E2"/>
    <w:rsid w:val="00827E36"/>
    <w:rsid w:val="00846305"/>
    <w:rsid w:val="0085204F"/>
    <w:rsid w:val="00852811"/>
    <w:rsid w:val="008B5894"/>
    <w:rsid w:val="008B7E1E"/>
    <w:rsid w:val="008D12AC"/>
    <w:rsid w:val="008D66F5"/>
    <w:rsid w:val="00901B37"/>
    <w:rsid w:val="00932321"/>
    <w:rsid w:val="00933D65"/>
    <w:rsid w:val="00944B92"/>
    <w:rsid w:val="0099167B"/>
    <w:rsid w:val="009B3786"/>
    <w:rsid w:val="009C622B"/>
    <w:rsid w:val="00A20DF2"/>
    <w:rsid w:val="00A26718"/>
    <w:rsid w:val="00A30BBB"/>
    <w:rsid w:val="00A80320"/>
    <w:rsid w:val="00AD234A"/>
    <w:rsid w:val="00B238AC"/>
    <w:rsid w:val="00B41EBE"/>
    <w:rsid w:val="00B44FAC"/>
    <w:rsid w:val="00B86871"/>
    <w:rsid w:val="00BC2D26"/>
    <w:rsid w:val="00BD64F0"/>
    <w:rsid w:val="00BF2240"/>
    <w:rsid w:val="00C00E43"/>
    <w:rsid w:val="00C35C85"/>
    <w:rsid w:val="00C6178F"/>
    <w:rsid w:val="00C63819"/>
    <w:rsid w:val="00CD00B1"/>
    <w:rsid w:val="00CF7723"/>
    <w:rsid w:val="00D140A4"/>
    <w:rsid w:val="00D450DF"/>
    <w:rsid w:val="00D910AA"/>
    <w:rsid w:val="00DB51D7"/>
    <w:rsid w:val="00DD0628"/>
    <w:rsid w:val="00E339A8"/>
    <w:rsid w:val="00E452D1"/>
    <w:rsid w:val="00E502F5"/>
    <w:rsid w:val="00E60938"/>
    <w:rsid w:val="00E84DA7"/>
    <w:rsid w:val="00E925F0"/>
    <w:rsid w:val="00E94DBC"/>
    <w:rsid w:val="00EB10CA"/>
    <w:rsid w:val="00EC0285"/>
    <w:rsid w:val="00EC54C4"/>
    <w:rsid w:val="00ED0F24"/>
    <w:rsid w:val="00ED16CD"/>
    <w:rsid w:val="00ED494D"/>
    <w:rsid w:val="00ED5424"/>
    <w:rsid w:val="00F3174D"/>
    <w:rsid w:val="00F32003"/>
    <w:rsid w:val="00F610FA"/>
    <w:rsid w:val="00FA04FA"/>
    <w:rsid w:val="00FA3E96"/>
    <w:rsid w:val="00FA472E"/>
    <w:rsid w:val="00FB6B8E"/>
    <w:rsid w:val="00FC4588"/>
    <w:rsid w:val="00FC66A7"/>
    <w:rsid w:val="00FE73F4"/>
    <w:rsid w:val="00FF0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8074A"/>
  <w14:defaultImageDpi w14:val="32767"/>
  <w15:chartTrackingRefBased/>
  <w15:docId w15:val="{082F2CE3-0D51-1E45-B34B-9A0849C4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3D53"/>
    <w:pPr>
      <w:widowControl w:val="0"/>
      <w:jc w:val="both"/>
    </w:pPr>
    <w:rPr>
      <w:rFonts w:ascii="Century" w:eastAsia="MS Mincho" w:hAnsi="Century"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5F0"/>
    <w:pPr>
      <w:tabs>
        <w:tab w:val="center" w:pos="4419"/>
        <w:tab w:val="right" w:pos="8838"/>
      </w:tabs>
    </w:pPr>
  </w:style>
  <w:style w:type="character" w:customStyle="1" w:styleId="HeaderChar">
    <w:name w:val="Header Char"/>
    <w:basedOn w:val="DefaultParagraphFont"/>
    <w:link w:val="Header"/>
    <w:uiPriority w:val="99"/>
    <w:rsid w:val="00E925F0"/>
    <w:rPr>
      <w:rFonts w:ascii="Century" w:eastAsia="MS Mincho" w:hAnsi="Century" w:cs="Times New Roman"/>
      <w:kern w:val="2"/>
      <w:sz w:val="21"/>
    </w:rPr>
  </w:style>
  <w:style w:type="paragraph" w:styleId="Footer">
    <w:name w:val="footer"/>
    <w:basedOn w:val="Normal"/>
    <w:link w:val="FooterChar"/>
    <w:uiPriority w:val="99"/>
    <w:unhideWhenUsed/>
    <w:rsid w:val="00E925F0"/>
    <w:pPr>
      <w:tabs>
        <w:tab w:val="center" w:pos="4419"/>
        <w:tab w:val="right" w:pos="8838"/>
      </w:tabs>
    </w:pPr>
  </w:style>
  <w:style w:type="character" w:customStyle="1" w:styleId="FooterChar">
    <w:name w:val="Footer Char"/>
    <w:basedOn w:val="DefaultParagraphFont"/>
    <w:link w:val="Footer"/>
    <w:uiPriority w:val="99"/>
    <w:rsid w:val="00E925F0"/>
    <w:rPr>
      <w:rFonts w:ascii="Century" w:eastAsia="MS Mincho" w:hAnsi="Century" w:cs="Times New Roman"/>
      <w:kern w:val="2"/>
      <w:sz w:val="21"/>
    </w:rPr>
  </w:style>
  <w:style w:type="paragraph" w:styleId="ListParagraph">
    <w:name w:val="List Paragraph"/>
    <w:basedOn w:val="Normal"/>
    <w:uiPriority w:val="34"/>
    <w:qFormat/>
    <w:rsid w:val="0066466F"/>
    <w:pPr>
      <w:ind w:left="720"/>
      <w:contextualSpacing/>
    </w:pPr>
  </w:style>
  <w:style w:type="character" w:styleId="Hyperlink">
    <w:name w:val="Hyperlink"/>
    <w:basedOn w:val="DefaultParagraphFont"/>
    <w:uiPriority w:val="99"/>
    <w:unhideWhenUsed/>
    <w:rsid w:val="00532A63"/>
    <w:rPr>
      <w:color w:val="0563C1" w:themeColor="hyperlink"/>
      <w:u w:val="single"/>
    </w:rPr>
  </w:style>
  <w:style w:type="character" w:styleId="UnresolvedMention">
    <w:name w:val="Unresolved Mention"/>
    <w:basedOn w:val="DefaultParagraphFont"/>
    <w:uiPriority w:val="99"/>
    <w:rsid w:val="00532A63"/>
    <w:rPr>
      <w:color w:val="605E5C"/>
      <w:shd w:val="clear" w:color="auto" w:fill="E1DFDD"/>
    </w:rPr>
  </w:style>
  <w:style w:type="character" w:styleId="FollowedHyperlink">
    <w:name w:val="FollowedHyperlink"/>
    <w:basedOn w:val="DefaultParagraphFont"/>
    <w:uiPriority w:val="99"/>
    <w:semiHidden/>
    <w:unhideWhenUsed/>
    <w:rsid w:val="00DD0628"/>
    <w:rPr>
      <w:color w:val="954F72" w:themeColor="followedHyperlink"/>
      <w:u w:val="single"/>
    </w:rPr>
  </w:style>
  <w:style w:type="character" w:styleId="CommentReference">
    <w:name w:val="annotation reference"/>
    <w:basedOn w:val="DefaultParagraphFont"/>
    <w:uiPriority w:val="99"/>
    <w:semiHidden/>
    <w:unhideWhenUsed/>
    <w:rsid w:val="00852811"/>
    <w:rPr>
      <w:sz w:val="16"/>
      <w:szCs w:val="16"/>
    </w:rPr>
  </w:style>
  <w:style w:type="paragraph" w:styleId="CommentText">
    <w:name w:val="annotation text"/>
    <w:basedOn w:val="Normal"/>
    <w:link w:val="CommentTextChar"/>
    <w:uiPriority w:val="99"/>
    <w:semiHidden/>
    <w:unhideWhenUsed/>
    <w:rsid w:val="00852811"/>
    <w:rPr>
      <w:sz w:val="20"/>
      <w:szCs w:val="20"/>
    </w:rPr>
  </w:style>
  <w:style w:type="character" w:customStyle="1" w:styleId="CommentTextChar">
    <w:name w:val="Comment Text Char"/>
    <w:basedOn w:val="DefaultParagraphFont"/>
    <w:link w:val="CommentText"/>
    <w:uiPriority w:val="99"/>
    <w:semiHidden/>
    <w:rsid w:val="00852811"/>
    <w:rPr>
      <w:rFonts w:ascii="Century" w:eastAsia="MS Mincho" w:hAnsi="Century" w:cs="Times New Roman"/>
      <w:kern w:val="2"/>
      <w:sz w:val="20"/>
      <w:szCs w:val="20"/>
    </w:rPr>
  </w:style>
  <w:style w:type="paragraph" w:styleId="CommentSubject">
    <w:name w:val="annotation subject"/>
    <w:basedOn w:val="CommentText"/>
    <w:next w:val="CommentText"/>
    <w:link w:val="CommentSubjectChar"/>
    <w:uiPriority w:val="99"/>
    <w:semiHidden/>
    <w:unhideWhenUsed/>
    <w:rsid w:val="00852811"/>
    <w:rPr>
      <w:b/>
      <w:bCs/>
    </w:rPr>
  </w:style>
  <w:style w:type="character" w:customStyle="1" w:styleId="CommentSubjectChar">
    <w:name w:val="Comment Subject Char"/>
    <w:basedOn w:val="CommentTextChar"/>
    <w:link w:val="CommentSubject"/>
    <w:uiPriority w:val="99"/>
    <w:semiHidden/>
    <w:rsid w:val="00852811"/>
    <w:rPr>
      <w:rFonts w:ascii="Century" w:eastAsia="MS Mincho" w:hAnsi="Century" w:cs="Times New Roman"/>
      <w:b/>
      <w:bCs/>
      <w:kern w:val="2"/>
      <w:sz w:val="20"/>
      <w:szCs w:val="20"/>
    </w:rPr>
  </w:style>
  <w:style w:type="paragraph" w:styleId="BalloonText">
    <w:name w:val="Balloon Text"/>
    <w:basedOn w:val="Normal"/>
    <w:link w:val="BalloonTextChar"/>
    <w:uiPriority w:val="99"/>
    <w:semiHidden/>
    <w:unhideWhenUsed/>
    <w:rsid w:val="0085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11"/>
    <w:rPr>
      <w:rFonts w:ascii="Segoe UI" w:eastAsia="MS Mincho" w:hAnsi="Segoe UI" w:cs="Segoe UI"/>
      <w:kern w:val="2"/>
      <w:sz w:val="18"/>
      <w:szCs w:val="18"/>
    </w:rPr>
  </w:style>
  <w:style w:type="paragraph" w:styleId="Bibliography">
    <w:name w:val="Bibliography"/>
    <w:basedOn w:val="Normal"/>
    <w:next w:val="Normal"/>
    <w:uiPriority w:val="37"/>
    <w:unhideWhenUsed/>
    <w:rsid w:val="005C6FA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660">
      <w:bodyDiv w:val="1"/>
      <w:marLeft w:val="0"/>
      <w:marRight w:val="0"/>
      <w:marTop w:val="0"/>
      <w:marBottom w:val="0"/>
      <w:divBdr>
        <w:top w:val="none" w:sz="0" w:space="0" w:color="auto"/>
        <w:left w:val="none" w:sz="0" w:space="0" w:color="auto"/>
        <w:bottom w:val="none" w:sz="0" w:space="0" w:color="auto"/>
        <w:right w:val="none" w:sz="0" w:space="0" w:color="auto"/>
      </w:divBdr>
    </w:div>
    <w:div w:id="260996220">
      <w:bodyDiv w:val="1"/>
      <w:marLeft w:val="0"/>
      <w:marRight w:val="0"/>
      <w:marTop w:val="0"/>
      <w:marBottom w:val="0"/>
      <w:divBdr>
        <w:top w:val="none" w:sz="0" w:space="0" w:color="auto"/>
        <w:left w:val="none" w:sz="0" w:space="0" w:color="auto"/>
        <w:bottom w:val="none" w:sz="0" w:space="0" w:color="auto"/>
        <w:right w:val="none" w:sz="0" w:space="0" w:color="auto"/>
      </w:divBdr>
    </w:div>
    <w:div w:id="381246897">
      <w:bodyDiv w:val="1"/>
      <w:marLeft w:val="0"/>
      <w:marRight w:val="0"/>
      <w:marTop w:val="0"/>
      <w:marBottom w:val="0"/>
      <w:divBdr>
        <w:top w:val="none" w:sz="0" w:space="0" w:color="auto"/>
        <w:left w:val="none" w:sz="0" w:space="0" w:color="auto"/>
        <w:bottom w:val="none" w:sz="0" w:space="0" w:color="auto"/>
        <w:right w:val="none" w:sz="0" w:space="0" w:color="auto"/>
      </w:divBdr>
      <w:divsChild>
        <w:div w:id="1689603762">
          <w:marLeft w:val="0"/>
          <w:marRight w:val="0"/>
          <w:marTop w:val="0"/>
          <w:marBottom w:val="0"/>
          <w:divBdr>
            <w:top w:val="none" w:sz="0" w:space="0" w:color="auto"/>
            <w:left w:val="none" w:sz="0" w:space="0" w:color="auto"/>
            <w:bottom w:val="none" w:sz="0" w:space="0" w:color="auto"/>
            <w:right w:val="none" w:sz="0" w:space="0" w:color="auto"/>
          </w:divBdr>
          <w:divsChild>
            <w:div w:id="323440608">
              <w:marLeft w:val="0"/>
              <w:marRight w:val="0"/>
              <w:marTop w:val="0"/>
              <w:marBottom w:val="0"/>
              <w:divBdr>
                <w:top w:val="none" w:sz="0" w:space="0" w:color="auto"/>
                <w:left w:val="none" w:sz="0" w:space="0" w:color="auto"/>
                <w:bottom w:val="none" w:sz="0" w:space="0" w:color="auto"/>
                <w:right w:val="none" w:sz="0" w:space="0" w:color="auto"/>
              </w:divBdr>
              <w:divsChild>
                <w:div w:id="8684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820">
      <w:bodyDiv w:val="1"/>
      <w:marLeft w:val="0"/>
      <w:marRight w:val="0"/>
      <w:marTop w:val="0"/>
      <w:marBottom w:val="0"/>
      <w:divBdr>
        <w:top w:val="none" w:sz="0" w:space="0" w:color="auto"/>
        <w:left w:val="none" w:sz="0" w:space="0" w:color="auto"/>
        <w:bottom w:val="none" w:sz="0" w:space="0" w:color="auto"/>
        <w:right w:val="none" w:sz="0" w:space="0" w:color="auto"/>
      </w:divBdr>
    </w:div>
    <w:div w:id="684288873">
      <w:bodyDiv w:val="1"/>
      <w:marLeft w:val="0"/>
      <w:marRight w:val="0"/>
      <w:marTop w:val="0"/>
      <w:marBottom w:val="0"/>
      <w:divBdr>
        <w:top w:val="none" w:sz="0" w:space="0" w:color="auto"/>
        <w:left w:val="none" w:sz="0" w:space="0" w:color="auto"/>
        <w:bottom w:val="none" w:sz="0" w:space="0" w:color="auto"/>
        <w:right w:val="none" w:sz="0" w:space="0" w:color="auto"/>
      </w:divBdr>
    </w:div>
    <w:div w:id="766578934">
      <w:bodyDiv w:val="1"/>
      <w:marLeft w:val="0"/>
      <w:marRight w:val="0"/>
      <w:marTop w:val="0"/>
      <w:marBottom w:val="0"/>
      <w:divBdr>
        <w:top w:val="none" w:sz="0" w:space="0" w:color="auto"/>
        <w:left w:val="none" w:sz="0" w:space="0" w:color="auto"/>
        <w:bottom w:val="none" w:sz="0" w:space="0" w:color="auto"/>
        <w:right w:val="none" w:sz="0" w:space="0" w:color="auto"/>
      </w:divBdr>
    </w:div>
    <w:div w:id="1039012548">
      <w:bodyDiv w:val="1"/>
      <w:marLeft w:val="0"/>
      <w:marRight w:val="0"/>
      <w:marTop w:val="0"/>
      <w:marBottom w:val="0"/>
      <w:divBdr>
        <w:top w:val="none" w:sz="0" w:space="0" w:color="auto"/>
        <w:left w:val="none" w:sz="0" w:space="0" w:color="auto"/>
        <w:bottom w:val="none" w:sz="0" w:space="0" w:color="auto"/>
        <w:right w:val="none" w:sz="0" w:space="0" w:color="auto"/>
      </w:divBdr>
    </w:div>
    <w:div w:id="1330326346">
      <w:bodyDiv w:val="1"/>
      <w:marLeft w:val="0"/>
      <w:marRight w:val="0"/>
      <w:marTop w:val="0"/>
      <w:marBottom w:val="0"/>
      <w:divBdr>
        <w:top w:val="none" w:sz="0" w:space="0" w:color="auto"/>
        <w:left w:val="none" w:sz="0" w:space="0" w:color="auto"/>
        <w:bottom w:val="none" w:sz="0" w:space="0" w:color="auto"/>
        <w:right w:val="none" w:sz="0" w:space="0" w:color="auto"/>
      </w:divBdr>
      <w:divsChild>
        <w:div w:id="915432944">
          <w:marLeft w:val="0"/>
          <w:marRight w:val="0"/>
          <w:marTop w:val="0"/>
          <w:marBottom w:val="0"/>
          <w:divBdr>
            <w:top w:val="none" w:sz="0" w:space="0" w:color="auto"/>
            <w:left w:val="none" w:sz="0" w:space="0" w:color="auto"/>
            <w:bottom w:val="none" w:sz="0" w:space="0" w:color="auto"/>
            <w:right w:val="none" w:sz="0" w:space="0" w:color="auto"/>
          </w:divBdr>
          <w:divsChild>
            <w:div w:id="1129133138">
              <w:marLeft w:val="0"/>
              <w:marRight w:val="0"/>
              <w:marTop w:val="0"/>
              <w:marBottom w:val="0"/>
              <w:divBdr>
                <w:top w:val="none" w:sz="0" w:space="0" w:color="auto"/>
                <w:left w:val="none" w:sz="0" w:space="0" w:color="auto"/>
                <w:bottom w:val="none" w:sz="0" w:space="0" w:color="auto"/>
                <w:right w:val="none" w:sz="0" w:space="0" w:color="auto"/>
              </w:divBdr>
              <w:divsChild>
                <w:div w:id="13612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633">
      <w:bodyDiv w:val="1"/>
      <w:marLeft w:val="0"/>
      <w:marRight w:val="0"/>
      <w:marTop w:val="0"/>
      <w:marBottom w:val="0"/>
      <w:divBdr>
        <w:top w:val="none" w:sz="0" w:space="0" w:color="auto"/>
        <w:left w:val="none" w:sz="0" w:space="0" w:color="auto"/>
        <w:bottom w:val="none" w:sz="0" w:space="0" w:color="auto"/>
        <w:right w:val="none" w:sz="0" w:space="0" w:color="auto"/>
      </w:divBdr>
    </w:div>
    <w:div w:id="1624461190">
      <w:bodyDiv w:val="1"/>
      <w:marLeft w:val="0"/>
      <w:marRight w:val="0"/>
      <w:marTop w:val="0"/>
      <w:marBottom w:val="0"/>
      <w:divBdr>
        <w:top w:val="none" w:sz="0" w:space="0" w:color="auto"/>
        <w:left w:val="none" w:sz="0" w:space="0" w:color="auto"/>
        <w:bottom w:val="none" w:sz="0" w:space="0" w:color="auto"/>
        <w:right w:val="none" w:sz="0" w:space="0" w:color="auto"/>
      </w:divBdr>
      <w:divsChild>
        <w:div w:id="1339625566">
          <w:marLeft w:val="0"/>
          <w:marRight w:val="0"/>
          <w:marTop w:val="0"/>
          <w:marBottom w:val="0"/>
          <w:divBdr>
            <w:top w:val="none" w:sz="0" w:space="0" w:color="auto"/>
            <w:left w:val="none" w:sz="0" w:space="0" w:color="auto"/>
            <w:bottom w:val="none" w:sz="0" w:space="0" w:color="auto"/>
            <w:right w:val="none" w:sz="0" w:space="0" w:color="auto"/>
          </w:divBdr>
          <w:divsChild>
            <w:div w:id="1596867254">
              <w:marLeft w:val="0"/>
              <w:marRight w:val="0"/>
              <w:marTop w:val="0"/>
              <w:marBottom w:val="0"/>
              <w:divBdr>
                <w:top w:val="none" w:sz="0" w:space="0" w:color="auto"/>
                <w:left w:val="none" w:sz="0" w:space="0" w:color="auto"/>
                <w:bottom w:val="none" w:sz="0" w:space="0" w:color="auto"/>
                <w:right w:val="none" w:sz="0" w:space="0" w:color="auto"/>
              </w:divBdr>
              <w:divsChild>
                <w:div w:id="7706676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1764227">
      <w:bodyDiv w:val="1"/>
      <w:marLeft w:val="0"/>
      <w:marRight w:val="0"/>
      <w:marTop w:val="0"/>
      <w:marBottom w:val="0"/>
      <w:divBdr>
        <w:top w:val="none" w:sz="0" w:space="0" w:color="auto"/>
        <w:left w:val="none" w:sz="0" w:space="0" w:color="auto"/>
        <w:bottom w:val="none" w:sz="0" w:space="0" w:color="auto"/>
        <w:right w:val="none" w:sz="0" w:space="0" w:color="auto"/>
      </w:divBdr>
      <w:divsChild>
        <w:div w:id="857305342">
          <w:marLeft w:val="0"/>
          <w:marRight w:val="0"/>
          <w:marTop w:val="0"/>
          <w:marBottom w:val="0"/>
          <w:divBdr>
            <w:top w:val="none" w:sz="0" w:space="0" w:color="auto"/>
            <w:left w:val="none" w:sz="0" w:space="0" w:color="auto"/>
            <w:bottom w:val="none" w:sz="0" w:space="0" w:color="auto"/>
            <w:right w:val="none" w:sz="0" w:space="0" w:color="auto"/>
          </w:divBdr>
          <w:divsChild>
            <w:div w:id="1357802972">
              <w:marLeft w:val="0"/>
              <w:marRight w:val="0"/>
              <w:marTop w:val="0"/>
              <w:marBottom w:val="0"/>
              <w:divBdr>
                <w:top w:val="none" w:sz="0" w:space="0" w:color="auto"/>
                <w:left w:val="none" w:sz="0" w:space="0" w:color="auto"/>
                <w:bottom w:val="none" w:sz="0" w:space="0" w:color="auto"/>
                <w:right w:val="none" w:sz="0" w:space="0" w:color="auto"/>
              </w:divBdr>
              <w:divsChild>
                <w:div w:id="11060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3063</Words>
  <Characters>15686</Characters>
  <Application>Microsoft Office Word</Application>
  <DocSecurity>0</DocSecurity>
  <Lines>412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Vargo</dc:creator>
  <cp:keywords/>
  <dc:description/>
  <cp:lastModifiedBy>Thapa Arjun</cp:lastModifiedBy>
  <cp:revision>16</cp:revision>
  <dcterms:created xsi:type="dcterms:W3CDTF">2022-11-28T10:44:00Z</dcterms:created>
  <dcterms:modified xsi:type="dcterms:W3CDTF">2022-11-28T15:23:00Z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id="OHEWpqcP"/&gt;&lt;style id="http://www.zotero.org/styles/transactions-on-accessible-computing" hasBibliography="1" bibliographyStyleHasBeenSet="1"/&gt;&lt;prefs&gt;&lt;pref name="fieldType" value="Field"/&gt;&lt;/prefs&gt;</vt:lpwstr>
  </property>
  <property fmtid="{D5CDD505-2E9C-101B-9397-08002B2CF9AE}" pid="3" name="ZOTERO_PREF_2">
    <vt:lpwstr>&lt;/data&gt;</vt:lpwstr>
  </property>
</Properties>
</file>