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CF41F" w14:textId="129FDBC0" w:rsidR="00EB28AA" w:rsidRDefault="002D2C8F" w:rsidP="00EB28AA">
      <w:pPr>
        <w:autoSpaceDE w:val="0"/>
        <w:autoSpaceDN w:val="0"/>
        <w:adjustRightInd w:val="0"/>
        <w:spacing w:after="0" w:line="240" w:lineRule="auto"/>
        <w:jc w:val="both"/>
        <w:rPr>
          <w:rFonts w:ascii="TimesNewRomanPSMT" w:hAnsi="TimesNewRomanPSMT" w:cs="TimesNewRomanPSMT"/>
          <w:b/>
          <w:bCs/>
          <w:color w:val="auto"/>
          <w:sz w:val="24"/>
          <w:szCs w:val="24"/>
          <w:lang w:val="en-US" w:eastAsia="en-US"/>
        </w:rPr>
      </w:pPr>
      <w:r>
        <w:rPr>
          <w:rFonts w:ascii="TimesNewRomanPSMT" w:hAnsi="TimesNewRomanPSMT" w:cs="TimesNewRomanPSMT"/>
          <w:b/>
          <w:bCs/>
          <w:color w:val="auto"/>
          <w:sz w:val="24"/>
          <w:szCs w:val="24"/>
          <w:lang w:val="en-US" w:eastAsia="en-US"/>
        </w:rPr>
        <w:t xml:space="preserve">  </w:t>
      </w:r>
      <w:r w:rsidR="00EB28AA" w:rsidRPr="00EB28AA">
        <w:rPr>
          <w:rFonts w:ascii="TimesNewRomanPSMT" w:hAnsi="TimesNewRomanPSMT" w:cs="TimesNewRomanPSMT"/>
          <w:b/>
          <w:bCs/>
          <w:color w:val="auto"/>
          <w:sz w:val="24"/>
          <w:szCs w:val="24"/>
          <w:lang w:val="en-US" w:eastAsia="en-US"/>
        </w:rPr>
        <w:t>ER Diagram</w:t>
      </w:r>
      <w:r w:rsidR="00EB28AA">
        <w:rPr>
          <w:rFonts w:ascii="TimesNewRomanPSMT" w:hAnsi="TimesNewRomanPSMT" w:cs="TimesNewRomanPSMT"/>
          <w:b/>
          <w:bCs/>
          <w:color w:val="auto"/>
          <w:sz w:val="24"/>
          <w:szCs w:val="24"/>
          <w:lang w:val="en-US" w:eastAsia="en-US"/>
        </w:rPr>
        <w:t xml:space="preserve"> </w:t>
      </w:r>
    </w:p>
    <w:p w14:paraId="591E8AFC" w14:textId="016E42F4" w:rsidR="000C19A7" w:rsidRPr="000C19A7" w:rsidRDefault="000C19A7" w:rsidP="000C19A7">
      <w:pPr>
        <w:autoSpaceDE w:val="0"/>
        <w:autoSpaceDN w:val="0"/>
        <w:adjustRightInd w:val="0"/>
        <w:spacing w:after="0" w:line="240" w:lineRule="auto"/>
        <w:ind w:firstLine="720"/>
        <w:jc w:val="both"/>
        <w:rPr>
          <w:rFonts w:ascii="TimesNewRomanPSMT" w:hAnsi="TimesNewRomanPSMT" w:cs="TimesNewRomanPSMT"/>
          <w:color w:val="auto"/>
          <w:sz w:val="24"/>
          <w:szCs w:val="24"/>
          <w:lang w:eastAsia="en-US"/>
        </w:rPr>
      </w:pPr>
      <w:r w:rsidRPr="000C19A7">
        <w:rPr>
          <w:rFonts w:ascii="TimesNewRomanPSMT" w:hAnsi="TimesNewRomanPSMT" w:cs="TimesNewRomanPSMT"/>
          <w:color w:val="auto"/>
          <w:sz w:val="24"/>
          <w:szCs w:val="24"/>
          <w:lang w:val="en-US" w:eastAsia="en-US"/>
        </w:rPr>
        <w:t>Entity Re</w:t>
      </w:r>
      <w:r>
        <w:rPr>
          <w:rFonts w:ascii="TimesNewRomanPSMT" w:hAnsi="TimesNewRomanPSMT" w:cs="TimesNewRomanPSMT"/>
          <w:color w:val="auto"/>
          <w:sz w:val="24"/>
          <w:szCs w:val="24"/>
          <w:lang w:val="en-US" w:eastAsia="en-US"/>
        </w:rPr>
        <w:t>lat</w:t>
      </w:r>
      <w:r w:rsidRPr="000C19A7">
        <w:rPr>
          <w:rFonts w:ascii="TimesNewRomanPSMT" w:hAnsi="TimesNewRomanPSMT" w:cs="TimesNewRomanPSMT"/>
          <w:color w:val="auto"/>
          <w:sz w:val="24"/>
          <w:szCs w:val="24"/>
          <w:lang w:val="en-US" w:eastAsia="en-US"/>
        </w:rPr>
        <w:t>ionship (ER) diagram is a graphical representation of entities and their relationships to each other. It is a type of flowchart that illustrates how “entities” such as people, objects or concepts relate to each other within a system.</w:t>
      </w:r>
      <w:r>
        <w:rPr>
          <w:rFonts w:ascii="TimesNewRomanPSMT" w:hAnsi="TimesNewRomanPSMT" w:cs="TimesNewRomanPSMT"/>
          <w:color w:val="auto"/>
          <w:sz w:val="24"/>
          <w:szCs w:val="24"/>
          <w:lang w:val="en-US" w:eastAsia="en-US"/>
        </w:rPr>
        <w:t xml:space="preserve"> </w:t>
      </w:r>
      <w:r w:rsidRPr="000C19A7">
        <w:rPr>
          <w:rFonts w:ascii="TimesNewRomanPSMT" w:hAnsi="TimesNewRomanPSMT" w:cs="TimesNewRomanPSMT"/>
          <w:color w:val="auto"/>
          <w:sz w:val="24"/>
          <w:szCs w:val="24"/>
          <w:lang w:val="en-US" w:eastAsia="en-US"/>
        </w:rPr>
        <w:t>It displays the relationship of entity sets stored in a database. In other words, ER diagrams help to explain the logical structure of databases. It is created based on three basic concepts: entities, attributes and relationships.</w:t>
      </w:r>
      <w:r>
        <w:rPr>
          <w:rFonts w:ascii="TimesNewRomanPSMT" w:hAnsi="TimesNewRomanPSMT" w:cs="TimesNewRomanPSMT"/>
          <w:color w:val="auto"/>
          <w:sz w:val="24"/>
          <w:szCs w:val="24"/>
          <w:lang w:val="en-US" w:eastAsia="en-US"/>
        </w:rPr>
        <w:t xml:space="preserve"> </w:t>
      </w:r>
      <w:r w:rsidRPr="000C19A7">
        <w:rPr>
          <w:rFonts w:ascii="TimesNewRomanPSMT" w:hAnsi="TimesNewRomanPSMT" w:cs="TimesNewRomanPSMT"/>
          <w:color w:val="auto"/>
          <w:sz w:val="24"/>
          <w:szCs w:val="24"/>
          <w:lang w:val="en-US" w:eastAsia="en-US"/>
        </w:rPr>
        <w:t>It contains different symbols that use rectangles to represent entities, ovals to define attributes and diamond shapes to represent relationships.</w:t>
      </w:r>
    </w:p>
    <w:p w14:paraId="2A87C330" w14:textId="3557E427" w:rsidR="000C19A7" w:rsidRDefault="000C19A7" w:rsidP="00EB28AA">
      <w:pPr>
        <w:autoSpaceDE w:val="0"/>
        <w:autoSpaceDN w:val="0"/>
        <w:adjustRightInd w:val="0"/>
        <w:spacing w:after="0" w:line="240" w:lineRule="auto"/>
        <w:jc w:val="both"/>
        <w:rPr>
          <w:rFonts w:ascii="TimesNewRomanPSMT" w:hAnsi="TimesNewRomanPSMT" w:cs="TimesNewRomanPSMT"/>
          <w:b/>
          <w:bCs/>
          <w:color w:val="auto"/>
          <w:sz w:val="24"/>
          <w:szCs w:val="24"/>
          <w:lang w:val="en-US" w:eastAsia="en-US"/>
        </w:rPr>
      </w:pPr>
    </w:p>
    <w:p w14:paraId="07D86C3C" w14:textId="14BCF8E4" w:rsidR="000C19A7" w:rsidRDefault="000C19A7" w:rsidP="00EB28AA">
      <w:pPr>
        <w:autoSpaceDE w:val="0"/>
        <w:autoSpaceDN w:val="0"/>
        <w:adjustRightInd w:val="0"/>
        <w:spacing w:after="0" w:line="240" w:lineRule="auto"/>
        <w:jc w:val="both"/>
        <w:rPr>
          <w:rFonts w:ascii="TimesNewRomanPSMT" w:hAnsi="TimesNewRomanPSMT" w:cs="TimesNewRomanPSMT"/>
          <w:b/>
          <w:bCs/>
          <w:color w:val="auto"/>
          <w:sz w:val="24"/>
          <w:szCs w:val="24"/>
          <w:lang w:val="en-US" w:eastAsia="en-US"/>
        </w:rPr>
      </w:pPr>
    </w:p>
    <w:p w14:paraId="6968ACA8" w14:textId="5A38D1D4" w:rsidR="00EB28AA" w:rsidRPr="00EB28AA" w:rsidRDefault="000C19A7" w:rsidP="00EB28AA">
      <w:pPr>
        <w:autoSpaceDE w:val="0"/>
        <w:autoSpaceDN w:val="0"/>
        <w:adjustRightInd w:val="0"/>
        <w:spacing w:after="0" w:line="240" w:lineRule="auto"/>
        <w:jc w:val="both"/>
        <w:rPr>
          <w:rFonts w:ascii="TimesNewRomanPSMT" w:hAnsi="TimesNewRomanPSMT" w:cs="TimesNewRomanPSMT"/>
          <w:b/>
          <w:bCs/>
          <w:color w:val="auto"/>
          <w:sz w:val="24"/>
          <w:szCs w:val="24"/>
          <w:lang w:val="en-US" w:eastAsia="en-US"/>
        </w:rPr>
      </w:pPr>
      <w:r>
        <w:rPr>
          <w:rFonts w:ascii="TimesNewRomanPSMT" w:hAnsi="TimesNewRomanPSMT" w:cs="TimesNewRomanPSMT"/>
          <w:b/>
          <w:bCs/>
          <w:color w:val="auto"/>
          <w:sz w:val="24"/>
          <w:szCs w:val="24"/>
          <w:lang w:val="en-US" w:eastAsia="en-US"/>
        </w:rPr>
        <w:t xml:space="preserve">Practical </w:t>
      </w:r>
      <w:r w:rsidR="00EB28AA">
        <w:rPr>
          <w:rFonts w:ascii="TimesNewRomanPSMT" w:hAnsi="TimesNewRomanPSMT" w:cs="TimesNewRomanPSMT"/>
          <w:b/>
          <w:bCs/>
          <w:color w:val="auto"/>
          <w:sz w:val="24"/>
          <w:szCs w:val="24"/>
          <w:lang w:val="en-US" w:eastAsia="en-US"/>
        </w:rPr>
        <w:t>Question:</w:t>
      </w:r>
    </w:p>
    <w:p w14:paraId="067D9DE2" w14:textId="12E80085" w:rsidR="00EB28AA" w:rsidRPr="00EB28AA" w:rsidRDefault="00EB28AA" w:rsidP="00EB28AA">
      <w:pPr>
        <w:autoSpaceDE w:val="0"/>
        <w:autoSpaceDN w:val="0"/>
        <w:adjustRightInd w:val="0"/>
        <w:spacing w:after="0" w:line="240" w:lineRule="auto"/>
        <w:jc w:val="both"/>
        <w:rPr>
          <w:rFonts w:ascii="TimesNewRomanPSMT" w:hAnsi="TimesNewRomanPSMT" w:cs="TimesNewRomanPSMT"/>
          <w:color w:val="auto"/>
          <w:sz w:val="24"/>
          <w:szCs w:val="24"/>
          <w:lang w:val="en-US" w:eastAsia="en-US"/>
        </w:rPr>
      </w:pPr>
      <w:r w:rsidRPr="00EB28AA">
        <w:rPr>
          <w:rFonts w:ascii="TimesNewRomanPSMT" w:hAnsi="TimesNewRomanPSMT" w:cs="TimesNewRomanPSMT"/>
          <w:color w:val="auto"/>
          <w:sz w:val="24"/>
          <w:szCs w:val="24"/>
          <w:lang w:val="en-US" w:eastAsia="en-US"/>
        </w:rPr>
        <w:t>UPS (</w:t>
      </w:r>
      <w:proofErr w:type="spellStart"/>
      <w:r w:rsidRPr="00EB28AA">
        <w:rPr>
          <w:rFonts w:ascii="TimesNewRomanPSMT" w:hAnsi="TimesNewRomanPSMT" w:cs="TimesNewRomanPSMT"/>
          <w:color w:val="auto"/>
          <w:sz w:val="24"/>
          <w:szCs w:val="24"/>
          <w:lang w:val="en-US" w:eastAsia="en-US"/>
        </w:rPr>
        <w:t>Unitied</w:t>
      </w:r>
      <w:proofErr w:type="spellEnd"/>
      <w:r w:rsidRPr="00EB28AA">
        <w:rPr>
          <w:rFonts w:ascii="TimesNewRomanPSMT" w:hAnsi="TimesNewRomanPSMT" w:cs="TimesNewRomanPSMT"/>
          <w:color w:val="auto"/>
          <w:sz w:val="24"/>
          <w:szCs w:val="24"/>
          <w:lang w:val="en-US" w:eastAsia="en-US"/>
        </w:rPr>
        <w:t xml:space="preserve"> Parcel Services) prides itself on having up-to-date information on the processing and current location of each shipped item. To do this, UPS relies on a company-wide information system. Shipped items are the heart of the UPS product tracking information system. Shipped items can be characterized by item number (unique), weight, dimensions, insurance amount, destination, and final delivery date. Shipped items are received into the UPS system at a single retail center. Retail centers are characterized by their type, </w:t>
      </w:r>
      <w:proofErr w:type="spellStart"/>
      <w:r w:rsidRPr="00EB28AA">
        <w:rPr>
          <w:rFonts w:ascii="TimesNewRomanPSMT" w:hAnsi="TimesNewRomanPSMT" w:cs="TimesNewRomanPSMT"/>
          <w:color w:val="auto"/>
          <w:sz w:val="24"/>
          <w:szCs w:val="24"/>
          <w:lang w:val="en-US" w:eastAsia="en-US"/>
        </w:rPr>
        <w:t>uniqueID</w:t>
      </w:r>
      <w:proofErr w:type="spellEnd"/>
      <w:r w:rsidRPr="00EB28AA">
        <w:rPr>
          <w:rFonts w:ascii="TimesNewRomanPSMT" w:hAnsi="TimesNewRomanPSMT" w:cs="TimesNewRomanPSMT"/>
          <w:color w:val="auto"/>
          <w:sz w:val="24"/>
          <w:szCs w:val="24"/>
          <w:lang w:val="en-US" w:eastAsia="en-US"/>
        </w:rPr>
        <w:t xml:space="preserve">, and address. Shipped items make their way to their destination via one or more standard UPS transportation events (i.e., flights, truck deliveries). These transportation events are characterized by a unique </w:t>
      </w:r>
      <w:proofErr w:type="spellStart"/>
      <w:r w:rsidRPr="00EB28AA">
        <w:rPr>
          <w:rFonts w:ascii="TimesNewRomanPSMT" w:hAnsi="TimesNewRomanPSMT" w:cs="TimesNewRomanPSMT"/>
          <w:color w:val="auto"/>
          <w:sz w:val="24"/>
          <w:szCs w:val="24"/>
          <w:lang w:val="en-US" w:eastAsia="en-US"/>
        </w:rPr>
        <w:t>scheduleNumber</w:t>
      </w:r>
      <w:proofErr w:type="spellEnd"/>
      <w:r w:rsidRPr="00EB28AA">
        <w:rPr>
          <w:rFonts w:ascii="TimesNewRomanPSMT" w:hAnsi="TimesNewRomanPSMT" w:cs="TimesNewRomanPSMT"/>
          <w:color w:val="auto"/>
          <w:sz w:val="24"/>
          <w:szCs w:val="24"/>
          <w:lang w:val="en-US" w:eastAsia="en-US"/>
        </w:rPr>
        <w:t>, a type (</w:t>
      </w:r>
      <w:proofErr w:type="spellStart"/>
      <w:r w:rsidRPr="00EB28AA">
        <w:rPr>
          <w:rFonts w:ascii="TimesNewRomanPSMT" w:hAnsi="TimesNewRomanPSMT" w:cs="TimesNewRomanPSMT"/>
          <w:color w:val="auto"/>
          <w:sz w:val="24"/>
          <w:szCs w:val="24"/>
          <w:lang w:val="en-US" w:eastAsia="en-US"/>
        </w:rPr>
        <w:t>e.g</w:t>
      </w:r>
      <w:proofErr w:type="spellEnd"/>
      <w:r w:rsidRPr="00EB28AA">
        <w:rPr>
          <w:rFonts w:ascii="TimesNewRomanPSMT" w:hAnsi="TimesNewRomanPSMT" w:cs="TimesNewRomanPSMT"/>
          <w:color w:val="auto"/>
          <w:sz w:val="24"/>
          <w:szCs w:val="24"/>
          <w:lang w:val="en-US" w:eastAsia="en-US"/>
        </w:rPr>
        <w:t xml:space="preserve">, flight, truck), and a </w:t>
      </w:r>
      <w:proofErr w:type="spellStart"/>
      <w:r w:rsidRPr="00EB28AA">
        <w:rPr>
          <w:rFonts w:ascii="TimesNewRomanPSMT" w:hAnsi="TimesNewRomanPSMT" w:cs="TimesNewRomanPSMT"/>
          <w:color w:val="auto"/>
          <w:sz w:val="24"/>
          <w:szCs w:val="24"/>
          <w:lang w:val="en-US" w:eastAsia="en-US"/>
        </w:rPr>
        <w:t>deliveryRoute</w:t>
      </w:r>
      <w:proofErr w:type="spellEnd"/>
      <w:r w:rsidRPr="00EB28AA">
        <w:rPr>
          <w:rFonts w:ascii="TimesNewRomanPSMT" w:hAnsi="TimesNewRomanPSMT" w:cs="TimesNewRomanPSMT"/>
          <w:color w:val="auto"/>
          <w:sz w:val="24"/>
          <w:szCs w:val="24"/>
          <w:lang w:val="en-US" w:eastAsia="en-US"/>
        </w:rPr>
        <w:t>.</w:t>
      </w:r>
    </w:p>
    <w:p w14:paraId="1C1E9F13" w14:textId="77777777" w:rsidR="00EB28AA" w:rsidRPr="00EB28AA" w:rsidRDefault="00EB28AA" w:rsidP="00EB28AA">
      <w:pPr>
        <w:autoSpaceDE w:val="0"/>
        <w:autoSpaceDN w:val="0"/>
        <w:adjustRightInd w:val="0"/>
        <w:spacing w:after="0" w:line="240" w:lineRule="auto"/>
        <w:jc w:val="both"/>
        <w:rPr>
          <w:rFonts w:ascii="TimesNewRomanPSMT" w:hAnsi="TimesNewRomanPSMT" w:cs="TimesNewRomanPSMT"/>
          <w:color w:val="auto"/>
          <w:sz w:val="24"/>
          <w:szCs w:val="24"/>
          <w:lang w:val="en-US" w:eastAsia="en-US"/>
        </w:rPr>
      </w:pPr>
      <w:r w:rsidRPr="00EB28AA">
        <w:rPr>
          <w:rFonts w:ascii="TimesNewRomanPSMT" w:hAnsi="TimesNewRomanPSMT" w:cs="TimesNewRomanPSMT"/>
          <w:color w:val="auto"/>
          <w:sz w:val="24"/>
          <w:szCs w:val="24"/>
          <w:lang w:val="en-US" w:eastAsia="en-US"/>
        </w:rPr>
        <w:t>Please create an Entity Relationship diagram that captures this information about the UPS</w:t>
      </w:r>
    </w:p>
    <w:p w14:paraId="5DC969AD" w14:textId="14279392" w:rsidR="00EB28AA" w:rsidRDefault="00EB28AA" w:rsidP="00EB28AA">
      <w:pPr>
        <w:spacing w:line="256" w:lineRule="auto"/>
        <w:rPr>
          <w:rFonts w:ascii="TimesNewRomanPSMT" w:hAnsi="TimesNewRomanPSMT" w:cs="TimesNewRomanPSMT"/>
          <w:color w:val="auto"/>
          <w:sz w:val="24"/>
          <w:szCs w:val="24"/>
          <w:lang w:val="en-US" w:eastAsia="en-US"/>
        </w:rPr>
      </w:pPr>
      <w:r w:rsidRPr="00EB28AA">
        <w:rPr>
          <w:rFonts w:ascii="TimesNewRomanPSMT" w:hAnsi="TimesNewRomanPSMT" w:cs="TimesNewRomanPSMT"/>
          <w:color w:val="auto"/>
          <w:sz w:val="24"/>
          <w:szCs w:val="24"/>
          <w:lang w:val="en-US" w:eastAsia="en-US"/>
        </w:rPr>
        <w:t>system. Be certain to indicate identifiers and cardinality constraints.</w:t>
      </w:r>
    </w:p>
    <w:p w14:paraId="4D550B19" w14:textId="5E35A703" w:rsidR="00EB28AA" w:rsidRPr="00EB28AA" w:rsidRDefault="00EB28AA" w:rsidP="00EB28AA">
      <w:pPr>
        <w:spacing w:line="256" w:lineRule="auto"/>
        <w:rPr>
          <w:rFonts w:ascii="TimesNewRomanPSMT" w:hAnsi="TimesNewRomanPSMT" w:cs="TimesNewRomanPSMT"/>
          <w:b/>
          <w:bCs/>
          <w:color w:val="auto"/>
          <w:sz w:val="24"/>
          <w:szCs w:val="24"/>
          <w:lang w:val="en-US" w:eastAsia="en-US"/>
        </w:rPr>
      </w:pPr>
      <w:r w:rsidRPr="00EB28AA">
        <w:rPr>
          <w:rFonts w:ascii="TimesNewRomanPSMT" w:hAnsi="TimesNewRomanPSMT" w:cs="TimesNewRomanPSMT"/>
          <w:b/>
          <w:bCs/>
          <w:color w:val="auto"/>
          <w:sz w:val="24"/>
          <w:szCs w:val="24"/>
          <w:lang w:val="en-US" w:eastAsia="en-US"/>
        </w:rPr>
        <w:t>Solution:</w:t>
      </w:r>
    </w:p>
    <w:p w14:paraId="704E2F3A" w14:textId="77777777" w:rsidR="000C19A7" w:rsidRDefault="00EB28AA" w:rsidP="000C19A7">
      <w:pPr>
        <w:spacing w:line="256" w:lineRule="auto"/>
        <w:rPr>
          <w:rFonts w:ascii="TimesNewRomanPSMT" w:hAnsi="TimesNewRomanPSMT" w:cs="TimesNewRomanPSMT"/>
          <w:color w:val="auto"/>
          <w:sz w:val="24"/>
          <w:szCs w:val="24"/>
          <w:lang w:val="en-US" w:eastAsia="en-US"/>
        </w:rPr>
      </w:pPr>
      <w:r>
        <w:rPr>
          <w:rFonts w:ascii="TimesNewRomanPSMT" w:hAnsi="TimesNewRomanPSMT" w:cs="TimesNewRomanPSMT"/>
          <w:noProof/>
          <w:color w:val="auto"/>
          <w:sz w:val="24"/>
          <w:szCs w:val="24"/>
          <w:lang w:val="en-US" w:eastAsia="en-US"/>
        </w:rPr>
        <w:drawing>
          <wp:inline distT="0" distB="0" distL="0" distR="0" wp14:anchorId="5B39FCE2" wp14:editId="744AE434">
            <wp:extent cx="6260465" cy="4539343"/>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6">
                      <a:extLst>
                        <a:ext uri="{28A0092B-C50C-407E-A947-70E740481C1C}">
                          <a14:useLocalDpi xmlns:a14="http://schemas.microsoft.com/office/drawing/2010/main" val="0"/>
                        </a:ext>
                      </a:extLst>
                    </a:blip>
                    <a:srcRect l="1348"/>
                    <a:stretch/>
                  </pic:blipFill>
                  <pic:spPr bwMode="auto">
                    <a:xfrm>
                      <a:off x="0" y="0"/>
                      <a:ext cx="6293363" cy="4563197"/>
                    </a:xfrm>
                    <a:prstGeom prst="rect">
                      <a:avLst/>
                    </a:prstGeom>
                    <a:noFill/>
                    <a:ln>
                      <a:noFill/>
                    </a:ln>
                    <a:extLst>
                      <a:ext uri="{53640926-AAD7-44D8-BBD7-CCE9431645EC}">
                        <a14:shadowObscured xmlns:a14="http://schemas.microsoft.com/office/drawing/2010/main"/>
                      </a:ext>
                    </a:extLst>
                  </pic:spPr>
                </pic:pic>
              </a:graphicData>
            </a:graphic>
          </wp:inline>
        </w:drawing>
      </w:r>
    </w:p>
    <w:p w14:paraId="305F0F0E" w14:textId="29E5B16B" w:rsidR="000C19A7" w:rsidRDefault="00EB28AA" w:rsidP="000C19A7">
      <w:pPr>
        <w:spacing w:line="256" w:lineRule="auto"/>
        <w:rPr>
          <w:rFonts w:ascii="Times New Roman" w:hAnsi="Times New Roman" w:cs="Times New Roman"/>
          <w:b/>
          <w:bCs/>
          <w:sz w:val="28"/>
          <w:szCs w:val="28"/>
        </w:rPr>
      </w:pPr>
      <w:r>
        <w:rPr>
          <w:rFonts w:ascii="Times New Roman" w:hAnsi="Times New Roman" w:cs="Times New Roman"/>
          <w:b/>
          <w:bCs/>
          <w:sz w:val="28"/>
          <w:szCs w:val="28"/>
        </w:rPr>
        <w:lastRenderedPageBreak/>
        <w:t>Use Case Diagram:</w:t>
      </w:r>
      <w:r w:rsidR="003D4261">
        <w:rPr>
          <w:rFonts w:ascii="Times New Roman" w:hAnsi="Times New Roman" w:cs="Times New Roman"/>
          <w:b/>
          <w:bCs/>
          <w:sz w:val="28"/>
          <w:szCs w:val="28"/>
        </w:rPr>
        <w:t xml:space="preserve"> </w:t>
      </w:r>
    </w:p>
    <w:p w14:paraId="0C6C0919" w14:textId="6BD42092" w:rsidR="000C19A7" w:rsidRPr="000C19A7" w:rsidRDefault="000C19A7" w:rsidP="003D4261">
      <w:pPr>
        <w:spacing w:line="256" w:lineRule="auto"/>
        <w:jc w:val="both"/>
        <w:rPr>
          <w:rFonts w:ascii="Times New Roman" w:hAnsi="Times New Roman" w:cs="Times New Roman"/>
          <w:b/>
          <w:bCs/>
          <w:sz w:val="28"/>
          <w:szCs w:val="28"/>
        </w:rPr>
      </w:pPr>
      <w:r w:rsidRPr="000C19A7">
        <w:rPr>
          <w:rFonts w:ascii="Times New Roman" w:hAnsi="Times New Roman" w:cs="Times New Roman"/>
          <w:sz w:val="24"/>
          <w:szCs w:val="24"/>
        </w:rPr>
        <w:t>A use case diagram is a way to summarize details of a system and the users within that system. It is generally shown as a graphic depiction of interactions among different elements in a system. Use case diagrams will specify the events in a system and how those events flow, however, use case diagram does not describe how those events are implemented.</w:t>
      </w:r>
      <w:r w:rsidR="003D4261">
        <w:rPr>
          <w:rFonts w:ascii="Times New Roman" w:hAnsi="Times New Roman" w:cs="Times New Roman"/>
          <w:sz w:val="24"/>
          <w:szCs w:val="24"/>
        </w:rPr>
        <w:t xml:space="preserve"> </w:t>
      </w:r>
      <w:r w:rsidRPr="000C19A7">
        <w:rPr>
          <w:rFonts w:ascii="Times New Roman" w:hAnsi="Times New Roman" w:cs="Times New Roman"/>
          <w:sz w:val="24"/>
          <w:szCs w:val="24"/>
        </w:rPr>
        <w:t>A use case is a methodology used in system analysis to identify, clarify, and organize system requirements.</w:t>
      </w:r>
      <w:r w:rsidR="003D4261">
        <w:rPr>
          <w:rFonts w:ascii="Times New Roman" w:hAnsi="Times New Roman" w:cs="Times New Roman"/>
          <w:sz w:val="24"/>
          <w:szCs w:val="24"/>
        </w:rPr>
        <w:t xml:space="preserve"> </w:t>
      </w:r>
      <w:r w:rsidRPr="000C19A7">
        <w:rPr>
          <w:rFonts w:ascii="Times New Roman" w:hAnsi="Times New Roman" w:cs="Times New Roman"/>
          <w:sz w:val="24"/>
          <w:szCs w:val="24"/>
        </w:rPr>
        <w:t xml:space="preserve">Use case diagrams are employed in UML (Unified </w:t>
      </w:r>
      <w:proofErr w:type="spellStart"/>
      <w:r w:rsidRPr="000C19A7">
        <w:rPr>
          <w:rFonts w:ascii="Times New Roman" w:hAnsi="Times New Roman" w:cs="Times New Roman"/>
          <w:sz w:val="24"/>
          <w:szCs w:val="24"/>
        </w:rPr>
        <w:t>Modeling</w:t>
      </w:r>
      <w:proofErr w:type="spellEnd"/>
      <w:r w:rsidRPr="000C19A7">
        <w:rPr>
          <w:rFonts w:ascii="Times New Roman" w:hAnsi="Times New Roman" w:cs="Times New Roman"/>
          <w:sz w:val="24"/>
          <w:szCs w:val="24"/>
        </w:rPr>
        <w:t xml:space="preserve"> Language), a standard notation for the </w:t>
      </w:r>
      <w:proofErr w:type="spellStart"/>
      <w:r w:rsidRPr="000C19A7">
        <w:rPr>
          <w:rFonts w:ascii="Times New Roman" w:hAnsi="Times New Roman" w:cs="Times New Roman"/>
          <w:sz w:val="24"/>
          <w:szCs w:val="24"/>
        </w:rPr>
        <w:t>modeling</w:t>
      </w:r>
      <w:proofErr w:type="spellEnd"/>
      <w:r w:rsidRPr="000C19A7">
        <w:rPr>
          <w:rFonts w:ascii="Times New Roman" w:hAnsi="Times New Roman" w:cs="Times New Roman"/>
          <w:sz w:val="24"/>
          <w:szCs w:val="24"/>
        </w:rPr>
        <w:t xml:space="preserve"> of real-world objects and systems</w:t>
      </w:r>
    </w:p>
    <w:p w14:paraId="1FA23D0C" w14:textId="0159E59C" w:rsidR="000C19A7" w:rsidRPr="000C19A7" w:rsidRDefault="000C19A7" w:rsidP="003D4261">
      <w:pPr>
        <w:spacing w:after="0" w:line="256" w:lineRule="auto"/>
        <w:rPr>
          <w:rFonts w:ascii="Times New Roman" w:hAnsi="Times New Roman" w:cs="Times New Roman"/>
          <w:sz w:val="24"/>
          <w:szCs w:val="24"/>
        </w:rPr>
      </w:pPr>
      <w:r w:rsidRPr="000C19A7">
        <w:rPr>
          <w:rFonts w:ascii="Times New Roman" w:hAnsi="Times New Roman" w:cs="Times New Roman"/>
          <w:sz w:val="24"/>
          <w:szCs w:val="24"/>
        </w:rPr>
        <w:t>Use case diagram uses</w:t>
      </w:r>
    </w:p>
    <w:p w14:paraId="2E0CCBAE" w14:textId="77777777" w:rsidR="000C19A7" w:rsidRPr="003D4261" w:rsidRDefault="000C19A7" w:rsidP="003D4261">
      <w:pPr>
        <w:pStyle w:val="ListParagraph"/>
        <w:numPr>
          <w:ilvl w:val="0"/>
          <w:numId w:val="5"/>
        </w:numPr>
        <w:spacing w:after="0" w:line="256" w:lineRule="auto"/>
        <w:rPr>
          <w:rFonts w:ascii="Times New Roman" w:hAnsi="Times New Roman" w:cs="Times New Roman"/>
          <w:sz w:val="24"/>
          <w:szCs w:val="24"/>
        </w:rPr>
      </w:pPr>
      <w:r w:rsidRPr="003D4261">
        <w:rPr>
          <w:rFonts w:ascii="Times New Roman" w:hAnsi="Times New Roman" w:cs="Times New Roman"/>
          <w:sz w:val="24"/>
          <w:szCs w:val="24"/>
        </w:rPr>
        <w:t>Represent the goals of systems and users.</w:t>
      </w:r>
    </w:p>
    <w:p w14:paraId="3BEE8F47" w14:textId="77777777" w:rsidR="000C19A7" w:rsidRPr="003D4261" w:rsidRDefault="000C19A7" w:rsidP="003D4261">
      <w:pPr>
        <w:pStyle w:val="ListParagraph"/>
        <w:numPr>
          <w:ilvl w:val="0"/>
          <w:numId w:val="5"/>
        </w:numPr>
        <w:spacing w:after="0" w:line="256" w:lineRule="auto"/>
        <w:rPr>
          <w:rFonts w:ascii="Times New Roman" w:hAnsi="Times New Roman" w:cs="Times New Roman"/>
          <w:sz w:val="24"/>
          <w:szCs w:val="24"/>
        </w:rPr>
      </w:pPr>
      <w:r w:rsidRPr="003D4261">
        <w:rPr>
          <w:rFonts w:ascii="Times New Roman" w:hAnsi="Times New Roman" w:cs="Times New Roman"/>
          <w:sz w:val="24"/>
          <w:szCs w:val="24"/>
        </w:rPr>
        <w:t>Specify the context a system should be viewed in.</w:t>
      </w:r>
    </w:p>
    <w:p w14:paraId="49FB720E" w14:textId="77777777" w:rsidR="000C19A7" w:rsidRPr="003D4261" w:rsidRDefault="000C19A7" w:rsidP="003D4261">
      <w:pPr>
        <w:pStyle w:val="ListParagraph"/>
        <w:numPr>
          <w:ilvl w:val="0"/>
          <w:numId w:val="5"/>
        </w:numPr>
        <w:spacing w:after="0" w:line="256" w:lineRule="auto"/>
        <w:rPr>
          <w:rFonts w:ascii="Times New Roman" w:hAnsi="Times New Roman" w:cs="Times New Roman"/>
          <w:sz w:val="24"/>
          <w:szCs w:val="24"/>
        </w:rPr>
      </w:pPr>
      <w:r w:rsidRPr="003D4261">
        <w:rPr>
          <w:rFonts w:ascii="Times New Roman" w:hAnsi="Times New Roman" w:cs="Times New Roman"/>
          <w:sz w:val="24"/>
          <w:szCs w:val="24"/>
        </w:rPr>
        <w:t>Specify system requirements.</w:t>
      </w:r>
    </w:p>
    <w:p w14:paraId="4E536611" w14:textId="77777777" w:rsidR="000C19A7" w:rsidRPr="003D4261" w:rsidRDefault="000C19A7" w:rsidP="003D4261">
      <w:pPr>
        <w:pStyle w:val="ListParagraph"/>
        <w:numPr>
          <w:ilvl w:val="0"/>
          <w:numId w:val="5"/>
        </w:numPr>
        <w:spacing w:after="0" w:line="256" w:lineRule="auto"/>
        <w:rPr>
          <w:rFonts w:ascii="Times New Roman" w:hAnsi="Times New Roman" w:cs="Times New Roman"/>
          <w:sz w:val="24"/>
          <w:szCs w:val="24"/>
        </w:rPr>
      </w:pPr>
      <w:r w:rsidRPr="003D4261">
        <w:rPr>
          <w:rFonts w:ascii="Times New Roman" w:hAnsi="Times New Roman" w:cs="Times New Roman"/>
          <w:sz w:val="24"/>
          <w:szCs w:val="24"/>
        </w:rPr>
        <w:t>Provide a model for the flow of events when it comes to user interactions.</w:t>
      </w:r>
    </w:p>
    <w:p w14:paraId="707F71FD" w14:textId="77777777" w:rsidR="000C19A7" w:rsidRPr="003D4261" w:rsidRDefault="000C19A7" w:rsidP="003D4261">
      <w:pPr>
        <w:pStyle w:val="ListParagraph"/>
        <w:numPr>
          <w:ilvl w:val="0"/>
          <w:numId w:val="5"/>
        </w:numPr>
        <w:spacing w:after="0" w:line="256" w:lineRule="auto"/>
        <w:rPr>
          <w:rFonts w:ascii="Times New Roman" w:hAnsi="Times New Roman" w:cs="Times New Roman"/>
          <w:sz w:val="24"/>
          <w:szCs w:val="24"/>
        </w:rPr>
      </w:pPr>
      <w:r w:rsidRPr="003D4261">
        <w:rPr>
          <w:rFonts w:ascii="Times New Roman" w:hAnsi="Times New Roman" w:cs="Times New Roman"/>
          <w:sz w:val="24"/>
          <w:szCs w:val="24"/>
        </w:rPr>
        <w:t>Provide an outside view of a system.</w:t>
      </w:r>
    </w:p>
    <w:p w14:paraId="5CEE2127" w14:textId="6444F29D" w:rsidR="000C19A7" w:rsidRPr="003D4261" w:rsidRDefault="000C19A7" w:rsidP="003D4261">
      <w:pPr>
        <w:pStyle w:val="ListParagraph"/>
        <w:numPr>
          <w:ilvl w:val="0"/>
          <w:numId w:val="5"/>
        </w:numPr>
        <w:spacing w:after="0" w:line="256" w:lineRule="auto"/>
        <w:rPr>
          <w:rFonts w:ascii="Times New Roman" w:hAnsi="Times New Roman" w:cs="Times New Roman"/>
          <w:sz w:val="24"/>
          <w:szCs w:val="24"/>
        </w:rPr>
      </w:pPr>
      <w:r w:rsidRPr="003D4261">
        <w:rPr>
          <w:rFonts w:ascii="Times New Roman" w:hAnsi="Times New Roman" w:cs="Times New Roman"/>
          <w:sz w:val="24"/>
          <w:szCs w:val="24"/>
        </w:rPr>
        <w:t>Show’s external and internal influences on a system.</w:t>
      </w:r>
    </w:p>
    <w:p w14:paraId="167E0B0B" w14:textId="77777777" w:rsidR="003D4261" w:rsidRDefault="003D4261" w:rsidP="003D4261">
      <w:pPr>
        <w:jc w:val="both"/>
        <w:rPr>
          <w:rFonts w:ascii="TimesNewRomanPSMT" w:hAnsi="TimesNewRomanPSMT" w:cs="TimesNewRomanPSMT"/>
          <w:color w:val="auto"/>
          <w:sz w:val="24"/>
          <w:szCs w:val="24"/>
          <w:lang w:val="en-US" w:eastAsia="en-US"/>
        </w:rPr>
      </w:pPr>
    </w:p>
    <w:p w14:paraId="19B92C8D" w14:textId="1FB8FAE6" w:rsidR="003D4261" w:rsidRDefault="003D4261" w:rsidP="003D4261">
      <w:pPr>
        <w:jc w:val="both"/>
        <w:rPr>
          <w:rFonts w:ascii="Times New Roman" w:hAnsi="Times New Roman" w:cs="Times New Roman"/>
          <w:b/>
          <w:bCs/>
          <w:sz w:val="28"/>
          <w:szCs w:val="28"/>
        </w:rPr>
      </w:pPr>
      <w:r>
        <w:rPr>
          <w:rFonts w:ascii="Times New Roman" w:hAnsi="Times New Roman" w:cs="Times New Roman"/>
          <w:b/>
          <w:bCs/>
          <w:sz w:val="28"/>
          <w:szCs w:val="28"/>
        </w:rPr>
        <w:t xml:space="preserve">Use Case diagram of </w:t>
      </w:r>
      <w:proofErr w:type="spellStart"/>
      <w:r>
        <w:rPr>
          <w:rFonts w:ascii="Times New Roman" w:hAnsi="Times New Roman" w:cs="Times New Roman"/>
          <w:b/>
          <w:bCs/>
          <w:sz w:val="28"/>
          <w:szCs w:val="28"/>
        </w:rPr>
        <w:t>Esewa</w:t>
      </w:r>
      <w:proofErr w:type="spellEnd"/>
      <w:r>
        <w:rPr>
          <w:rFonts w:ascii="Times New Roman" w:hAnsi="Times New Roman" w:cs="Times New Roman"/>
          <w:b/>
          <w:bCs/>
          <w:sz w:val="28"/>
          <w:szCs w:val="28"/>
        </w:rPr>
        <w:t>:</w:t>
      </w:r>
    </w:p>
    <w:p w14:paraId="30DC7B38" w14:textId="478EADFC" w:rsidR="00EB28AA" w:rsidRDefault="00EB28AA" w:rsidP="00D6578A">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BE55613" wp14:editId="503570AA">
            <wp:extent cx="6364512" cy="5143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41579" cy="5205782"/>
                    </a:xfrm>
                    <a:prstGeom prst="rect">
                      <a:avLst/>
                    </a:prstGeom>
                    <a:noFill/>
                    <a:ln>
                      <a:noFill/>
                    </a:ln>
                  </pic:spPr>
                </pic:pic>
              </a:graphicData>
            </a:graphic>
          </wp:inline>
        </w:drawing>
      </w:r>
    </w:p>
    <w:p w14:paraId="2CF77FB7" w14:textId="07EA7CDD" w:rsidR="00EB28AA" w:rsidRDefault="00EB28AA" w:rsidP="00D6578A">
      <w:pPr>
        <w:jc w:val="both"/>
        <w:rPr>
          <w:rFonts w:ascii="Times New Roman" w:hAnsi="Times New Roman" w:cs="Times New Roman"/>
          <w:b/>
          <w:bCs/>
          <w:sz w:val="28"/>
          <w:szCs w:val="28"/>
        </w:rPr>
      </w:pPr>
      <w:r>
        <w:rPr>
          <w:rFonts w:ascii="Times New Roman" w:hAnsi="Times New Roman" w:cs="Times New Roman"/>
          <w:b/>
          <w:bCs/>
          <w:sz w:val="28"/>
          <w:szCs w:val="28"/>
        </w:rPr>
        <w:lastRenderedPageBreak/>
        <w:t>Library Management System:</w:t>
      </w:r>
    </w:p>
    <w:p w14:paraId="49C4E57A" w14:textId="29D93B2E" w:rsidR="00EB28AA" w:rsidRDefault="00EB28AA" w:rsidP="00D6578A">
      <w:pPr>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1BDD76E8" wp14:editId="0A688260">
            <wp:extent cx="6372860" cy="8591791"/>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7298" cy="8638219"/>
                    </a:xfrm>
                    <a:prstGeom prst="rect">
                      <a:avLst/>
                    </a:prstGeom>
                    <a:noFill/>
                    <a:ln>
                      <a:noFill/>
                    </a:ln>
                  </pic:spPr>
                </pic:pic>
              </a:graphicData>
            </a:graphic>
          </wp:inline>
        </w:drawing>
      </w:r>
    </w:p>
    <w:p w14:paraId="3AE6A3F4" w14:textId="5A9A4803" w:rsidR="00EB28AA" w:rsidRDefault="00EB28AA" w:rsidP="00D6578A">
      <w:p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Class </w:t>
      </w:r>
      <w:proofErr w:type="spellStart"/>
      <w:r>
        <w:rPr>
          <w:rFonts w:ascii="Times New Roman" w:hAnsi="Times New Roman" w:cs="Times New Roman"/>
          <w:b/>
          <w:bCs/>
          <w:sz w:val="28"/>
          <w:szCs w:val="28"/>
        </w:rPr>
        <w:t>Diagarm</w:t>
      </w:r>
      <w:proofErr w:type="spellEnd"/>
      <w:r>
        <w:rPr>
          <w:rFonts w:ascii="Times New Roman" w:hAnsi="Times New Roman" w:cs="Times New Roman"/>
          <w:b/>
          <w:bCs/>
          <w:sz w:val="28"/>
          <w:szCs w:val="28"/>
        </w:rPr>
        <w:t>:</w:t>
      </w:r>
    </w:p>
    <w:p w14:paraId="4D94758B" w14:textId="77777777" w:rsidR="00EB28AA" w:rsidRDefault="00EB28AA" w:rsidP="00D6578A">
      <w:pPr>
        <w:jc w:val="both"/>
        <w:rPr>
          <w:rFonts w:ascii="Times New Roman" w:hAnsi="Times New Roman" w:cs="Times New Roman"/>
          <w:b/>
          <w:bCs/>
          <w:noProof/>
          <w:sz w:val="28"/>
          <w:szCs w:val="28"/>
        </w:rPr>
      </w:pPr>
      <w:r>
        <w:rPr>
          <w:rFonts w:ascii="Times New Roman" w:hAnsi="Times New Roman" w:cs="Times New Roman"/>
          <w:b/>
          <w:bCs/>
          <w:sz w:val="28"/>
          <w:szCs w:val="28"/>
        </w:rPr>
        <w:t>School Management System:</w:t>
      </w:r>
    </w:p>
    <w:p w14:paraId="6BC97826" w14:textId="08BF4716" w:rsidR="00EB28AA" w:rsidRDefault="00A01032" w:rsidP="00D6578A">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BE19F4D" wp14:editId="251B6996">
            <wp:extent cx="6340804" cy="5821899"/>
            <wp:effectExtent l="0" t="0" r="317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3753" cy="5870515"/>
                    </a:xfrm>
                    <a:prstGeom prst="rect">
                      <a:avLst/>
                    </a:prstGeom>
                    <a:noFill/>
                    <a:ln>
                      <a:noFill/>
                    </a:ln>
                  </pic:spPr>
                </pic:pic>
              </a:graphicData>
            </a:graphic>
          </wp:inline>
        </w:drawing>
      </w:r>
    </w:p>
    <w:p w14:paraId="454E7C6F" w14:textId="77777777" w:rsidR="00EB28AA" w:rsidRDefault="00EB28AA" w:rsidP="00D6578A">
      <w:pPr>
        <w:jc w:val="both"/>
        <w:rPr>
          <w:rFonts w:ascii="Times New Roman" w:hAnsi="Times New Roman" w:cs="Times New Roman"/>
          <w:b/>
          <w:bCs/>
          <w:sz w:val="28"/>
          <w:szCs w:val="28"/>
        </w:rPr>
      </w:pPr>
    </w:p>
    <w:p w14:paraId="232BD46B" w14:textId="77777777" w:rsidR="00A01032" w:rsidRDefault="00A01032" w:rsidP="00D6578A">
      <w:pPr>
        <w:jc w:val="both"/>
        <w:rPr>
          <w:rFonts w:ascii="Times New Roman" w:hAnsi="Times New Roman" w:cs="Times New Roman"/>
          <w:b/>
          <w:bCs/>
          <w:sz w:val="28"/>
          <w:szCs w:val="28"/>
        </w:rPr>
      </w:pPr>
    </w:p>
    <w:p w14:paraId="5FFACA00" w14:textId="77777777" w:rsidR="00A01032" w:rsidRDefault="00A01032" w:rsidP="00D6578A">
      <w:pPr>
        <w:jc w:val="both"/>
        <w:rPr>
          <w:rFonts w:ascii="Times New Roman" w:hAnsi="Times New Roman" w:cs="Times New Roman"/>
          <w:b/>
          <w:bCs/>
          <w:sz w:val="28"/>
          <w:szCs w:val="28"/>
        </w:rPr>
      </w:pPr>
    </w:p>
    <w:p w14:paraId="107A3462" w14:textId="77777777" w:rsidR="00A01032" w:rsidRDefault="00A01032" w:rsidP="00D6578A">
      <w:pPr>
        <w:jc w:val="both"/>
        <w:rPr>
          <w:rFonts w:ascii="Times New Roman" w:hAnsi="Times New Roman" w:cs="Times New Roman"/>
          <w:b/>
          <w:bCs/>
          <w:sz w:val="28"/>
          <w:szCs w:val="28"/>
        </w:rPr>
      </w:pPr>
    </w:p>
    <w:p w14:paraId="7AFA05B1" w14:textId="77777777" w:rsidR="00A01032" w:rsidRDefault="00A01032" w:rsidP="00D6578A">
      <w:pPr>
        <w:jc w:val="both"/>
        <w:rPr>
          <w:rFonts w:ascii="Times New Roman" w:hAnsi="Times New Roman" w:cs="Times New Roman"/>
          <w:b/>
          <w:bCs/>
          <w:sz w:val="28"/>
          <w:szCs w:val="28"/>
        </w:rPr>
      </w:pPr>
    </w:p>
    <w:p w14:paraId="329021F1" w14:textId="77777777" w:rsidR="00A01032" w:rsidRDefault="00A01032" w:rsidP="00D6578A">
      <w:pPr>
        <w:jc w:val="both"/>
        <w:rPr>
          <w:rFonts w:ascii="Times New Roman" w:hAnsi="Times New Roman" w:cs="Times New Roman"/>
          <w:b/>
          <w:bCs/>
          <w:sz w:val="28"/>
          <w:szCs w:val="28"/>
        </w:rPr>
      </w:pPr>
    </w:p>
    <w:p w14:paraId="7B3BD051" w14:textId="77777777" w:rsidR="00A01032" w:rsidRDefault="00A01032" w:rsidP="00D6578A">
      <w:pPr>
        <w:jc w:val="both"/>
        <w:rPr>
          <w:rFonts w:ascii="Times New Roman" w:hAnsi="Times New Roman" w:cs="Times New Roman"/>
          <w:b/>
          <w:bCs/>
          <w:sz w:val="28"/>
          <w:szCs w:val="28"/>
        </w:rPr>
      </w:pPr>
    </w:p>
    <w:p w14:paraId="37E627B4" w14:textId="40B3A3F8" w:rsidR="00EB28AA" w:rsidRDefault="00EB28AA" w:rsidP="00D6578A">
      <w:pPr>
        <w:jc w:val="both"/>
        <w:rPr>
          <w:rFonts w:ascii="Times New Roman" w:hAnsi="Times New Roman" w:cs="Times New Roman"/>
          <w:b/>
          <w:bCs/>
          <w:sz w:val="28"/>
          <w:szCs w:val="28"/>
        </w:rPr>
      </w:pPr>
      <w:r>
        <w:rPr>
          <w:rFonts w:ascii="Times New Roman" w:hAnsi="Times New Roman" w:cs="Times New Roman"/>
          <w:b/>
          <w:bCs/>
          <w:sz w:val="28"/>
          <w:szCs w:val="28"/>
        </w:rPr>
        <w:lastRenderedPageBreak/>
        <w:t>Delivery System:</w:t>
      </w:r>
    </w:p>
    <w:p w14:paraId="6FD9D665" w14:textId="148EA882" w:rsidR="00EB28AA" w:rsidRDefault="00EB28AA" w:rsidP="00D6578A">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59E398C8" wp14:editId="3BEFC70B">
            <wp:extent cx="6656354" cy="589426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88391" cy="5922631"/>
                    </a:xfrm>
                    <a:prstGeom prst="rect">
                      <a:avLst/>
                    </a:prstGeom>
                    <a:noFill/>
                    <a:ln>
                      <a:noFill/>
                    </a:ln>
                  </pic:spPr>
                </pic:pic>
              </a:graphicData>
            </a:graphic>
          </wp:inline>
        </w:drawing>
      </w:r>
    </w:p>
    <w:p w14:paraId="47B5823F" w14:textId="77777777" w:rsidR="00EB28AA" w:rsidRDefault="00EB28AA" w:rsidP="00D6578A">
      <w:pPr>
        <w:jc w:val="both"/>
        <w:rPr>
          <w:rFonts w:ascii="Times New Roman" w:hAnsi="Times New Roman" w:cs="Times New Roman"/>
          <w:b/>
          <w:bCs/>
          <w:sz w:val="28"/>
          <w:szCs w:val="28"/>
        </w:rPr>
      </w:pPr>
    </w:p>
    <w:p w14:paraId="6EE1D05E" w14:textId="77777777" w:rsidR="00EB28AA" w:rsidRDefault="00EB28AA" w:rsidP="00D6578A">
      <w:pPr>
        <w:jc w:val="both"/>
        <w:rPr>
          <w:rFonts w:ascii="Times New Roman" w:hAnsi="Times New Roman" w:cs="Times New Roman"/>
          <w:b/>
          <w:bCs/>
          <w:sz w:val="28"/>
          <w:szCs w:val="28"/>
        </w:rPr>
      </w:pPr>
    </w:p>
    <w:p w14:paraId="6A743185" w14:textId="77777777" w:rsidR="00EB28AA" w:rsidRDefault="00EB28AA" w:rsidP="00D6578A">
      <w:pPr>
        <w:jc w:val="both"/>
        <w:rPr>
          <w:rFonts w:ascii="Times New Roman" w:hAnsi="Times New Roman" w:cs="Times New Roman"/>
          <w:b/>
          <w:bCs/>
          <w:sz w:val="28"/>
          <w:szCs w:val="28"/>
        </w:rPr>
      </w:pPr>
    </w:p>
    <w:p w14:paraId="134159E3" w14:textId="2A592521" w:rsidR="00EB28AA" w:rsidRDefault="00EB28AA" w:rsidP="00D6578A">
      <w:pPr>
        <w:jc w:val="both"/>
        <w:rPr>
          <w:rFonts w:ascii="Times New Roman" w:hAnsi="Times New Roman" w:cs="Times New Roman"/>
          <w:b/>
          <w:bCs/>
          <w:noProof/>
          <w:sz w:val="28"/>
          <w:szCs w:val="28"/>
        </w:rPr>
      </w:pPr>
      <w:r>
        <w:rPr>
          <w:rFonts w:ascii="Times New Roman" w:hAnsi="Times New Roman" w:cs="Times New Roman"/>
          <w:b/>
          <w:bCs/>
          <w:noProof/>
          <w:sz w:val="28"/>
          <w:szCs w:val="28"/>
        </w:rPr>
        <w:t>Data Flow Diagarm:</w:t>
      </w:r>
    </w:p>
    <w:p w14:paraId="38F23423" w14:textId="3D56A31C" w:rsidR="00EB28AA" w:rsidRDefault="002E580A" w:rsidP="00D6578A">
      <w:pPr>
        <w:jc w:val="both"/>
        <w:rPr>
          <w:rFonts w:ascii="Times New Roman" w:hAnsi="Times New Roman" w:cs="Times New Roman"/>
          <w:b/>
          <w:bCs/>
          <w:noProof/>
          <w:sz w:val="28"/>
          <w:szCs w:val="28"/>
        </w:rPr>
      </w:pPr>
      <w:r>
        <w:rPr>
          <w:rFonts w:ascii="Times New Roman" w:hAnsi="Times New Roman" w:cs="Times New Roman"/>
          <w:b/>
          <w:bCs/>
          <w:noProof/>
          <w:sz w:val="28"/>
          <w:szCs w:val="28"/>
        </w:rPr>
        <w:t>Level 0 diagram of Tiktok:</w:t>
      </w:r>
    </w:p>
    <w:p w14:paraId="40DF0805" w14:textId="311F27A9" w:rsidR="00EB28AA" w:rsidRDefault="00EB28AA" w:rsidP="00D6578A">
      <w:pPr>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1767F965" wp14:editId="77849395">
            <wp:extent cx="6453428" cy="8071485"/>
            <wp:effectExtent l="0" t="0" r="508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5136" cy="8086129"/>
                    </a:xfrm>
                    <a:prstGeom prst="rect">
                      <a:avLst/>
                    </a:prstGeom>
                    <a:noFill/>
                    <a:ln>
                      <a:noFill/>
                    </a:ln>
                  </pic:spPr>
                </pic:pic>
              </a:graphicData>
            </a:graphic>
          </wp:inline>
        </w:drawing>
      </w:r>
    </w:p>
    <w:p w14:paraId="1B97EB86" w14:textId="77B39751" w:rsidR="002E580A" w:rsidRDefault="002E580A" w:rsidP="00D6578A">
      <w:pPr>
        <w:jc w:val="both"/>
        <w:rPr>
          <w:rFonts w:ascii="Times New Roman" w:hAnsi="Times New Roman" w:cs="Times New Roman"/>
          <w:b/>
          <w:bCs/>
          <w:sz w:val="28"/>
          <w:szCs w:val="28"/>
        </w:rPr>
      </w:pPr>
      <w:r>
        <w:rPr>
          <w:rFonts w:ascii="Times New Roman" w:hAnsi="Times New Roman" w:cs="Times New Roman"/>
          <w:b/>
          <w:bCs/>
          <w:sz w:val="28"/>
          <w:szCs w:val="28"/>
        </w:rPr>
        <w:t xml:space="preserve">Level 1 diagram of </w:t>
      </w:r>
      <w:proofErr w:type="spellStart"/>
      <w:r>
        <w:rPr>
          <w:rFonts w:ascii="Times New Roman" w:hAnsi="Times New Roman" w:cs="Times New Roman"/>
          <w:b/>
          <w:bCs/>
          <w:sz w:val="28"/>
          <w:szCs w:val="28"/>
        </w:rPr>
        <w:t>Tiktok</w:t>
      </w:r>
      <w:proofErr w:type="spellEnd"/>
      <w:r>
        <w:rPr>
          <w:rFonts w:ascii="Times New Roman" w:hAnsi="Times New Roman" w:cs="Times New Roman"/>
          <w:b/>
          <w:bCs/>
          <w:sz w:val="28"/>
          <w:szCs w:val="28"/>
        </w:rPr>
        <w:t>:</w:t>
      </w:r>
    </w:p>
    <w:p w14:paraId="3FC0E48E" w14:textId="660CE53D" w:rsidR="002E580A" w:rsidRDefault="002E580A" w:rsidP="00D6578A">
      <w:pPr>
        <w:jc w:val="both"/>
        <w:rPr>
          <w:rFonts w:ascii="Times New Roman" w:hAnsi="Times New Roman" w:cs="Times New Roman"/>
          <w:b/>
          <w:bCs/>
          <w:sz w:val="28"/>
          <w:szCs w:val="28"/>
        </w:rPr>
      </w:pPr>
    </w:p>
    <w:p w14:paraId="17C34435" w14:textId="129FBB70" w:rsidR="002E580A" w:rsidRDefault="002E580A" w:rsidP="00D6578A">
      <w:pPr>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4264C320" wp14:editId="461EFA5D">
            <wp:extent cx="6492765" cy="8045404"/>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13483" cy="8071076"/>
                    </a:xfrm>
                    <a:prstGeom prst="rect">
                      <a:avLst/>
                    </a:prstGeom>
                    <a:noFill/>
                    <a:ln>
                      <a:noFill/>
                    </a:ln>
                  </pic:spPr>
                </pic:pic>
              </a:graphicData>
            </a:graphic>
          </wp:inline>
        </w:drawing>
      </w:r>
    </w:p>
    <w:p w14:paraId="6018C09D" w14:textId="6474FE6F" w:rsidR="002E580A" w:rsidRDefault="002E580A" w:rsidP="00D6578A">
      <w:pPr>
        <w:jc w:val="both"/>
        <w:rPr>
          <w:rFonts w:ascii="Times New Roman" w:hAnsi="Times New Roman" w:cs="Times New Roman"/>
          <w:b/>
          <w:bCs/>
          <w:sz w:val="28"/>
          <w:szCs w:val="28"/>
        </w:rPr>
      </w:pPr>
      <w:r>
        <w:rPr>
          <w:rFonts w:ascii="Times New Roman" w:hAnsi="Times New Roman" w:cs="Times New Roman"/>
          <w:b/>
          <w:bCs/>
          <w:sz w:val="28"/>
          <w:szCs w:val="28"/>
        </w:rPr>
        <w:t xml:space="preserve">Level 2 diagram of </w:t>
      </w:r>
      <w:proofErr w:type="spellStart"/>
      <w:r>
        <w:rPr>
          <w:rFonts w:ascii="Times New Roman" w:hAnsi="Times New Roman" w:cs="Times New Roman"/>
          <w:b/>
          <w:bCs/>
          <w:sz w:val="28"/>
          <w:szCs w:val="28"/>
        </w:rPr>
        <w:t>Tiktok</w:t>
      </w:r>
      <w:proofErr w:type="spellEnd"/>
      <w:r>
        <w:rPr>
          <w:rFonts w:ascii="Times New Roman" w:hAnsi="Times New Roman" w:cs="Times New Roman"/>
          <w:b/>
          <w:bCs/>
          <w:sz w:val="28"/>
          <w:szCs w:val="28"/>
        </w:rPr>
        <w:t>:</w:t>
      </w:r>
    </w:p>
    <w:p w14:paraId="7751C4B5" w14:textId="4494BE91" w:rsidR="002E580A" w:rsidRDefault="002E580A" w:rsidP="00D6578A">
      <w:pPr>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1ACF5389" wp14:editId="44FED6DE">
            <wp:extent cx="6617335" cy="827564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7667" cy="8288571"/>
                    </a:xfrm>
                    <a:prstGeom prst="rect">
                      <a:avLst/>
                    </a:prstGeom>
                    <a:noFill/>
                    <a:ln>
                      <a:noFill/>
                    </a:ln>
                  </pic:spPr>
                </pic:pic>
              </a:graphicData>
            </a:graphic>
          </wp:inline>
        </w:drawing>
      </w:r>
    </w:p>
    <w:p w14:paraId="4D00FDBD" w14:textId="2B406C02" w:rsidR="002E580A" w:rsidRDefault="002E580A" w:rsidP="00D6578A">
      <w:pPr>
        <w:jc w:val="both"/>
        <w:rPr>
          <w:rFonts w:ascii="Times New Roman" w:hAnsi="Times New Roman" w:cs="Times New Roman"/>
          <w:b/>
          <w:bCs/>
          <w:sz w:val="28"/>
          <w:szCs w:val="28"/>
        </w:rPr>
      </w:pPr>
      <w:r>
        <w:rPr>
          <w:rFonts w:ascii="Times New Roman" w:hAnsi="Times New Roman" w:cs="Times New Roman"/>
          <w:b/>
          <w:bCs/>
          <w:sz w:val="28"/>
          <w:szCs w:val="28"/>
        </w:rPr>
        <w:t xml:space="preserve">Level 0 diagram of </w:t>
      </w:r>
      <w:proofErr w:type="spellStart"/>
      <w:r>
        <w:rPr>
          <w:rFonts w:ascii="Times New Roman" w:hAnsi="Times New Roman" w:cs="Times New Roman"/>
          <w:b/>
          <w:bCs/>
          <w:sz w:val="28"/>
          <w:szCs w:val="28"/>
        </w:rPr>
        <w:t>Youtube</w:t>
      </w:r>
      <w:proofErr w:type="spellEnd"/>
      <w:r>
        <w:rPr>
          <w:rFonts w:ascii="Times New Roman" w:hAnsi="Times New Roman" w:cs="Times New Roman"/>
          <w:b/>
          <w:bCs/>
          <w:sz w:val="28"/>
          <w:szCs w:val="28"/>
        </w:rPr>
        <w:t>:</w:t>
      </w:r>
    </w:p>
    <w:p w14:paraId="617C51EE" w14:textId="3C582AF7" w:rsidR="002E580A" w:rsidRDefault="002E580A" w:rsidP="00D6578A">
      <w:pPr>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35B13A1B" wp14:editId="20CB1DEB">
            <wp:extent cx="6703060" cy="8334855"/>
            <wp:effectExtent l="0" t="0" r="254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10574" cy="8344199"/>
                    </a:xfrm>
                    <a:prstGeom prst="rect">
                      <a:avLst/>
                    </a:prstGeom>
                    <a:noFill/>
                    <a:ln>
                      <a:noFill/>
                    </a:ln>
                  </pic:spPr>
                </pic:pic>
              </a:graphicData>
            </a:graphic>
          </wp:inline>
        </w:drawing>
      </w:r>
    </w:p>
    <w:p w14:paraId="07A95412" w14:textId="77777777" w:rsidR="002E580A" w:rsidRDefault="002E580A" w:rsidP="00D6578A">
      <w:pPr>
        <w:jc w:val="both"/>
        <w:rPr>
          <w:rFonts w:ascii="Times New Roman" w:hAnsi="Times New Roman" w:cs="Times New Roman"/>
          <w:b/>
          <w:bCs/>
          <w:noProof/>
          <w:sz w:val="28"/>
          <w:szCs w:val="28"/>
        </w:rPr>
      </w:pPr>
      <w:r>
        <w:rPr>
          <w:rFonts w:ascii="Times New Roman" w:hAnsi="Times New Roman" w:cs="Times New Roman"/>
          <w:b/>
          <w:bCs/>
          <w:sz w:val="28"/>
          <w:szCs w:val="28"/>
        </w:rPr>
        <w:t xml:space="preserve">Level 1 </w:t>
      </w:r>
      <w:proofErr w:type="spellStart"/>
      <w:r>
        <w:rPr>
          <w:rFonts w:ascii="Times New Roman" w:hAnsi="Times New Roman" w:cs="Times New Roman"/>
          <w:b/>
          <w:bCs/>
          <w:sz w:val="28"/>
          <w:szCs w:val="28"/>
        </w:rPr>
        <w:t>diagarm</w:t>
      </w:r>
      <w:proofErr w:type="spellEnd"/>
      <w:r>
        <w:rPr>
          <w:rFonts w:ascii="Times New Roman" w:hAnsi="Times New Roman" w:cs="Times New Roman"/>
          <w:b/>
          <w:bCs/>
          <w:sz w:val="28"/>
          <w:szCs w:val="28"/>
        </w:rPr>
        <w:t xml:space="preserve"> of </w:t>
      </w:r>
      <w:proofErr w:type="spellStart"/>
      <w:r>
        <w:rPr>
          <w:rFonts w:ascii="Times New Roman" w:hAnsi="Times New Roman" w:cs="Times New Roman"/>
          <w:b/>
          <w:bCs/>
          <w:sz w:val="28"/>
          <w:szCs w:val="28"/>
        </w:rPr>
        <w:t>Youtube</w:t>
      </w:r>
      <w:proofErr w:type="spellEnd"/>
      <w:r>
        <w:rPr>
          <w:rFonts w:ascii="Times New Roman" w:hAnsi="Times New Roman" w:cs="Times New Roman"/>
          <w:b/>
          <w:bCs/>
          <w:sz w:val="28"/>
          <w:szCs w:val="28"/>
        </w:rPr>
        <w:t>:</w:t>
      </w:r>
    </w:p>
    <w:p w14:paraId="7192A237" w14:textId="356891AC" w:rsidR="002E580A" w:rsidRDefault="002E580A" w:rsidP="00D6578A">
      <w:pPr>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49A277EC" wp14:editId="2E1C9754">
            <wp:extent cx="6505575" cy="8512472"/>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27233" cy="8540812"/>
                    </a:xfrm>
                    <a:prstGeom prst="rect">
                      <a:avLst/>
                    </a:prstGeom>
                    <a:noFill/>
                    <a:ln>
                      <a:noFill/>
                    </a:ln>
                  </pic:spPr>
                </pic:pic>
              </a:graphicData>
            </a:graphic>
          </wp:inline>
        </w:drawing>
      </w:r>
    </w:p>
    <w:p w14:paraId="5E472E1F" w14:textId="77777777" w:rsidR="002E580A" w:rsidRDefault="002E580A" w:rsidP="00D6578A">
      <w:pPr>
        <w:jc w:val="both"/>
        <w:rPr>
          <w:rFonts w:ascii="Times New Roman" w:hAnsi="Times New Roman" w:cs="Times New Roman"/>
          <w:b/>
          <w:bCs/>
          <w:noProof/>
          <w:sz w:val="28"/>
          <w:szCs w:val="28"/>
        </w:rPr>
      </w:pPr>
      <w:r>
        <w:rPr>
          <w:rFonts w:ascii="Times New Roman" w:hAnsi="Times New Roman" w:cs="Times New Roman"/>
          <w:b/>
          <w:bCs/>
          <w:sz w:val="28"/>
          <w:szCs w:val="28"/>
        </w:rPr>
        <w:t xml:space="preserve">Level 2 diagram of </w:t>
      </w:r>
      <w:proofErr w:type="spellStart"/>
      <w:r>
        <w:rPr>
          <w:rFonts w:ascii="Times New Roman" w:hAnsi="Times New Roman" w:cs="Times New Roman"/>
          <w:b/>
          <w:bCs/>
          <w:sz w:val="28"/>
          <w:szCs w:val="28"/>
        </w:rPr>
        <w:t>Youtube</w:t>
      </w:r>
      <w:proofErr w:type="spellEnd"/>
      <w:r>
        <w:rPr>
          <w:rFonts w:ascii="Times New Roman" w:hAnsi="Times New Roman" w:cs="Times New Roman"/>
          <w:b/>
          <w:bCs/>
          <w:sz w:val="28"/>
          <w:szCs w:val="28"/>
        </w:rPr>
        <w:t>:</w:t>
      </w:r>
    </w:p>
    <w:p w14:paraId="30986E3E" w14:textId="798429DE" w:rsidR="002E580A" w:rsidRDefault="002E580A" w:rsidP="00D6578A">
      <w:pPr>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45DF3208" wp14:editId="4E9E82F4">
            <wp:extent cx="6597650" cy="836774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7683" cy="8393155"/>
                    </a:xfrm>
                    <a:prstGeom prst="rect">
                      <a:avLst/>
                    </a:prstGeom>
                    <a:noFill/>
                    <a:ln>
                      <a:noFill/>
                    </a:ln>
                  </pic:spPr>
                </pic:pic>
              </a:graphicData>
            </a:graphic>
          </wp:inline>
        </w:drawing>
      </w:r>
    </w:p>
    <w:p w14:paraId="44686F22" w14:textId="015B622D" w:rsidR="002E580A" w:rsidRPr="002E580A" w:rsidRDefault="002E580A" w:rsidP="002E580A">
      <w:pPr>
        <w:autoSpaceDE w:val="0"/>
        <w:autoSpaceDN w:val="0"/>
        <w:adjustRightInd w:val="0"/>
        <w:spacing w:after="0" w:line="240" w:lineRule="auto"/>
        <w:jc w:val="both"/>
        <w:rPr>
          <w:rFonts w:ascii="Times New Roman" w:hAnsi="Times New Roman" w:cs="Times New Roman"/>
          <w:b/>
          <w:bCs/>
          <w:sz w:val="24"/>
          <w:szCs w:val="24"/>
          <w:lang w:val="en-US" w:eastAsia="en-US"/>
        </w:rPr>
      </w:pPr>
      <w:r w:rsidRPr="002E580A">
        <w:rPr>
          <w:rFonts w:ascii="Times New Roman" w:hAnsi="Times New Roman" w:cs="Times New Roman"/>
          <w:b/>
          <w:bCs/>
          <w:sz w:val="24"/>
          <w:szCs w:val="24"/>
          <w:lang w:val="en-US" w:eastAsia="en-US"/>
        </w:rPr>
        <w:t>Break Even Point Analysis</w:t>
      </w:r>
    </w:p>
    <w:p w14:paraId="1582E00A" w14:textId="2947D94F" w:rsidR="002E580A" w:rsidRPr="002E580A" w:rsidRDefault="002E580A" w:rsidP="002E580A">
      <w:pPr>
        <w:autoSpaceDE w:val="0"/>
        <w:autoSpaceDN w:val="0"/>
        <w:adjustRightInd w:val="0"/>
        <w:spacing w:after="0" w:line="240" w:lineRule="auto"/>
        <w:jc w:val="both"/>
        <w:rPr>
          <w:rFonts w:ascii="Times New Roman" w:hAnsi="Times New Roman" w:cs="Times New Roman"/>
          <w:sz w:val="23"/>
          <w:szCs w:val="23"/>
          <w:lang w:val="en-US" w:eastAsia="en-US"/>
        </w:rPr>
      </w:pPr>
      <w:r w:rsidRPr="002E580A">
        <w:rPr>
          <w:rFonts w:ascii="Times New Roman" w:hAnsi="Times New Roman" w:cs="Times New Roman"/>
          <w:sz w:val="23"/>
          <w:szCs w:val="23"/>
          <w:lang w:val="en-US" w:eastAsia="en-US"/>
        </w:rPr>
        <w:lastRenderedPageBreak/>
        <w:t xml:space="preserve">Assuming monetary benefits of an information system at $85,000 per year, one-time costs of $75,000, recurring costs of $35,000 per year, a discount rate of 12 percent, and a five-year time horizon, calculate the net present value of these costs and benefits of an information system. Also calculate the overall return on investment of the project and then present a break-even analysis. At what point does breakeven occur? </w:t>
      </w:r>
    </w:p>
    <w:p w14:paraId="2E0189F1" w14:textId="77777777" w:rsidR="002E580A" w:rsidRPr="002E580A" w:rsidRDefault="002E580A" w:rsidP="002E580A">
      <w:pPr>
        <w:jc w:val="both"/>
        <w:rPr>
          <w:rFonts w:ascii="Times New Roman" w:hAnsi="Times New Roman" w:cs="Times New Roman"/>
          <w:b/>
          <w:bCs/>
          <w:color w:val="auto"/>
          <w:sz w:val="24"/>
          <w:szCs w:val="24"/>
          <w:lang w:val="en-US" w:eastAsia="en-US"/>
        </w:rPr>
      </w:pPr>
      <w:r w:rsidRPr="002E580A">
        <w:rPr>
          <w:rFonts w:ascii="Times New Roman" w:hAnsi="Times New Roman" w:cs="Times New Roman"/>
          <w:b/>
          <w:bCs/>
          <w:color w:val="auto"/>
          <w:sz w:val="24"/>
          <w:szCs w:val="24"/>
          <w:lang w:val="en-US" w:eastAsia="en-US"/>
        </w:rPr>
        <w:t>Solution:</w:t>
      </w:r>
    </w:p>
    <w:p w14:paraId="0C159F19" w14:textId="77777777" w:rsidR="002E580A" w:rsidRPr="002E580A" w:rsidRDefault="002E580A" w:rsidP="002E580A">
      <w:pPr>
        <w:jc w:val="both"/>
        <w:rPr>
          <w:rFonts w:ascii="Times New Roman" w:hAnsi="Times New Roman" w:cs="Times New Roman"/>
          <w:color w:val="auto"/>
          <w:sz w:val="24"/>
          <w:szCs w:val="24"/>
          <w:lang w:val="en-US" w:eastAsia="en-US"/>
        </w:rPr>
      </w:pPr>
      <w:r w:rsidRPr="002E580A">
        <w:rPr>
          <w:rFonts w:ascii="Times New Roman" w:hAnsi="Times New Roman" w:cs="Times New Roman"/>
          <w:color w:val="auto"/>
          <w:sz w:val="24"/>
          <w:szCs w:val="24"/>
          <w:lang w:val="en-US" w:eastAsia="en-US"/>
        </w:rPr>
        <w:t>Given:</w:t>
      </w:r>
    </w:p>
    <w:p w14:paraId="34852C91" w14:textId="77777777" w:rsidR="002E580A" w:rsidRPr="002E580A" w:rsidRDefault="002E580A" w:rsidP="002E580A">
      <w:pPr>
        <w:jc w:val="both"/>
        <w:rPr>
          <w:rFonts w:ascii="Times New Roman" w:hAnsi="Times New Roman" w:cs="Times New Roman"/>
          <w:color w:val="auto"/>
          <w:sz w:val="24"/>
          <w:szCs w:val="24"/>
          <w:lang w:val="en-US" w:eastAsia="en-US"/>
        </w:rPr>
      </w:pPr>
      <w:r w:rsidRPr="002E580A">
        <w:rPr>
          <w:rFonts w:ascii="Times New Roman" w:hAnsi="Times New Roman" w:cs="Times New Roman"/>
          <w:color w:val="auto"/>
          <w:sz w:val="24"/>
          <w:szCs w:val="24"/>
          <w:lang w:val="en-US" w:eastAsia="en-US"/>
        </w:rPr>
        <w:tab/>
        <w:t>Benefits per year(Y) = $85,000</w:t>
      </w:r>
    </w:p>
    <w:p w14:paraId="740B9023" w14:textId="77777777" w:rsidR="002E580A" w:rsidRPr="002E580A" w:rsidRDefault="002E580A" w:rsidP="002E580A">
      <w:pPr>
        <w:jc w:val="both"/>
        <w:rPr>
          <w:rFonts w:ascii="Times New Roman" w:hAnsi="Times New Roman" w:cs="Times New Roman"/>
          <w:color w:val="auto"/>
          <w:sz w:val="24"/>
          <w:szCs w:val="24"/>
          <w:lang w:val="en-US" w:eastAsia="en-US"/>
        </w:rPr>
      </w:pPr>
      <w:r w:rsidRPr="002E580A">
        <w:rPr>
          <w:rFonts w:ascii="Times New Roman" w:hAnsi="Times New Roman" w:cs="Times New Roman"/>
          <w:color w:val="auto"/>
          <w:sz w:val="24"/>
          <w:szCs w:val="24"/>
          <w:lang w:val="en-US" w:eastAsia="en-US"/>
        </w:rPr>
        <w:tab/>
        <w:t>One time cost = $75,000</w:t>
      </w:r>
    </w:p>
    <w:p w14:paraId="7AA58A45" w14:textId="77777777" w:rsidR="002E580A" w:rsidRPr="002E580A" w:rsidRDefault="002E580A" w:rsidP="002E580A">
      <w:pPr>
        <w:jc w:val="both"/>
        <w:rPr>
          <w:rFonts w:ascii="Times New Roman" w:hAnsi="Times New Roman" w:cs="Times New Roman"/>
          <w:color w:val="auto"/>
          <w:sz w:val="24"/>
          <w:szCs w:val="24"/>
          <w:lang w:val="en-US" w:eastAsia="en-US"/>
        </w:rPr>
      </w:pPr>
      <w:r w:rsidRPr="002E580A">
        <w:rPr>
          <w:rFonts w:ascii="Times New Roman" w:hAnsi="Times New Roman" w:cs="Times New Roman"/>
          <w:color w:val="auto"/>
          <w:sz w:val="24"/>
          <w:szCs w:val="24"/>
          <w:lang w:val="en-US" w:eastAsia="en-US"/>
        </w:rPr>
        <w:tab/>
        <w:t>Recurring costs per year= $35,000</w:t>
      </w:r>
    </w:p>
    <w:p w14:paraId="3BB66723" w14:textId="77777777" w:rsidR="002E580A" w:rsidRPr="002E580A" w:rsidRDefault="002E580A" w:rsidP="002E580A">
      <w:pPr>
        <w:jc w:val="both"/>
        <w:rPr>
          <w:rFonts w:ascii="Times New Roman" w:hAnsi="Times New Roman" w:cs="Times New Roman"/>
          <w:color w:val="auto"/>
          <w:sz w:val="24"/>
          <w:szCs w:val="24"/>
          <w:lang w:val="en-US" w:eastAsia="en-US"/>
        </w:rPr>
      </w:pPr>
      <w:r w:rsidRPr="002E580A">
        <w:rPr>
          <w:rFonts w:ascii="Times New Roman" w:hAnsi="Times New Roman" w:cs="Times New Roman"/>
          <w:color w:val="auto"/>
          <w:sz w:val="24"/>
          <w:szCs w:val="24"/>
          <w:lang w:val="en-US" w:eastAsia="en-US"/>
        </w:rPr>
        <w:tab/>
        <w:t>Discount rate (</w:t>
      </w:r>
      <w:proofErr w:type="spellStart"/>
      <w:r w:rsidRPr="002E580A">
        <w:rPr>
          <w:rFonts w:ascii="Times New Roman" w:hAnsi="Times New Roman" w:cs="Times New Roman"/>
          <w:color w:val="auto"/>
          <w:sz w:val="24"/>
          <w:szCs w:val="24"/>
          <w:lang w:val="en-US" w:eastAsia="en-US"/>
        </w:rPr>
        <w:t>i</w:t>
      </w:r>
      <w:proofErr w:type="spellEnd"/>
      <w:r w:rsidRPr="002E580A">
        <w:rPr>
          <w:rFonts w:ascii="Times New Roman" w:hAnsi="Times New Roman" w:cs="Times New Roman"/>
          <w:color w:val="auto"/>
          <w:sz w:val="24"/>
          <w:szCs w:val="24"/>
          <w:lang w:val="en-US" w:eastAsia="en-US"/>
        </w:rPr>
        <w:t>)= 12 %</w:t>
      </w:r>
    </w:p>
    <w:p w14:paraId="5F9F7D1C" w14:textId="77777777" w:rsidR="002E580A" w:rsidRPr="002E580A" w:rsidRDefault="002E580A" w:rsidP="002E580A">
      <w:pPr>
        <w:jc w:val="both"/>
        <w:rPr>
          <w:rFonts w:ascii="Times New Roman" w:eastAsia="Times New Roman" w:hAnsi="Times New Roman" w:cs="Times New Roman"/>
          <w:color w:val="auto"/>
          <w:sz w:val="24"/>
          <w:szCs w:val="24"/>
          <w:lang w:val="en-US" w:eastAsia="en-US"/>
        </w:rPr>
      </w:pPr>
      <w:r w:rsidRPr="002E580A">
        <w:rPr>
          <w:rFonts w:ascii="Times New Roman" w:hAnsi="Times New Roman" w:cs="Times New Roman"/>
          <w:color w:val="auto"/>
          <w:sz w:val="24"/>
          <w:szCs w:val="24"/>
          <w:lang w:val="en-US" w:eastAsia="en-US"/>
        </w:rPr>
        <w:t>For present value,</w:t>
      </w:r>
      <w:r w:rsidRPr="002E580A">
        <w:rPr>
          <w:rFonts w:ascii="Times New Roman" w:hAnsi="Times New Roman" w:cs="Times New Roman"/>
          <w:color w:val="auto"/>
          <w:sz w:val="24"/>
          <w:szCs w:val="24"/>
          <w:lang w:val="en-US" w:eastAsia="en-US"/>
        </w:rPr>
        <w:tab/>
      </w:r>
      <w:proofErr w:type="spellStart"/>
      <w:r w:rsidRPr="002E580A">
        <w:rPr>
          <w:rFonts w:ascii="Times New Roman" w:hAnsi="Times New Roman" w:cs="Times New Roman"/>
          <w:color w:val="auto"/>
          <w:sz w:val="24"/>
          <w:szCs w:val="24"/>
          <w:lang w:val="en-US" w:eastAsia="en-US"/>
        </w:rPr>
        <w:t>PV</w:t>
      </w:r>
      <w:r w:rsidRPr="002E580A">
        <w:rPr>
          <w:rFonts w:ascii="Times New Roman" w:hAnsi="Times New Roman" w:cs="Times New Roman"/>
          <w:color w:val="auto"/>
          <w:sz w:val="24"/>
          <w:szCs w:val="24"/>
          <w:vertAlign w:val="subscript"/>
          <w:lang w:val="en-US" w:eastAsia="en-US"/>
        </w:rPr>
        <w:t>n</w:t>
      </w:r>
      <w:proofErr w:type="spellEnd"/>
      <w:r w:rsidRPr="002E580A">
        <w:rPr>
          <w:rFonts w:ascii="Times New Roman" w:hAnsi="Times New Roman" w:cs="Times New Roman"/>
          <w:color w:val="auto"/>
          <w:sz w:val="24"/>
          <w:szCs w:val="24"/>
          <w:lang w:val="en-US" w:eastAsia="en-US"/>
        </w:rPr>
        <w:t>=Y x</w:t>
      </w:r>
      <m:oMath>
        <m:d>
          <m:dPr>
            <m:begChr m:val="["/>
            <m:endChr m:val="]"/>
            <m:ctrlPr>
              <w:rPr>
                <w:rFonts w:ascii="Cambria Math" w:hAnsi="Cambria Math" w:cs="Times New Roman"/>
                <w:i/>
                <w:color w:val="auto"/>
                <w:sz w:val="24"/>
                <w:szCs w:val="24"/>
                <w:lang w:val="en-US" w:eastAsia="en-US"/>
              </w:rPr>
            </m:ctrlPr>
          </m:dPr>
          <m:e>
            <m:f>
              <m:fPr>
                <m:ctrlPr>
                  <w:rPr>
                    <w:rFonts w:ascii="Cambria Math" w:hAnsi="Cambria Math" w:cs="Times New Roman"/>
                    <w:i/>
                    <w:color w:val="auto"/>
                    <w:sz w:val="24"/>
                    <w:szCs w:val="24"/>
                    <w:lang w:val="en-US" w:eastAsia="en-US"/>
                  </w:rPr>
                </m:ctrlPr>
              </m:fPr>
              <m:num>
                <m:r>
                  <w:rPr>
                    <w:rFonts w:ascii="Cambria Math" w:hAnsi="Cambria Math" w:cs="Times New Roman"/>
                    <w:color w:val="auto"/>
                    <w:sz w:val="24"/>
                    <w:szCs w:val="24"/>
                    <w:lang w:val="en-US" w:eastAsia="en-US"/>
                  </w:rPr>
                  <m:t>1</m:t>
                </m:r>
              </m:num>
              <m:den>
                <m:sSup>
                  <m:sSupPr>
                    <m:ctrlPr>
                      <w:rPr>
                        <w:rFonts w:ascii="Cambria Math" w:hAnsi="Cambria Math" w:cs="Times New Roman"/>
                        <w:i/>
                        <w:color w:val="auto"/>
                        <w:sz w:val="24"/>
                        <w:szCs w:val="24"/>
                        <w:lang w:val="en-US" w:eastAsia="en-US"/>
                      </w:rPr>
                    </m:ctrlPr>
                  </m:sSupPr>
                  <m:e>
                    <m:r>
                      <w:rPr>
                        <w:rFonts w:ascii="Cambria Math" w:hAnsi="Cambria Math" w:cs="Times New Roman"/>
                        <w:color w:val="auto"/>
                        <w:sz w:val="24"/>
                        <w:szCs w:val="24"/>
                        <w:lang w:val="en-US" w:eastAsia="en-US"/>
                      </w:rPr>
                      <m:t>(1+i)</m:t>
                    </m:r>
                  </m:e>
                  <m:sup>
                    <m:r>
                      <w:rPr>
                        <w:rFonts w:ascii="Cambria Math" w:hAnsi="Cambria Math" w:cs="Times New Roman"/>
                        <w:color w:val="auto"/>
                        <w:sz w:val="24"/>
                        <w:szCs w:val="24"/>
                        <w:lang w:val="en-US" w:eastAsia="en-US"/>
                      </w:rPr>
                      <m:t>n</m:t>
                    </m:r>
                  </m:sup>
                </m:sSup>
              </m:den>
            </m:f>
          </m:e>
        </m:d>
      </m:oMath>
    </w:p>
    <w:p w14:paraId="048F7B62" w14:textId="77777777" w:rsidR="002E580A" w:rsidRPr="002E580A" w:rsidRDefault="002E580A" w:rsidP="002E580A">
      <w:pPr>
        <w:jc w:val="both"/>
        <w:rPr>
          <w:rFonts w:ascii="Times New Roman" w:eastAsia="Times New Roman" w:hAnsi="Times New Roman" w:cs="Times New Roman"/>
          <w:color w:val="auto"/>
          <w:sz w:val="24"/>
          <w:szCs w:val="24"/>
          <w:lang w:val="en-US" w:eastAsia="en-US"/>
        </w:rPr>
      </w:pPr>
      <w:r w:rsidRPr="002E580A">
        <w:rPr>
          <w:rFonts w:ascii="Times New Roman" w:eastAsia="Times New Roman" w:hAnsi="Times New Roman" w:cs="Times New Roman"/>
          <w:color w:val="auto"/>
          <w:sz w:val="24"/>
          <w:szCs w:val="24"/>
          <w:lang w:val="en-US" w:eastAsia="en-US"/>
        </w:rPr>
        <w:t>For benefit;</w:t>
      </w:r>
    </w:p>
    <w:p w14:paraId="0F7D1AC6" w14:textId="2B72E3B1" w:rsidR="002E580A" w:rsidRPr="002E580A" w:rsidRDefault="002E580A" w:rsidP="002E580A">
      <w:pPr>
        <w:jc w:val="both"/>
        <w:rPr>
          <w:rFonts w:ascii="Times New Roman" w:eastAsia="Times New Roman" w:hAnsi="Times New Roman" w:cs="Times New Roman"/>
          <w:color w:val="auto"/>
          <w:sz w:val="24"/>
          <w:szCs w:val="24"/>
          <w:lang w:val="en-US" w:eastAsia="en-US"/>
        </w:rPr>
      </w:pPr>
      <w:r w:rsidRPr="002E580A">
        <w:rPr>
          <w:rFonts w:ascii="Times New Roman" w:eastAsia="Times New Roman" w:hAnsi="Times New Roman" w:cs="Times New Roman"/>
          <w:color w:val="auto"/>
          <w:sz w:val="24"/>
          <w:szCs w:val="24"/>
          <w:lang w:val="en-US" w:eastAsia="en-US"/>
        </w:rPr>
        <w:t xml:space="preserve">In 0 year, </w:t>
      </w:r>
      <w:r w:rsidRPr="002E580A">
        <w:rPr>
          <w:rFonts w:ascii="Times New Roman" w:hAnsi="Times New Roman" w:cs="Times New Roman"/>
          <w:color w:val="auto"/>
          <w:sz w:val="24"/>
          <w:szCs w:val="24"/>
          <w:lang w:val="en-US" w:eastAsia="en-US"/>
        </w:rPr>
        <w:t>PV</w:t>
      </w:r>
      <w:r w:rsidRPr="002E580A">
        <w:rPr>
          <w:rFonts w:ascii="Times New Roman" w:hAnsi="Times New Roman" w:cs="Times New Roman"/>
          <w:color w:val="auto"/>
          <w:sz w:val="24"/>
          <w:szCs w:val="24"/>
          <w:vertAlign w:val="subscript"/>
          <w:lang w:val="en-US" w:eastAsia="en-US"/>
        </w:rPr>
        <w:t>0</w:t>
      </w:r>
      <w:r w:rsidRPr="002E580A">
        <w:rPr>
          <w:rFonts w:ascii="Times New Roman" w:hAnsi="Times New Roman" w:cs="Times New Roman"/>
          <w:color w:val="auto"/>
          <w:sz w:val="24"/>
          <w:szCs w:val="24"/>
          <w:lang w:val="en-US" w:eastAsia="en-US"/>
        </w:rPr>
        <w:t>= 0 x</w:t>
      </w:r>
      <m:oMath>
        <m:d>
          <m:dPr>
            <m:begChr m:val="["/>
            <m:endChr m:val="]"/>
            <m:ctrlPr>
              <w:rPr>
                <w:rFonts w:ascii="Cambria Math" w:hAnsi="Cambria Math" w:cs="Times New Roman"/>
                <w:i/>
                <w:color w:val="auto"/>
                <w:sz w:val="24"/>
                <w:szCs w:val="24"/>
                <w:lang w:val="en-US" w:eastAsia="en-US"/>
              </w:rPr>
            </m:ctrlPr>
          </m:dPr>
          <m:e>
            <m:f>
              <m:fPr>
                <m:ctrlPr>
                  <w:rPr>
                    <w:rFonts w:ascii="Cambria Math" w:hAnsi="Cambria Math" w:cs="Times New Roman"/>
                    <w:i/>
                    <w:color w:val="auto"/>
                    <w:sz w:val="24"/>
                    <w:szCs w:val="24"/>
                    <w:lang w:val="en-US" w:eastAsia="en-US"/>
                  </w:rPr>
                </m:ctrlPr>
              </m:fPr>
              <m:num>
                <m:r>
                  <w:rPr>
                    <w:rFonts w:ascii="Cambria Math" w:hAnsi="Cambria Math" w:cs="Times New Roman"/>
                    <w:color w:val="auto"/>
                    <w:sz w:val="24"/>
                    <w:szCs w:val="24"/>
                    <w:lang w:val="en-US" w:eastAsia="en-US"/>
                  </w:rPr>
                  <m:t>1</m:t>
                </m:r>
              </m:num>
              <m:den>
                <m:sSup>
                  <m:sSupPr>
                    <m:ctrlPr>
                      <w:rPr>
                        <w:rFonts w:ascii="Cambria Math" w:hAnsi="Cambria Math" w:cs="Times New Roman"/>
                        <w:i/>
                        <w:color w:val="auto"/>
                        <w:sz w:val="24"/>
                        <w:szCs w:val="24"/>
                        <w:lang w:val="en-US" w:eastAsia="en-US"/>
                      </w:rPr>
                    </m:ctrlPr>
                  </m:sSupPr>
                  <m:e>
                    <m:r>
                      <w:rPr>
                        <w:rFonts w:ascii="Cambria Math" w:hAnsi="Cambria Math" w:cs="Times New Roman"/>
                        <w:color w:val="auto"/>
                        <w:sz w:val="24"/>
                        <w:szCs w:val="24"/>
                        <w:lang w:val="en-US" w:eastAsia="en-US"/>
                      </w:rPr>
                      <m:t>(1+10)</m:t>
                    </m:r>
                  </m:e>
                  <m:sup>
                    <m:r>
                      <w:rPr>
                        <w:rFonts w:ascii="Cambria Math" w:hAnsi="Cambria Math" w:cs="Times New Roman"/>
                        <w:color w:val="auto"/>
                        <w:sz w:val="24"/>
                        <w:szCs w:val="24"/>
                        <w:lang w:val="en-US" w:eastAsia="en-US"/>
                      </w:rPr>
                      <m:t>0</m:t>
                    </m:r>
                  </m:sup>
                </m:sSup>
              </m:den>
            </m:f>
          </m:e>
        </m:d>
      </m:oMath>
      <w:r w:rsidRPr="002E580A">
        <w:rPr>
          <w:rFonts w:ascii="Times New Roman" w:eastAsia="Times New Roman" w:hAnsi="Times New Roman" w:cs="Times New Roman"/>
          <w:color w:val="auto"/>
          <w:sz w:val="24"/>
          <w:szCs w:val="24"/>
          <w:lang w:val="en-US" w:eastAsia="en-US"/>
        </w:rPr>
        <w:t xml:space="preserve"> =</w:t>
      </w:r>
      <w:r w:rsidR="00DF6F51">
        <w:rPr>
          <w:rFonts w:ascii="Times New Roman" w:eastAsia="Times New Roman" w:hAnsi="Times New Roman" w:cs="Times New Roman"/>
          <w:color w:val="auto"/>
          <w:sz w:val="24"/>
          <w:szCs w:val="24"/>
          <w:lang w:val="en-US" w:eastAsia="en-US"/>
        </w:rPr>
        <w:t>0</w:t>
      </w:r>
    </w:p>
    <w:p w14:paraId="4D78CBEF" w14:textId="77777777" w:rsidR="002E580A" w:rsidRPr="002E580A" w:rsidRDefault="002E580A" w:rsidP="002E580A">
      <w:pPr>
        <w:jc w:val="both"/>
        <w:rPr>
          <w:rFonts w:ascii="Times New Roman" w:eastAsia="Times New Roman" w:hAnsi="Times New Roman" w:cs="Times New Roman"/>
          <w:color w:val="auto"/>
          <w:sz w:val="24"/>
          <w:szCs w:val="24"/>
          <w:lang w:val="en-US" w:eastAsia="en-US"/>
        </w:rPr>
      </w:pPr>
      <w:r w:rsidRPr="002E580A">
        <w:rPr>
          <w:rFonts w:ascii="Times New Roman" w:eastAsia="Times New Roman" w:hAnsi="Times New Roman" w:cs="Times New Roman"/>
          <w:color w:val="auto"/>
          <w:sz w:val="24"/>
          <w:szCs w:val="24"/>
          <w:lang w:val="en-US" w:eastAsia="en-US"/>
        </w:rPr>
        <w:t>In 1</w:t>
      </w:r>
      <w:r w:rsidRPr="002E580A">
        <w:rPr>
          <w:rFonts w:ascii="Times New Roman" w:eastAsia="Times New Roman" w:hAnsi="Times New Roman" w:cs="Times New Roman"/>
          <w:color w:val="auto"/>
          <w:sz w:val="24"/>
          <w:szCs w:val="24"/>
          <w:vertAlign w:val="superscript"/>
          <w:lang w:val="en-US" w:eastAsia="en-US"/>
        </w:rPr>
        <w:t>st</w:t>
      </w:r>
      <w:r w:rsidRPr="002E580A">
        <w:rPr>
          <w:rFonts w:ascii="Times New Roman" w:eastAsia="Times New Roman" w:hAnsi="Times New Roman" w:cs="Times New Roman"/>
          <w:color w:val="auto"/>
          <w:sz w:val="24"/>
          <w:szCs w:val="24"/>
          <w:lang w:val="en-US" w:eastAsia="en-US"/>
        </w:rPr>
        <w:t xml:space="preserve"> year, </w:t>
      </w:r>
      <w:r w:rsidRPr="002E580A">
        <w:rPr>
          <w:rFonts w:ascii="Times New Roman" w:hAnsi="Times New Roman" w:cs="Times New Roman"/>
          <w:color w:val="auto"/>
          <w:sz w:val="24"/>
          <w:szCs w:val="24"/>
          <w:lang w:val="en-US" w:eastAsia="en-US"/>
        </w:rPr>
        <w:t>PV</w:t>
      </w:r>
      <w:r w:rsidRPr="002E580A">
        <w:rPr>
          <w:rFonts w:ascii="Times New Roman" w:hAnsi="Times New Roman" w:cs="Times New Roman"/>
          <w:color w:val="auto"/>
          <w:sz w:val="24"/>
          <w:szCs w:val="24"/>
          <w:vertAlign w:val="subscript"/>
          <w:lang w:val="en-US" w:eastAsia="en-US"/>
        </w:rPr>
        <w:t xml:space="preserve">1 </w:t>
      </w:r>
      <w:r w:rsidRPr="002E580A">
        <w:rPr>
          <w:rFonts w:ascii="Times New Roman" w:hAnsi="Times New Roman" w:cs="Times New Roman"/>
          <w:color w:val="auto"/>
          <w:sz w:val="24"/>
          <w:szCs w:val="24"/>
          <w:lang w:val="en-US" w:eastAsia="en-US"/>
        </w:rPr>
        <w:t>= $85,000 x</w:t>
      </w:r>
      <m:oMath>
        <m:d>
          <m:dPr>
            <m:begChr m:val="["/>
            <m:endChr m:val="]"/>
            <m:ctrlPr>
              <w:rPr>
                <w:rFonts w:ascii="Cambria Math" w:hAnsi="Cambria Math" w:cs="Times New Roman"/>
                <w:i/>
                <w:color w:val="auto"/>
                <w:sz w:val="24"/>
                <w:szCs w:val="24"/>
                <w:lang w:val="en-US" w:eastAsia="en-US"/>
              </w:rPr>
            </m:ctrlPr>
          </m:dPr>
          <m:e>
            <m:f>
              <m:fPr>
                <m:ctrlPr>
                  <w:rPr>
                    <w:rFonts w:ascii="Cambria Math" w:hAnsi="Cambria Math" w:cs="Times New Roman"/>
                    <w:i/>
                    <w:color w:val="auto"/>
                    <w:sz w:val="24"/>
                    <w:szCs w:val="24"/>
                    <w:lang w:val="en-US" w:eastAsia="en-US"/>
                  </w:rPr>
                </m:ctrlPr>
              </m:fPr>
              <m:num>
                <m:r>
                  <w:rPr>
                    <w:rFonts w:ascii="Cambria Math" w:hAnsi="Cambria Math" w:cs="Times New Roman"/>
                    <w:color w:val="auto"/>
                    <w:sz w:val="24"/>
                    <w:szCs w:val="24"/>
                    <w:lang w:val="en-US" w:eastAsia="en-US"/>
                  </w:rPr>
                  <m:t>1</m:t>
                </m:r>
              </m:num>
              <m:den>
                <m:sSup>
                  <m:sSupPr>
                    <m:ctrlPr>
                      <w:rPr>
                        <w:rFonts w:ascii="Cambria Math" w:hAnsi="Cambria Math" w:cs="Times New Roman"/>
                        <w:i/>
                        <w:color w:val="auto"/>
                        <w:sz w:val="24"/>
                        <w:szCs w:val="24"/>
                        <w:lang w:val="en-US" w:eastAsia="en-US"/>
                      </w:rPr>
                    </m:ctrlPr>
                  </m:sSupPr>
                  <m:e>
                    <m:r>
                      <w:rPr>
                        <w:rFonts w:ascii="Cambria Math" w:hAnsi="Cambria Math" w:cs="Times New Roman"/>
                        <w:color w:val="auto"/>
                        <w:sz w:val="24"/>
                        <w:szCs w:val="24"/>
                        <w:lang w:val="en-US" w:eastAsia="en-US"/>
                      </w:rPr>
                      <m:t>(1+10)</m:t>
                    </m:r>
                  </m:e>
                  <m:sup>
                    <m:r>
                      <w:rPr>
                        <w:rFonts w:ascii="Cambria Math" w:hAnsi="Cambria Math" w:cs="Times New Roman"/>
                        <w:color w:val="auto"/>
                        <w:sz w:val="24"/>
                        <w:szCs w:val="24"/>
                        <w:lang w:val="en-US" w:eastAsia="en-US"/>
                      </w:rPr>
                      <m:t>1</m:t>
                    </m:r>
                  </m:sup>
                </m:sSup>
              </m:den>
            </m:f>
          </m:e>
        </m:d>
      </m:oMath>
      <w:r w:rsidRPr="002E580A">
        <w:rPr>
          <w:rFonts w:ascii="Times New Roman" w:eastAsia="Times New Roman" w:hAnsi="Times New Roman" w:cs="Times New Roman"/>
          <w:color w:val="auto"/>
          <w:sz w:val="24"/>
          <w:szCs w:val="24"/>
          <w:lang w:val="en-US" w:eastAsia="en-US"/>
        </w:rPr>
        <w:t xml:space="preserve"> = </w:t>
      </w:r>
    </w:p>
    <w:p w14:paraId="2E347DE5" w14:textId="77777777" w:rsidR="002E580A" w:rsidRPr="002E580A" w:rsidRDefault="002E580A" w:rsidP="002E580A">
      <w:pPr>
        <w:jc w:val="both"/>
        <w:rPr>
          <w:rFonts w:ascii="Times New Roman" w:eastAsia="Times New Roman" w:hAnsi="Times New Roman" w:cs="Times New Roman"/>
          <w:color w:val="auto"/>
          <w:sz w:val="24"/>
          <w:szCs w:val="24"/>
          <w:lang w:val="en-US" w:eastAsia="en-US"/>
        </w:rPr>
      </w:pPr>
      <w:r w:rsidRPr="002E580A">
        <w:rPr>
          <w:rFonts w:ascii="Times New Roman" w:eastAsia="Times New Roman" w:hAnsi="Times New Roman" w:cs="Times New Roman"/>
          <w:color w:val="auto"/>
          <w:sz w:val="24"/>
          <w:szCs w:val="24"/>
          <w:lang w:val="en-US" w:eastAsia="en-US"/>
        </w:rPr>
        <w:t>In 2</w:t>
      </w:r>
      <w:r w:rsidRPr="002E580A">
        <w:rPr>
          <w:rFonts w:ascii="Times New Roman" w:eastAsia="Times New Roman" w:hAnsi="Times New Roman" w:cs="Times New Roman"/>
          <w:color w:val="auto"/>
          <w:sz w:val="24"/>
          <w:szCs w:val="24"/>
          <w:vertAlign w:val="superscript"/>
          <w:lang w:val="en-US" w:eastAsia="en-US"/>
        </w:rPr>
        <w:t>nd</w:t>
      </w:r>
      <w:r w:rsidRPr="002E580A">
        <w:rPr>
          <w:rFonts w:ascii="Times New Roman" w:eastAsia="Times New Roman" w:hAnsi="Times New Roman" w:cs="Times New Roman"/>
          <w:color w:val="auto"/>
          <w:sz w:val="24"/>
          <w:szCs w:val="24"/>
          <w:lang w:val="en-US" w:eastAsia="en-US"/>
        </w:rPr>
        <w:t xml:space="preserve"> year, </w:t>
      </w:r>
      <w:r w:rsidRPr="002E580A">
        <w:rPr>
          <w:rFonts w:ascii="Times New Roman" w:hAnsi="Times New Roman" w:cs="Times New Roman"/>
          <w:color w:val="auto"/>
          <w:sz w:val="24"/>
          <w:szCs w:val="24"/>
          <w:lang w:val="en-US" w:eastAsia="en-US"/>
        </w:rPr>
        <w:t>PV</w:t>
      </w:r>
      <w:r w:rsidRPr="002E580A">
        <w:rPr>
          <w:rFonts w:ascii="Times New Roman" w:hAnsi="Times New Roman" w:cs="Times New Roman"/>
          <w:color w:val="auto"/>
          <w:sz w:val="24"/>
          <w:szCs w:val="24"/>
          <w:vertAlign w:val="subscript"/>
          <w:lang w:val="en-US" w:eastAsia="en-US"/>
        </w:rPr>
        <w:t xml:space="preserve">2 </w:t>
      </w:r>
      <w:r w:rsidRPr="002E580A">
        <w:rPr>
          <w:rFonts w:ascii="Times New Roman" w:hAnsi="Times New Roman" w:cs="Times New Roman"/>
          <w:color w:val="auto"/>
          <w:sz w:val="24"/>
          <w:szCs w:val="24"/>
          <w:lang w:val="en-US" w:eastAsia="en-US"/>
        </w:rPr>
        <w:t>= $85,000 x</w:t>
      </w:r>
      <m:oMath>
        <m:d>
          <m:dPr>
            <m:begChr m:val="["/>
            <m:endChr m:val="]"/>
            <m:ctrlPr>
              <w:rPr>
                <w:rFonts w:ascii="Cambria Math" w:hAnsi="Cambria Math" w:cs="Times New Roman"/>
                <w:i/>
                <w:color w:val="auto"/>
                <w:sz w:val="24"/>
                <w:szCs w:val="24"/>
                <w:lang w:val="en-US" w:eastAsia="en-US"/>
              </w:rPr>
            </m:ctrlPr>
          </m:dPr>
          <m:e>
            <m:f>
              <m:fPr>
                <m:ctrlPr>
                  <w:rPr>
                    <w:rFonts w:ascii="Cambria Math" w:hAnsi="Cambria Math" w:cs="Times New Roman"/>
                    <w:i/>
                    <w:color w:val="auto"/>
                    <w:sz w:val="24"/>
                    <w:szCs w:val="24"/>
                    <w:lang w:val="en-US" w:eastAsia="en-US"/>
                  </w:rPr>
                </m:ctrlPr>
              </m:fPr>
              <m:num>
                <m:r>
                  <w:rPr>
                    <w:rFonts w:ascii="Cambria Math" w:hAnsi="Cambria Math" w:cs="Times New Roman"/>
                    <w:color w:val="auto"/>
                    <w:sz w:val="24"/>
                    <w:szCs w:val="24"/>
                    <w:lang w:val="en-US" w:eastAsia="en-US"/>
                  </w:rPr>
                  <m:t>1</m:t>
                </m:r>
              </m:num>
              <m:den>
                <m:sSup>
                  <m:sSupPr>
                    <m:ctrlPr>
                      <w:rPr>
                        <w:rFonts w:ascii="Cambria Math" w:hAnsi="Cambria Math" w:cs="Times New Roman"/>
                        <w:i/>
                        <w:color w:val="auto"/>
                        <w:sz w:val="24"/>
                        <w:szCs w:val="24"/>
                        <w:lang w:val="en-US" w:eastAsia="en-US"/>
                      </w:rPr>
                    </m:ctrlPr>
                  </m:sSupPr>
                  <m:e>
                    <m:r>
                      <w:rPr>
                        <w:rFonts w:ascii="Cambria Math" w:hAnsi="Cambria Math" w:cs="Times New Roman"/>
                        <w:color w:val="auto"/>
                        <w:sz w:val="24"/>
                        <w:szCs w:val="24"/>
                        <w:lang w:val="en-US" w:eastAsia="en-US"/>
                      </w:rPr>
                      <m:t>(1+.10)</m:t>
                    </m:r>
                  </m:e>
                  <m:sup>
                    <m:r>
                      <w:rPr>
                        <w:rFonts w:ascii="Cambria Math" w:hAnsi="Cambria Math" w:cs="Times New Roman"/>
                        <w:color w:val="auto"/>
                        <w:sz w:val="24"/>
                        <w:szCs w:val="24"/>
                        <w:lang w:val="en-US" w:eastAsia="en-US"/>
                      </w:rPr>
                      <m:t>2</m:t>
                    </m:r>
                  </m:sup>
                </m:sSup>
              </m:den>
            </m:f>
          </m:e>
        </m:d>
      </m:oMath>
      <w:r w:rsidRPr="002E580A">
        <w:rPr>
          <w:rFonts w:ascii="Times New Roman" w:eastAsia="Times New Roman" w:hAnsi="Times New Roman" w:cs="Times New Roman"/>
          <w:color w:val="auto"/>
          <w:sz w:val="24"/>
          <w:szCs w:val="24"/>
          <w:lang w:val="en-US" w:eastAsia="en-US"/>
        </w:rPr>
        <w:t xml:space="preserve"> = </w:t>
      </w:r>
    </w:p>
    <w:p w14:paraId="2ECE8D83" w14:textId="77777777" w:rsidR="002E580A" w:rsidRPr="002E580A" w:rsidRDefault="002E580A" w:rsidP="002E580A">
      <w:pPr>
        <w:jc w:val="both"/>
        <w:rPr>
          <w:rFonts w:ascii="Times New Roman" w:eastAsia="Times New Roman" w:hAnsi="Times New Roman" w:cs="Times New Roman"/>
          <w:color w:val="auto"/>
          <w:sz w:val="24"/>
          <w:szCs w:val="24"/>
          <w:lang w:val="en-US" w:eastAsia="en-US"/>
        </w:rPr>
      </w:pPr>
      <w:r w:rsidRPr="002E580A">
        <w:rPr>
          <w:rFonts w:ascii="Times New Roman" w:eastAsia="Times New Roman" w:hAnsi="Times New Roman" w:cs="Times New Roman"/>
          <w:color w:val="auto"/>
          <w:sz w:val="24"/>
          <w:szCs w:val="24"/>
          <w:lang w:val="en-US" w:eastAsia="en-US"/>
        </w:rPr>
        <w:t>In 3</w:t>
      </w:r>
      <w:r w:rsidRPr="002E580A">
        <w:rPr>
          <w:rFonts w:ascii="Times New Roman" w:eastAsia="Times New Roman" w:hAnsi="Times New Roman" w:cs="Times New Roman"/>
          <w:color w:val="auto"/>
          <w:sz w:val="24"/>
          <w:szCs w:val="24"/>
          <w:vertAlign w:val="superscript"/>
          <w:lang w:val="en-US" w:eastAsia="en-US"/>
        </w:rPr>
        <w:t>rd</w:t>
      </w:r>
      <w:r w:rsidRPr="002E580A">
        <w:rPr>
          <w:rFonts w:ascii="Times New Roman" w:eastAsia="Times New Roman" w:hAnsi="Times New Roman" w:cs="Times New Roman"/>
          <w:color w:val="auto"/>
          <w:sz w:val="24"/>
          <w:szCs w:val="24"/>
          <w:lang w:val="en-US" w:eastAsia="en-US"/>
        </w:rPr>
        <w:t xml:space="preserve"> year, </w:t>
      </w:r>
      <w:r w:rsidRPr="002E580A">
        <w:rPr>
          <w:rFonts w:ascii="Times New Roman" w:hAnsi="Times New Roman" w:cs="Times New Roman"/>
          <w:color w:val="auto"/>
          <w:sz w:val="24"/>
          <w:szCs w:val="24"/>
          <w:lang w:val="en-US" w:eastAsia="en-US"/>
        </w:rPr>
        <w:t>PV</w:t>
      </w:r>
      <w:r w:rsidRPr="002E580A">
        <w:rPr>
          <w:rFonts w:ascii="Times New Roman" w:hAnsi="Times New Roman" w:cs="Times New Roman"/>
          <w:color w:val="auto"/>
          <w:sz w:val="24"/>
          <w:szCs w:val="24"/>
          <w:vertAlign w:val="subscript"/>
          <w:lang w:val="en-US" w:eastAsia="en-US"/>
        </w:rPr>
        <w:t xml:space="preserve">3 </w:t>
      </w:r>
      <w:r w:rsidRPr="002E580A">
        <w:rPr>
          <w:rFonts w:ascii="Times New Roman" w:hAnsi="Times New Roman" w:cs="Times New Roman"/>
          <w:color w:val="auto"/>
          <w:sz w:val="24"/>
          <w:szCs w:val="24"/>
          <w:lang w:val="en-US" w:eastAsia="en-US"/>
        </w:rPr>
        <w:t>= $85,000 x</w:t>
      </w:r>
      <m:oMath>
        <m:d>
          <m:dPr>
            <m:begChr m:val="["/>
            <m:endChr m:val="]"/>
            <m:ctrlPr>
              <w:rPr>
                <w:rFonts w:ascii="Cambria Math" w:hAnsi="Cambria Math" w:cs="Times New Roman"/>
                <w:i/>
                <w:color w:val="auto"/>
                <w:sz w:val="24"/>
                <w:szCs w:val="24"/>
                <w:lang w:val="en-US" w:eastAsia="en-US"/>
              </w:rPr>
            </m:ctrlPr>
          </m:dPr>
          <m:e>
            <m:f>
              <m:fPr>
                <m:ctrlPr>
                  <w:rPr>
                    <w:rFonts w:ascii="Cambria Math" w:hAnsi="Cambria Math" w:cs="Times New Roman"/>
                    <w:i/>
                    <w:color w:val="auto"/>
                    <w:sz w:val="24"/>
                    <w:szCs w:val="24"/>
                    <w:lang w:val="en-US" w:eastAsia="en-US"/>
                  </w:rPr>
                </m:ctrlPr>
              </m:fPr>
              <m:num>
                <m:r>
                  <w:rPr>
                    <w:rFonts w:ascii="Cambria Math" w:hAnsi="Cambria Math" w:cs="Times New Roman"/>
                    <w:color w:val="auto"/>
                    <w:sz w:val="24"/>
                    <w:szCs w:val="24"/>
                    <w:lang w:val="en-US" w:eastAsia="en-US"/>
                  </w:rPr>
                  <m:t>1</m:t>
                </m:r>
              </m:num>
              <m:den>
                <m:sSup>
                  <m:sSupPr>
                    <m:ctrlPr>
                      <w:rPr>
                        <w:rFonts w:ascii="Cambria Math" w:hAnsi="Cambria Math" w:cs="Times New Roman"/>
                        <w:i/>
                        <w:color w:val="auto"/>
                        <w:sz w:val="24"/>
                        <w:szCs w:val="24"/>
                        <w:lang w:val="en-US" w:eastAsia="en-US"/>
                      </w:rPr>
                    </m:ctrlPr>
                  </m:sSupPr>
                  <m:e>
                    <m:r>
                      <w:rPr>
                        <w:rFonts w:ascii="Cambria Math" w:hAnsi="Cambria Math" w:cs="Times New Roman"/>
                        <w:color w:val="auto"/>
                        <w:sz w:val="24"/>
                        <w:szCs w:val="24"/>
                        <w:lang w:val="en-US" w:eastAsia="en-US"/>
                      </w:rPr>
                      <m:t>(1+.10)</m:t>
                    </m:r>
                  </m:e>
                  <m:sup>
                    <m:r>
                      <w:rPr>
                        <w:rFonts w:ascii="Cambria Math" w:hAnsi="Cambria Math" w:cs="Times New Roman"/>
                        <w:color w:val="auto"/>
                        <w:sz w:val="24"/>
                        <w:szCs w:val="24"/>
                        <w:lang w:val="en-US" w:eastAsia="en-US"/>
                      </w:rPr>
                      <m:t>3</m:t>
                    </m:r>
                  </m:sup>
                </m:sSup>
              </m:den>
            </m:f>
          </m:e>
        </m:d>
      </m:oMath>
      <w:r w:rsidRPr="002E580A">
        <w:rPr>
          <w:rFonts w:ascii="Times New Roman" w:eastAsia="Times New Roman" w:hAnsi="Times New Roman" w:cs="Times New Roman"/>
          <w:color w:val="auto"/>
          <w:sz w:val="24"/>
          <w:szCs w:val="24"/>
          <w:lang w:val="en-US" w:eastAsia="en-US"/>
        </w:rPr>
        <w:t xml:space="preserve"> = </w:t>
      </w:r>
    </w:p>
    <w:p w14:paraId="4517B3D4" w14:textId="77777777" w:rsidR="002E580A" w:rsidRPr="002E580A" w:rsidRDefault="002E580A" w:rsidP="002E580A">
      <w:pPr>
        <w:jc w:val="both"/>
        <w:rPr>
          <w:rFonts w:ascii="Times New Roman" w:eastAsia="Times New Roman" w:hAnsi="Times New Roman" w:cs="Times New Roman"/>
          <w:color w:val="auto"/>
          <w:sz w:val="24"/>
          <w:szCs w:val="24"/>
          <w:lang w:val="en-US" w:eastAsia="en-US"/>
        </w:rPr>
      </w:pPr>
      <w:r w:rsidRPr="002E580A">
        <w:rPr>
          <w:rFonts w:ascii="Times New Roman" w:eastAsia="Times New Roman" w:hAnsi="Times New Roman" w:cs="Times New Roman"/>
          <w:color w:val="auto"/>
          <w:sz w:val="24"/>
          <w:szCs w:val="24"/>
          <w:lang w:val="en-US" w:eastAsia="en-US"/>
        </w:rPr>
        <w:t>In 4</w:t>
      </w:r>
      <w:proofErr w:type="gramStart"/>
      <w:r w:rsidRPr="002E580A">
        <w:rPr>
          <w:rFonts w:ascii="Times New Roman" w:eastAsia="Times New Roman" w:hAnsi="Times New Roman" w:cs="Times New Roman"/>
          <w:color w:val="auto"/>
          <w:sz w:val="24"/>
          <w:szCs w:val="24"/>
          <w:vertAlign w:val="superscript"/>
          <w:lang w:val="en-US" w:eastAsia="en-US"/>
        </w:rPr>
        <w:t>th</w:t>
      </w:r>
      <w:r w:rsidRPr="002E580A">
        <w:rPr>
          <w:rFonts w:ascii="Times New Roman" w:eastAsia="Times New Roman" w:hAnsi="Times New Roman" w:cs="Times New Roman"/>
          <w:color w:val="auto"/>
          <w:sz w:val="24"/>
          <w:szCs w:val="24"/>
          <w:lang w:val="en-US" w:eastAsia="en-US"/>
        </w:rPr>
        <w:t xml:space="preserve">  year</w:t>
      </w:r>
      <w:proofErr w:type="gramEnd"/>
      <w:r w:rsidRPr="002E580A">
        <w:rPr>
          <w:rFonts w:ascii="Times New Roman" w:eastAsia="Times New Roman" w:hAnsi="Times New Roman" w:cs="Times New Roman"/>
          <w:color w:val="auto"/>
          <w:sz w:val="24"/>
          <w:szCs w:val="24"/>
          <w:lang w:val="en-US" w:eastAsia="en-US"/>
        </w:rPr>
        <w:t xml:space="preserve">, </w:t>
      </w:r>
      <w:r w:rsidRPr="002E580A">
        <w:rPr>
          <w:rFonts w:ascii="Times New Roman" w:hAnsi="Times New Roman" w:cs="Times New Roman"/>
          <w:color w:val="auto"/>
          <w:sz w:val="24"/>
          <w:szCs w:val="24"/>
          <w:lang w:val="en-US" w:eastAsia="en-US"/>
        </w:rPr>
        <w:t>PV</w:t>
      </w:r>
      <w:r w:rsidRPr="002E580A">
        <w:rPr>
          <w:rFonts w:ascii="Times New Roman" w:hAnsi="Times New Roman" w:cs="Times New Roman"/>
          <w:color w:val="auto"/>
          <w:sz w:val="24"/>
          <w:szCs w:val="24"/>
          <w:vertAlign w:val="subscript"/>
          <w:lang w:val="en-US" w:eastAsia="en-US"/>
        </w:rPr>
        <w:t xml:space="preserve">4 </w:t>
      </w:r>
      <w:r w:rsidRPr="002E580A">
        <w:rPr>
          <w:rFonts w:ascii="Times New Roman" w:hAnsi="Times New Roman" w:cs="Times New Roman"/>
          <w:color w:val="auto"/>
          <w:sz w:val="24"/>
          <w:szCs w:val="24"/>
          <w:lang w:val="en-US" w:eastAsia="en-US"/>
        </w:rPr>
        <w:t>= $85,000 x</w:t>
      </w:r>
      <m:oMath>
        <m:d>
          <m:dPr>
            <m:begChr m:val="["/>
            <m:endChr m:val="]"/>
            <m:ctrlPr>
              <w:rPr>
                <w:rFonts w:ascii="Cambria Math" w:hAnsi="Cambria Math" w:cs="Times New Roman"/>
                <w:i/>
                <w:color w:val="auto"/>
                <w:sz w:val="24"/>
                <w:szCs w:val="24"/>
                <w:lang w:val="en-US" w:eastAsia="en-US"/>
              </w:rPr>
            </m:ctrlPr>
          </m:dPr>
          <m:e>
            <m:f>
              <m:fPr>
                <m:ctrlPr>
                  <w:rPr>
                    <w:rFonts w:ascii="Cambria Math" w:hAnsi="Cambria Math" w:cs="Times New Roman"/>
                    <w:i/>
                    <w:color w:val="auto"/>
                    <w:sz w:val="24"/>
                    <w:szCs w:val="24"/>
                    <w:lang w:val="en-US" w:eastAsia="en-US"/>
                  </w:rPr>
                </m:ctrlPr>
              </m:fPr>
              <m:num>
                <m:r>
                  <w:rPr>
                    <w:rFonts w:ascii="Cambria Math" w:hAnsi="Cambria Math" w:cs="Times New Roman"/>
                    <w:color w:val="auto"/>
                    <w:sz w:val="24"/>
                    <w:szCs w:val="24"/>
                    <w:lang w:val="en-US" w:eastAsia="en-US"/>
                  </w:rPr>
                  <m:t>1</m:t>
                </m:r>
              </m:num>
              <m:den>
                <m:sSup>
                  <m:sSupPr>
                    <m:ctrlPr>
                      <w:rPr>
                        <w:rFonts w:ascii="Cambria Math" w:hAnsi="Cambria Math" w:cs="Times New Roman"/>
                        <w:i/>
                        <w:color w:val="auto"/>
                        <w:sz w:val="24"/>
                        <w:szCs w:val="24"/>
                        <w:lang w:val="en-US" w:eastAsia="en-US"/>
                      </w:rPr>
                    </m:ctrlPr>
                  </m:sSupPr>
                  <m:e>
                    <m:r>
                      <w:rPr>
                        <w:rFonts w:ascii="Cambria Math" w:hAnsi="Cambria Math" w:cs="Times New Roman"/>
                        <w:color w:val="auto"/>
                        <w:sz w:val="24"/>
                        <w:szCs w:val="24"/>
                        <w:lang w:val="en-US" w:eastAsia="en-US"/>
                      </w:rPr>
                      <m:t>(1+.10)</m:t>
                    </m:r>
                  </m:e>
                  <m:sup>
                    <m:r>
                      <w:rPr>
                        <w:rFonts w:ascii="Cambria Math" w:hAnsi="Cambria Math" w:cs="Times New Roman"/>
                        <w:color w:val="auto"/>
                        <w:sz w:val="24"/>
                        <w:szCs w:val="24"/>
                        <w:lang w:val="en-US" w:eastAsia="en-US"/>
                      </w:rPr>
                      <m:t>4</m:t>
                    </m:r>
                  </m:sup>
                </m:sSup>
              </m:den>
            </m:f>
          </m:e>
        </m:d>
      </m:oMath>
      <w:r w:rsidRPr="002E580A">
        <w:rPr>
          <w:rFonts w:ascii="Times New Roman" w:eastAsia="Times New Roman" w:hAnsi="Times New Roman" w:cs="Times New Roman"/>
          <w:color w:val="auto"/>
          <w:sz w:val="24"/>
          <w:szCs w:val="24"/>
          <w:lang w:val="en-US" w:eastAsia="en-US"/>
        </w:rPr>
        <w:t xml:space="preserve"> = </w:t>
      </w:r>
    </w:p>
    <w:p w14:paraId="395AB2AB" w14:textId="77777777" w:rsidR="002E580A" w:rsidRPr="002E580A" w:rsidRDefault="002E580A" w:rsidP="002E580A">
      <w:pPr>
        <w:jc w:val="both"/>
        <w:rPr>
          <w:rFonts w:ascii="Times New Roman" w:eastAsia="Times New Roman" w:hAnsi="Times New Roman" w:cs="Times New Roman"/>
          <w:color w:val="auto"/>
          <w:sz w:val="24"/>
          <w:szCs w:val="24"/>
          <w:lang w:val="en-US" w:eastAsia="en-US"/>
        </w:rPr>
      </w:pPr>
      <w:r w:rsidRPr="002E580A">
        <w:rPr>
          <w:rFonts w:ascii="Times New Roman" w:eastAsia="Times New Roman" w:hAnsi="Times New Roman" w:cs="Times New Roman"/>
          <w:color w:val="auto"/>
          <w:sz w:val="24"/>
          <w:szCs w:val="24"/>
          <w:lang w:val="en-US" w:eastAsia="en-US"/>
        </w:rPr>
        <w:t>In 5</w:t>
      </w:r>
      <w:r w:rsidRPr="002E580A">
        <w:rPr>
          <w:rFonts w:ascii="Times New Roman" w:eastAsia="Times New Roman" w:hAnsi="Times New Roman" w:cs="Times New Roman"/>
          <w:color w:val="auto"/>
          <w:sz w:val="24"/>
          <w:szCs w:val="24"/>
          <w:vertAlign w:val="superscript"/>
          <w:lang w:val="en-US" w:eastAsia="en-US"/>
        </w:rPr>
        <w:t>th</w:t>
      </w:r>
      <w:r w:rsidRPr="002E580A">
        <w:rPr>
          <w:rFonts w:ascii="Times New Roman" w:eastAsia="Times New Roman" w:hAnsi="Times New Roman" w:cs="Times New Roman"/>
          <w:color w:val="auto"/>
          <w:sz w:val="24"/>
          <w:szCs w:val="24"/>
          <w:lang w:val="en-US" w:eastAsia="en-US"/>
        </w:rPr>
        <w:t xml:space="preserve"> year, </w:t>
      </w:r>
      <w:r w:rsidRPr="002E580A">
        <w:rPr>
          <w:rFonts w:ascii="Times New Roman" w:hAnsi="Times New Roman" w:cs="Times New Roman"/>
          <w:color w:val="auto"/>
          <w:sz w:val="24"/>
          <w:szCs w:val="24"/>
          <w:lang w:val="en-US" w:eastAsia="en-US"/>
        </w:rPr>
        <w:t>PV</w:t>
      </w:r>
      <w:r w:rsidRPr="002E580A">
        <w:rPr>
          <w:rFonts w:ascii="Times New Roman" w:hAnsi="Times New Roman" w:cs="Times New Roman"/>
          <w:color w:val="auto"/>
          <w:sz w:val="24"/>
          <w:szCs w:val="24"/>
          <w:vertAlign w:val="subscript"/>
          <w:lang w:val="en-US" w:eastAsia="en-US"/>
        </w:rPr>
        <w:t xml:space="preserve">5 </w:t>
      </w:r>
      <w:r w:rsidRPr="002E580A">
        <w:rPr>
          <w:rFonts w:ascii="Times New Roman" w:hAnsi="Times New Roman" w:cs="Times New Roman"/>
          <w:color w:val="auto"/>
          <w:sz w:val="24"/>
          <w:szCs w:val="24"/>
          <w:lang w:val="en-US" w:eastAsia="en-US"/>
        </w:rPr>
        <w:t>= $85,000 x</w:t>
      </w:r>
      <m:oMath>
        <m:d>
          <m:dPr>
            <m:begChr m:val="["/>
            <m:endChr m:val="]"/>
            <m:ctrlPr>
              <w:rPr>
                <w:rFonts w:ascii="Cambria Math" w:hAnsi="Cambria Math" w:cs="Times New Roman"/>
                <w:i/>
                <w:color w:val="auto"/>
                <w:sz w:val="24"/>
                <w:szCs w:val="24"/>
                <w:lang w:val="en-US" w:eastAsia="en-US"/>
              </w:rPr>
            </m:ctrlPr>
          </m:dPr>
          <m:e>
            <m:f>
              <m:fPr>
                <m:ctrlPr>
                  <w:rPr>
                    <w:rFonts w:ascii="Cambria Math" w:hAnsi="Cambria Math" w:cs="Times New Roman"/>
                    <w:i/>
                    <w:color w:val="auto"/>
                    <w:sz w:val="24"/>
                    <w:szCs w:val="24"/>
                    <w:lang w:val="en-US" w:eastAsia="en-US"/>
                  </w:rPr>
                </m:ctrlPr>
              </m:fPr>
              <m:num>
                <m:r>
                  <w:rPr>
                    <w:rFonts w:ascii="Cambria Math" w:hAnsi="Cambria Math" w:cs="Times New Roman"/>
                    <w:color w:val="auto"/>
                    <w:sz w:val="24"/>
                    <w:szCs w:val="24"/>
                    <w:lang w:val="en-US" w:eastAsia="en-US"/>
                  </w:rPr>
                  <m:t>1</m:t>
                </m:r>
              </m:num>
              <m:den>
                <m:sSup>
                  <m:sSupPr>
                    <m:ctrlPr>
                      <w:rPr>
                        <w:rFonts w:ascii="Cambria Math" w:hAnsi="Cambria Math" w:cs="Times New Roman"/>
                        <w:i/>
                        <w:color w:val="auto"/>
                        <w:sz w:val="24"/>
                        <w:szCs w:val="24"/>
                        <w:lang w:val="en-US" w:eastAsia="en-US"/>
                      </w:rPr>
                    </m:ctrlPr>
                  </m:sSupPr>
                  <m:e>
                    <m:r>
                      <w:rPr>
                        <w:rFonts w:ascii="Cambria Math" w:hAnsi="Cambria Math" w:cs="Times New Roman"/>
                        <w:color w:val="auto"/>
                        <w:sz w:val="24"/>
                        <w:szCs w:val="24"/>
                        <w:lang w:val="en-US" w:eastAsia="en-US"/>
                      </w:rPr>
                      <m:t>(1+.10)</m:t>
                    </m:r>
                  </m:e>
                  <m:sup>
                    <m:r>
                      <w:rPr>
                        <w:rFonts w:ascii="Cambria Math" w:hAnsi="Cambria Math" w:cs="Times New Roman"/>
                        <w:color w:val="auto"/>
                        <w:sz w:val="24"/>
                        <w:szCs w:val="24"/>
                        <w:lang w:val="en-US" w:eastAsia="en-US"/>
                      </w:rPr>
                      <m:t>5</m:t>
                    </m:r>
                  </m:sup>
                </m:sSup>
              </m:den>
            </m:f>
          </m:e>
        </m:d>
      </m:oMath>
      <w:r w:rsidRPr="002E580A">
        <w:rPr>
          <w:rFonts w:ascii="Times New Roman" w:eastAsia="Times New Roman" w:hAnsi="Times New Roman" w:cs="Times New Roman"/>
          <w:color w:val="auto"/>
          <w:sz w:val="24"/>
          <w:szCs w:val="24"/>
          <w:lang w:val="en-US" w:eastAsia="en-US"/>
        </w:rPr>
        <w:t xml:space="preserve"> = </w:t>
      </w:r>
    </w:p>
    <w:p w14:paraId="67851E1D" w14:textId="77777777" w:rsidR="002E580A" w:rsidRPr="002E580A" w:rsidRDefault="002E580A" w:rsidP="002E580A">
      <w:pPr>
        <w:jc w:val="both"/>
        <w:rPr>
          <w:rFonts w:ascii="Times New Roman" w:eastAsia="Times New Roman" w:hAnsi="Times New Roman" w:cs="Times New Roman"/>
          <w:color w:val="auto"/>
          <w:sz w:val="24"/>
          <w:szCs w:val="24"/>
          <w:lang w:val="en-US" w:eastAsia="en-US"/>
        </w:rPr>
      </w:pPr>
      <w:r w:rsidRPr="002E580A">
        <w:rPr>
          <w:rFonts w:ascii="Times New Roman" w:eastAsia="Times New Roman" w:hAnsi="Times New Roman" w:cs="Times New Roman"/>
          <w:color w:val="auto"/>
          <w:sz w:val="24"/>
          <w:szCs w:val="24"/>
          <w:lang w:val="en-US" w:eastAsia="en-US"/>
        </w:rPr>
        <w:t>NPV of Benefit= PV</w:t>
      </w:r>
      <w:r w:rsidRPr="002E580A">
        <w:rPr>
          <w:rFonts w:ascii="Times New Roman" w:eastAsia="Times New Roman" w:hAnsi="Times New Roman" w:cs="Times New Roman"/>
          <w:color w:val="auto"/>
          <w:sz w:val="24"/>
          <w:szCs w:val="24"/>
          <w:vertAlign w:val="subscript"/>
          <w:lang w:val="en-US" w:eastAsia="en-US"/>
        </w:rPr>
        <w:t>0</w:t>
      </w:r>
      <w:r w:rsidRPr="002E580A">
        <w:rPr>
          <w:rFonts w:ascii="Times New Roman" w:eastAsia="Times New Roman" w:hAnsi="Times New Roman" w:cs="Times New Roman"/>
          <w:color w:val="auto"/>
          <w:sz w:val="24"/>
          <w:szCs w:val="24"/>
          <w:lang w:val="en-US" w:eastAsia="en-US"/>
        </w:rPr>
        <w:t>+PV</w:t>
      </w:r>
      <w:r w:rsidRPr="002E580A">
        <w:rPr>
          <w:rFonts w:ascii="Times New Roman" w:eastAsia="Times New Roman" w:hAnsi="Times New Roman" w:cs="Times New Roman"/>
          <w:color w:val="auto"/>
          <w:sz w:val="24"/>
          <w:szCs w:val="24"/>
          <w:vertAlign w:val="subscript"/>
          <w:lang w:val="en-US" w:eastAsia="en-US"/>
        </w:rPr>
        <w:t>1</w:t>
      </w:r>
      <w:r w:rsidRPr="002E580A">
        <w:rPr>
          <w:rFonts w:ascii="Times New Roman" w:eastAsia="Times New Roman" w:hAnsi="Times New Roman" w:cs="Times New Roman"/>
          <w:color w:val="auto"/>
          <w:sz w:val="24"/>
          <w:szCs w:val="24"/>
          <w:lang w:val="en-US" w:eastAsia="en-US"/>
        </w:rPr>
        <w:t>+PV</w:t>
      </w:r>
      <w:r w:rsidRPr="002E580A">
        <w:rPr>
          <w:rFonts w:ascii="Times New Roman" w:eastAsia="Times New Roman" w:hAnsi="Times New Roman" w:cs="Times New Roman"/>
          <w:color w:val="auto"/>
          <w:sz w:val="24"/>
          <w:szCs w:val="24"/>
          <w:vertAlign w:val="subscript"/>
          <w:lang w:val="en-US" w:eastAsia="en-US"/>
        </w:rPr>
        <w:t>2</w:t>
      </w:r>
      <w:r w:rsidRPr="002E580A">
        <w:rPr>
          <w:rFonts w:ascii="Times New Roman" w:eastAsia="Times New Roman" w:hAnsi="Times New Roman" w:cs="Times New Roman"/>
          <w:color w:val="auto"/>
          <w:sz w:val="24"/>
          <w:szCs w:val="24"/>
          <w:lang w:val="en-US" w:eastAsia="en-US"/>
        </w:rPr>
        <w:t>+ PV</w:t>
      </w:r>
      <w:r w:rsidRPr="002E580A">
        <w:rPr>
          <w:rFonts w:ascii="Times New Roman" w:eastAsia="Times New Roman" w:hAnsi="Times New Roman" w:cs="Times New Roman"/>
          <w:color w:val="auto"/>
          <w:sz w:val="24"/>
          <w:szCs w:val="24"/>
          <w:vertAlign w:val="subscript"/>
          <w:lang w:val="en-US" w:eastAsia="en-US"/>
        </w:rPr>
        <w:t>3</w:t>
      </w:r>
      <w:r w:rsidRPr="002E580A">
        <w:rPr>
          <w:rFonts w:ascii="Times New Roman" w:eastAsia="Times New Roman" w:hAnsi="Times New Roman" w:cs="Times New Roman"/>
          <w:color w:val="auto"/>
          <w:sz w:val="24"/>
          <w:szCs w:val="24"/>
          <w:lang w:val="en-US" w:eastAsia="en-US"/>
        </w:rPr>
        <w:t>+PV</w:t>
      </w:r>
      <w:r w:rsidRPr="002E580A">
        <w:rPr>
          <w:rFonts w:ascii="Times New Roman" w:eastAsia="Times New Roman" w:hAnsi="Times New Roman" w:cs="Times New Roman"/>
          <w:color w:val="auto"/>
          <w:sz w:val="24"/>
          <w:szCs w:val="24"/>
          <w:vertAlign w:val="subscript"/>
          <w:lang w:val="en-US" w:eastAsia="en-US"/>
        </w:rPr>
        <w:t>4</w:t>
      </w:r>
      <w:r w:rsidRPr="002E580A">
        <w:rPr>
          <w:rFonts w:ascii="Times New Roman" w:eastAsia="Times New Roman" w:hAnsi="Times New Roman" w:cs="Times New Roman"/>
          <w:color w:val="auto"/>
          <w:sz w:val="24"/>
          <w:szCs w:val="24"/>
          <w:lang w:val="en-US" w:eastAsia="en-US"/>
        </w:rPr>
        <w:t>+ PV</w:t>
      </w:r>
      <w:r w:rsidRPr="002E580A">
        <w:rPr>
          <w:rFonts w:ascii="Times New Roman" w:eastAsia="Times New Roman" w:hAnsi="Times New Roman" w:cs="Times New Roman"/>
          <w:color w:val="auto"/>
          <w:sz w:val="24"/>
          <w:szCs w:val="24"/>
          <w:vertAlign w:val="subscript"/>
          <w:lang w:val="en-US" w:eastAsia="en-US"/>
        </w:rPr>
        <w:t xml:space="preserve">5 </w:t>
      </w:r>
      <w:r w:rsidRPr="002E580A">
        <w:rPr>
          <w:rFonts w:ascii="Times New Roman" w:eastAsia="Times New Roman" w:hAnsi="Times New Roman" w:cs="Times New Roman"/>
          <w:color w:val="auto"/>
          <w:sz w:val="24"/>
          <w:szCs w:val="24"/>
          <w:lang w:val="en-US" w:eastAsia="en-US"/>
        </w:rPr>
        <w:t>=</w:t>
      </w:r>
    </w:p>
    <w:p w14:paraId="78E13020" w14:textId="77777777" w:rsidR="002E580A" w:rsidRPr="002E580A" w:rsidRDefault="002E580A" w:rsidP="002E580A">
      <w:pPr>
        <w:jc w:val="both"/>
        <w:rPr>
          <w:rFonts w:ascii="Times New Roman" w:eastAsia="Times New Roman" w:hAnsi="Times New Roman" w:cs="Times New Roman"/>
          <w:color w:val="auto"/>
          <w:sz w:val="24"/>
          <w:szCs w:val="24"/>
          <w:lang w:val="en-US" w:eastAsia="en-US"/>
        </w:rPr>
      </w:pPr>
      <w:r w:rsidRPr="002E580A">
        <w:rPr>
          <w:rFonts w:ascii="Times New Roman" w:eastAsia="Times New Roman" w:hAnsi="Times New Roman" w:cs="Times New Roman"/>
          <w:color w:val="auto"/>
          <w:sz w:val="24"/>
          <w:szCs w:val="24"/>
          <w:lang w:val="en-US" w:eastAsia="en-US"/>
        </w:rPr>
        <w:t>For Recurring Cost;</w:t>
      </w:r>
    </w:p>
    <w:p w14:paraId="7200238C" w14:textId="77777777" w:rsidR="002E580A" w:rsidRPr="002E580A" w:rsidRDefault="002E580A" w:rsidP="002E580A">
      <w:pPr>
        <w:jc w:val="both"/>
        <w:rPr>
          <w:rFonts w:ascii="Times New Roman" w:eastAsia="Times New Roman" w:hAnsi="Times New Roman" w:cs="Times New Roman"/>
          <w:color w:val="auto"/>
          <w:sz w:val="24"/>
          <w:szCs w:val="24"/>
          <w:lang w:val="en-US" w:eastAsia="en-US"/>
        </w:rPr>
      </w:pPr>
      <w:r w:rsidRPr="002E580A">
        <w:rPr>
          <w:rFonts w:ascii="Times New Roman" w:eastAsia="Times New Roman" w:hAnsi="Times New Roman" w:cs="Times New Roman"/>
          <w:color w:val="auto"/>
          <w:sz w:val="24"/>
          <w:szCs w:val="24"/>
          <w:lang w:val="en-US" w:eastAsia="en-US"/>
        </w:rPr>
        <w:t xml:space="preserve">In 0 year, </w:t>
      </w:r>
      <w:r w:rsidRPr="002E580A">
        <w:rPr>
          <w:rFonts w:ascii="Times New Roman" w:hAnsi="Times New Roman" w:cs="Times New Roman"/>
          <w:color w:val="auto"/>
          <w:sz w:val="24"/>
          <w:szCs w:val="24"/>
          <w:lang w:val="en-US" w:eastAsia="en-US"/>
        </w:rPr>
        <w:t>PV</w:t>
      </w:r>
      <w:r w:rsidRPr="002E580A">
        <w:rPr>
          <w:rFonts w:ascii="Times New Roman" w:hAnsi="Times New Roman" w:cs="Times New Roman"/>
          <w:color w:val="auto"/>
          <w:sz w:val="24"/>
          <w:szCs w:val="24"/>
          <w:vertAlign w:val="subscript"/>
          <w:lang w:val="en-US" w:eastAsia="en-US"/>
        </w:rPr>
        <w:t>0</w:t>
      </w:r>
      <w:r w:rsidRPr="002E580A">
        <w:rPr>
          <w:rFonts w:ascii="Times New Roman" w:hAnsi="Times New Roman" w:cs="Times New Roman"/>
          <w:color w:val="auto"/>
          <w:sz w:val="24"/>
          <w:szCs w:val="24"/>
          <w:lang w:val="en-US" w:eastAsia="en-US"/>
        </w:rPr>
        <w:t>= $35,000 x</w:t>
      </w:r>
      <m:oMath>
        <m:d>
          <m:dPr>
            <m:begChr m:val="["/>
            <m:endChr m:val="]"/>
            <m:ctrlPr>
              <w:rPr>
                <w:rFonts w:ascii="Cambria Math" w:hAnsi="Cambria Math" w:cs="Times New Roman"/>
                <w:i/>
                <w:color w:val="auto"/>
                <w:sz w:val="24"/>
                <w:szCs w:val="24"/>
                <w:lang w:val="en-US" w:eastAsia="en-US"/>
              </w:rPr>
            </m:ctrlPr>
          </m:dPr>
          <m:e>
            <m:f>
              <m:fPr>
                <m:ctrlPr>
                  <w:rPr>
                    <w:rFonts w:ascii="Cambria Math" w:hAnsi="Cambria Math" w:cs="Times New Roman"/>
                    <w:i/>
                    <w:color w:val="auto"/>
                    <w:sz w:val="24"/>
                    <w:szCs w:val="24"/>
                    <w:lang w:val="en-US" w:eastAsia="en-US"/>
                  </w:rPr>
                </m:ctrlPr>
              </m:fPr>
              <m:num>
                <m:r>
                  <w:rPr>
                    <w:rFonts w:ascii="Cambria Math" w:hAnsi="Cambria Math" w:cs="Times New Roman"/>
                    <w:color w:val="auto"/>
                    <w:sz w:val="24"/>
                    <w:szCs w:val="24"/>
                    <w:lang w:val="en-US" w:eastAsia="en-US"/>
                  </w:rPr>
                  <m:t>1</m:t>
                </m:r>
              </m:num>
              <m:den>
                <m:sSup>
                  <m:sSupPr>
                    <m:ctrlPr>
                      <w:rPr>
                        <w:rFonts w:ascii="Cambria Math" w:hAnsi="Cambria Math" w:cs="Times New Roman"/>
                        <w:i/>
                        <w:color w:val="auto"/>
                        <w:sz w:val="24"/>
                        <w:szCs w:val="24"/>
                        <w:lang w:val="en-US" w:eastAsia="en-US"/>
                      </w:rPr>
                    </m:ctrlPr>
                  </m:sSupPr>
                  <m:e>
                    <m:r>
                      <w:rPr>
                        <w:rFonts w:ascii="Cambria Math" w:hAnsi="Cambria Math" w:cs="Times New Roman"/>
                        <w:color w:val="auto"/>
                        <w:sz w:val="24"/>
                        <w:szCs w:val="24"/>
                        <w:lang w:val="en-US" w:eastAsia="en-US"/>
                      </w:rPr>
                      <m:t>(1+10)</m:t>
                    </m:r>
                  </m:e>
                  <m:sup>
                    <m:r>
                      <w:rPr>
                        <w:rFonts w:ascii="Cambria Math" w:hAnsi="Cambria Math" w:cs="Times New Roman"/>
                        <w:color w:val="auto"/>
                        <w:sz w:val="24"/>
                        <w:szCs w:val="24"/>
                        <w:lang w:val="en-US" w:eastAsia="en-US"/>
                      </w:rPr>
                      <m:t>0</m:t>
                    </m:r>
                  </m:sup>
                </m:sSup>
              </m:den>
            </m:f>
          </m:e>
        </m:d>
      </m:oMath>
      <w:r w:rsidRPr="002E580A">
        <w:rPr>
          <w:rFonts w:ascii="Times New Roman" w:eastAsia="Times New Roman" w:hAnsi="Times New Roman" w:cs="Times New Roman"/>
          <w:color w:val="auto"/>
          <w:sz w:val="24"/>
          <w:szCs w:val="24"/>
          <w:lang w:val="en-US" w:eastAsia="en-US"/>
        </w:rPr>
        <w:t xml:space="preserve"> =</w:t>
      </w:r>
    </w:p>
    <w:p w14:paraId="0A60AFAB" w14:textId="77777777" w:rsidR="002E580A" w:rsidRPr="002E580A" w:rsidRDefault="002E580A" w:rsidP="002E580A">
      <w:pPr>
        <w:jc w:val="both"/>
        <w:rPr>
          <w:rFonts w:ascii="Times New Roman" w:eastAsia="Times New Roman" w:hAnsi="Times New Roman" w:cs="Times New Roman"/>
          <w:color w:val="auto"/>
          <w:sz w:val="24"/>
          <w:szCs w:val="24"/>
          <w:lang w:val="en-US" w:eastAsia="en-US"/>
        </w:rPr>
      </w:pPr>
      <w:r w:rsidRPr="002E580A">
        <w:rPr>
          <w:rFonts w:ascii="Times New Roman" w:eastAsia="Times New Roman" w:hAnsi="Times New Roman" w:cs="Times New Roman"/>
          <w:color w:val="auto"/>
          <w:sz w:val="24"/>
          <w:szCs w:val="24"/>
          <w:lang w:val="en-US" w:eastAsia="en-US"/>
        </w:rPr>
        <w:t>In 1</w:t>
      </w:r>
      <w:r w:rsidRPr="002E580A">
        <w:rPr>
          <w:rFonts w:ascii="Times New Roman" w:eastAsia="Times New Roman" w:hAnsi="Times New Roman" w:cs="Times New Roman"/>
          <w:color w:val="auto"/>
          <w:sz w:val="24"/>
          <w:szCs w:val="24"/>
          <w:vertAlign w:val="superscript"/>
          <w:lang w:val="en-US" w:eastAsia="en-US"/>
        </w:rPr>
        <w:t>st</w:t>
      </w:r>
      <w:r w:rsidRPr="002E580A">
        <w:rPr>
          <w:rFonts w:ascii="Times New Roman" w:eastAsia="Times New Roman" w:hAnsi="Times New Roman" w:cs="Times New Roman"/>
          <w:color w:val="auto"/>
          <w:sz w:val="24"/>
          <w:szCs w:val="24"/>
          <w:lang w:val="en-US" w:eastAsia="en-US"/>
        </w:rPr>
        <w:t xml:space="preserve"> year, </w:t>
      </w:r>
      <w:r w:rsidRPr="002E580A">
        <w:rPr>
          <w:rFonts w:ascii="Times New Roman" w:hAnsi="Times New Roman" w:cs="Times New Roman"/>
          <w:color w:val="auto"/>
          <w:sz w:val="24"/>
          <w:szCs w:val="24"/>
          <w:lang w:val="en-US" w:eastAsia="en-US"/>
        </w:rPr>
        <w:t>PV</w:t>
      </w:r>
      <w:r w:rsidRPr="002E580A">
        <w:rPr>
          <w:rFonts w:ascii="Times New Roman" w:hAnsi="Times New Roman" w:cs="Times New Roman"/>
          <w:color w:val="auto"/>
          <w:sz w:val="24"/>
          <w:szCs w:val="24"/>
          <w:vertAlign w:val="subscript"/>
          <w:lang w:val="en-US" w:eastAsia="en-US"/>
        </w:rPr>
        <w:t xml:space="preserve">1 </w:t>
      </w:r>
      <w:r w:rsidRPr="002E580A">
        <w:rPr>
          <w:rFonts w:ascii="Times New Roman" w:hAnsi="Times New Roman" w:cs="Times New Roman"/>
          <w:color w:val="auto"/>
          <w:sz w:val="24"/>
          <w:szCs w:val="24"/>
          <w:lang w:val="en-US" w:eastAsia="en-US"/>
        </w:rPr>
        <w:t>= $35,000 x</w:t>
      </w:r>
      <m:oMath>
        <m:d>
          <m:dPr>
            <m:begChr m:val="["/>
            <m:endChr m:val="]"/>
            <m:ctrlPr>
              <w:rPr>
                <w:rFonts w:ascii="Cambria Math" w:hAnsi="Cambria Math" w:cs="Times New Roman"/>
                <w:i/>
                <w:color w:val="auto"/>
                <w:sz w:val="24"/>
                <w:szCs w:val="24"/>
                <w:lang w:val="en-US" w:eastAsia="en-US"/>
              </w:rPr>
            </m:ctrlPr>
          </m:dPr>
          <m:e>
            <m:f>
              <m:fPr>
                <m:ctrlPr>
                  <w:rPr>
                    <w:rFonts w:ascii="Cambria Math" w:hAnsi="Cambria Math" w:cs="Times New Roman"/>
                    <w:i/>
                    <w:color w:val="auto"/>
                    <w:sz w:val="24"/>
                    <w:szCs w:val="24"/>
                    <w:lang w:val="en-US" w:eastAsia="en-US"/>
                  </w:rPr>
                </m:ctrlPr>
              </m:fPr>
              <m:num>
                <m:r>
                  <w:rPr>
                    <w:rFonts w:ascii="Cambria Math" w:hAnsi="Cambria Math" w:cs="Times New Roman"/>
                    <w:color w:val="auto"/>
                    <w:sz w:val="24"/>
                    <w:szCs w:val="24"/>
                    <w:lang w:val="en-US" w:eastAsia="en-US"/>
                  </w:rPr>
                  <m:t>1</m:t>
                </m:r>
              </m:num>
              <m:den>
                <m:sSup>
                  <m:sSupPr>
                    <m:ctrlPr>
                      <w:rPr>
                        <w:rFonts w:ascii="Cambria Math" w:hAnsi="Cambria Math" w:cs="Times New Roman"/>
                        <w:i/>
                        <w:color w:val="auto"/>
                        <w:sz w:val="24"/>
                        <w:szCs w:val="24"/>
                        <w:lang w:val="en-US" w:eastAsia="en-US"/>
                      </w:rPr>
                    </m:ctrlPr>
                  </m:sSupPr>
                  <m:e>
                    <m:r>
                      <w:rPr>
                        <w:rFonts w:ascii="Cambria Math" w:hAnsi="Cambria Math" w:cs="Times New Roman"/>
                        <w:color w:val="auto"/>
                        <w:sz w:val="24"/>
                        <w:szCs w:val="24"/>
                        <w:lang w:val="en-US" w:eastAsia="en-US"/>
                      </w:rPr>
                      <m:t>(1+.10)</m:t>
                    </m:r>
                  </m:e>
                  <m:sup>
                    <m:r>
                      <w:rPr>
                        <w:rFonts w:ascii="Cambria Math" w:hAnsi="Cambria Math" w:cs="Times New Roman"/>
                        <w:color w:val="auto"/>
                        <w:sz w:val="24"/>
                        <w:szCs w:val="24"/>
                        <w:lang w:val="en-US" w:eastAsia="en-US"/>
                      </w:rPr>
                      <m:t>1</m:t>
                    </m:r>
                  </m:sup>
                </m:sSup>
              </m:den>
            </m:f>
          </m:e>
        </m:d>
      </m:oMath>
      <w:r w:rsidRPr="002E580A">
        <w:rPr>
          <w:rFonts w:ascii="Times New Roman" w:eastAsia="Times New Roman" w:hAnsi="Times New Roman" w:cs="Times New Roman"/>
          <w:color w:val="auto"/>
          <w:sz w:val="24"/>
          <w:szCs w:val="24"/>
          <w:lang w:val="en-US" w:eastAsia="en-US"/>
        </w:rPr>
        <w:t xml:space="preserve"> = </w:t>
      </w:r>
    </w:p>
    <w:p w14:paraId="3A3FE5B3" w14:textId="77777777" w:rsidR="002E580A" w:rsidRPr="002E580A" w:rsidRDefault="002E580A" w:rsidP="002E580A">
      <w:pPr>
        <w:jc w:val="both"/>
        <w:rPr>
          <w:rFonts w:ascii="Times New Roman" w:eastAsia="Times New Roman" w:hAnsi="Times New Roman" w:cs="Times New Roman"/>
          <w:color w:val="auto"/>
          <w:sz w:val="24"/>
          <w:szCs w:val="24"/>
          <w:lang w:val="en-US" w:eastAsia="en-US"/>
        </w:rPr>
      </w:pPr>
      <w:r w:rsidRPr="002E580A">
        <w:rPr>
          <w:rFonts w:ascii="Times New Roman" w:eastAsia="Times New Roman" w:hAnsi="Times New Roman" w:cs="Times New Roman"/>
          <w:color w:val="auto"/>
          <w:sz w:val="24"/>
          <w:szCs w:val="24"/>
          <w:lang w:val="en-US" w:eastAsia="en-US"/>
        </w:rPr>
        <w:t>In 2</w:t>
      </w:r>
      <w:r w:rsidRPr="002E580A">
        <w:rPr>
          <w:rFonts w:ascii="Times New Roman" w:eastAsia="Times New Roman" w:hAnsi="Times New Roman" w:cs="Times New Roman"/>
          <w:color w:val="auto"/>
          <w:sz w:val="24"/>
          <w:szCs w:val="24"/>
          <w:vertAlign w:val="superscript"/>
          <w:lang w:val="en-US" w:eastAsia="en-US"/>
        </w:rPr>
        <w:t>nd</w:t>
      </w:r>
      <w:r w:rsidRPr="002E580A">
        <w:rPr>
          <w:rFonts w:ascii="Times New Roman" w:eastAsia="Times New Roman" w:hAnsi="Times New Roman" w:cs="Times New Roman"/>
          <w:color w:val="auto"/>
          <w:sz w:val="24"/>
          <w:szCs w:val="24"/>
          <w:lang w:val="en-US" w:eastAsia="en-US"/>
        </w:rPr>
        <w:t xml:space="preserve"> year, </w:t>
      </w:r>
      <w:r w:rsidRPr="002E580A">
        <w:rPr>
          <w:rFonts w:ascii="Times New Roman" w:hAnsi="Times New Roman" w:cs="Times New Roman"/>
          <w:color w:val="auto"/>
          <w:sz w:val="24"/>
          <w:szCs w:val="24"/>
          <w:lang w:val="en-US" w:eastAsia="en-US"/>
        </w:rPr>
        <w:t>PV</w:t>
      </w:r>
      <w:r w:rsidRPr="002E580A">
        <w:rPr>
          <w:rFonts w:ascii="Times New Roman" w:hAnsi="Times New Roman" w:cs="Times New Roman"/>
          <w:color w:val="auto"/>
          <w:sz w:val="24"/>
          <w:szCs w:val="24"/>
          <w:vertAlign w:val="subscript"/>
          <w:lang w:val="en-US" w:eastAsia="en-US"/>
        </w:rPr>
        <w:t xml:space="preserve">2 </w:t>
      </w:r>
      <w:r w:rsidRPr="002E580A">
        <w:rPr>
          <w:rFonts w:ascii="Times New Roman" w:hAnsi="Times New Roman" w:cs="Times New Roman"/>
          <w:color w:val="auto"/>
          <w:sz w:val="24"/>
          <w:szCs w:val="24"/>
          <w:lang w:val="en-US" w:eastAsia="en-US"/>
        </w:rPr>
        <w:t>= $35,000 x</w:t>
      </w:r>
      <m:oMath>
        <m:d>
          <m:dPr>
            <m:begChr m:val="["/>
            <m:endChr m:val="]"/>
            <m:ctrlPr>
              <w:rPr>
                <w:rFonts w:ascii="Cambria Math" w:hAnsi="Cambria Math" w:cs="Times New Roman"/>
                <w:i/>
                <w:color w:val="auto"/>
                <w:sz w:val="24"/>
                <w:szCs w:val="24"/>
                <w:lang w:val="en-US" w:eastAsia="en-US"/>
              </w:rPr>
            </m:ctrlPr>
          </m:dPr>
          <m:e>
            <m:f>
              <m:fPr>
                <m:ctrlPr>
                  <w:rPr>
                    <w:rFonts w:ascii="Cambria Math" w:hAnsi="Cambria Math" w:cs="Times New Roman"/>
                    <w:i/>
                    <w:color w:val="auto"/>
                    <w:sz w:val="24"/>
                    <w:szCs w:val="24"/>
                    <w:lang w:val="en-US" w:eastAsia="en-US"/>
                  </w:rPr>
                </m:ctrlPr>
              </m:fPr>
              <m:num>
                <m:r>
                  <w:rPr>
                    <w:rFonts w:ascii="Cambria Math" w:hAnsi="Cambria Math" w:cs="Times New Roman"/>
                    <w:color w:val="auto"/>
                    <w:sz w:val="24"/>
                    <w:szCs w:val="24"/>
                    <w:lang w:val="en-US" w:eastAsia="en-US"/>
                  </w:rPr>
                  <m:t>1</m:t>
                </m:r>
              </m:num>
              <m:den>
                <m:sSup>
                  <m:sSupPr>
                    <m:ctrlPr>
                      <w:rPr>
                        <w:rFonts w:ascii="Cambria Math" w:hAnsi="Cambria Math" w:cs="Times New Roman"/>
                        <w:i/>
                        <w:color w:val="auto"/>
                        <w:sz w:val="24"/>
                        <w:szCs w:val="24"/>
                        <w:lang w:val="en-US" w:eastAsia="en-US"/>
                      </w:rPr>
                    </m:ctrlPr>
                  </m:sSupPr>
                  <m:e>
                    <m:r>
                      <w:rPr>
                        <w:rFonts w:ascii="Cambria Math" w:hAnsi="Cambria Math" w:cs="Times New Roman"/>
                        <w:color w:val="auto"/>
                        <w:sz w:val="24"/>
                        <w:szCs w:val="24"/>
                        <w:lang w:val="en-US" w:eastAsia="en-US"/>
                      </w:rPr>
                      <m:t>(1+.10)</m:t>
                    </m:r>
                  </m:e>
                  <m:sup>
                    <m:r>
                      <w:rPr>
                        <w:rFonts w:ascii="Cambria Math" w:hAnsi="Cambria Math" w:cs="Times New Roman"/>
                        <w:color w:val="auto"/>
                        <w:sz w:val="24"/>
                        <w:szCs w:val="24"/>
                        <w:lang w:val="en-US" w:eastAsia="en-US"/>
                      </w:rPr>
                      <m:t>2</m:t>
                    </m:r>
                  </m:sup>
                </m:sSup>
              </m:den>
            </m:f>
          </m:e>
        </m:d>
      </m:oMath>
      <w:r w:rsidRPr="002E580A">
        <w:rPr>
          <w:rFonts w:ascii="Times New Roman" w:eastAsia="Times New Roman" w:hAnsi="Times New Roman" w:cs="Times New Roman"/>
          <w:color w:val="auto"/>
          <w:sz w:val="24"/>
          <w:szCs w:val="24"/>
          <w:lang w:val="en-US" w:eastAsia="en-US"/>
        </w:rPr>
        <w:t xml:space="preserve"> = </w:t>
      </w:r>
    </w:p>
    <w:p w14:paraId="405BCECE" w14:textId="77777777" w:rsidR="002E580A" w:rsidRPr="002E580A" w:rsidRDefault="002E580A" w:rsidP="002E580A">
      <w:pPr>
        <w:jc w:val="both"/>
        <w:rPr>
          <w:rFonts w:ascii="Times New Roman" w:eastAsia="Times New Roman" w:hAnsi="Times New Roman" w:cs="Times New Roman"/>
          <w:color w:val="auto"/>
          <w:sz w:val="24"/>
          <w:szCs w:val="24"/>
          <w:lang w:val="en-US" w:eastAsia="en-US"/>
        </w:rPr>
      </w:pPr>
      <w:r w:rsidRPr="002E580A">
        <w:rPr>
          <w:rFonts w:ascii="Times New Roman" w:eastAsia="Times New Roman" w:hAnsi="Times New Roman" w:cs="Times New Roman"/>
          <w:color w:val="auto"/>
          <w:sz w:val="24"/>
          <w:szCs w:val="24"/>
          <w:lang w:val="en-US" w:eastAsia="en-US"/>
        </w:rPr>
        <w:t>In 3</w:t>
      </w:r>
      <w:r w:rsidRPr="002E580A">
        <w:rPr>
          <w:rFonts w:ascii="Times New Roman" w:eastAsia="Times New Roman" w:hAnsi="Times New Roman" w:cs="Times New Roman"/>
          <w:color w:val="auto"/>
          <w:sz w:val="24"/>
          <w:szCs w:val="24"/>
          <w:vertAlign w:val="superscript"/>
          <w:lang w:val="en-US" w:eastAsia="en-US"/>
        </w:rPr>
        <w:t>rd</w:t>
      </w:r>
      <w:r w:rsidRPr="002E580A">
        <w:rPr>
          <w:rFonts w:ascii="Times New Roman" w:eastAsia="Times New Roman" w:hAnsi="Times New Roman" w:cs="Times New Roman"/>
          <w:color w:val="auto"/>
          <w:sz w:val="24"/>
          <w:szCs w:val="24"/>
          <w:lang w:val="en-US" w:eastAsia="en-US"/>
        </w:rPr>
        <w:t xml:space="preserve"> year, </w:t>
      </w:r>
      <w:r w:rsidRPr="002E580A">
        <w:rPr>
          <w:rFonts w:ascii="Times New Roman" w:hAnsi="Times New Roman" w:cs="Times New Roman"/>
          <w:color w:val="auto"/>
          <w:sz w:val="24"/>
          <w:szCs w:val="24"/>
          <w:lang w:val="en-US" w:eastAsia="en-US"/>
        </w:rPr>
        <w:t>PV</w:t>
      </w:r>
      <w:r w:rsidRPr="002E580A">
        <w:rPr>
          <w:rFonts w:ascii="Times New Roman" w:hAnsi="Times New Roman" w:cs="Times New Roman"/>
          <w:color w:val="auto"/>
          <w:sz w:val="24"/>
          <w:szCs w:val="24"/>
          <w:vertAlign w:val="subscript"/>
          <w:lang w:val="en-US" w:eastAsia="en-US"/>
        </w:rPr>
        <w:t xml:space="preserve">3 </w:t>
      </w:r>
      <w:r w:rsidRPr="002E580A">
        <w:rPr>
          <w:rFonts w:ascii="Times New Roman" w:hAnsi="Times New Roman" w:cs="Times New Roman"/>
          <w:color w:val="auto"/>
          <w:sz w:val="24"/>
          <w:szCs w:val="24"/>
          <w:lang w:val="en-US" w:eastAsia="en-US"/>
        </w:rPr>
        <w:t>= $35,000 x</w:t>
      </w:r>
      <m:oMath>
        <m:d>
          <m:dPr>
            <m:begChr m:val="["/>
            <m:endChr m:val="]"/>
            <m:ctrlPr>
              <w:rPr>
                <w:rFonts w:ascii="Cambria Math" w:hAnsi="Cambria Math" w:cs="Times New Roman"/>
                <w:i/>
                <w:color w:val="auto"/>
                <w:sz w:val="24"/>
                <w:szCs w:val="24"/>
                <w:lang w:val="en-US" w:eastAsia="en-US"/>
              </w:rPr>
            </m:ctrlPr>
          </m:dPr>
          <m:e>
            <m:f>
              <m:fPr>
                <m:ctrlPr>
                  <w:rPr>
                    <w:rFonts w:ascii="Cambria Math" w:hAnsi="Cambria Math" w:cs="Times New Roman"/>
                    <w:i/>
                    <w:color w:val="auto"/>
                    <w:sz w:val="24"/>
                    <w:szCs w:val="24"/>
                    <w:lang w:val="en-US" w:eastAsia="en-US"/>
                  </w:rPr>
                </m:ctrlPr>
              </m:fPr>
              <m:num>
                <m:r>
                  <w:rPr>
                    <w:rFonts w:ascii="Cambria Math" w:hAnsi="Cambria Math" w:cs="Times New Roman"/>
                    <w:color w:val="auto"/>
                    <w:sz w:val="24"/>
                    <w:szCs w:val="24"/>
                    <w:lang w:val="en-US" w:eastAsia="en-US"/>
                  </w:rPr>
                  <m:t>1</m:t>
                </m:r>
              </m:num>
              <m:den>
                <m:sSup>
                  <m:sSupPr>
                    <m:ctrlPr>
                      <w:rPr>
                        <w:rFonts w:ascii="Cambria Math" w:hAnsi="Cambria Math" w:cs="Times New Roman"/>
                        <w:i/>
                        <w:color w:val="auto"/>
                        <w:sz w:val="24"/>
                        <w:szCs w:val="24"/>
                        <w:lang w:val="en-US" w:eastAsia="en-US"/>
                      </w:rPr>
                    </m:ctrlPr>
                  </m:sSupPr>
                  <m:e>
                    <m:r>
                      <w:rPr>
                        <w:rFonts w:ascii="Cambria Math" w:hAnsi="Cambria Math" w:cs="Times New Roman"/>
                        <w:color w:val="auto"/>
                        <w:sz w:val="24"/>
                        <w:szCs w:val="24"/>
                        <w:lang w:val="en-US" w:eastAsia="en-US"/>
                      </w:rPr>
                      <m:t>(1+.10)</m:t>
                    </m:r>
                  </m:e>
                  <m:sup>
                    <m:r>
                      <w:rPr>
                        <w:rFonts w:ascii="Cambria Math" w:hAnsi="Cambria Math" w:cs="Times New Roman"/>
                        <w:color w:val="auto"/>
                        <w:sz w:val="24"/>
                        <w:szCs w:val="24"/>
                        <w:lang w:val="en-US" w:eastAsia="en-US"/>
                      </w:rPr>
                      <m:t>3</m:t>
                    </m:r>
                  </m:sup>
                </m:sSup>
              </m:den>
            </m:f>
          </m:e>
        </m:d>
      </m:oMath>
      <w:r w:rsidRPr="002E580A">
        <w:rPr>
          <w:rFonts w:ascii="Times New Roman" w:eastAsia="Times New Roman" w:hAnsi="Times New Roman" w:cs="Times New Roman"/>
          <w:color w:val="auto"/>
          <w:sz w:val="24"/>
          <w:szCs w:val="24"/>
          <w:lang w:val="en-US" w:eastAsia="en-US"/>
        </w:rPr>
        <w:t xml:space="preserve"> = </w:t>
      </w:r>
    </w:p>
    <w:p w14:paraId="1D199951" w14:textId="77777777" w:rsidR="002E580A" w:rsidRPr="002E580A" w:rsidRDefault="002E580A" w:rsidP="002E580A">
      <w:pPr>
        <w:jc w:val="both"/>
        <w:rPr>
          <w:rFonts w:ascii="Times New Roman" w:eastAsia="Times New Roman" w:hAnsi="Times New Roman" w:cs="Times New Roman"/>
          <w:color w:val="auto"/>
          <w:sz w:val="24"/>
          <w:szCs w:val="24"/>
          <w:lang w:val="en-US" w:eastAsia="en-US"/>
        </w:rPr>
      </w:pPr>
      <w:r w:rsidRPr="002E580A">
        <w:rPr>
          <w:rFonts w:ascii="Times New Roman" w:eastAsia="Times New Roman" w:hAnsi="Times New Roman" w:cs="Times New Roman"/>
          <w:color w:val="auto"/>
          <w:sz w:val="24"/>
          <w:szCs w:val="24"/>
          <w:lang w:val="en-US" w:eastAsia="en-US"/>
        </w:rPr>
        <w:t>In 4</w:t>
      </w:r>
      <w:proofErr w:type="gramStart"/>
      <w:r w:rsidRPr="002E580A">
        <w:rPr>
          <w:rFonts w:ascii="Times New Roman" w:eastAsia="Times New Roman" w:hAnsi="Times New Roman" w:cs="Times New Roman"/>
          <w:color w:val="auto"/>
          <w:sz w:val="24"/>
          <w:szCs w:val="24"/>
          <w:vertAlign w:val="superscript"/>
          <w:lang w:val="en-US" w:eastAsia="en-US"/>
        </w:rPr>
        <w:t>th</w:t>
      </w:r>
      <w:r w:rsidRPr="002E580A">
        <w:rPr>
          <w:rFonts w:ascii="Times New Roman" w:eastAsia="Times New Roman" w:hAnsi="Times New Roman" w:cs="Times New Roman"/>
          <w:color w:val="auto"/>
          <w:sz w:val="24"/>
          <w:szCs w:val="24"/>
          <w:lang w:val="en-US" w:eastAsia="en-US"/>
        </w:rPr>
        <w:t xml:space="preserve">  year</w:t>
      </w:r>
      <w:proofErr w:type="gramEnd"/>
      <w:r w:rsidRPr="002E580A">
        <w:rPr>
          <w:rFonts w:ascii="Times New Roman" w:eastAsia="Times New Roman" w:hAnsi="Times New Roman" w:cs="Times New Roman"/>
          <w:color w:val="auto"/>
          <w:sz w:val="24"/>
          <w:szCs w:val="24"/>
          <w:lang w:val="en-US" w:eastAsia="en-US"/>
        </w:rPr>
        <w:t xml:space="preserve">, </w:t>
      </w:r>
      <w:r w:rsidRPr="002E580A">
        <w:rPr>
          <w:rFonts w:ascii="Times New Roman" w:hAnsi="Times New Roman" w:cs="Times New Roman"/>
          <w:color w:val="auto"/>
          <w:sz w:val="24"/>
          <w:szCs w:val="24"/>
          <w:lang w:val="en-US" w:eastAsia="en-US"/>
        </w:rPr>
        <w:t>PV</w:t>
      </w:r>
      <w:r w:rsidRPr="002E580A">
        <w:rPr>
          <w:rFonts w:ascii="Times New Roman" w:hAnsi="Times New Roman" w:cs="Times New Roman"/>
          <w:color w:val="auto"/>
          <w:sz w:val="24"/>
          <w:szCs w:val="24"/>
          <w:vertAlign w:val="subscript"/>
          <w:lang w:val="en-US" w:eastAsia="en-US"/>
        </w:rPr>
        <w:t xml:space="preserve">4 </w:t>
      </w:r>
      <w:r w:rsidRPr="002E580A">
        <w:rPr>
          <w:rFonts w:ascii="Times New Roman" w:hAnsi="Times New Roman" w:cs="Times New Roman"/>
          <w:color w:val="auto"/>
          <w:sz w:val="24"/>
          <w:szCs w:val="24"/>
          <w:lang w:val="en-US" w:eastAsia="en-US"/>
        </w:rPr>
        <w:t>= $35,000 x</w:t>
      </w:r>
      <m:oMath>
        <m:d>
          <m:dPr>
            <m:begChr m:val="["/>
            <m:endChr m:val="]"/>
            <m:ctrlPr>
              <w:rPr>
                <w:rFonts w:ascii="Cambria Math" w:hAnsi="Cambria Math" w:cs="Times New Roman"/>
                <w:i/>
                <w:color w:val="auto"/>
                <w:sz w:val="24"/>
                <w:szCs w:val="24"/>
                <w:lang w:val="en-US" w:eastAsia="en-US"/>
              </w:rPr>
            </m:ctrlPr>
          </m:dPr>
          <m:e>
            <m:f>
              <m:fPr>
                <m:ctrlPr>
                  <w:rPr>
                    <w:rFonts w:ascii="Cambria Math" w:hAnsi="Cambria Math" w:cs="Times New Roman"/>
                    <w:i/>
                    <w:color w:val="auto"/>
                    <w:sz w:val="24"/>
                    <w:szCs w:val="24"/>
                    <w:lang w:val="en-US" w:eastAsia="en-US"/>
                  </w:rPr>
                </m:ctrlPr>
              </m:fPr>
              <m:num>
                <m:r>
                  <w:rPr>
                    <w:rFonts w:ascii="Cambria Math" w:hAnsi="Cambria Math" w:cs="Times New Roman"/>
                    <w:color w:val="auto"/>
                    <w:sz w:val="24"/>
                    <w:szCs w:val="24"/>
                    <w:lang w:val="en-US" w:eastAsia="en-US"/>
                  </w:rPr>
                  <m:t>1</m:t>
                </m:r>
              </m:num>
              <m:den>
                <m:sSup>
                  <m:sSupPr>
                    <m:ctrlPr>
                      <w:rPr>
                        <w:rFonts w:ascii="Cambria Math" w:hAnsi="Cambria Math" w:cs="Times New Roman"/>
                        <w:i/>
                        <w:color w:val="auto"/>
                        <w:sz w:val="24"/>
                        <w:szCs w:val="24"/>
                        <w:lang w:val="en-US" w:eastAsia="en-US"/>
                      </w:rPr>
                    </m:ctrlPr>
                  </m:sSupPr>
                  <m:e>
                    <m:r>
                      <w:rPr>
                        <w:rFonts w:ascii="Cambria Math" w:hAnsi="Cambria Math" w:cs="Times New Roman"/>
                        <w:color w:val="auto"/>
                        <w:sz w:val="24"/>
                        <w:szCs w:val="24"/>
                        <w:lang w:val="en-US" w:eastAsia="en-US"/>
                      </w:rPr>
                      <m:t>(1+.10)</m:t>
                    </m:r>
                  </m:e>
                  <m:sup>
                    <m:r>
                      <w:rPr>
                        <w:rFonts w:ascii="Cambria Math" w:hAnsi="Cambria Math" w:cs="Times New Roman"/>
                        <w:color w:val="auto"/>
                        <w:sz w:val="24"/>
                        <w:szCs w:val="24"/>
                        <w:lang w:val="en-US" w:eastAsia="en-US"/>
                      </w:rPr>
                      <m:t>4</m:t>
                    </m:r>
                  </m:sup>
                </m:sSup>
              </m:den>
            </m:f>
          </m:e>
        </m:d>
      </m:oMath>
      <w:r w:rsidRPr="002E580A">
        <w:rPr>
          <w:rFonts w:ascii="Times New Roman" w:eastAsia="Times New Roman" w:hAnsi="Times New Roman" w:cs="Times New Roman"/>
          <w:color w:val="auto"/>
          <w:sz w:val="24"/>
          <w:szCs w:val="24"/>
          <w:lang w:val="en-US" w:eastAsia="en-US"/>
        </w:rPr>
        <w:t xml:space="preserve"> = </w:t>
      </w:r>
    </w:p>
    <w:p w14:paraId="7A1B8227" w14:textId="77777777" w:rsidR="002E580A" w:rsidRPr="002E580A" w:rsidRDefault="002E580A" w:rsidP="002E580A">
      <w:pPr>
        <w:jc w:val="both"/>
        <w:rPr>
          <w:rFonts w:ascii="Times New Roman" w:eastAsia="Times New Roman" w:hAnsi="Times New Roman" w:cs="Times New Roman"/>
          <w:color w:val="auto"/>
          <w:sz w:val="24"/>
          <w:szCs w:val="24"/>
          <w:lang w:val="en-US" w:eastAsia="en-US"/>
        </w:rPr>
      </w:pPr>
      <w:r w:rsidRPr="002E580A">
        <w:rPr>
          <w:rFonts w:ascii="Times New Roman" w:eastAsia="Times New Roman" w:hAnsi="Times New Roman" w:cs="Times New Roman"/>
          <w:color w:val="auto"/>
          <w:sz w:val="24"/>
          <w:szCs w:val="24"/>
          <w:lang w:val="en-US" w:eastAsia="en-US"/>
        </w:rPr>
        <w:t>In 5</w:t>
      </w:r>
      <w:r w:rsidRPr="002E580A">
        <w:rPr>
          <w:rFonts w:ascii="Times New Roman" w:eastAsia="Times New Roman" w:hAnsi="Times New Roman" w:cs="Times New Roman"/>
          <w:color w:val="auto"/>
          <w:sz w:val="24"/>
          <w:szCs w:val="24"/>
          <w:vertAlign w:val="superscript"/>
          <w:lang w:val="en-US" w:eastAsia="en-US"/>
        </w:rPr>
        <w:t>th</w:t>
      </w:r>
      <w:r w:rsidRPr="002E580A">
        <w:rPr>
          <w:rFonts w:ascii="Times New Roman" w:eastAsia="Times New Roman" w:hAnsi="Times New Roman" w:cs="Times New Roman"/>
          <w:color w:val="auto"/>
          <w:sz w:val="24"/>
          <w:szCs w:val="24"/>
          <w:lang w:val="en-US" w:eastAsia="en-US"/>
        </w:rPr>
        <w:t xml:space="preserve"> year, </w:t>
      </w:r>
      <w:r w:rsidRPr="002E580A">
        <w:rPr>
          <w:rFonts w:ascii="Times New Roman" w:hAnsi="Times New Roman" w:cs="Times New Roman"/>
          <w:color w:val="auto"/>
          <w:sz w:val="24"/>
          <w:szCs w:val="24"/>
          <w:lang w:val="en-US" w:eastAsia="en-US"/>
        </w:rPr>
        <w:t>PV</w:t>
      </w:r>
      <w:r w:rsidRPr="002E580A">
        <w:rPr>
          <w:rFonts w:ascii="Times New Roman" w:hAnsi="Times New Roman" w:cs="Times New Roman"/>
          <w:color w:val="auto"/>
          <w:sz w:val="24"/>
          <w:szCs w:val="24"/>
          <w:vertAlign w:val="subscript"/>
          <w:lang w:val="en-US" w:eastAsia="en-US"/>
        </w:rPr>
        <w:t xml:space="preserve">5 </w:t>
      </w:r>
      <w:r w:rsidRPr="002E580A">
        <w:rPr>
          <w:rFonts w:ascii="Times New Roman" w:hAnsi="Times New Roman" w:cs="Times New Roman"/>
          <w:color w:val="auto"/>
          <w:sz w:val="24"/>
          <w:szCs w:val="24"/>
          <w:lang w:val="en-US" w:eastAsia="en-US"/>
        </w:rPr>
        <w:t>= $35,000 x</w:t>
      </w:r>
      <m:oMath>
        <m:d>
          <m:dPr>
            <m:begChr m:val="["/>
            <m:endChr m:val="]"/>
            <m:ctrlPr>
              <w:rPr>
                <w:rFonts w:ascii="Cambria Math" w:hAnsi="Cambria Math" w:cs="Times New Roman"/>
                <w:i/>
                <w:color w:val="auto"/>
                <w:sz w:val="24"/>
                <w:szCs w:val="24"/>
                <w:lang w:val="en-US" w:eastAsia="en-US"/>
              </w:rPr>
            </m:ctrlPr>
          </m:dPr>
          <m:e>
            <m:f>
              <m:fPr>
                <m:ctrlPr>
                  <w:rPr>
                    <w:rFonts w:ascii="Cambria Math" w:hAnsi="Cambria Math" w:cs="Times New Roman"/>
                    <w:i/>
                    <w:color w:val="auto"/>
                    <w:sz w:val="24"/>
                    <w:szCs w:val="24"/>
                    <w:lang w:val="en-US" w:eastAsia="en-US"/>
                  </w:rPr>
                </m:ctrlPr>
              </m:fPr>
              <m:num>
                <m:r>
                  <w:rPr>
                    <w:rFonts w:ascii="Cambria Math" w:hAnsi="Cambria Math" w:cs="Times New Roman"/>
                    <w:color w:val="auto"/>
                    <w:sz w:val="24"/>
                    <w:szCs w:val="24"/>
                    <w:lang w:val="en-US" w:eastAsia="en-US"/>
                  </w:rPr>
                  <m:t>1</m:t>
                </m:r>
              </m:num>
              <m:den>
                <m:sSup>
                  <m:sSupPr>
                    <m:ctrlPr>
                      <w:rPr>
                        <w:rFonts w:ascii="Cambria Math" w:hAnsi="Cambria Math" w:cs="Times New Roman"/>
                        <w:i/>
                        <w:color w:val="auto"/>
                        <w:sz w:val="24"/>
                        <w:szCs w:val="24"/>
                        <w:lang w:val="en-US" w:eastAsia="en-US"/>
                      </w:rPr>
                    </m:ctrlPr>
                  </m:sSupPr>
                  <m:e>
                    <m:r>
                      <w:rPr>
                        <w:rFonts w:ascii="Cambria Math" w:hAnsi="Cambria Math" w:cs="Times New Roman"/>
                        <w:color w:val="auto"/>
                        <w:sz w:val="24"/>
                        <w:szCs w:val="24"/>
                        <w:lang w:val="en-US" w:eastAsia="en-US"/>
                      </w:rPr>
                      <m:t>(1+.10)</m:t>
                    </m:r>
                  </m:e>
                  <m:sup>
                    <m:r>
                      <w:rPr>
                        <w:rFonts w:ascii="Cambria Math" w:hAnsi="Cambria Math" w:cs="Times New Roman"/>
                        <w:color w:val="auto"/>
                        <w:sz w:val="24"/>
                        <w:szCs w:val="24"/>
                        <w:lang w:val="en-US" w:eastAsia="en-US"/>
                      </w:rPr>
                      <m:t>5</m:t>
                    </m:r>
                  </m:sup>
                </m:sSup>
              </m:den>
            </m:f>
          </m:e>
        </m:d>
      </m:oMath>
      <w:r w:rsidRPr="002E580A">
        <w:rPr>
          <w:rFonts w:ascii="Times New Roman" w:eastAsia="Times New Roman" w:hAnsi="Times New Roman" w:cs="Times New Roman"/>
          <w:color w:val="auto"/>
          <w:sz w:val="24"/>
          <w:szCs w:val="24"/>
          <w:lang w:val="en-US" w:eastAsia="en-US"/>
        </w:rPr>
        <w:t xml:space="preserve"> = </w:t>
      </w:r>
    </w:p>
    <w:p w14:paraId="0C5D082F" w14:textId="77777777" w:rsidR="002E580A" w:rsidRPr="002E580A" w:rsidRDefault="002E580A" w:rsidP="002E580A">
      <w:pPr>
        <w:jc w:val="both"/>
        <w:rPr>
          <w:rFonts w:ascii="Times New Roman" w:eastAsia="Times New Roman" w:hAnsi="Times New Roman" w:cs="Times New Roman"/>
          <w:color w:val="auto"/>
          <w:sz w:val="24"/>
          <w:szCs w:val="24"/>
          <w:lang w:val="en-US" w:eastAsia="en-US"/>
        </w:rPr>
      </w:pPr>
      <w:proofErr w:type="spellStart"/>
      <w:r w:rsidRPr="002E580A">
        <w:rPr>
          <w:rFonts w:ascii="Times New Roman" w:eastAsia="Times New Roman" w:hAnsi="Times New Roman" w:cs="Times New Roman"/>
          <w:color w:val="auto"/>
          <w:sz w:val="24"/>
          <w:szCs w:val="24"/>
          <w:lang w:val="en-US" w:eastAsia="en-US"/>
        </w:rPr>
        <w:lastRenderedPageBreak/>
        <w:t>Over all</w:t>
      </w:r>
      <w:proofErr w:type="spellEnd"/>
      <w:r w:rsidRPr="002E580A">
        <w:rPr>
          <w:rFonts w:ascii="Times New Roman" w:eastAsia="Times New Roman" w:hAnsi="Times New Roman" w:cs="Times New Roman"/>
          <w:color w:val="auto"/>
          <w:sz w:val="24"/>
          <w:szCs w:val="24"/>
          <w:lang w:val="en-US" w:eastAsia="en-US"/>
        </w:rPr>
        <w:t xml:space="preserve"> cost= NPV of Recurring Cost = Onetime cost+PV</w:t>
      </w:r>
      <w:r w:rsidRPr="002E580A">
        <w:rPr>
          <w:rFonts w:ascii="Times New Roman" w:eastAsia="Times New Roman" w:hAnsi="Times New Roman" w:cs="Times New Roman"/>
          <w:color w:val="auto"/>
          <w:sz w:val="24"/>
          <w:szCs w:val="24"/>
          <w:vertAlign w:val="subscript"/>
          <w:lang w:val="en-US" w:eastAsia="en-US"/>
        </w:rPr>
        <w:t>0</w:t>
      </w:r>
      <w:r w:rsidRPr="002E580A">
        <w:rPr>
          <w:rFonts w:ascii="Times New Roman" w:eastAsia="Times New Roman" w:hAnsi="Times New Roman" w:cs="Times New Roman"/>
          <w:color w:val="auto"/>
          <w:sz w:val="24"/>
          <w:szCs w:val="24"/>
          <w:lang w:val="en-US" w:eastAsia="en-US"/>
        </w:rPr>
        <w:t>+PV</w:t>
      </w:r>
      <w:r w:rsidRPr="002E580A">
        <w:rPr>
          <w:rFonts w:ascii="Times New Roman" w:eastAsia="Times New Roman" w:hAnsi="Times New Roman" w:cs="Times New Roman"/>
          <w:color w:val="auto"/>
          <w:sz w:val="24"/>
          <w:szCs w:val="24"/>
          <w:vertAlign w:val="subscript"/>
          <w:lang w:val="en-US" w:eastAsia="en-US"/>
        </w:rPr>
        <w:t>1</w:t>
      </w:r>
      <w:r w:rsidRPr="002E580A">
        <w:rPr>
          <w:rFonts w:ascii="Times New Roman" w:eastAsia="Times New Roman" w:hAnsi="Times New Roman" w:cs="Times New Roman"/>
          <w:color w:val="auto"/>
          <w:sz w:val="24"/>
          <w:szCs w:val="24"/>
          <w:lang w:val="en-US" w:eastAsia="en-US"/>
        </w:rPr>
        <w:t>+PV</w:t>
      </w:r>
      <w:r w:rsidRPr="002E580A">
        <w:rPr>
          <w:rFonts w:ascii="Times New Roman" w:eastAsia="Times New Roman" w:hAnsi="Times New Roman" w:cs="Times New Roman"/>
          <w:color w:val="auto"/>
          <w:sz w:val="24"/>
          <w:szCs w:val="24"/>
          <w:vertAlign w:val="subscript"/>
          <w:lang w:val="en-US" w:eastAsia="en-US"/>
        </w:rPr>
        <w:t>2</w:t>
      </w:r>
      <w:r w:rsidRPr="002E580A">
        <w:rPr>
          <w:rFonts w:ascii="Times New Roman" w:eastAsia="Times New Roman" w:hAnsi="Times New Roman" w:cs="Times New Roman"/>
          <w:color w:val="auto"/>
          <w:sz w:val="24"/>
          <w:szCs w:val="24"/>
          <w:lang w:val="en-US" w:eastAsia="en-US"/>
        </w:rPr>
        <w:t>+ PV</w:t>
      </w:r>
      <w:r w:rsidRPr="002E580A">
        <w:rPr>
          <w:rFonts w:ascii="Times New Roman" w:eastAsia="Times New Roman" w:hAnsi="Times New Roman" w:cs="Times New Roman"/>
          <w:color w:val="auto"/>
          <w:sz w:val="24"/>
          <w:szCs w:val="24"/>
          <w:vertAlign w:val="subscript"/>
          <w:lang w:val="en-US" w:eastAsia="en-US"/>
        </w:rPr>
        <w:t>3</w:t>
      </w:r>
      <w:r w:rsidRPr="002E580A">
        <w:rPr>
          <w:rFonts w:ascii="Times New Roman" w:eastAsia="Times New Roman" w:hAnsi="Times New Roman" w:cs="Times New Roman"/>
          <w:color w:val="auto"/>
          <w:sz w:val="24"/>
          <w:szCs w:val="24"/>
          <w:lang w:val="en-US" w:eastAsia="en-US"/>
        </w:rPr>
        <w:t>+PV</w:t>
      </w:r>
      <w:r w:rsidRPr="002E580A">
        <w:rPr>
          <w:rFonts w:ascii="Times New Roman" w:eastAsia="Times New Roman" w:hAnsi="Times New Roman" w:cs="Times New Roman"/>
          <w:color w:val="auto"/>
          <w:sz w:val="24"/>
          <w:szCs w:val="24"/>
          <w:vertAlign w:val="subscript"/>
          <w:lang w:val="en-US" w:eastAsia="en-US"/>
        </w:rPr>
        <w:t>4</w:t>
      </w:r>
      <w:r w:rsidRPr="002E580A">
        <w:rPr>
          <w:rFonts w:ascii="Times New Roman" w:eastAsia="Times New Roman" w:hAnsi="Times New Roman" w:cs="Times New Roman"/>
          <w:color w:val="auto"/>
          <w:sz w:val="24"/>
          <w:szCs w:val="24"/>
          <w:lang w:val="en-US" w:eastAsia="en-US"/>
        </w:rPr>
        <w:t>+ PV</w:t>
      </w:r>
      <w:r w:rsidRPr="002E580A">
        <w:rPr>
          <w:rFonts w:ascii="Times New Roman" w:eastAsia="Times New Roman" w:hAnsi="Times New Roman" w:cs="Times New Roman"/>
          <w:color w:val="auto"/>
          <w:sz w:val="24"/>
          <w:szCs w:val="24"/>
          <w:vertAlign w:val="subscript"/>
          <w:lang w:val="en-US" w:eastAsia="en-US"/>
        </w:rPr>
        <w:t xml:space="preserve">5 </w:t>
      </w:r>
      <w:r w:rsidRPr="002E580A">
        <w:rPr>
          <w:rFonts w:ascii="Times New Roman" w:eastAsia="Times New Roman" w:hAnsi="Times New Roman" w:cs="Times New Roman"/>
          <w:color w:val="auto"/>
          <w:sz w:val="24"/>
          <w:szCs w:val="24"/>
          <w:lang w:val="en-US" w:eastAsia="en-US"/>
        </w:rPr>
        <w:t>=</w:t>
      </w:r>
    </w:p>
    <w:p w14:paraId="680FA9D8" w14:textId="77777777" w:rsidR="002E580A" w:rsidRPr="002E580A" w:rsidRDefault="002E580A" w:rsidP="002E580A">
      <w:pPr>
        <w:jc w:val="both"/>
        <w:rPr>
          <w:rFonts w:ascii="Times New Roman" w:eastAsia="Times New Roman" w:hAnsi="Times New Roman" w:cs="Times New Roman"/>
          <w:color w:val="auto"/>
          <w:sz w:val="24"/>
          <w:szCs w:val="24"/>
          <w:lang w:val="en-US" w:eastAsia="en-US"/>
        </w:rPr>
      </w:pPr>
      <w:r w:rsidRPr="002E580A">
        <w:rPr>
          <w:rFonts w:ascii="Times New Roman" w:eastAsia="Times New Roman" w:hAnsi="Times New Roman" w:cs="Times New Roman"/>
          <w:color w:val="auto"/>
          <w:sz w:val="24"/>
          <w:szCs w:val="24"/>
          <w:lang w:val="en-US" w:eastAsia="en-US"/>
        </w:rPr>
        <w:t xml:space="preserve">Over all NPV = NPV of Benefit – NPV of Recurring </w:t>
      </w:r>
      <w:proofErr w:type="gramStart"/>
      <w:r w:rsidRPr="002E580A">
        <w:rPr>
          <w:rFonts w:ascii="Times New Roman" w:eastAsia="Times New Roman" w:hAnsi="Times New Roman" w:cs="Times New Roman"/>
          <w:color w:val="auto"/>
          <w:sz w:val="24"/>
          <w:szCs w:val="24"/>
          <w:lang w:val="en-US" w:eastAsia="en-US"/>
        </w:rPr>
        <w:t>Cost  =</w:t>
      </w:r>
      <w:proofErr w:type="gramEnd"/>
      <w:r w:rsidRPr="002E580A">
        <w:rPr>
          <w:rFonts w:ascii="Times New Roman" w:eastAsia="Times New Roman" w:hAnsi="Times New Roman" w:cs="Times New Roman"/>
          <w:color w:val="auto"/>
          <w:sz w:val="24"/>
          <w:szCs w:val="24"/>
          <w:lang w:val="en-US" w:eastAsia="en-US"/>
        </w:rPr>
        <w:t xml:space="preserve">  …….. - ………</w:t>
      </w:r>
    </w:p>
    <w:p w14:paraId="3BF3BB34" w14:textId="739ED64F" w:rsidR="002E580A" w:rsidRDefault="002E580A" w:rsidP="002E580A">
      <w:pPr>
        <w:jc w:val="both"/>
        <w:rPr>
          <w:rFonts w:ascii="Times New Roman" w:eastAsia="Times New Roman" w:hAnsi="Times New Roman" w:cs="Times New Roman"/>
          <w:color w:val="auto"/>
          <w:sz w:val="24"/>
          <w:szCs w:val="24"/>
          <w:lang w:val="en-US" w:eastAsia="en-US"/>
        </w:rPr>
      </w:pPr>
      <w:r w:rsidRPr="002E580A">
        <w:rPr>
          <w:rFonts w:ascii="Times New Roman" w:eastAsia="Times New Roman" w:hAnsi="Times New Roman" w:cs="Times New Roman"/>
          <w:color w:val="auto"/>
          <w:sz w:val="24"/>
          <w:szCs w:val="24"/>
          <w:lang w:val="en-US" w:eastAsia="en-US"/>
        </w:rPr>
        <w:t xml:space="preserve">Over all ROI = Over All NPV / Over All Costs = </w:t>
      </w:r>
      <w:proofErr w:type="gramStart"/>
      <w:r w:rsidRPr="002E580A">
        <w:rPr>
          <w:rFonts w:ascii="Times New Roman" w:eastAsia="Times New Roman" w:hAnsi="Times New Roman" w:cs="Times New Roman"/>
          <w:color w:val="auto"/>
          <w:sz w:val="24"/>
          <w:szCs w:val="24"/>
          <w:lang w:val="en-US" w:eastAsia="en-US"/>
        </w:rPr>
        <w:t>…..</w:t>
      </w:r>
      <w:proofErr w:type="gramEnd"/>
      <w:r w:rsidRPr="002E580A">
        <w:rPr>
          <w:rFonts w:ascii="Times New Roman" w:eastAsia="Times New Roman" w:hAnsi="Times New Roman" w:cs="Times New Roman"/>
          <w:color w:val="auto"/>
          <w:sz w:val="24"/>
          <w:szCs w:val="24"/>
          <w:lang w:val="en-US" w:eastAsia="en-US"/>
        </w:rPr>
        <w:t>/….</w:t>
      </w:r>
    </w:p>
    <w:p w14:paraId="2F90823F" w14:textId="2EFD9710" w:rsidR="002E580A" w:rsidRPr="002E580A" w:rsidRDefault="002E580A" w:rsidP="002E580A">
      <w:pPr>
        <w:jc w:val="both"/>
        <w:rPr>
          <w:rFonts w:ascii="Times New Roman" w:eastAsia="Times New Roman" w:hAnsi="Times New Roman" w:cs="Times New Roman"/>
          <w:b/>
          <w:bCs/>
          <w:color w:val="auto"/>
          <w:sz w:val="24"/>
          <w:szCs w:val="24"/>
          <w:lang w:val="en-US" w:eastAsia="en-US"/>
        </w:rPr>
      </w:pPr>
      <w:r w:rsidRPr="002E580A">
        <w:rPr>
          <w:rFonts w:ascii="Times New Roman" w:eastAsia="Times New Roman" w:hAnsi="Times New Roman" w:cs="Times New Roman"/>
          <w:b/>
          <w:bCs/>
          <w:color w:val="auto"/>
          <w:sz w:val="24"/>
          <w:szCs w:val="24"/>
          <w:lang w:val="en-US" w:eastAsia="en-US"/>
        </w:rPr>
        <w:t>Break Even Analysis:</w:t>
      </w:r>
    </w:p>
    <w:p w14:paraId="5A862371" w14:textId="52B2C95F" w:rsidR="002E580A" w:rsidRDefault="002E580A" w:rsidP="002E580A">
      <w:pPr>
        <w:jc w:val="both"/>
        <w:rPr>
          <w:rFonts w:ascii="Times New Roman" w:eastAsia="Times New Roman" w:hAnsi="Times New Roman" w:cs="Times New Roman"/>
          <w:color w:val="auto"/>
          <w:sz w:val="24"/>
          <w:szCs w:val="24"/>
          <w:lang w:val="en-US" w:eastAsia="en-US"/>
        </w:rPr>
      </w:pPr>
      <w:r>
        <w:rPr>
          <w:rFonts w:ascii="Times New Roman" w:eastAsia="Times New Roman" w:hAnsi="Times New Roman" w:cs="Times New Roman"/>
          <w:noProof/>
          <w:color w:val="auto"/>
          <w:sz w:val="24"/>
          <w:szCs w:val="24"/>
          <w:lang w:val="en-US" w:eastAsia="en-US"/>
        </w:rPr>
        <w:drawing>
          <wp:inline distT="0" distB="0" distL="0" distR="0" wp14:anchorId="0170060E" wp14:editId="3114521C">
            <wp:extent cx="5973445" cy="4696990"/>
            <wp:effectExtent l="0" t="0" r="8255"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83602" cy="4704976"/>
                    </a:xfrm>
                    <a:prstGeom prst="rect">
                      <a:avLst/>
                    </a:prstGeom>
                    <a:noFill/>
                    <a:ln>
                      <a:noFill/>
                    </a:ln>
                  </pic:spPr>
                </pic:pic>
              </a:graphicData>
            </a:graphic>
          </wp:inline>
        </w:drawing>
      </w:r>
    </w:p>
    <w:p w14:paraId="3EDB9E22" w14:textId="77777777" w:rsidR="002E580A" w:rsidRDefault="002E580A" w:rsidP="002E580A">
      <w:pPr>
        <w:jc w:val="both"/>
        <w:rPr>
          <w:rFonts w:ascii="Times New Roman" w:eastAsia="Times New Roman" w:hAnsi="Times New Roman" w:cs="Times New Roman"/>
          <w:color w:val="auto"/>
          <w:sz w:val="24"/>
          <w:szCs w:val="24"/>
          <w:lang w:val="en-US" w:eastAsia="en-US"/>
        </w:rPr>
      </w:pPr>
      <w:r>
        <w:rPr>
          <w:rFonts w:ascii="Times New Roman" w:eastAsia="Times New Roman" w:hAnsi="Times New Roman" w:cs="Times New Roman"/>
          <w:noProof/>
          <w:color w:val="auto"/>
          <w:sz w:val="24"/>
          <w:szCs w:val="24"/>
          <w:lang w:val="en-US" w:eastAsia="en-US"/>
        </w:rPr>
        <w:drawing>
          <wp:inline distT="0" distB="0" distL="0" distR="0" wp14:anchorId="03DCD7E8" wp14:editId="19154848">
            <wp:extent cx="6064885" cy="2657681"/>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35578" cy="2688659"/>
                    </a:xfrm>
                    <a:prstGeom prst="rect">
                      <a:avLst/>
                    </a:prstGeom>
                    <a:noFill/>
                    <a:ln>
                      <a:noFill/>
                    </a:ln>
                  </pic:spPr>
                </pic:pic>
              </a:graphicData>
            </a:graphic>
          </wp:inline>
        </w:drawing>
      </w:r>
    </w:p>
    <w:p w14:paraId="31619E0A" w14:textId="0EC88D26" w:rsidR="005B529E" w:rsidRPr="002E580A" w:rsidRDefault="00653E27" w:rsidP="002E580A">
      <w:pPr>
        <w:jc w:val="both"/>
        <w:rPr>
          <w:rFonts w:ascii="Times New Roman" w:eastAsia="Times New Roman" w:hAnsi="Times New Roman" w:cs="Times New Roman"/>
          <w:color w:val="auto"/>
          <w:sz w:val="24"/>
          <w:szCs w:val="24"/>
          <w:lang w:val="en-US" w:eastAsia="en-US"/>
        </w:rPr>
      </w:pPr>
      <w:r>
        <w:rPr>
          <w:rFonts w:ascii="Times New Roman" w:hAnsi="Times New Roman" w:cs="Times New Roman"/>
          <w:b/>
          <w:bCs/>
          <w:sz w:val="28"/>
          <w:szCs w:val="28"/>
        </w:rPr>
        <w:lastRenderedPageBreak/>
        <w:t>Pert Chart:</w:t>
      </w:r>
    </w:p>
    <w:p w14:paraId="6D4C090F" w14:textId="7E0F6722" w:rsidR="00653E27" w:rsidRDefault="00653E27" w:rsidP="002E580A">
      <w:pPr>
        <w:jc w:val="both"/>
        <w:rPr>
          <w:rFonts w:ascii="Times New Roman" w:hAnsi="Times New Roman" w:cs="Times New Roman"/>
          <w:sz w:val="28"/>
          <w:szCs w:val="28"/>
        </w:rPr>
      </w:pPr>
      <w:r w:rsidRPr="00653E27">
        <w:rPr>
          <w:rFonts w:ascii="Times New Roman" w:hAnsi="Times New Roman" w:cs="Times New Roman"/>
          <w:sz w:val="28"/>
          <w:szCs w:val="28"/>
        </w:rPr>
        <w:t xml:space="preserve">PERT (Program Evaluation and Review Technique) chart is a project management tool used to schedule, organize, and coordinate tasks within a project. It is a method to </w:t>
      </w:r>
      <w:proofErr w:type="spellStart"/>
      <w:r w:rsidRPr="00653E27">
        <w:rPr>
          <w:rFonts w:ascii="Times New Roman" w:hAnsi="Times New Roman" w:cs="Times New Roman"/>
          <w:sz w:val="28"/>
          <w:szCs w:val="28"/>
        </w:rPr>
        <w:t>analyze</w:t>
      </w:r>
      <w:proofErr w:type="spellEnd"/>
      <w:r w:rsidRPr="00653E27">
        <w:rPr>
          <w:rFonts w:ascii="Times New Roman" w:hAnsi="Times New Roman" w:cs="Times New Roman"/>
          <w:sz w:val="28"/>
          <w:szCs w:val="28"/>
        </w:rPr>
        <w:t xml:space="preserve"> the tasks involved in completing a given project, especially the time needed to complete each task and to identify the minimum time needed to complete the total project.</w:t>
      </w:r>
    </w:p>
    <w:p w14:paraId="0B14395F" w14:textId="77777777" w:rsidR="00B230E8" w:rsidRDefault="00B230E8" w:rsidP="002E580A">
      <w:pPr>
        <w:spacing w:after="0"/>
        <w:ind w:right="65"/>
        <w:jc w:val="both"/>
        <w:rPr>
          <w:rFonts w:ascii="Times New Roman" w:hAnsi="Times New Roman" w:cs="Times New Roman"/>
          <w:b/>
          <w:bCs/>
          <w:sz w:val="24"/>
          <w:szCs w:val="24"/>
        </w:rPr>
      </w:pPr>
    </w:p>
    <w:p w14:paraId="23FACCC3" w14:textId="77777777" w:rsidR="00B230E8" w:rsidRDefault="00B230E8" w:rsidP="00571361">
      <w:pPr>
        <w:spacing w:after="0"/>
        <w:ind w:right="65"/>
        <w:rPr>
          <w:rFonts w:ascii="Times New Roman" w:hAnsi="Times New Roman" w:cs="Times New Roman"/>
          <w:b/>
          <w:bCs/>
          <w:sz w:val="24"/>
          <w:szCs w:val="24"/>
        </w:rPr>
      </w:pPr>
    </w:p>
    <w:p w14:paraId="7927267A" w14:textId="55150F5A" w:rsidR="00571361" w:rsidRPr="00571361" w:rsidRDefault="00571361" w:rsidP="00571361">
      <w:pPr>
        <w:spacing w:after="0"/>
        <w:ind w:right="65"/>
        <w:rPr>
          <w:rFonts w:ascii="Times New Roman" w:hAnsi="Times New Roman" w:cs="Times New Roman"/>
          <w:b/>
          <w:bCs/>
          <w:sz w:val="24"/>
          <w:szCs w:val="24"/>
        </w:rPr>
      </w:pPr>
      <w:r>
        <w:rPr>
          <w:rFonts w:ascii="Times New Roman" w:hAnsi="Times New Roman" w:cs="Times New Roman"/>
          <w:b/>
          <w:bCs/>
          <w:sz w:val="24"/>
          <w:szCs w:val="24"/>
        </w:rPr>
        <w:t>1.</w:t>
      </w:r>
      <w:r w:rsidRPr="00571361">
        <w:rPr>
          <w:rFonts w:ascii="Times New Roman" w:hAnsi="Times New Roman" w:cs="Times New Roman"/>
          <w:b/>
          <w:bCs/>
          <w:sz w:val="24"/>
          <w:szCs w:val="24"/>
        </w:rPr>
        <w:t xml:space="preserve">Draw the PERT chart according to the following table which shows the tasks, dependencies, and estimated times for a software development project. </w:t>
      </w:r>
    </w:p>
    <w:p w14:paraId="2FF47864" w14:textId="298E7E4B" w:rsidR="00653E27" w:rsidRPr="00653E27" w:rsidRDefault="00571361" w:rsidP="00D6578A">
      <w:pPr>
        <w:jc w:val="both"/>
        <w:rPr>
          <w:rFonts w:ascii="Times New Roman" w:hAnsi="Times New Roman" w:cs="Times New Roman"/>
          <w:sz w:val="24"/>
          <w:szCs w:val="24"/>
        </w:rPr>
      </w:pPr>
      <w:r>
        <w:rPr>
          <w:noProof/>
        </w:rPr>
        <w:drawing>
          <wp:inline distT="0" distB="0" distL="0" distR="0" wp14:anchorId="5A8FC46F" wp14:editId="738A1C45">
            <wp:extent cx="5768340" cy="1958340"/>
            <wp:effectExtent l="0" t="0" r="3810" b="3810"/>
            <wp:docPr id="277" name="Picture 277"/>
            <wp:cNvGraphicFramePr/>
            <a:graphic xmlns:a="http://schemas.openxmlformats.org/drawingml/2006/main">
              <a:graphicData uri="http://schemas.openxmlformats.org/drawingml/2006/picture">
                <pic:pic xmlns:pic="http://schemas.openxmlformats.org/drawingml/2006/picture">
                  <pic:nvPicPr>
                    <pic:cNvPr id="277" name="Picture 277"/>
                    <pic:cNvPicPr/>
                  </pic:nvPicPr>
                  <pic:blipFill>
                    <a:blip r:embed="rId19"/>
                    <a:stretch>
                      <a:fillRect/>
                    </a:stretch>
                  </pic:blipFill>
                  <pic:spPr>
                    <a:xfrm>
                      <a:off x="0" y="0"/>
                      <a:ext cx="5768340" cy="1958340"/>
                    </a:xfrm>
                    <a:prstGeom prst="rect">
                      <a:avLst/>
                    </a:prstGeom>
                  </pic:spPr>
                </pic:pic>
              </a:graphicData>
            </a:graphic>
          </wp:inline>
        </w:drawing>
      </w:r>
    </w:p>
    <w:p w14:paraId="1FADE7B9" w14:textId="4DC3245F" w:rsidR="005B529E" w:rsidRPr="00653E27" w:rsidRDefault="005B529E" w:rsidP="00D6578A">
      <w:pPr>
        <w:jc w:val="both"/>
        <w:rPr>
          <w:rFonts w:ascii="Times New Roman" w:hAnsi="Times New Roman" w:cs="Times New Roman"/>
          <w:sz w:val="28"/>
          <w:szCs w:val="28"/>
        </w:rPr>
      </w:pPr>
    </w:p>
    <w:p w14:paraId="25A5F391" w14:textId="0933E55D" w:rsidR="001E612D" w:rsidRPr="001E612D" w:rsidRDefault="001E612D" w:rsidP="001E612D">
      <w:pPr>
        <w:spacing w:after="124"/>
        <w:ind w:right="65"/>
        <w:rPr>
          <w:rFonts w:ascii="Times New Roman" w:hAnsi="Times New Roman" w:cs="Times New Roman"/>
          <w:b/>
          <w:bCs/>
          <w:sz w:val="24"/>
          <w:szCs w:val="24"/>
        </w:rPr>
      </w:pPr>
      <w:r w:rsidRPr="001E612D">
        <w:rPr>
          <w:rFonts w:ascii="Times New Roman" w:hAnsi="Times New Roman" w:cs="Times New Roman"/>
          <w:b/>
          <w:bCs/>
          <w:sz w:val="24"/>
          <w:szCs w:val="24"/>
        </w:rPr>
        <w:t xml:space="preserve">2.Construct a network for a project whose activities and their predecessor relationship are given in table below. </w:t>
      </w:r>
    </w:p>
    <w:tbl>
      <w:tblPr>
        <w:tblStyle w:val="TableGrid"/>
        <w:tblpPr w:leftFromText="180" w:rightFromText="180" w:vertAnchor="text" w:horzAnchor="margin" w:tblpY="-53"/>
        <w:tblW w:w="9987" w:type="dxa"/>
        <w:tblInd w:w="0" w:type="dxa"/>
        <w:tblCellMar>
          <w:top w:w="48" w:type="dxa"/>
          <w:left w:w="106" w:type="dxa"/>
          <w:right w:w="60" w:type="dxa"/>
        </w:tblCellMar>
        <w:tblLook w:val="04A0" w:firstRow="1" w:lastRow="0" w:firstColumn="1" w:lastColumn="0" w:noHBand="0" w:noVBand="1"/>
      </w:tblPr>
      <w:tblGrid>
        <w:gridCol w:w="1519"/>
        <w:gridCol w:w="779"/>
        <w:gridCol w:w="778"/>
        <w:gridCol w:w="778"/>
        <w:gridCol w:w="783"/>
        <w:gridCol w:w="771"/>
        <w:gridCol w:w="771"/>
        <w:gridCol w:w="785"/>
        <w:gridCol w:w="786"/>
        <w:gridCol w:w="751"/>
        <w:gridCol w:w="744"/>
        <w:gridCol w:w="742"/>
      </w:tblGrid>
      <w:tr w:rsidR="001E612D" w:rsidRPr="001E612D" w14:paraId="162291F1" w14:textId="77777777" w:rsidTr="001E612D">
        <w:trPr>
          <w:trHeight w:val="114"/>
        </w:trPr>
        <w:tc>
          <w:tcPr>
            <w:tcW w:w="1519" w:type="dxa"/>
            <w:tcBorders>
              <w:top w:val="single" w:sz="4" w:space="0" w:color="000000"/>
              <w:left w:val="single" w:sz="4" w:space="0" w:color="000000"/>
              <w:bottom w:val="single" w:sz="4" w:space="0" w:color="000000"/>
              <w:right w:val="single" w:sz="4" w:space="0" w:color="000000"/>
            </w:tcBorders>
          </w:tcPr>
          <w:p w14:paraId="5404C7DA" w14:textId="77777777" w:rsidR="001E612D" w:rsidRPr="001E612D" w:rsidRDefault="001E612D" w:rsidP="001E612D">
            <w:pPr>
              <w:ind w:left="2"/>
            </w:pPr>
            <w:r w:rsidRPr="001E612D">
              <w:t xml:space="preserve">Activity </w:t>
            </w:r>
          </w:p>
        </w:tc>
        <w:tc>
          <w:tcPr>
            <w:tcW w:w="779" w:type="dxa"/>
            <w:tcBorders>
              <w:top w:val="single" w:sz="4" w:space="0" w:color="000000"/>
              <w:left w:val="single" w:sz="4" w:space="0" w:color="000000"/>
              <w:bottom w:val="single" w:sz="4" w:space="0" w:color="000000"/>
              <w:right w:val="single" w:sz="4" w:space="0" w:color="000000"/>
            </w:tcBorders>
          </w:tcPr>
          <w:p w14:paraId="5673E397" w14:textId="77777777" w:rsidR="001E612D" w:rsidRPr="001E612D" w:rsidRDefault="001E612D" w:rsidP="001E612D">
            <w:pPr>
              <w:ind w:left="1"/>
            </w:pPr>
            <w:r w:rsidRPr="001E612D">
              <w:t xml:space="preserve">A </w:t>
            </w:r>
          </w:p>
        </w:tc>
        <w:tc>
          <w:tcPr>
            <w:tcW w:w="778" w:type="dxa"/>
            <w:tcBorders>
              <w:top w:val="single" w:sz="4" w:space="0" w:color="000000"/>
              <w:left w:val="single" w:sz="4" w:space="0" w:color="000000"/>
              <w:bottom w:val="single" w:sz="4" w:space="0" w:color="000000"/>
              <w:right w:val="single" w:sz="4" w:space="0" w:color="000000"/>
            </w:tcBorders>
          </w:tcPr>
          <w:p w14:paraId="36EEF930" w14:textId="77777777" w:rsidR="001E612D" w:rsidRPr="001E612D" w:rsidRDefault="001E612D" w:rsidP="001E612D">
            <w:pPr>
              <w:ind w:left="2"/>
            </w:pPr>
            <w:r w:rsidRPr="001E612D">
              <w:t xml:space="preserve">B </w:t>
            </w:r>
          </w:p>
        </w:tc>
        <w:tc>
          <w:tcPr>
            <w:tcW w:w="778" w:type="dxa"/>
            <w:tcBorders>
              <w:top w:val="single" w:sz="4" w:space="0" w:color="000000"/>
              <w:left w:val="single" w:sz="4" w:space="0" w:color="000000"/>
              <w:bottom w:val="single" w:sz="4" w:space="0" w:color="000000"/>
              <w:right w:val="single" w:sz="4" w:space="0" w:color="000000"/>
            </w:tcBorders>
          </w:tcPr>
          <w:p w14:paraId="08DA7E68" w14:textId="77777777" w:rsidR="001E612D" w:rsidRPr="001E612D" w:rsidRDefault="001E612D" w:rsidP="001E612D">
            <w:pPr>
              <w:ind w:left="2"/>
            </w:pPr>
            <w:r w:rsidRPr="001E612D">
              <w:t xml:space="preserve">C </w:t>
            </w:r>
          </w:p>
        </w:tc>
        <w:tc>
          <w:tcPr>
            <w:tcW w:w="783" w:type="dxa"/>
            <w:tcBorders>
              <w:top w:val="single" w:sz="4" w:space="0" w:color="000000"/>
              <w:left w:val="single" w:sz="4" w:space="0" w:color="000000"/>
              <w:bottom w:val="single" w:sz="4" w:space="0" w:color="000000"/>
              <w:right w:val="single" w:sz="4" w:space="0" w:color="000000"/>
            </w:tcBorders>
          </w:tcPr>
          <w:p w14:paraId="413018B3" w14:textId="77777777" w:rsidR="001E612D" w:rsidRPr="001E612D" w:rsidRDefault="001E612D" w:rsidP="001E612D">
            <w:r w:rsidRPr="001E612D">
              <w:t xml:space="preserve">D </w:t>
            </w:r>
          </w:p>
        </w:tc>
        <w:tc>
          <w:tcPr>
            <w:tcW w:w="771" w:type="dxa"/>
            <w:tcBorders>
              <w:top w:val="single" w:sz="4" w:space="0" w:color="000000"/>
              <w:left w:val="single" w:sz="4" w:space="0" w:color="000000"/>
              <w:bottom w:val="single" w:sz="4" w:space="0" w:color="000000"/>
              <w:right w:val="single" w:sz="4" w:space="0" w:color="000000"/>
            </w:tcBorders>
          </w:tcPr>
          <w:p w14:paraId="6D30585A" w14:textId="77777777" w:rsidR="001E612D" w:rsidRPr="001E612D" w:rsidRDefault="001E612D" w:rsidP="001E612D">
            <w:pPr>
              <w:ind w:left="2"/>
            </w:pPr>
            <w:r w:rsidRPr="001E612D">
              <w:t xml:space="preserve">E </w:t>
            </w:r>
          </w:p>
        </w:tc>
        <w:tc>
          <w:tcPr>
            <w:tcW w:w="771" w:type="dxa"/>
            <w:tcBorders>
              <w:top w:val="single" w:sz="4" w:space="0" w:color="000000"/>
              <w:left w:val="single" w:sz="4" w:space="0" w:color="000000"/>
              <w:bottom w:val="single" w:sz="4" w:space="0" w:color="000000"/>
              <w:right w:val="single" w:sz="4" w:space="0" w:color="000000"/>
            </w:tcBorders>
          </w:tcPr>
          <w:p w14:paraId="72BA5FEA" w14:textId="77777777" w:rsidR="001E612D" w:rsidRPr="001E612D" w:rsidRDefault="001E612D" w:rsidP="001E612D">
            <w:pPr>
              <w:ind w:left="2"/>
            </w:pPr>
            <w:r w:rsidRPr="001E612D">
              <w:t xml:space="preserve">F </w:t>
            </w:r>
          </w:p>
        </w:tc>
        <w:tc>
          <w:tcPr>
            <w:tcW w:w="785" w:type="dxa"/>
            <w:tcBorders>
              <w:top w:val="single" w:sz="4" w:space="0" w:color="000000"/>
              <w:left w:val="single" w:sz="4" w:space="0" w:color="000000"/>
              <w:bottom w:val="single" w:sz="4" w:space="0" w:color="000000"/>
              <w:right w:val="single" w:sz="4" w:space="0" w:color="000000"/>
            </w:tcBorders>
          </w:tcPr>
          <w:p w14:paraId="72FE9183" w14:textId="77777777" w:rsidR="001E612D" w:rsidRPr="001E612D" w:rsidRDefault="001E612D" w:rsidP="001E612D">
            <w:pPr>
              <w:ind w:left="2"/>
            </w:pPr>
            <w:r w:rsidRPr="001E612D">
              <w:t xml:space="preserve">G </w:t>
            </w:r>
          </w:p>
        </w:tc>
        <w:tc>
          <w:tcPr>
            <w:tcW w:w="786" w:type="dxa"/>
            <w:tcBorders>
              <w:top w:val="single" w:sz="4" w:space="0" w:color="000000"/>
              <w:left w:val="single" w:sz="4" w:space="0" w:color="000000"/>
              <w:bottom w:val="single" w:sz="4" w:space="0" w:color="000000"/>
              <w:right w:val="single" w:sz="4" w:space="0" w:color="000000"/>
            </w:tcBorders>
          </w:tcPr>
          <w:p w14:paraId="2B213205" w14:textId="77777777" w:rsidR="001E612D" w:rsidRPr="001E612D" w:rsidRDefault="001E612D" w:rsidP="001E612D">
            <w:pPr>
              <w:ind w:left="2"/>
            </w:pPr>
            <w:r w:rsidRPr="001E612D">
              <w:t xml:space="preserve">H </w:t>
            </w:r>
          </w:p>
        </w:tc>
        <w:tc>
          <w:tcPr>
            <w:tcW w:w="751" w:type="dxa"/>
            <w:tcBorders>
              <w:top w:val="single" w:sz="4" w:space="0" w:color="000000"/>
              <w:left w:val="single" w:sz="4" w:space="0" w:color="000000"/>
              <w:bottom w:val="single" w:sz="4" w:space="0" w:color="000000"/>
              <w:right w:val="single" w:sz="4" w:space="0" w:color="000000"/>
            </w:tcBorders>
          </w:tcPr>
          <w:p w14:paraId="3388C528" w14:textId="77777777" w:rsidR="001E612D" w:rsidRPr="001E612D" w:rsidRDefault="001E612D" w:rsidP="001E612D">
            <w:pPr>
              <w:ind w:left="2"/>
            </w:pPr>
            <w:r w:rsidRPr="001E612D">
              <w:t xml:space="preserve">I </w:t>
            </w:r>
          </w:p>
        </w:tc>
        <w:tc>
          <w:tcPr>
            <w:tcW w:w="744" w:type="dxa"/>
            <w:tcBorders>
              <w:top w:val="single" w:sz="4" w:space="0" w:color="000000"/>
              <w:left w:val="single" w:sz="4" w:space="0" w:color="000000"/>
              <w:bottom w:val="single" w:sz="4" w:space="0" w:color="000000"/>
              <w:right w:val="single" w:sz="4" w:space="0" w:color="000000"/>
            </w:tcBorders>
          </w:tcPr>
          <w:p w14:paraId="2100531E" w14:textId="77777777" w:rsidR="001E612D" w:rsidRPr="001E612D" w:rsidRDefault="001E612D" w:rsidP="001E612D">
            <w:r w:rsidRPr="001E612D">
              <w:t xml:space="preserve">J </w:t>
            </w:r>
          </w:p>
        </w:tc>
        <w:tc>
          <w:tcPr>
            <w:tcW w:w="742" w:type="dxa"/>
            <w:tcBorders>
              <w:top w:val="single" w:sz="4" w:space="0" w:color="000000"/>
              <w:left w:val="single" w:sz="4" w:space="0" w:color="000000"/>
              <w:bottom w:val="single" w:sz="4" w:space="0" w:color="000000"/>
              <w:right w:val="single" w:sz="4" w:space="0" w:color="000000"/>
            </w:tcBorders>
          </w:tcPr>
          <w:p w14:paraId="24817998" w14:textId="77777777" w:rsidR="001E612D" w:rsidRPr="001E612D" w:rsidRDefault="001E612D" w:rsidP="001E612D">
            <w:pPr>
              <w:ind w:left="2"/>
            </w:pPr>
            <w:r w:rsidRPr="001E612D">
              <w:t xml:space="preserve">K </w:t>
            </w:r>
          </w:p>
        </w:tc>
      </w:tr>
      <w:tr w:rsidR="001E612D" w:rsidRPr="001E612D" w14:paraId="2E13E3DB" w14:textId="77777777" w:rsidTr="001E612D">
        <w:trPr>
          <w:trHeight w:val="115"/>
        </w:trPr>
        <w:tc>
          <w:tcPr>
            <w:tcW w:w="1519" w:type="dxa"/>
            <w:tcBorders>
              <w:top w:val="single" w:sz="4" w:space="0" w:color="000000"/>
              <w:left w:val="single" w:sz="4" w:space="0" w:color="000000"/>
              <w:bottom w:val="single" w:sz="4" w:space="0" w:color="000000"/>
              <w:right w:val="single" w:sz="4" w:space="0" w:color="000000"/>
            </w:tcBorders>
          </w:tcPr>
          <w:p w14:paraId="4745763C" w14:textId="77777777" w:rsidR="001E612D" w:rsidRPr="001E612D" w:rsidRDefault="001E612D" w:rsidP="001E612D">
            <w:pPr>
              <w:ind w:left="2"/>
            </w:pPr>
            <w:r w:rsidRPr="001E612D">
              <w:t xml:space="preserve">Predecessor </w:t>
            </w:r>
          </w:p>
        </w:tc>
        <w:tc>
          <w:tcPr>
            <w:tcW w:w="779" w:type="dxa"/>
            <w:tcBorders>
              <w:top w:val="single" w:sz="4" w:space="0" w:color="000000"/>
              <w:left w:val="single" w:sz="4" w:space="0" w:color="000000"/>
              <w:bottom w:val="single" w:sz="4" w:space="0" w:color="000000"/>
              <w:right w:val="single" w:sz="4" w:space="0" w:color="000000"/>
            </w:tcBorders>
          </w:tcPr>
          <w:p w14:paraId="4ED5B1AA" w14:textId="77777777" w:rsidR="001E612D" w:rsidRPr="001E612D" w:rsidRDefault="001E612D" w:rsidP="001E612D">
            <w:pPr>
              <w:ind w:left="1"/>
            </w:pPr>
            <w:r w:rsidRPr="001E612D">
              <w:t xml:space="preserve">- </w:t>
            </w:r>
          </w:p>
        </w:tc>
        <w:tc>
          <w:tcPr>
            <w:tcW w:w="778" w:type="dxa"/>
            <w:tcBorders>
              <w:top w:val="single" w:sz="4" w:space="0" w:color="000000"/>
              <w:left w:val="single" w:sz="4" w:space="0" w:color="000000"/>
              <w:bottom w:val="single" w:sz="4" w:space="0" w:color="000000"/>
              <w:right w:val="single" w:sz="4" w:space="0" w:color="000000"/>
            </w:tcBorders>
          </w:tcPr>
          <w:p w14:paraId="770DA6BD" w14:textId="77777777" w:rsidR="001E612D" w:rsidRPr="001E612D" w:rsidRDefault="001E612D" w:rsidP="001E612D">
            <w:pPr>
              <w:ind w:left="2"/>
            </w:pPr>
            <w:r w:rsidRPr="001E612D">
              <w:t xml:space="preserve">- </w:t>
            </w:r>
          </w:p>
        </w:tc>
        <w:tc>
          <w:tcPr>
            <w:tcW w:w="778" w:type="dxa"/>
            <w:tcBorders>
              <w:top w:val="single" w:sz="4" w:space="0" w:color="000000"/>
              <w:left w:val="single" w:sz="4" w:space="0" w:color="000000"/>
              <w:bottom w:val="single" w:sz="4" w:space="0" w:color="000000"/>
              <w:right w:val="single" w:sz="4" w:space="0" w:color="000000"/>
            </w:tcBorders>
          </w:tcPr>
          <w:p w14:paraId="61C294A6" w14:textId="77777777" w:rsidR="001E612D" w:rsidRPr="001E612D" w:rsidRDefault="001E612D" w:rsidP="001E612D">
            <w:pPr>
              <w:ind w:left="2"/>
            </w:pPr>
            <w:r w:rsidRPr="001E612D">
              <w:t xml:space="preserve">- </w:t>
            </w:r>
          </w:p>
        </w:tc>
        <w:tc>
          <w:tcPr>
            <w:tcW w:w="783" w:type="dxa"/>
            <w:tcBorders>
              <w:top w:val="single" w:sz="4" w:space="0" w:color="000000"/>
              <w:left w:val="single" w:sz="4" w:space="0" w:color="000000"/>
              <w:bottom w:val="single" w:sz="4" w:space="0" w:color="000000"/>
              <w:right w:val="single" w:sz="4" w:space="0" w:color="000000"/>
            </w:tcBorders>
          </w:tcPr>
          <w:p w14:paraId="00CD850B" w14:textId="77777777" w:rsidR="001E612D" w:rsidRPr="001E612D" w:rsidRDefault="001E612D" w:rsidP="001E612D">
            <w:r w:rsidRPr="001E612D">
              <w:t xml:space="preserve">A </w:t>
            </w:r>
          </w:p>
        </w:tc>
        <w:tc>
          <w:tcPr>
            <w:tcW w:w="771" w:type="dxa"/>
            <w:tcBorders>
              <w:top w:val="single" w:sz="4" w:space="0" w:color="000000"/>
              <w:left w:val="single" w:sz="4" w:space="0" w:color="000000"/>
              <w:bottom w:val="single" w:sz="4" w:space="0" w:color="000000"/>
              <w:right w:val="single" w:sz="4" w:space="0" w:color="000000"/>
            </w:tcBorders>
          </w:tcPr>
          <w:p w14:paraId="67759737" w14:textId="77777777" w:rsidR="001E612D" w:rsidRPr="001E612D" w:rsidRDefault="001E612D" w:rsidP="001E612D">
            <w:pPr>
              <w:ind w:left="2"/>
            </w:pPr>
            <w:r w:rsidRPr="001E612D">
              <w:t xml:space="preserve">B </w:t>
            </w:r>
          </w:p>
        </w:tc>
        <w:tc>
          <w:tcPr>
            <w:tcW w:w="771" w:type="dxa"/>
            <w:tcBorders>
              <w:top w:val="single" w:sz="4" w:space="0" w:color="000000"/>
              <w:left w:val="single" w:sz="4" w:space="0" w:color="000000"/>
              <w:bottom w:val="single" w:sz="4" w:space="0" w:color="000000"/>
              <w:right w:val="single" w:sz="4" w:space="0" w:color="000000"/>
            </w:tcBorders>
          </w:tcPr>
          <w:p w14:paraId="2536F6DE" w14:textId="77777777" w:rsidR="001E612D" w:rsidRPr="001E612D" w:rsidRDefault="001E612D" w:rsidP="001E612D">
            <w:pPr>
              <w:ind w:left="2"/>
            </w:pPr>
            <w:r w:rsidRPr="001E612D">
              <w:t xml:space="preserve">B </w:t>
            </w:r>
          </w:p>
        </w:tc>
        <w:tc>
          <w:tcPr>
            <w:tcW w:w="785" w:type="dxa"/>
            <w:tcBorders>
              <w:top w:val="single" w:sz="4" w:space="0" w:color="000000"/>
              <w:left w:val="single" w:sz="4" w:space="0" w:color="000000"/>
              <w:bottom w:val="single" w:sz="4" w:space="0" w:color="000000"/>
              <w:right w:val="single" w:sz="4" w:space="0" w:color="000000"/>
            </w:tcBorders>
          </w:tcPr>
          <w:p w14:paraId="48A97871" w14:textId="77777777" w:rsidR="001E612D" w:rsidRPr="001E612D" w:rsidRDefault="001E612D" w:rsidP="001E612D">
            <w:pPr>
              <w:ind w:left="2"/>
            </w:pPr>
            <w:r w:rsidRPr="001E612D">
              <w:t xml:space="preserve">C </w:t>
            </w:r>
          </w:p>
        </w:tc>
        <w:tc>
          <w:tcPr>
            <w:tcW w:w="786" w:type="dxa"/>
            <w:tcBorders>
              <w:top w:val="single" w:sz="4" w:space="0" w:color="000000"/>
              <w:left w:val="single" w:sz="4" w:space="0" w:color="000000"/>
              <w:bottom w:val="single" w:sz="4" w:space="0" w:color="000000"/>
              <w:right w:val="single" w:sz="4" w:space="0" w:color="000000"/>
            </w:tcBorders>
          </w:tcPr>
          <w:p w14:paraId="287E6011" w14:textId="77777777" w:rsidR="001E612D" w:rsidRPr="001E612D" w:rsidRDefault="001E612D" w:rsidP="001E612D">
            <w:pPr>
              <w:ind w:left="2"/>
            </w:pPr>
            <w:r w:rsidRPr="001E612D">
              <w:t xml:space="preserve">D </w:t>
            </w:r>
          </w:p>
        </w:tc>
        <w:tc>
          <w:tcPr>
            <w:tcW w:w="751" w:type="dxa"/>
            <w:tcBorders>
              <w:top w:val="single" w:sz="4" w:space="0" w:color="000000"/>
              <w:left w:val="single" w:sz="4" w:space="0" w:color="000000"/>
              <w:bottom w:val="single" w:sz="4" w:space="0" w:color="000000"/>
              <w:right w:val="single" w:sz="4" w:space="0" w:color="000000"/>
            </w:tcBorders>
          </w:tcPr>
          <w:p w14:paraId="13383DED" w14:textId="77777777" w:rsidR="001E612D" w:rsidRPr="001E612D" w:rsidRDefault="001E612D" w:rsidP="001E612D">
            <w:pPr>
              <w:ind w:left="2"/>
            </w:pPr>
            <w:r w:rsidRPr="001E612D">
              <w:t xml:space="preserve">E </w:t>
            </w:r>
          </w:p>
        </w:tc>
        <w:tc>
          <w:tcPr>
            <w:tcW w:w="744" w:type="dxa"/>
            <w:tcBorders>
              <w:top w:val="single" w:sz="4" w:space="0" w:color="000000"/>
              <w:left w:val="single" w:sz="4" w:space="0" w:color="000000"/>
              <w:bottom w:val="single" w:sz="4" w:space="0" w:color="000000"/>
              <w:right w:val="single" w:sz="4" w:space="0" w:color="000000"/>
            </w:tcBorders>
          </w:tcPr>
          <w:p w14:paraId="6FAC6717" w14:textId="77777777" w:rsidR="001E612D" w:rsidRPr="001E612D" w:rsidRDefault="001E612D" w:rsidP="001E612D">
            <w:r w:rsidRPr="001E612D">
              <w:t xml:space="preserve">H, I </w:t>
            </w:r>
          </w:p>
        </w:tc>
        <w:tc>
          <w:tcPr>
            <w:tcW w:w="742" w:type="dxa"/>
            <w:tcBorders>
              <w:top w:val="single" w:sz="4" w:space="0" w:color="000000"/>
              <w:left w:val="single" w:sz="4" w:space="0" w:color="000000"/>
              <w:bottom w:val="single" w:sz="4" w:space="0" w:color="000000"/>
              <w:right w:val="single" w:sz="4" w:space="0" w:color="000000"/>
            </w:tcBorders>
          </w:tcPr>
          <w:p w14:paraId="43FBCDD3" w14:textId="77777777" w:rsidR="001E612D" w:rsidRPr="001E612D" w:rsidRDefault="001E612D" w:rsidP="001E612D">
            <w:pPr>
              <w:ind w:left="2"/>
            </w:pPr>
            <w:r w:rsidRPr="001E612D">
              <w:t xml:space="preserve">F, G </w:t>
            </w:r>
          </w:p>
        </w:tc>
      </w:tr>
      <w:tr w:rsidR="001E612D" w:rsidRPr="001E612D" w14:paraId="421CCA5C" w14:textId="77777777" w:rsidTr="001E612D">
        <w:trPr>
          <w:trHeight w:val="225"/>
        </w:trPr>
        <w:tc>
          <w:tcPr>
            <w:tcW w:w="1519" w:type="dxa"/>
            <w:tcBorders>
              <w:top w:val="single" w:sz="4" w:space="0" w:color="000000"/>
              <w:left w:val="single" w:sz="4" w:space="0" w:color="000000"/>
              <w:bottom w:val="single" w:sz="4" w:space="0" w:color="000000"/>
              <w:right w:val="single" w:sz="4" w:space="0" w:color="000000"/>
            </w:tcBorders>
          </w:tcPr>
          <w:p w14:paraId="4C1917FB" w14:textId="77777777" w:rsidR="001E612D" w:rsidRPr="001E612D" w:rsidRDefault="001E612D" w:rsidP="001E612D">
            <w:pPr>
              <w:ind w:left="2"/>
            </w:pPr>
            <w:r w:rsidRPr="001E612D">
              <w:t xml:space="preserve">Time taken </w:t>
            </w:r>
          </w:p>
          <w:p w14:paraId="79B9E6B3" w14:textId="77777777" w:rsidR="001E612D" w:rsidRPr="001E612D" w:rsidRDefault="001E612D" w:rsidP="001E612D">
            <w:pPr>
              <w:ind w:left="2"/>
            </w:pPr>
            <w:r w:rsidRPr="001E612D">
              <w:t xml:space="preserve">(hr) </w:t>
            </w:r>
          </w:p>
        </w:tc>
        <w:tc>
          <w:tcPr>
            <w:tcW w:w="779" w:type="dxa"/>
            <w:tcBorders>
              <w:top w:val="single" w:sz="4" w:space="0" w:color="000000"/>
              <w:left w:val="single" w:sz="4" w:space="0" w:color="000000"/>
              <w:bottom w:val="single" w:sz="4" w:space="0" w:color="000000"/>
              <w:right w:val="single" w:sz="4" w:space="0" w:color="000000"/>
            </w:tcBorders>
          </w:tcPr>
          <w:p w14:paraId="6BD45E28" w14:textId="77777777" w:rsidR="001E612D" w:rsidRPr="001E612D" w:rsidRDefault="001E612D" w:rsidP="001E612D">
            <w:pPr>
              <w:ind w:left="1"/>
            </w:pPr>
            <w:r w:rsidRPr="001E612D">
              <w:t xml:space="preserve">3 </w:t>
            </w:r>
          </w:p>
        </w:tc>
        <w:tc>
          <w:tcPr>
            <w:tcW w:w="778" w:type="dxa"/>
            <w:tcBorders>
              <w:top w:val="single" w:sz="4" w:space="0" w:color="000000"/>
              <w:left w:val="single" w:sz="4" w:space="0" w:color="000000"/>
              <w:bottom w:val="single" w:sz="4" w:space="0" w:color="000000"/>
              <w:right w:val="single" w:sz="4" w:space="0" w:color="000000"/>
            </w:tcBorders>
          </w:tcPr>
          <w:p w14:paraId="4D2D0B8F" w14:textId="77777777" w:rsidR="001E612D" w:rsidRPr="001E612D" w:rsidRDefault="001E612D" w:rsidP="001E612D">
            <w:pPr>
              <w:ind w:left="2"/>
            </w:pPr>
            <w:r w:rsidRPr="001E612D">
              <w:t xml:space="preserve">2 </w:t>
            </w:r>
          </w:p>
        </w:tc>
        <w:tc>
          <w:tcPr>
            <w:tcW w:w="778" w:type="dxa"/>
            <w:tcBorders>
              <w:top w:val="single" w:sz="4" w:space="0" w:color="000000"/>
              <w:left w:val="single" w:sz="4" w:space="0" w:color="000000"/>
              <w:bottom w:val="single" w:sz="4" w:space="0" w:color="000000"/>
              <w:right w:val="single" w:sz="4" w:space="0" w:color="000000"/>
            </w:tcBorders>
          </w:tcPr>
          <w:p w14:paraId="54213D7F" w14:textId="77777777" w:rsidR="001E612D" w:rsidRPr="001E612D" w:rsidRDefault="001E612D" w:rsidP="001E612D">
            <w:pPr>
              <w:ind w:left="2"/>
            </w:pPr>
            <w:r w:rsidRPr="001E612D">
              <w:t xml:space="preserve">4 </w:t>
            </w:r>
          </w:p>
        </w:tc>
        <w:tc>
          <w:tcPr>
            <w:tcW w:w="783" w:type="dxa"/>
            <w:tcBorders>
              <w:top w:val="single" w:sz="4" w:space="0" w:color="000000"/>
              <w:left w:val="single" w:sz="4" w:space="0" w:color="000000"/>
              <w:bottom w:val="single" w:sz="4" w:space="0" w:color="000000"/>
              <w:right w:val="single" w:sz="4" w:space="0" w:color="000000"/>
            </w:tcBorders>
          </w:tcPr>
          <w:p w14:paraId="1A411518" w14:textId="77777777" w:rsidR="001E612D" w:rsidRPr="001E612D" w:rsidRDefault="001E612D" w:rsidP="001E612D">
            <w:r w:rsidRPr="001E612D">
              <w:t xml:space="preserve">1 </w:t>
            </w:r>
          </w:p>
        </w:tc>
        <w:tc>
          <w:tcPr>
            <w:tcW w:w="771" w:type="dxa"/>
            <w:tcBorders>
              <w:top w:val="single" w:sz="4" w:space="0" w:color="000000"/>
              <w:left w:val="single" w:sz="4" w:space="0" w:color="000000"/>
              <w:bottom w:val="single" w:sz="4" w:space="0" w:color="000000"/>
              <w:right w:val="single" w:sz="4" w:space="0" w:color="000000"/>
            </w:tcBorders>
          </w:tcPr>
          <w:p w14:paraId="4DD2F908" w14:textId="77777777" w:rsidR="001E612D" w:rsidRPr="001E612D" w:rsidRDefault="001E612D" w:rsidP="001E612D">
            <w:pPr>
              <w:ind w:left="2"/>
            </w:pPr>
            <w:r w:rsidRPr="001E612D">
              <w:t xml:space="preserve">3 </w:t>
            </w:r>
          </w:p>
        </w:tc>
        <w:tc>
          <w:tcPr>
            <w:tcW w:w="771" w:type="dxa"/>
            <w:tcBorders>
              <w:top w:val="single" w:sz="4" w:space="0" w:color="000000"/>
              <w:left w:val="single" w:sz="4" w:space="0" w:color="000000"/>
              <w:bottom w:val="single" w:sz="4" w:space="0" w:color="000000"/>
              <w:right w:val="single" w:sz="4" w:space="0" w:color="000000"/>
            </w:tcBorders>
          </w:tcPr>
          <w:p w14:paraId="31A89467" w14:textId="77777777" w:rsidR="001E612D" w:rsidRPr="001E612D" w:rsidRDefault="001E612D" w:rsidP="001E612D">
            <w:pPr>
              <w:ind w:left="2"/>
            </w:pPr>
            <w:r w:rsidRPr="001E612D">
              <w:t xml:space="preserve">4 </w:t>
            </w:r>
          </w:p>
        </w:tc>
        <w:tc>
          <w:tcPr>
            <w:tcW w:w="785" w:type="dxa"/>
            <w:tcBorders>
              <w:top w:val="single" w:sz="4" w:space="0" w:color="000000"/>
              <w:left w:val="single" w:sz="4" w:space="0" w:color="000000"/>
              <w:bottom w:val="single" w:sz="4" w:space="0" w:color="000000"/>
              <w:right w:val="single" w:sz="4" w:space="0" w:color="000000"/>
            </w:tcBorders>
          </w:tcPr>
          <w:p w14:paraId="2B520DDC" w14:textId="77777777" w:rsidR="001E612D" w:rsidRPr="001E612D" w:rsidRDefault="001E612D" w:rsidP="001E612D">
            <w:pPr>
              <w:ind w:left="2"/>
            </w:pPr>
            <w:r w:rsidRPr="001E612D">
              <w:t xml:space="preserve">2 </w:t>
            </w:r>
          </w:p>
        </w:tc>
        <w:tc>
          <w:tcPr>
            <w:tcW w:w="786" w:type="dxa"/>
            <w:tcBorders>
              <w:top w:val="single" w:sz="4" w:space="0" w:color="000000"/>
              <w:left w:val="single" w:sz="4" w:space="0" w:color="000000"/>
              <w:bottom w:val="single" w:sz="4" w:space="0" w:color="000000"/>
              <w:right w:val="single" w:sz="4" w:space="0" w:color="000000"/>
            </w:tcBorders>
          </w:tcPr>
          <w:p w14:paraId="05EA6D9E" w14:textId="77777777" w:rsidR="001E612D" w:rsidRPr="001E612D" w:rsidRDefault="001E612D" w:rsidP="001E612D">
            <w:pPr>
              <w:ind w:left="2"/>
            </w:pPr>
            <w:r w:rsidRPr="001E612D">
              <w:t xml:space="preserve">7 </w:t>
            </w:r>
          </w:p>
        </w:tc>
        <w:tc>
          <w:tcPr>
            <w:tcW w:w="751" w:type="dxa"/>
            <w:tcBorders>
              <w:top w:val="single" w:sz="4" w:space="0" w:color="000000"/>
              <w:left w:val="single" w:sz="4" w:space="0" w:color="000000"/>
              <w:bottom w:val="single" w:sz="4" w:space="0" w:color="000000"/>
              <w:right w:val="single" w:sz="4" w:space="0" w:color="000000"/>
            </w:tcBorders>
          </w:tcPr>
          <w:p w14:paraId="0D7BFED3" w14:textId="77777777" w:rsidR="001E612D" w:rsidRPr="001E612D" w:rsidRDefault="001E612D" w:rsidP="001E612D">
            <w:pPr>
              <w:ind w:left="2"/>
            </w:pPr>
            <w:r w:rsidRPr="001E612D">
              <w:t xml:space="preserve">2 </w:t>
            </w:r>
          </w:p>
        </w:tc>
        <w:tc>
          <w:tcPr>
            <w:tcW w:w="744" w:type="dxa"/>
            <w:tcBorders>
              <w:top w:val="single" w:sz="4" w:space="0" w:color="000000"/>
              <w:left w:val="single" w:sz="4" w:space="0" w:color="000000"/>
              <w:bottom w:val="single" w:sz="4" w:space="0" w:color="000000"/>
              <w:right w:val="single" w:sz="4" w:space="0" w:color="000000"/>
            </w:tcBorders>
          </w:tcPr>
          <w:p w14:paraId="68EB8F82" w14:textId="77777777" w:rsidR="001E612D" w:rsidRPr="001E612D" w:rsidRDefault="001E612D" w:rsidP="001E612D">
            <w:r w:rsidRPr="001E612D">
              <w:t xml:space="preserve">5 </w:t>
            </w:r>
          </w:p>
        </w:tc>
        <w:tc>
          <w:tcPr>
            <w:tcW w:w="742" w:type="dxa"/>
            <w:tcBorders>
              <w:top w:val="single" w:sz="4" w:space="0" w:color="000000"/>
              <w:left w:val="single" w:sz="4" w:space="0" w:color="000000"/>
              <w:bottom w:val="single" w:sz="4" w:space="0" w:color="000000"/>
              <w:right w:val="single" w:sz="4" w:space="0" w:color="000000"/>
            </w:tcBorders>
          </w:tcPr>
          <w:p w14:paraId="2FED6A89" w14:textId="77777777" w:rsidR="001E612D" w:rsidRPr="001E612D" w:rsidRDefault="001E612D" w:rsidP="001E612D">
            <w:pPr>
              <w:ind w:left="2"/>
            </w:pPr>
            <w:r w:rsidRPr="001E612D">
              <w:t xml:space="preserve">2 </w:t>
            </w:r>
          </w:p>
        </w:tc>
      </w:tr>
    </w:tbl>
    <w:p w14:paraId="032FA9AE" w14:textId="0E52BB1B" w:rsidR="001E612D" w:rsidRPr="001E612D" w:rsidRDefault="001E612D" w:rsidP="001E612D">
      <w:pPr>
        <w:spacing w:after="0"/>
        <w:ind w:right="436"/>
        <w:rPr>
          <w:rFonts w:ascii="Times New Roman" w:hAnsi="Times New Roman" w:cs="Times New Roman"/>
          <w:sz w:val="24"/>
          <w:szCs w:val="24"/>
        </w:rPr>
      </w:pPr>
      <w:r w:rsidRPr="001E612D">
        <w:rPr>
          <w:i/>
          <w:color w:val="44546A"/>
          <w:sz w:val="18"/>
        </w:rPr>
        <w:t xml:space="preserve"> </w:t>
      </w:r>
    </w:p>
    <w:p w14:paraId="2FBC114E" w14:textId="705CE9FD" w:rsidR="005B529E" w:rsidRDefault="005B529E" w:rsidP="00D6578A">
      <w:pPr>
        <w:jc w:val="both"/>
        <w:rPr>
          <w:rFonts w:ascii="Times New Roman" w:hAnsi="Times New Roman" w:cs="Times New Roman"/>
          <w:b/>
          <w:bCs/>
          <w:sz w:val="28"/>
          <w:szCs w:val="28"/>
        </w:rPr>
      </w:pPr>
    </w:p>
    <w:p w14:paraId="18D594DA" w14:textId="4DA4C361" w:rsidR="005B529E" w:rsidRDefault="005B529E" w:rsidP="00D6578A">
      <w:pPr>
        <w:jc w:val="both"/>
        <w:rPr>
          <w:rFonts w:ascii="Times New Roman" w:hAnsi="Times New Roman" w:cs="Times New Roman"/>
          <w:b/>
          <w:bCs/>
          <w:sz w:val="28"/>
          <w:szCs w:val="28"/>
        </w:rPr>
      </w:pPr>
    </w:p>
    <w:p w14:paraId="516B2811" w14:textId="25AE2EAB" w:rsidR="005B529E" w:rsidRDefault="005B529E" w:rsidP="00D6578A">
      <w:pPr>
        <w:jc w:val="both"/>
        <w:rPr>
          <w:rFonts w:ascii="Times New Roman" w:hAnsi="Times New Roman" w:cs="Times New Roman"/>
          <w:b/>
          <w:bCs/>
          <w:sz w:val="28"/>
          <w:szCs w:val="28"/>
        </w:rPr>
      </w:pPr>
    </w:p>
    <w:p w14:paraId="1DF4B8C7" w14:textId="282BA1F1" w:rsidR="005B529E" w:rsidRDefault="005B529E" w:rsidP="00D6578A">
      <w:pPr>
        <w:jc w:val="both"/>
        <w:rPr>
          <w:rFonts w:ascii="Times New Roman" w:hAnsi="Times New Roman" w:cs="Times New Roman"/>
          <w:b/>
          <w:bCs/>
          <w:sz w:val="28"/>
          <w:szCs w:val="28"/>
        </w:rPr>
      </w:pPr>
    </w:p>
    <w:p w14:paraId="79EDAFBD" w14:textId="523287D1" w:rsidR="005B529E" w:rsidRDefault="005B529E" w:rsidP="00D6578A">
      <w:pPr>
        <w:jc w:val="both"/>
        <w:rPr>
          <w:rFonts w:ascii="Times New Roman" w:hAnsi="Times New Roman" w:cs="Times New Roman"/>
          <w:b/>
          <w:bCs/>
          <w:sz w:val="28"/>
          <w:szCs w:val="28"/>
        </w:rPr>
      </w:pPr>
    </w:p>
    <w:p w14:paraId="67FB90F6" w14:textId="24A5B841" w:rsidR="001E612D" w:rsidRDefault="001E612D" w:rsidP="00D6578A">
      <w:pPr>
        <w:jc w:val="both"/>
        <w:rPr>
          <w:rFonts w:ascii="Times New Roman" w:hAnsi="Times New Roman" w:cs="Times New Roman"/>
          <w:b/>
          <w:bCs/>
          <w:noProof/>
          <w:sz w:val="28"/>
          <w:szCs w:val="28"/>
        </w:rPr>
      </w:pPr>
    </w:p>
    <w:p w14:paraId="30F90AAD" w14:textId="32EA5F3D" w:rsidR="001E612D" w:rsidRDefault="001E612D" w:rsidP="00D6578A">
      <w:pPr>
        <w:jc w:val="both"/>
        <w:rPr>
          <w:rFonts w:ascii="Times New Roman" w:hAnsi="Times New Roman" w:cs="Times New Roman"/>
          <w:b/>
          <w:bCs/>
          <w:noProof/>
          <w:sz w:val="28"/>
          <w:szCs w:val="28"/>
        </w:rPr>
      </w:pPr>
    </w:p>
    <w:p w14:paraId="0049B114" w14:textId="4B6ADFC5" w:rsidR="001E612D" w:rsidRDefault="001E612D" w:rsidP="00D6578A">
      <w:pPr>
        <w:jc w:val="both"/>
        <w:rPr>
          <w:rFonts w:ascii="Times New Roman" w:hAnsi="Times New Roman" w:cs="Times New Roman"/>
          <w:b/>
          <w:bCs/>
          <w:noProof/>
          <w:sz w:val="28"/>
          <w:szCs w:val="28"/>
        </w:rPr>
      </w:pPr>
    </w:p>
    <w:p w14:paraId="743C746B" w14:textId="0E8A7B80" w:rsidR="001E612D" w:rsidRDefault="004F538B" w:rsidP="00D6578A">
      <w:pPr>
        <w:jc w:val="both"/>
        <w:rPr>
          <w:rFonts w:ascii="Times New Roman" w:hAnsi="Times New Roman" w:cs="Times New Roman"/>
          <w:b/>
          <w:bCs/>
          <w:noProof/>
          <w:sz w:val="28"/>
          <w:szCs w:val="28"/>
        </w:rPr>
      </w:pPr>
      <w:r>
        <w:rPr>
          <w:rFonts w:ascii="Times New Roman" w:hAnsi="Times New Roman" w:cs="Times New Roman"/>
          <w:b/>
          <w:bCs/>
          <w:noProof/>
          <w:sz w:val="28"/>
          <w:szCs w:val="28"/>
        </w:rPr>
        <w:lastRenderedPageBreak/>
        <w:drawing>
          <wp:anchor distT="0" distB="0" distL="114300" distR="114300" simplePos="0" relativeHeight="251659264" behindDoc="1" locked="0" layoutInCell="1" allowOverlap="1" wp14:anchorId="53C74357" wp14:editId="5401CC1F">
            <wp:simplePos x="0" y="0"/>
            <wp:positionH relativeFrom="margin">
              <wp:posOffset>879475</wp:posOffset>
            </wp:positionH>
            <wp:positionV relativeFrom="paragraph">
              <wp:posOffset>-110490</wp:posOffset>
            </wp:positionV>
            <wp:extent cx="2966085" cy="3792220"/>
            <wp:effectExtent l="6033" t="0" r="0" b="0"/>
            <wp:wrapTight wrapText="bothSides">
              <wp:wrapPolygon edited="0">
                <wp:start x="21556" y="-34"/>
                <wp:lineTo x="192" y="-34"/>
                <wp:lineTo x="192" y="21450"/>
                <wp:lineTo x="21556" y="21450"/>
                <wp:lineTo x="21556" y="-34"/>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0">
                      <a:extLst>
                        <a:ext uri="{28A0092B-C50C-407E-A947-70E740481C1C}">
                          <a14:useLocalDpi xmlns:a14="http://schemas.microsoft.com/office/drawing/2010/main" val="0"/>
                        </a:ext>
                      </a:extLst>
                    </a:blip>
                    <a:srcRect l="-1" r="1378"/>
                    <a:stretch/>
                  </pic:blipFill>
                  <pic:spPr bwMode="auto">
                    <a:xfrm rot="16200000">
                      <a:off x="0" y="0"/>
                      <a:ext cx="2966085" cy="37922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341AD">
        <w:rPr>
          <w:rFonts w:ascii="Times New Roman" w:hAnsi="Times New Roman" w:cs="Times New Roman"/>
          <w:b/>
          <w:bCs/>
          <w:noProof/>
          <w:sz w:val="28"/>
          <w:szCs w:val="28"/>
        </w:rPr>
        <w:t>1.Solution</w:t>
      </w:r>
    </w:p>
    <w:p w14:paraId="34C24703" w14:textId="236F7245" w:rsidR="001E612D" w:rsidRDefault="001E612D" w:rsidP="00D6578A">
      <w:pPr>
        <w:jc w:val="both"/>
        <w:rPr>
          <w:rFonts w:ascii="Times New Roman" w:hAnsi="Times New Roman" w:cs="Times New Roman"/>
          <w:b/>
          <w:bCs/>
          <w:noProof/>
          <w:sz w:val="28"/>
          <w:szCs w:val="28"/>
        </w:rPr>
      </w:pPr>
    </w:p>
    <w:p w14:paraId="3C0B3997" w14:textId="399613DA" w:rsidR="001E612D" w:rsidRDefault="001E612D" w:rsidP="00D6578A">
      <w:pPr>
        <w:jc w:val="both"/>
        <w:rPr>
          <w:rFonts w:ascii="Times New Roman" w:hAnsi="Times New Roman" w:cs="Times New Roman"/>
          <w:b/>
          <w:bCs/>
          <w:noProof/>
          <w:sz w:val="28"/>
          <w:szCs w:val="28"/>
        </w:rPr>
      </w:pPr>
    </w:p>
    <w:p w14:paraId="48A66B66" w14:textId="2F6107BC" w:rsidR="0094589E" w:rsidRDefault="0094589E" w:rsidP="0094589E">
      <w:pPr>
        <w:rPr>
          <w:rFonts w:ascii="Times New Roman" w:hAnsi="Times New Roman" w:cs="Times New Roman"/>
          <w:b/>
          <w:bCs/>
          <w:noProof/>
          <w:sz w:val="28"/>
          <w:szCs w:val="28"/>
        </w:rPr>
      </w:pPr>
    </w:p>
    <w:p w14:paraId="5C92B194" w14:textId="2250D994" w:rsidR="0094589E" w:rsidRPr="0094589E" w:rsidRDefault="0094589E" w:rsidP="0094589E">
      <w:pPr>
        <w:rPr>
          <w:rFonts w:ascii="Times New Roman" w:hAnsi="Times New Roman" w:cs="Times New Roman"/>
          <w:sz w:val="28"/>
          <w:szCs w:val="28"/>
        </w:rPr>
      </w:pPr>
    </w:p>
    <w:p w14:paraId="3036AF66" w14:textId="423F5240" w:rsidR="001E612D" w:rsidRDefault="001E612D" w:rsidP="00D6578A">
      <w:pPr>
        <w:jc w:val="both"/>
        <w:rPr>
          <w:rFonts w:ascii="Times New Roman" w:hAnsi="Times New Roman" w:cs="Times New Roman"/>
          <w:b/>
          <w:bCs/>
          <w:noProof/>
          <w:sz w:val="28"/>
          <w:szCs w:val="28"/>
        </w:rPr>
      </w:pPr>
    </w:p>
    <w:p w14:paraId="6900ED1E" w14:textId="7200A8DE" w:rsidR="001E612D" w:rsidRDefault="001E612D" w:rsidP="00D6578A">
      <w:pPr>
        <w:jc w:val="both"/>
        <w:rPr>
          <w:rFonts w:ascii="Times New Roman" w:hAnsi="Times New Roman" w:cs="Times New Roman"/>
          <w:b/>
          <w:bCs/>
          <w:noProof/>
          <w:sz w:val="28"/>
          <w:szCs w:val="28"/>
        </w:rPr>
      </w:pPr>
    </w:p>
    <w:p w14:paraId="78B1C063" w14:textId="709EC5A6" w:rsidR="001E612D" w:rsidRDefault="004F538B" w:rsidP="00D6578A">
      <w:pPr>
        <w:jc w:val="both"/>
        <w:rPr>
          <w:rFonts w:ascii="Times New Roman" w:hAnsi="Times New Roman" w:cs="Times New Roman"/>
          <w:b/>
          <w:bCs/>
          <w:noProof/>
          <w:sz w:val="28"/>
          <w:szCs w:val="28"/>
        </w:rPr>
      </w:pPr>
      <w:r>
        <w:rPr>
          <w:rFonts w:ascii="Times New Roman" w:hAnsi="Times New Roman" w:cs="Times New Roman"/>
          <w:b/>
          <w:bCs/>
          <w:noProof/>
          <w:sz w:val="28"/>
          <w:szCs w:val="28"/>
        </w:rPr>
        <w:drawing>
          <wp:anchor distT="0" distB="0" distL="114300" distR="114300" simplePos="0" relativeHeight="251660288" behindDoc="1" locked="0" layoutInCell="1" allowOverlap="1" wp14:anchorId="192EDEB2" wp14:editId="5FC20572">
            <wp:simplePos x="0" y="0"/>
            <wp:positionH relativeFrom="column">
              <wp:posOffset>635</wp:posOffset>
            </wp:positionH>
            <wp:positionV relativeFrom="paragraph">
              <wp:posOffset>1447800</wp:posOffset>
            </wp:positionV>
            <wp:extent cx="5621020" cy="4671695"/>
            <wp:effectExtent l="0" t="1588" r="0" b="0"/>
            <wp:wrapTight wrapText="bothSides">
              <wp:wrapPolygon edited="0">
                <wp:start x="21606" y="7"/>
                <wp:lineTo x="84" y="7"/>
                <wp:lineTo x="84" y="21411"/>
                <wp:lineTo x="21606" y="21411"/>
                <wp:lineTo x="21606" y="7"/>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r="30754" b="-1576"/>
                    <a:stretch/>
                  </pic:blipFill>
                  <pic:spPr bwMode="auto">
                    <a:xfrm rot="16200000">
                      <a:off x="0" y="0"/>
                      <a:ext cx="5621020" cy="46716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73C7B42" w14:textId="77777777" w:rsidR="001341AD" w:rsidRDefault="001341AD" w:rsidP="00D6578A">
      <w:pPr>
        <w:jc w:val="both"/>
        <w:rPr>
          <w:rFonts w:ascii="Times New Roman" w:hAnsi="Times New Roman" w:cs="Times New Roman"/>
          <w:b/>
          <w:bCs/>
          <w:sz w:val="28"/>
          <w:szCs w:val="28"/>
        </w:rPr>
      </w:pPr>
    </w:p>
    <w:p w14:paraId="50043009" w14:textId="222A3AC3" w:rsidR="00B230E8" w:rsidRDefault="001341AD" w:rsidP="00D6578A">
      <w:pPr>
        <w:jc w:val="both"/>
        <w:rPr>
          <w:rFonts w:ascii="Times New Roman" w:hAnsi="Times New Roman" w:cs="Times New Roman"/>
          <w:b/>
          <w:bCs/>
          <w:sz w:val="28"/>
          <w:szCs w:val="28"/>
        </w:rPr>
      </w:pPr>
      <w:r>
        <w:rPr>
          <w:rFonts w:ascii="Times New Roman" w:hAnsi="Times New Roman" w:cs="Times New Roman"/>
          <w:b/>
          <w:bCs/>
          <w:sz w:val="28"/>
          <w:szCs w:val="28"/>
        </w:rPr>
        <w:lastRenderedPageBreak/>
        <w:t>2.Solution</w:t>
      </w:r>
      <w:r w:rsidR="001E612D">
        <w:rPr>
          <w:rFonts w:ascii="Times New Roman" w:hAnsi="Times New Roman" w:cs="Times New Roman"/>
          <w:b/>
          <w:bCs/>
          <w:noProof/>
          <w:sz w:val="28"/>
          <w:szCs w:val="28"/>
        </w:rPr>
        <w:drawing>
          <wp:inline distT="0" distB="0" distL="0" distR="0" wp14:anchorId="1C8CC62F" wp14:editId="27DC58DA">
            <wp:extent cx="6880091" cy="487460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22">
                      <a:extLst>
                        <a:ext uri="{28A0092B-C50C-407E-A947-70E740481C1C}">
                          <a14:useLocalDpi xmlns:a14="http://schemas.microsoft.com/office/drawing/2010/main" val="0"/>
                        </a:ext>
                      </a:extLst>
                    </a:blip>
                    <a:srcRect l="3118" t="15046" r="17598" b="9724"/>
                    <a:stretch/>
                  </pic:blipFill>
                  <pic:spPr bwMode="auto">
                    <a:xfrm>
                      <a:off x="0" y="0"/>
                      <a:ext cx="6901237" cy="4889589"/>
                    </a:xfrm>
                    <a:prstGeom prst="rect">
                      <a:avLst/>
                    </a:prstGeom>
                    <a:ln>
                      <a:noFill/>
                    </a:ln>
                    <a:extLst>
                      <a:ext uri="{53640926-AAD7-44D8-BBD7-CCE9431645EC}">
                        <a14:shadowObscured xmlns:a14="http://schemas.microsoft.com/office/drawing/2010/main"/>
                      </a:ext>
                    </a:extLst>
                  </pic:spPr>
                </pic:pic>
              </a:graphicData>
            </a:graphic>
          </wp:inline>
        </w:drawing>
      </w:r>
    </w:p>
    <w:p w14:paraId="622E2108" w14:textId="1EB61044" w:rsidR="005B529E" w:rsidRDefault="005B529E" w:rsidP="00D6578A">
      <w:pPr>
        <w:jc w:val="both"/>
        <w:rPr>
          <w:rFonts w:ascii="Times New Roman" w:hAnsi="Times New Roman" w:cs="Times New Roman"/>
          <w:b/>
          <w:bCs/>
          <w:sz w:val="28"/>
          <w:szCs w:val="28"/>
        </w:rPr>
      </w:pPr>
    </w:p>
    <w:p w14:paraId="499ACACF" w14:textId="52633353" w:rsidR="005B529E" w:rsidRDefault="005B529E" w:rsidP="00D6578A">
      <w:pPr>
        <w:jc w:val="both"/>
        <w:rPr>
          <w:rFonts w:ascii="Times New Roman" w:hAnsi="Times New Roman" w:cs="Times New Roman"/>
          <w:b/>
          <w:bCs/>
          <w:sz w:val="28"/>
          <w:szCs w:val="28"/>
        </w:rPr>
      </w:pPr>
    </w:p>
    <w:p w14:paraId="42B4E5F9" w14:textId="0319434D" w:rsidR="005B529E" w:rsidRDefault="00730157" w:rsidP="00D6578A">
      <w:pPr>
        <w:jc w:val="both"/>
        <w:rPr>
          <w:rFonts w:ascii="Times New Roman" w:hAnsi="Times New Roman" w:cs="Times New Roman"/>
          <w:b/>
          <w:bCs/>
          <w:sz w:val="28"/>
          <w:szCs w:val="28"/>
        </w:rPr>
      </w:pPr>
      <w:r>
        <w:rPr>
          <w:rFonts w:ascii="Times New Roman" w:hAnsi="Times New Roman" w:cs="Times New Roman"/>
          <w:b/>
          <w:bCs/>
          <w:sz w:val="28"/>
          <w:szCs w:val="28"/>
        </w:rPr>
        <w:t>Gantt Chart</w:t>
      </w:r>
    </w:p>
    <w:p w14:paraId="123113A1" w14:textId="44FF5292" w:rsidR="00730157" w:rsidRPr="00730157" w:rsidRDefault="00730157" w:rsidP="00D6578A">
      <w:pPr>
        <w:jc w:val="both"/>
        <w:rPr>
          <w:rFonts w:ascii="Times New Roman" w:hAnsi="Times New Roman" w:cs="Times New Roman"/>
          <w:b/>
          <w:bCs/>
          <w:sz w:val="24"/>
          <w:szCs w:val="24"/>
        </w:rPr>
      </w:pPr>
      <w:r w:rsidRPr="00730157">
        <w:rPr>
          <w:rFonts w:ascii="Times New Roman" w:hAnsi="Times New Roman" w:cs="Times New Roman"/>
          <w:sz w:val="24"/>
          <w:szCs w:val="24"/>
        </w:rPr>
        <w:t>A Gantt chart is a type of horizontal bar chart commonly used in project management, which is a visual view of tasks scheduled overtime. It provides a graphical visualization of a schedule that helps to plan, coordinate, and track specific tasks (or elements) in a project. Gantt chart boils down multiple tasks and timelines into a single page. Using a Gantt chart allows all stakeholders to perceive the same schedule information, sets mutually understood expectations, and conducts their efforts according to the desired protocol. The Gantt chart tool provides a visual timeline for the start and end of tasks, making it clear how tasks are interrelated and perhaps rely on the completion of another before one can start.</w:t>
      </w:r>
    </w:p>
    <w:p w14:paraId="349DFBB1" w14:textId="2BCD7956" w:rsidR="005B529E" w:rsidRPr="00730157" w:rsidRDefault="005B529E" w:rsidP="00D6578A">
      <w:pPr>
        <w:jc w:val="both"/>
        <w:rPr>
          <w:rFonts w:ascii="Times New Roman" w:hAnsi="Times New Roman" w:cs="Times New Roman"/>
          <w:b/>
          <w:bCs/>
          <w:sz w:val="24"/>
          <w:szCs w:val="24"/>
        </w:rPr>
      </w:pPr>
    </w:p>
    <w:p w14:paraId="04B4AF63" w14:textId="22B925F5" w:rsidR="005B529E" w:rsidRDefault="005B529E" w:rsidP="00D6578A">
      <w:pPr>
        <w:jc w:val="both"/>
        <w:rPr>
          <w:rFonts w:ascii="Times New Roman" w:hAnsi="Times New Roman" w:cs="Times New Roman"/>
          <w:b/>
          <w:bCs/>
          <w:sz w:val="28"/>
          <w:szCs w:val="28"/>
        </w:rPr>
      </w:pPr>
    </w:p>
    <w:p w14:paraId="008DEE7B" w14:textId="6002A63F" w:rsidR="005B529E" w:rsidRDefault="005B529E" w:rsidP="00D6578A">
      <w:pPr>
        <w:jc w:val="both"/>
        <w:rPr>
          <w:rFonts w:ascii="Times New Roman" w:hAnsi="Times New Roman" w:cs="Times New Roman"/>
          <w:b/>
          <w:bCs/>
          <w:sz w:val="28"/>
          <w:szCs w:val="28"/>
        </w:rPr>
      </w:pPr>
    </w:p>
    <w:p w14:paraId="5CE158DB" w14:textId="151758EF" w:rsidR="001341AD" w:rsidRDefault="001341AD" w:rsidP="00D6578A">
      <w:pPr>
        <w:jc w:val="both"/>
        <w:rPr>
          <w:rFonts w:ascii="Times New Roman" w:hAnsi="Times New Roman" w:cs="Times New Roman"/>
          <w:b/>
          <w:bCs/>
          <w:noProof/>
          <w:sz w:val="28"/>
          <w:szCs w:val="28"/>
        </w:rPr>
      </w:pPr>
      <w:r>
        <w:rPr>
          <w:rFonts w:ascii="Times New Roman" w:hAnsi="Times New Roman" w:cs="Times New Roman"/>
          <w:b/>
          <w:bCs/>
          <w:noProof/>
          <w:sz w:val="28"/>
          <w:szCs w:val="28"/>
        </w:rPr>
        <w:lastRenderedPageBreak/>
        <w:t>a.Solution</w:t>
      </w:r>
    </w:p>
    <w:p w14:paraId="60B09641" w14:textId="4B497A30" w:rsidR="005B529E" w:rsidRDefault="00C838AD" w:rsidP="00D6578A">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5A167BC" wp14:editId="79B277B8">
            <wp:extent cx="6677094" cy="4762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3">
                      <a:extLst>
                        <a:ext uri="{28A0092B-C50C-407E-A947-70E740481C1C}">
                          <a14:useLocalDpi xmlns:a14="http://schemas.microsoft.com/office/drawing/2010/main" val="0"/>
                        </a:ext>
                      </a:extLst>
                    </a:blip>
                    <a:srcRect l="5391"/>
                    <a:stretch/>
                  </pic:blipFill>
                  <pic:spPr bwMode="auto">
                    <a:xfrm>
                      <a:off x="0" y="0"/>
                      <a:ext cx="6853284" cy="4888169"/>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bCs/>
          <w:noProof/>
          <w:sz w:val="28"/>
          <w:szCs w:val="28"/>
        </w:rPr>
        <w:drawing>
          <wp:inline distT="0" distB="0" distL="0" distR="0" wp14:anchorId="4F31783C" wp14:editId="106F2DE3">
            <wp:extent cx="6315281" cy="1821815"/>
            <wp:effectExtent l="0" t="0" r="952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58726" cy="1863196"/>
                    </a:xfrm>
                    <a:prstGeom prst="rect">
                      <a:avLst/>
                    </a:prstGeom>
                    <a:noFill/>
                    <a:ln>
                      <a:noFill/>
                    </a:ln>
                  </pic:spPr>
                </pic:pic>
              </a:graphicData>
            </a:graphic>
          </wp:inline>
        </w:drawing>
      </w:r>
    </w:p>
    <w:p w14:paraId="00A7EEBD" w14:textId="650C7E57" w:rsidR="005B529E" w:rsidRDefault="005B529E" w:rsidP="00D6578A">
      <w:pPr>
        <w:jc w:val="both"/>
        <w:rPr>
          <w:rFonts w:ascii="Times New Roman" w:hAnsi="Times New Roman" w:cs="Times New Roman"/>
          <w:b/>
          <w:bCs/>
          <w:sz w:val="28"/>
          <w:szCs w:val="28"/>
        </w:rPr>
      </w:pPr>
    </w:p>
    <w:p w14:paraId="2016E045" w14:textId="28A67E1A" w:rsidR="005B529E" w:rsidRDefault="005B529E" w:rsidP="00D6578A">
      <w:pPr>
        <w:jc w:val="both"/>
        <w:rPr>
          <w:rFonts w:ascii="Times New Roman" w:hAnsi="Times New Roman" w:cs="Times New Roman"/>
          <w:b/>
          <w:bCs/>
          <w:sz w:val="28"/>
          <w:szCs w:val="28"/>
        </w:rPr>
      </w:pPr>
    </w:p>
    <w:p w14:paraId="1640666B" w14:textId="3FA5C879" w:rsidR="005B529E" w:rsidRDefault="005B529E" w:rsidP="00D6578A">
      <w:pPr>
        <w:jc w:val="both"/>
        <w:rPr>
          <w:rFonts w:ascii="Times New Roman" w:hAnsi="Times New Roman" w:cs="Times New Roman"/>
          <w:b/>
          <w:bCs/>
          <w:sz w:val="28"/>
          <w:szCs w:val="28"/>
        </w:rPr>
      </w:pPr>
    </w:p>
    <w:p w14:paraId="5608AD3C" w14:textId="25EACA7D" w:rsidR="005B529E" w:rsidRDefault="005B529E" w:rsidP="00D6578A">
      <w:pPr>
        <w:jc w:val="both"/>
        <w:rPr>
          <w:rFonts w:ascii="Times New Roman" w:hAnsi="Times New Roman" w:cs="Times New Roman"/>
          <w:b/>
          <w:bCs/>
          <w:sz w:val="28"/>
          <w:szCs w:val="28"/>
        </w:rPr>
      </w:pPr>
    </w:p>
    <w:p w14:paraId="3B66E245" w14:textId="75034821" w:rsidR="005B529E" w:rsidRDefault="005B529E" w:rsidP="00D6578A">
      <w:pPr>
        <w:jc w:val="both"/>
        <w:rPr>
          <w:rFonts w:ascii="Times New Roman" w:hAnsi="Times New Roman" w:cs="Times New Roman"/>
          <w:b/>
          <w:bCs/>
          <w:sz w:val="28"/>
          <w:szCs w:val="28"/>
        </w:rPr>
      </w:pPr>
    </w:p>
    <w:p w14:paraId="6849BC3A" w14:textId="1C9B1203" w:rsidR="005B529E" w:rsidRDefault="005B529E" w:rsidP="00D6578A">
      <w:pPr>
        <w:jc w:val="both"/>
        <w:rPr>
          <w:rFonts w:ascii="Times New Roman" w:hAnsi="Times New Roman" w:cs="Times New Roman"/>
          <w:b/>
          <w:bCs/>
          <w:sz w:val="28"/>
          <w:szCs w:val="28"/>
        </w:rPr>
      </w:pPr>
    </w:p>
    <w:p w14:paraId="54F63A80" w14:textId="575E658E" w:rsidR="005B529E" w:rsidRDefault="005B529E" w:rsidP="00D6578A">
      <w:pPr>
        <w:jc w:val="both"/>
        <w:rPr>
          <w:rFonts w:ascii="Times New Roman" w:hAnsi="Times New Roman" w:cs="Times New Roman"/>
          <w:b/>
          <w:bCs/>
          <w:sz w:val="28"/>
          <w:szCs w:val="28"/>
        </w:rPr>
      </w:pPr>
    </w:p>
    <w:p w14:paraId="70A4D83D" w14:textId="4C4D5DFD" w:rsidR="002E7104" w:rsidRDefault="001341AD" w:rsidP="00D6578A">
      <w:pPr>
        <w:jc w:val="both"/>
        <w:rPr>
          <w:rFonts w:ascii="Times New Roman" w:hAnsi="Times New Roman" w:cs="Times New Roman"/>
          <w:b/>
          <w:bCs/>
          <w:sz w:val="28"/>
          <w:szCs w:val="28"/>
        </w:rPr>
      </w:pPr>
      <w:proofErr w:type="spellStart"/>
      <w:proofErr w:type="gramStart"/>
      <w:r>
        <w:rPr>
          <w:rFonts w:ascii="Times New Roman" w:hAnsi="Times New Roman" w:cs="Times New Roman"/>
          <w:b/>
          <w:bCs/>
          <w:sz w:val="28"/>
          <w:szCs w:val="28"/>
        </w:rPr>
        <w:t>b.Solution</w:t>
      </w:r>
      <w:proofErr w:type="spellEnd"/>
      <w:proofErr w:type="gramEnd"/>
    </w:p>
    <w:p w14:paraId="048F39B6" w14:textId="05A5ADFF" w:rsidR="002E7104" w:rsidRDefault="002E7104" w:rsidP="00D6578A">
      <w:pPr>
        <w:jc w:val="both"/>
        <w:rPr>
          <w:rFonts w:ascii="Times New Roman" w:hAnsi="Times New Roman" w:cs="Times New Roman"/>
          <w:b/>
          <w:bCs/>
          <w:sz w:val="28"/>
          <w:szCs w:val="28"/>
        </w:rPr>
      </w:pPr>
    </w:p>
    <w:p w14:paraId="4010CFED" w14:textId="10BA5F74" w:rsidR="002E7104" w:rsidRDefault="002E7104" w:rsidP="00D6578A">
      <w:pPr>
        <w:jc w:val="both"/>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8240" behindDoc="1" locked="0" layoutInCell="1" allowOverlap="1" wp14:anchorId="79220944" wp14:editId="74D9CB2A">
            <wp:simplePos x="0" y="0"/>
            <wp:positionH relativeFrom="column">
              <wp:posOffset>4160520</wp:posOffset>
            </wp:positionH>
            <wp:positionV relativeFrom="paragraph">
              <wp:posOffset>12700</wp:posOffset>
            </wp:positionV>
            <wp:extent cx="2190115" cy="5953125"/>
            <wp:effectExtent l="0" t="0" r="635" b="9525"/>
            <wp:wrapTight wrapText="bothSides">
              <wp:wrapPolygon edited="0">
                <wp:start x="0" y="0"/>
                <wp:lineTo x="0" y="21565"/>
                <wp:lineTo x="21418" y="21565"/>
                <wp:lineTo x="2141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5">
                      <a:extLst>
                        <a:ext uri="{28A0092B-C50C-407E-A947-70E740481C1C}">
                          <a14:useLocalDpi xmlns:a14="http://schemas.microsoft.com/office/drawing/2010/main" val="0"/>
                        </a:ext>
                      </a:extLst>
                    </a:blip>
                    <a:srcRect l="59535" r="4808"/>
                    <a:stretch/>
                  </pic:blipFill>
                  <pic:spPr bwMode="auto">
                    <a:xfrm>
                      <a:off x="0" y="0"/>
                      <a:ext cx="2190115" cy="59531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imes New Roman" w:hAnsi="Times New Roman" w:cs="Times New Roman"/>
          <w:b/>
          <w:bCs/>
          <w:noProof/>
          <w:sz w:val="28"/>
          <w:szCs w:val="28"/>
        </w:rPr>
        <w:drawing>
          <wp:inline distT="0" distB="0" distL="0" distR="0" wp14:anchorId="44142079" wp14:editId="7B587117">
            <wp:extent cx="4025900" cy="5966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25900" cy="5966460"/>
                    </a:xfrm>
                    <a:prstGeom prst="rect">
                      <a:avLst/>
                    </a:prstGeom>
                    <a:noFill/>
                    <a:ln>
                      <a:noFill/>
                    </a:ln>
                  </pic:spPr>
                </pic:pic>
              </a:graphicData>
            </a:graphic>
          </wp:inline>
        </w:drawing>
      </w:r>
    </w:p>
    <w:p w14:paraId="345D4EAB" w14:textId="2405E1F6" w:rsidR="002E7104" w:rsidRDefault="002E7104" w:rsidP="00D6578A">
      <w:pPr>
        <w:jc w:val="both"/>
        <w:rPr>
          <w:rFonts w:ascii="Times New Roman" w:hAnsi="Times New Roman" w:cs="Times New Roman"/>
          <w:b/>
          <w:bCs/>
          <w:sz w:val="28"/>
          <w:szCs w:val="28"/>
        </w:rPr>
      </w:pPr>
    </w:p>
    <w:sectPr w:rsidR="002E7104" w:rsidSect="00A01032">
      <w:pgSz w:w="11906" w:h="16838"/>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5221B"/>
    <w:multiLevelType w:val="multilevel"/>
    <w:tmpl w:val="3D2E78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5106CD5"/>
    <w:multiLevelType w:val="hybridMultilevel"/>
    <w:tmpl w:val="116E225A"/>
    <w:lvl w:ilvl="0" w:tplc="478AC5C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0E20A6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F6C9E7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CA2C0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52E6C7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D0CB8E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E9E19C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2CC15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CD28FB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2A10D82"/>
    <w:multiLevelType w:val="hybridMultilevel"/>
    <w:tmpl w:val="CDCA7054"/>
    <w:lvl w:ilvl="0" w:tplc="B3065F98">
      <w:start w:val="1"/>
      <w:numFmt w:val="bullet"/>
      <w:lvlText w:val=""/>
      <w:lvlJc w:val="left"/>
      <w:pPr>
        <w:tabs>
          <w:tab w:val="num" w:pos="720"/>
        </w:tabs>
        <w:ind w:left="720" w:hanging="360"/>
      </w:pPr>
      <w:rPr>
        <w:rFonts w:ascii="Wingdings 3" w:hAnsi="Wingdings 3" w:hint="default"/>
      </w:rPr>
    </w:lvl>
    <w:lvl w:ilvl="1" w:tplc="A0E60CA6" w:tentative="1">
      <w:start w:val="1"/>
      <w:numFmt w:val="bullet"/>
      <w:lvlText w:val=""/>
      <w:lvlJc w:val="left"/>
      <w:pPr>
        <w:tabs>
          <w:tab w:val="num" w:pos="1440"/>
        </w:tabs>
        <w:ind w:left="1440" w:hanging="360"/>
      </w:pPr>
      <w:rPr>
        <w:rFonts w:ascii="Wingdings 3" w:hAnsi="Wingdings 3" w:hint="default"/>
      </w:rPr>
    </w:lvl>
    <w:lvl w:ilvl="2" w:tplc="9C3C4734" w:tentative="1">
      <w:start w:val="1"/>
      <w:numFmt w:val="bullet"/>
      <w:lvlText w:val=""/>
      <w:lvlJc w:val="left"/>
      <w:pPr>
        <w:tabs>
          <w:tab w:val="num" w:pos="2160"/>
        </w:tabs>
        <w:ind w:left="2160" w:hanging="360"/>
      </w:pPr>
      <w:rPr>
        <w:rFonts w:ascii="Wingdings 3" w:hAnsi="Wingdings 3" w:hint="default"/>
      </w:rPr>
    </w:lvl>
    <w:lvl w:ilvl="3" w:tplc="0A22171C" w:tentative="1">
      <w:start w:val="1"/>
      <w:numFmt w:val="bullet"/>
      <w:lvlText w:val=""/>
      <w:lvlJc w:val="left"/>
      <w:pPr>
        <w:tabs>
          <w:tab w:val="num" w:pos="2880"/>
        </w:tabs>
        <w:ind w:left="2880" w:hanging="360"/>
      </w:pPr>
      <w:rPr>
        <w:rFonts w:ascii="Wingdings 3" w:hAnsi="Wingdings 3" w:hint="default"/>
      </w:rPr>
    </w:lvl>
    <w:lvl w:ilvl="4" w:tplc="E3FCE5CC" w:tentative="1">
      <w:start w:val="1"/>
      <w:numFmt w:val="bullet"/>
      <w:lvlText w:val=""/>
      <w:lvlJc w:val="left"/>
      <w:pPr>
        <w:tabs>
          <w:tab w:val="num" w:pos="3600"/>
        </w:tabs>
        <w:ind w:left="3600" w:hanging="360"/>
      </w:pPr>
      <w:rPr>
        <w:rFonts w:ascii="Wingdings 3" w:hAnsi="Wingdings 3" w:hint="default"/>
      </w:rPr>
    </w:lvl>
    <w:lvl w:ilvl="5" w:tplc="57F6EC62" w:tentative="1">
      <w:start w:val="1"/>
      <w:numFmt w:val="bullet"/>
      <w:lvlText w:val=""/>
      <w:lvlJc w:val="left"/>
      <w:pPr>
        <w:tabs>
          <w:tab w:val="num" w:pos="4320"/>
        </w:tabs>
        <w:ind w:left="4320" w:hanging="360"/>
      </w:pPr>
      <w:rPr>
        <w:rFonts w:ascii="Wingdings 3" w:hAnsi="Wingdings 3" w:hint="default"/>
      </w:rPr>
    </w:lvl>
    <w:lvl w:ilvl="6" w:tplc="2F8ED668" w:tentative="1">
      <w:start w:val="1"/>
      <w:numFmt w:val="bullet"/>
      <w:lvlText w:val=""/>
      <w:lvlJc w:val="left"/>
      <w:pPr>
        <w:tabs>
          <w:tab w:val="num" w:pos="5040"/>
        </w:tabs>
        <w:ind w:left="5040" w:hanging="360"/>
      </w:pPr>
      <w:rPr>
        <w:rFonts w:ascii="Wingdings 3" w:hAnsi="Wingdings 3" w:hint="default"/>
      </w:rPr>
    </w:lvl>
    <w:lvl w:ilvl="7" w:tplc="11E83C26" w:tentative="1">
      <w:start w:val="1"/>
      <w:numFmt w:val="bullet"/>
      <w:lvlText w:val=""/>
      <w:lvlJc w:val="left"/>
      <w:pPr>
        <w:tabs>
          <w:tab w:val="num" w:pos="5760"/>
        </w:tabs>
        <w:ind w:left="5760" w:hanging="360"/>
      </w:pPr>
      <w:rPr>
        <w:rFonts w:ascii="Wingdings 3" w:hAnsi="Wingdings 3" w:hint="default"/>
      </w:rPr>
    </w:lvl>
    <w:lvl w:ilvl="8" w:tplc="FE128E72"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73C75FD8"/>
    <w:multiLevelType w:val="multilevel"/>
    <w:tmpl w:val="64125B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70D6F81"/>
    <w:multiLevelType w:val="hybridMultilevel"/>
    <w:tmpl w:val="EB5A6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6AF"/>
    <w:rsid w:val="000C19A7"/>
    <w:rsid w:val="001341AD"/>
    <w:rsid w:val="001C544B"/>
    <w:rsid w:val="001E612D"/>
    <w:rsid w:val="002D2C8F"/>
    <w:rsid w:val="002E580A"/>
    <w:rsid w:val="002E7104"/>
    <w:rsid w:val="00345BB8"/>
    <w:rsid w:val="003A676C"/>
    <w:rsid w:val="003D4261"/>
    <w:rsid w:val="004F538B"/>
    <w:rsid w:val="00571361"/>
    <w:rsid w:val="005B529E"/>
    <w:rsid w:val="00653E27"/>
    <w:rsid w:val="00676D9B"/>
    <w:rsid w:val="00723130"/>
    <w:rsid w:val="00730157"/>
    <w:rsid w:val="007946AF"/>
    <w:rsid w:val="0094589E"/>
    <w:rsid w:val="00A01032"/>
    <w:rsid w:val="00B230E8"/>
    <w:rsid w:val="00C838AD"/>
    <w:rsid w:val="00D6578A"/>
    <w:rsid w:val="00D80297"/>
    <w:rsid w:val="00DF6F51"/>
    <w:rsid w:val="00E057D8"/>
    <w:rsid w:val="00EB28AA"/>
    <w:rsid w:val="00F12BFD"/>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6A2D1"/>
  <w15:docId w15:val="{F54F3F2C-D7E7-4B66-97F9-B0BB812DF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basedOn w:val="Normal"/>
    <w:next w:val="Normal"/>
    <w:link w:val="Heading1Char"/>
    <w:uiPriority w:val="9"/>
    <w:qFormat/>
    <w:rsid w:val="005B52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29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B529E"/>
    <w:pPr>
      <w:outlineLvl w:val="9"/>
    </w:pPr>
    <w:rPr>
      <w:lang w:val="en-US" w:eastAsia="en-US"/>
    </w:rPr>
  </w:style>
  <w:style w:type="table" w:customStyle="1" w:styleId="TableGrid">
    <w:name w:val="TableGrid"/>
    <w:rsid w:val="001E612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C1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4707828">
      <w:bodyDiv w:val="1"/>
      <w:marLeft w:val="0"/>
      <w:marRight w:val="0"/>
      <w:marTop w:val="0"/>
      <w:marBottom w:val="0"/>
      <w:divBdr>
        <w:top w:val="none" w:sz="0" w:space="0" w:color="auto"/>
        <w:left w:val="none" w:sz="0" w:space="0" w:color="auto"/>
        <w:bottom w:val="none" w:sz="0" w:space="0" w:color="auto"/>
        <w:right w:val="none" w:sz="0" w:space="0" w:color="auto"/>
      </w:divBdr>
      <w:divsChild>
        <w:div w:id="1532718079">
          <w:marLeft w:val="547"/>
          <w:marRight w:val="0"/>
          <w:marTop w:val="200"/>
          <w:marBottom w:val="0"/>
          <w:divBdr>
            <w:top w:val="none" w:sz="0" w:space="0" w:color="auto"/>
            <w:left w:val="none" w:sz="0" w:space="0" w:color="auto"/>
            <w:bottom w:val="none" w:sz="0" w:space="0" w:color="auto"/>
            <w:right w:val="none" w:sz="0" w:space="0" w:color="auto"/>
          </w:divBdr>
        </w:div>
        <w:div w:id="1762869247">
          <w:marLeft w:val="547"/>
          <w:marRight w:val="0"/>
          <w:marTop w:val="200"/>
          <w:marBottom w:val="0"/>
          <w:divBdr>
            <w:top w:val="none" w:sz="0" w:space="0" w:color="auto"/>
            <w:left w:val="none" w:sz="0" w:space="0" w:color="auto"/>
            <w:bottom w:val="none" w:sz="0" w:space="0" w:color="auto"/>
            <w:right w:val="none" w:sz="0" w:space="0" w:color="auto"/>
          </w:divBdr>
        </w:div>
        <w:div w:id="49573006">
          <w:marLeft w:val="547"/>
          <w:marRight w:val="0"/>
          <w:marTop w:val="200"/>
          <w:marBottom w:val="0"/>
          <w:divBdr>
            <w:top w:val="none" w:sz="0" w:space="0" w:color="auto"/>
            <w:left w:val="none" w:sz="0" w:space="0" w:color="auto"/>
            <w:bottom w:val="none" w:sz="0" w:space="0" w:color="auto"/>
            <w:right w:val="none" w:sz="0" w:space="0" w:color="auto"/>
          </w:divBdr>
        </w:div>
        <w:div w:id="572394278">
          <w:marLeft w:val="547"/>
          <w:marRight w:val="0"/>
          <w:marTop w:val="200"/>
          <w:marBottom w:val="0"/>
          <w:divBdr>
            <w:top w:val="none" w:sz="0" w:space="0" w:color="auto"/>
            <w:left w:val="none" w:sz="0" w:space="0" w:color="auto"/>
            <w:bottom w:val="none" w:sz="0" w:space="0" w:color="auto"/>
            <w:right w:val="none" w:sz="0" w:space="0" w:color="auto"/>
          </w:divBdr>
        </w:div>
        <w:div w:id="1456174271">
          <w:marLeft w:val="547"/>
          <w:marRight w:val="0"/>
          <w:marTop w:val="200"/>
          <w:marBottom w:val="0"/>
          <w:divBdr>
            <w:top w:val="none" w:sz="0" w:space="0" w:color="auto"/>
            <w:left w:val="none" w:sz="0" w:space="0" w:color="auto"/>
            <w:bottom w:val="none" w:sz="0" w:space="0" w:color="auto"/>
            <w:right w:val="none" w:sz="0" w:space="0" w:color="auto"/>
          </w:divBdr>
        </w:div>
      </w:divsChild>
    </w:div>
    <w:div w:id="2012680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E504E-C25F-4582-B5A9-BAF6603CA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19</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rijal</dc:creator>
  <cp:keywords/>
  <dc:description/>
  <cp:lastModifiedBy>Arjun Shrestha</cp:lastModifiedBy>
  <cp:revision>7</cp:revision>
  <cp:lastPrinted>2020-11-28T10:27:00Z</cp:lastPrinted>
  <dcterms:created xsi:type="dcterms:W3CDTF">2021-03-02T15:43:00Z</dcterms:created>
  <dcterms:modified xsi:type="dcterms:W3CDTF">2021-03-09T12:52:00Z</dcterms:modified>
</cp:coreProperties>
</file>