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F8599" w14:textId="2E9BBA8E" w:rsidR="00975700" w:rsidRDefault="00975700" w:rsidP="00CD3828">
      <w:pPr>
        <w:pStyle w:val="Title"/>
      </w:pPr>
      <w:r>
        <w:t>Anup</w:t>
      </w:r>
      <w:r>
        <w:rPr>
          <w:spacing w:val="-1"/>
        </w:rPr>
        <w:t xml:space="preserve"> </w:t>
      </w:r>
      <w:r>
        <w:t xml:space="preserve">Suguru </w:t>
      </w:r>
      <w:r>
        <w:rPr>
          <w:spacing w:val="-2"/>
        </w:rPr>
        <w:t>Veeraiah</w:t>
      </w:r>
    </w:p>
    <w:p w14:paraId="32B4FFC5" w14:textId="77777777" w:rsidR="00975700" w:rsidRPr="00EF56B0" w:rsidRDefault="00975700" w:rsidP="00975700">
      <w:pPr>
        <w:pStyle w:val="BodyText"/>
        <w:ind w:left="103" w:right="4223" w:firstLine="0"/>
      </w:pPr>
      <w:r w:rsidRPr="00EF56B0">
        <w:t xml:space="preserve">(226) 961-9124 </w:t>
      </w:r>
    </w:p>
    <w:p w14:paraId="64C50374" w14:textId="77777777" w:rsidR="00975700" w:rsidRPr="00EF56B0" w:rsidRDefault="00000000" w:rsidP="00975700">
      <w:pPr>
        <w:pStyle w:val="BodyText"/>
        <w:ind w:left="103" w:right="4223" w:firstLine="0"/>
      </w:pPr>
      <w:hyperlink r:id="rId4" w:history="1">
        <w:r w:rsidR="00975700" w:rsidRPr="00EF56B0">
          <w:rPr>
            <w:rStyle w:val="Hyperlink"/>
            <w:u w:val="none"/>
          </w:rPr>
          <w:t>suguruv@uwindsor.ca</w:t>
        </w:r>
      </w:hyperlink>
      <w:r w:rsidR="00975700" w:rsidRPr="00EF56B0">
        <w:t xml:space="preserve"> </w:t>
      </w:r>
    </w:p>
    <w:p w14:paraId="75225FA4" w14:textId="77777777" w:rsidR="00975700" w:rsidRPr="00EF56B0" w:rsidRDefault="00975700" w:rsidP="00975700">
      <w:pPr>
        <w:pStyle w:val="BodyText"/>
        <w:ind w:left="103" w:right="4223" w:firstLine="0"/>
      </w:pPr>
      <w:r w:rsidRPr="00EF56B0">
        <w:t xml:space="preserve">Windsor, Ontario, CANADA </w:t>
      </w:r>
    </w:p>
    <w:p w14:paraId="28D3A10E" w14:textId="32006749" w:rsidR="00DA0BD8" w:rsidRDefault="00000000" w:rsidP="00DA0BD8">
      <w:pPr>
        <w:pStyle w:val="BodyText"/>
        <w:ind w:left="103" w:right="4223" w:firstLine="0"/>
        <w:rPr>
          <w:rStyle w:val="Hyperlink"/>
          <w:u w:val="none"/>
        </w:rPr>
      </w:pPr>
      <w:hyperlink r:id="rId5" w:history="1">
        <w:r w:rsidR="00975700" w:rsidRPr="00EF56B0">
          <w:rPr>
            <w:rStyle w:val="Hyperlink"/>
            <w:u w:val="none"/>
          </w:rPr>
          <w:t>linkedin.com/in/anup-sv/</w:t>
        </w:r>
      </w:hyperlink>
      <w:r w:rsidR="00975700" w:rsidRPr="00EF56B0">
        <w:rPr>
          <w:spacing w:val="-15"/>
        </w:rPr>
        <w:t xml:space="preserve"> </w:t>
      </w:r>
      <w:hyperlink r:id="rId6" w:history="1">
        <w:r w:rsidR="00624A07">
          <w:rPr>
            <w:rStyle w:val="Hyperlink"/>
            <w:u w:val="none"/>
          </w:rPr>
          <w:br/>
        </w:r>
        <w:r w:rsidR="00975700" w:rsidRPr="00EF56B0">
          <w:rPr>
            <w:rStyle w:val="Hyperlink"/>
            <w:u w:val="none"/>
          </w:rPr>
          <w:t>github.com/Anupsuguru</w:t>
        </w:r>
      </w:hyperlink>
    </w:p>
    <w:p w14:paraId="0F536DFE" w14:textId="77777777" w:rsidR="0074667C" w:rsidRPr="00EF56B0" w:rsidRDefault="0074667C" w:rsidP="006F6DC3">
      <w:pPr>
        <w:pStyle w:val="BodyText"/>
        <w:ind w:left="0" w:right="4223" w:firstLine="0"/>
        <w:rPr>
          <w:rStyle w:val="Hyperlink"/>
          <w:u w:val="none"/>
        </w:rPr>
      </w:pPr>
    </w:p>
    <w:p w14:paraId="301C6955" w14:textId="3975B4AA" w:rsidR="006F6DC3" w:rsidRPr="006F6DC3" w:rsidRDefault="006F6DC3" w:rsidP="006F6DC3">
      <w:pPr>
        <w:jc w:val="both"/>
        <w:rPr>
          <w:rFonts w:ascii="Cambria" w:hAnsi="Cambria"/>
        </w:rPr>
      </w:pPr>
      <w:r>
        <w:rPr>
          <w:rFonts w:ascii="Cambria" w:hAnsi="Cambria"/>
        </w:rPr>
        <w:t>Re</w:t>
      </w:r>
      <w:r w:rsidR="00921ECD">
        <w:rPr>
          <w:rFonts w:ascii="Cambria" w:hAnsi="Cambria"/>
        </w:rPr>
        <w:t xml:space="preserve">: </w:t>
      </w:r>
      <w:r w:rsidR="00876AD3">
        <w:rPr>
          <w:rFonts w:ascii="Cambria" w:hAnsi="Cambria"/>
        </w:rPr>
        <w:t>Business Intelligence Developer</w:t>
      </w:r>
    </w:p>
    <w:p w14:paraId="7B5E1DB0" w14:textId="77777777" w:rsidR="00876AD3" w:rsidRPr="00876AD3" w:rsidRDefault="00876AD3" w:rsidP="00876AD3">
      <w:pPr>
        <w:jc w:val="both"/>
        <w:rPr>
          <w:rFonts w:ascii="Cambria" w:hAnsi="Cambria"/>
        </w:rPr>
      </w:pPr>
      <w:r w:rsidRPr="00876AD3">
        <w:rPr>
          <w:rFonts w:ascii="Cambria" w:hAnsi="Cambria"/>
        </w:rPr>
        <w:t>Hiring Manager</w:t>
      </w:r>
    </w:p>
    <w:p w14:paraId="64A5E0D2" w14:textId="77777777" w:rsidR="00876AD3" w:rsidRPr="00876AD3" w:rsidRDefault="00876AD3" w:rsidP="00876AD3">
      <w:pPr>
        <w:jc w:val="both"/>
        <w:rPr>
          <w:rFonts w:ascii="Cambria" w:hAnsi="Cambria"/>
        </w:rPr>
      </w:pPr>
      <w:r w:rsidRPr="00876AD3">
        <w:rPr>
          <w:rFonts w:ascii="Cambria" w:hAnsi="Cambria"/>
        </w:rPr>
        <w:t>Munich Re</w:t>
      </w:r>
    </w:p>
    <w:p w14:paraId="562422CC" w14:textId="461A55A0" w:rsidR="00876AD3" w:rsidRPr="00876AD3" w:rsidRDefault="00876AD3" w:rsidP="00876AD3">
      <w:pPr>
        <w:jc w:val="both"/>
        <w:rPr>
          <w:rFonts w:ascii="Cambria" w:hAnsi="Cambria"/>
        </w:rPr>
      </w:pPr>
      <w:r w:rsidRPr="00876AD3">
        <w:rPr>
          <w:rFonts w:ascii="Cambria" w:hAnsi="Cambria"/>
        </w:rPr>
        <w:t>Greater Toronto Area, Canada</w:t>
      </w:r>
    </w:p>
    <w:p w14:paraId="184C38B8" w14:textId="73A0B68C" w:rsidR="00876AD3" w:rsidRPr="00876AD3" w:rsidRDefault="00876AD3" w:rsidP="00876AD3">
      <w:pPr>
        <w:jc w:val="both"/>
        <w:rPr>
          <w:rFonts w:ascii="Cambria" w:hAnsi="Cambria"/>
        </w:rPr>
      </w:pPr>
      <w:r w:rsidRPr="00876AD3">
        <w:rPr>
          <w:rFonts w:ascii="Cambria" w:hAnsi="Cambria"/>
        </w:rPr>
        <w:t>Dear Hiring Manager,</w:t>
      </w:r>
    </w:p>
    <w:p w14:paraId="18B26EE6" w14:textId="7787FC10" w:rsidR="00876AD3" w:rsidRPr="00876AD3" w:rsidRDefault="00876AD3" w:rsidP="00876AD3">
      <w:pPr>
        <w:jc w:val="both"/>
        <w:rPr>
          <w:rFonts w:ascii="Cambria" w:hAnsi="Cambria"/>
        </w:rPr>
      </w:pPr>
      <w:r w:rsidRPr="00876AD3">
        <w:rPr>
          <w:rFonts w:ascii="Cambria" w:hAnsi="Cambria"/>
        </w:rPr>
        <w:t>I am writing to express my enthusiasm for the Business Intelligence Developer position at Munich Re. With over five years of experience in SQL Server, SSRS, SSAS, and Power BI, coupled with a Master of Applied Computing degree from the University of Windsor, I am excited about the opportunity to contribute to Munich Re’s Data and BI team and help reshape the way the company leverages its core business data.</w:t>
      </w:r>
    </w:p>
    <w:p w14:paraId="2CCCE27C" w14:textId="36DDDE89" w:rsidR="00876AD3" w:rsidRPr="00876AD3" w:rsidRDefault="00876AD3" w:rsidP="00876AD3">
      <w:pPr>
        <w:jc w:val="both"/>
        <w:rPr>
          <w:rFonts w:ascii="Cambria" w:hAnsi="Cambria"/>
        </w:rPr>
      </w:pPr>
      <w:r w:rsidRPr="00876AD3">
        <w:rPr>
          <w:rFonts w:ascii="Cambria" w:hAnsi="Cambria"/>
        </w:rPr>
        <w:t>In my recent role as an Analytics Consultant at Quantzig for Horizon Therapeutics, I played a pivotal role in modernizing the data infrastructure using Azure SQL, Databricks, and Power BI. This initiative led to a 30% reduction in processing time and a 15% increase in data accuracy. My proficiency in data modeling, cloud technologies, and automation tools has allowed me to develop comprehensive analytical layers and streamline data processes, significantly enhancing decision-making efficiency.</w:t>
      </w:r>
    </w:p>
    <w:p w14:paraId="2C26EF57" w14:textId="78AEF6D2" w:rsidR="00876AD3" w:rsidRPr="00876AD3" w:rsidRDefault="00876AD3" w:rsidP="00876AD3">
      <w:pPr>
        <w:jc w:val="both"/>
        <w:rPr>
          <w:rFonts w:ascii="Cambria" w:hAnsi="Cambria"/>
        </w:rPr>
      </w:pPr>
      <w:r w:rsidRPr="00876AD3">
        <w:rPr>
          <w:rFonts w:ascii="Cambria" w:hAnsi="Cambria"/>
        </w:rPr>
        <w:t>During my tenure at Accenture, I designed and developed BI reports that improved decision-making processes by 25%. I connected Azure SQL Data Warehouse to Power BI applications to enhance data visualization and actively collaborated with business users to tailor reports to evolving business needs. My experience with APIs and agile project delivery further underscores my ability to manage and optimize data pipelines effectively.</w:t>
      </w:r>
    </w:p>
    <w:p w14:paraId="01119512" w14:textId="6B3FDA4F" w:rsidR="00876AD3" w:rsidRPr="00876AD3" w:rsidRDefault="00876AD3" w:rsidP="00876AD3">
      <w:pPr>
        <w:jc w:val="both"/>
        <w:rPr>
          <w:rFonts w:ascii="Cambria" w:hAnsi="Cambria"/>
        </w:rPr>
      </w:pPr>
      <w:r w:rsidRPr="00876AD3">
        <w:rPr>
          <w:rFonts w:ascii="Cambria" w:hAnsi="Cambria"/>
        </w:rPr>
        <w:t>In addition to my technical skills, I possess strong interpersonal, influencing, and conflict management skills, enabling me to work effectively in small, collaborative teams. I am adept at translating functional and technical requirements into detailed designs and robust deliverables, ensuring the successful implementation of BI solutions that meet business requirements.</w:t>
      </w:r>
    </w:p>
    <w:p w14:paraId="34B28079" w14:textId="0BA70B01" w:rsidR="00876AD3" w:rsidRPr="00876AD3" w:rsidRDefault="00876AD3" w:rsidP="00876AD3">
      <w:pPr>
        <w:jc w:val="both"/>
        <w:rPr>
          <w:rFonts w:ascii="Cambria" w:hAnsi="Cambria"/>
        </w:rPr>
      </w:pPr>
      <w:r w:rsidRPr="00876AD3">
        <w:rPr>
          <w:rFonts w:ascii="Cambria" w:hAnsi="Cambria"/>
        </w:rPr>
        <w:t>I am particularly drawn to this role at Munich Re because of the opportunity to contribute to a positive and inclusive environment, become a Subject Matter Expert, and ideate on BI capabilities that contribute to the company’s competitive advantage. My experience in developing SSRS reports, Power BI dashboards, and complex queries, views, and stored procedures aligns perfectly with the responsibilities outlined in the job description.</w:t>
      </w:r>
    </w:p>
    <w:p w14:paraId="65549074" w14:textId="36A72A9B" w:rsidR="00921ECD" w:rsidRDefault="00876AD3" w:rsidP="00876AD3">
      <w:pPr>
        <w:jc w:val="both"/>
        <w:rPr>
          <w:rFonts w:ascii="Cambria" w:hAnsi="Cambria"/>
        </w:rPr>
      </w:pPr>
      <w:r w:rsidRPr="00876AD3">
        <w:rPr>
          <w:rFonts w:ascii="Cambria" w:hAnsi="Cambria"/>
        </w:rPr>
        <w:t>I am excited about the prospect of joining Munich Re’s Data and BI team and leveraging my expertise to support the Lines of Business and contribute to the development of the BI Centre of Excellence. Thank you for considering my application. I look forward to the opportunity to discuss how my background, skills, and passion for data can contribute to the innovative projects at Munich Re</w:t>
      </w:r>
      <w:r w:rsidR="00921ECD" w:rsidRPr="00921ECD">
        <w:rPr>
          <w:rFonts w:ascii="Cambria" w:hAnsi="Cambria"/>
        </w:rPr>
        <w:t>.</w:t>
      </w:r>
    </w:p>
    <w:p w14:paraId="7A0932B4" w14:textId="26CEC47C" w:rsidR="003D14DE" w:rsidRDefault="002F19D4" w:rsidP="00921ECD">
      <w:pPr>
        <w:jc w:val="both"/>
        <w:rPr>
          <w:rFonts w:ascii="Cambria" w:hAnsi="Cambria"/>
        </w:rPr>
      </w:pPr>
      <w:r w:rsidRPr="002F19D4">
        <w:rPr>
          <w:rFonts w:ascii="Cambria" w:hAnsi="Cambria"/>
        </w:rPr>
        <w:t>Warm regards,</w:t>
      </w:r>
    </w:p>
    <w:p w14:paraId="7F2B37C9" w14:textId="5682FBF8" w:rsidR="00396938" w:rsidRPr="00A068B4" w:rsidRDefault="00396938" w:rsidP="007274FB">
      <w:pPr>
        <w:jc w:val="both"/>
        <w:rPr>
          <w:rFonts w:ascii="Cambria" w:hAnsi="Cambria"/>
        </w:rPr>
      </w:pPr>
      <w:r w:rsidRPr="002412DD">
        <w:rPr>
          <w:rFonts w:ascii="Cambria" w:hAnsi="Cambria"/>
        </w:rPr>
        <w:t>Anup Suguru Veeraiah</w:t>
      </w:r>
    </w:p>
    <w:sectPr w:rsidR="00396938" w:rsidRPr="00A068B4" w:rsidSect="006F6DC3">
      <w:pgSz w:w="12240" w:h="15840"/>
      <w:pgMar w:top="113" w:right="1440" w:bottom="11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73"/>
    <w:rsid w:val="00003B7F"/>
    <w:rsid w:val="000054D2"/>
    <w:rsid w:val="00016470"/>
    <w:rsid w:val="0002226C"/>
    <w:rsid w:val="00031133"/>
    <w:rsid w:val="000324F1"/>
    <w:rsid w:val="000467FF"/>
    <w:rsid w:val="00052CB3"/>
    <w:rsid w:val="00064BE8"/>
    <w:rsid w:val="00073D74"/>
    <w:rsid w:val="00096C97"/>
    <w:rsid w:val="000B3451"/>
    <w:rsid w:val="000B46CE"/>
    <w:rsid w:val="000C481F"/>
    <w:rsid w:val="000E37C6"/>
    <w:rsid w:val="001032C5"/>
    <w:rsid w:val="001060F5"/>
    <w:rsid w:val="001153B2"/>
    <w:rsid w:val="00115940"/>
    <w:rsid w:val="00117F31"/>
    <w:rsid w:val="00134D31"/>
    <w:rsid w:val="00140AD9"/>
    <w:rsid w:val="00152AB4"/>
    <w:rsid w:val="001563B8"/>
    <w:rsid w:val="001752BB"/>
    <w:rsid w:val="00185D4F"/>
    <w:rsid w:val="001A2983"/>
    <w:rsid w:val="001B0EEE"/>
    <w:rsid w:val="00206C3A"/>
    <w:rsid w:val="002137B0"/>
    <w:rsid w:val="00222A10"/>
    <w:rsid w:val="00263769"/>
    <w:rsid w:val="002A7D3C"/>
    <w:rsid w:val="002D582A"/>
    <w:rsid w:val="002D73DC"/>
    <w:rsid w:val="002F19D4"/>
    <w:rsid w:val="002F4C88"/>
    <w:rsid w:val="00301137"/>
    <w:rsid w:val="0032128A"/>
    <w:rsid w:val="00355235"/>
    <w:rsid w:val="00396938"/>
    <w:rsid w:val="003A6D89"/>
    <w:rsid w:val="003B6A90"/>
    <w:rsid w:val="003D11D4"/>
    <w:rsid w:val="003D14DE"/>
    <w:rsid w:val="003E5627"/>
    <w:rsid w:val="003F090F"/>
    <w:rsid w:val="00466E32"/>
    <w:rsid w:val="00475BB7"/>
    <w:rsid w:val="00492E4A"/>
    <w:rsid w:val="00493060"/>
    <w:rsid w:val="004B37B4"/>
    <w:rsid w:val="004D3F14"/>
    <w:rsid w:val="004F1ACC"/>
    <w:rsid w:val="00501415"/>
    <w:rsid w:val="00573CCB"/>
    <w:rsid w:val="005755D8"/>
    <w:rsid w:val="0058421F"/>
    <w:rsid w:val="00585279"/>
    <w:rsid w:val="00590B77"/>
    <w:rsid w:val="005A6D41"/>
    <w:rsid w:val="005B4EB6"/>
    <w:rsid w:val="005C30E6"/>
    <w:rsid w:val="005C45C6"/>
    <w:rsid w:val="005E061C"/>
    <w:rsid w:val="005E25EB"/>
    <w:rsid w:val="006066B3"/>
    <w:rsid w:val="00624A07"/>
    <w:rsid w:val="00632460"/>
    <w:rsid w:val="006521FF"/>
    <w:rsid w:val="00671AF6"/>
    <w:rsid w:val="00676AD2"/>
    <w:rsid w:val="006A2590"/>
    <w:rsid w:val="006B3B73"/>
    <w:rsid w:val="006F6DC3"/>
    <w:rsid w:val="007218CB"/>
    <w:rsid w:val="007274FB"/>
    <w:rsid w:val="0074370E"/>
    <w:rsid w:val="0074667C"/>
    <w:rsid w:val="007517D9"/>
    <w:rsid w:val="00784615"/>
    <w:rsid w:val="0079071C"/>
    <w:rsid w:val="007A725E"/>
    <w:rsid w:val="007B1A11"/>
    <w:rsid w:val="007B3DC3"/>
    <w:rsid w:val="007E3F42"/>
    <w:rsid w:val="007E42B7"/>
    <w:rsid w:val="007E7957"/>
    <w:rsid w:val="007F7D26"/>
    <w:rsid w:val="00822864"/>
    <w:rsid w:val="0084049D"/>
    <w:rsid w:val="00842690"/>
    <w:rsid w:val="008614BE"/>
    <w:rsid w:val="0087620D"/>
    <w:rsid w:val="00876AD3"/>
    <w:rsid w:val="008A5537"/>
    <w:rsid w:val="008C10D8"/>
    <w:rsid w:val="008C3018"/>
    <w:rsid w:val="008F5A2F"/>
    <w:rsid w:val="009020A1"/>
    <w:rsid w:val="00904692"/>
    <w:rsid w:val="00921ECD"/>
    <w:rsid w:val="00926AE5"/>
    <w:rsid w:val="009644F7"/>
    <w:rsid w:val="00975700"/>
    <w:rsid w:val="00977AE0"/>
    <w:rsid w:val="0098028B"/>
    <w:rsid w:val="0098544A"/>
    <w:rsid w:val="00994B17"/>
    <w:rsid w:val="00996AB0"/>
    <w:rsid w:val="009B2B3D"/>
    <w:rsid w:val="009B7529"/>
    <w:rsid w:val="009D0311"/>
    <w:rsid w:val="009D34FE"/>
    <w:rsid w:val="009E173B"/>
    <w:rsid w:val="009E4E1E"/>
    <w:rsid w:val="009F040C"/>
    <w:rsid w:val="00A22112"/>
    <w:rsid w:val="00A60881"/>
    <w:rsid w:val="00A7657C"/>
    <w:rsid w:val="00A94A42"/>
    <w:rsid w:val="00AB040C"/>
    <w:rsid w:val="00AB251E"/>
    <w:rsid w:val="00AC4AFA"/>
    <w:rsid w:val="00AE45E9"/>
    <w:rsid w:val="00AF33AD"/>
    <w:rsid w:val="00B22C39"/>
    <w:rsid w:val="00B23BDD"/>
    <w:rsid w:val="00B63006"/>
    <w:rsid w:val="00B65142"/>
    <w:rsid w:val="00B70CDF"/>
    <w:rsid w:val="00B876D7"/>
    <w:rsid w:val="00BA186F"/>
    <w:rsid w:val="00BB199B"/>
    <w:rsid w:val="00BC55DB"/>
    <w:rsid w:val="00BD5BB6"/>
    <w:rsid w:val="00BD7ED4"/>
    <w:rsid w:val="00C03763"/>
    <w:rsid w:val="00C237DF"/>
    <w:rsid w:val="00C52A00"/>
    <w:rsid w:val="00C54D7B"/>
    <w:rsid w:val="00C81C25"/>
    <w:rsid w:val="00CA7CAE"/>
    <w:rsid w:val="00CB1609"/>
    <w:rsid w:val="00CB6A9F"/>
    <w:rsid w:val="00CD04E7"/>
    <w:rsid w:val="00CD3828"/>
    <w:rsid w:val="00CE1B01"/>
    <w:rsid w:val="00CF556A"/>
    <w:rsid w:val="00CF5DB9"/>
    <w:rsid w:val="00D01F50"/>
    <w:rsid w:val="00D31513"/>
    <w:rsid w:val="00D368CD"/>
    <w:rsid w:val="00D67CD7"/>
    <w:rsid w:val="00D723BD"/>
    <w:rsid w:val="00DA0BD8"/>
    <w:rsid w:val="00DC311B"/>
    <w:rsid w:val="00DC69DC"/>
    <w:rsid w:val="00DE2F2A"/>
    <w:rsid w:val="00DE7B21"/>
    <w:rsid w:val="00DF209E"/>
    <w:rsid w:val="00DF36F1"/>
    <w:rsid w:val="00DF6CD6"/>
    <w:rsid w:val="00E1415C"/>
    <w:rsid w:val="00E2029B"/>
    <w:rsid w:val="00E248E0"/>
    <w:rsid w:val="00E3565D"/>
    <w:rsid w:val="00E400CA"/>
    <w:rsid w:val="00E831CD"/>
    <w:rsid w:val="00E87735"/>
    <w:rsid w:val="00EB4419"/>
    <w:rsid w:val="00EB4882"/>
    <w:rsid w:val="00EB739E"/>
    <w:rsid w:val="00EC21D7"/>
    <w:rsid w:val="00EC2868"/>
    <w:rsid w:val="00EC5778"/>
    <w:rsid w:val="00EC7D57"/>
    <w:rsid w:val="00EF56B0"/>
    <w:rsid w:val="00EF70D4"/>
    <w:rsid w:val="00F0086C"/>
    <w:rsid w:val="00F06463"/>
    <w:rsid w:val="00F06CE1"/>
    <w:rsid w:val="00F264BA"/>
    <w:rsid w:val="00F3091A"/>
    <w:rsid w:val="00F45A78"/>
    <w:rsid w:val="00F60F12"/>
    <w:rsid w:val="00F65B17"/>
    <w:rsid w:val="00F7209B"/>
    <w:rsid w:val="00FA5B3A"/>
    <w:rsid w:val="00FA5D1B"/>
    <w:rsid w:val="00FC0E39"/>
    <w:rsid w:val="00FD5924"/>
    <w:rsid w:val="00FE0881"/>
    <w:rsid w:val="00FE17A5"/>
    <w:rsid w:val="00FE3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0CB"/>
  <w15:chartTrackingRefBased/>
  <w15:docId w15:val="{7DE4E9D7-2C8B-4B48-9DFE-70839B3F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82"/>
    <w:pPr>
      <w:keepNext/>
      <w:keepLines/>
      <w:spacing w:before="240" w:after="0"/>
      <w:outlineLvl w:val="0"/>
    </w:pPr>
    <w:rPr>
      <w:rFonts w:ascii="Times New Roman" w:eastAsiaTheme="majorEastAsia" w:hAnsi="Times New Roman" w:cstheme="majorBidi"/>
      <w:b/>
      <w:color w:val="0F4761" w:themeColor="accent1" w:themeShade="BF"/>
      <w:sz w:val="24"/>
      <w:szCs w:val="32"/>
    </w:rPr>
  </w:style>
  <w:style w:type="paragraph" w:styleId="Heading2">
    <w:name w:val="heading 2"/>
    <w:basedOn w:val="Normal"/>
    <w:next w:val="Normal"/>
    <w:link w:val="Heading2Char"/>
    <w:uiPriority w:val="9"/>
    <w:unhideWhenUsed/>
    <w:qFormat/>
    <w:rsid w:val="006B3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82"/>
    <w:rPr>
      <w:rFonts w:ascii="Times New Roman" w:eastAsiaTheme="majorEastAsia" w:hAnsi="Times New Roman" w:cstheme="majorBidi"/>
      <w:b/>
      <w:color w:val="0F4761" w:themeColor="accent1" w:themeShade="BF"/>
      <w:sz w:val="24"/>
      <w:szCs w:val="32"/>
    </w:rPr>
  </w:style>
  <w:style w:type="character" w:customStyle="1" w:styleId="Heading2Char">
    <w:name w:val="Heading 2 Char"/>
    <w:basedOn w:val="DefaultParagraphFont"/>
    <w:link w:val="Heading2"/>
    <w:uiPriority w:val="9"/>
    <w:rsid w:val="006B3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B73"/>
    <w:rPr>
      <w:rFonts w:eastAsiaTheme="majorEastAsia" w:cstheme="majorBidi"/>
      <w:color w:val="272727" w:themeColor="text1" w:themeTint="D8"/>
    </w:rPr>
  </w:style>
  <w:style w:type="paragraph" w:styleId="Title">
    <w:name w:val="Title"/>
    <w:basedOn w:val="Normal"/>
    <w:next w:val="Normal"/>
    <w:link w:val="TitleChar"/>
    <w:uiPriority w:val="10"/>
    <w:qFormat/>
    <w:rsid w:val="006B3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B73"/>
    <w:pPr>
      <w:spacing w:before="160"/>
      <w:jc w:val="center"/>
    </w:pPr>
    <w:rPr>
      <w:i/>
      <w:iCs/>
      <w:color w:val="404040" w:themeColor="text1" w:themeTint="BF"/>
    </w:rPr>
  </w:style>
  <w:style w:type="character" w:customStyle="1" w:styleId="QuoteChar">
    <w:name w:val="Quote Char"/>
    <w:basedOn w:val="DefaultParagraphFont"/>
    <w:link w:val="Quote"/>
    <w:uiPriority w:val="29"/>
    <w:rsid w:val="006B3B73"/>
    <w:rPr>
      <w:i/>
      <w:iCs/>
      <w:color w:val="404040" w:themeColor="text1" w:themeTint="BF"/>
    </w:rPr>
  </w:style>
  <w:style w:type="paragraph" w:styleId="ListParagraph">
    <w:name w:val="List Paragraph"/>
    <w:basedOn w:val="Normal"/>
    <w:uiPriority w:val="34"/>
    <w:qFormat/>
    <w:rsid w:val="006B3B73"/>
    <w:pPr>
      <w:ind w:left="720"/>
      <w:contextualSpacing/>
    </w:pPr>
  </w:style>
  <w:style w:type="character" w:styleId="IntenseEmphasis">
    <w:name w:val="Intense Emphasis"/>
    <w:basedOn w:val="DefaultParagraphFont"/>
    <w:uiPriority w:val="21"/>
    <w:qFormat/>
    <w:rsid w:val="006B3B73"/>
    <w:rPr>
      <w:i/>
      <w:iCs/>
      <w:color w:val="0F4761" w:themeColor="accent1" w:themeShade="BF"/>
    </w:rPr>
  </w:style>
  <w:style w:type="paragraph" w:styleId="IntenseQuote">
    <w:name w:val="Intense Quote"/>
    <w:basedOn w:val="Normal"/>
    <w:next w:val="Normal"/>
    <w:link w:val="IntenseQuoteChar"/>
    <w:uiPriority w:val="30"/>
    <w:qFormat/>
    <w:rsid w:val="006B3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B73"/>
    <w:rPr>
      <w:i/>
      <w:iCs/>
      <w:color w:val="0F4761" w:themeColor="accent1" w:themeShade="BF"/>
    </w:rPr>
  </w:style>
  <w:style w:type="character" w:styleId="IntenseReference">
    <w:name w:val="Intense Reference"/>
    <w:basedOn w:val="DefaultParagraphFont"/>
    <w:uiPriority w:val="32"/>
    <w:qFormat/>
    <w:rsid w:val="006B3B73"/>
    <w:rPr>
      <w:b/>
      <w:bCs/>
      <w:smallCaps/>
      <w:color w:val="0F4761" w:themeColor="accent1" w:themeShade="BF"/>
      <w:spacing w:val="5"/>
    </w:rPr>
  </w:style>
  <w:style w:type="paragraph" w:styleId="NormalWeb">
    <w:name w:val="Normal (Web)"/>
    <w:basedOn w:val="Normal"/>
    <w:uiPriority w:val="99"/>
    <w:semiHidden/>
    <w:unhideWhenUsed/>
    <w:rsid w:val="009757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975700"/>
    <w:rPr>
      <w:color w:val="467886" w:themeColor="hyperlink"/>
      <w:u w:val="single"/>
    </w:rPr>
  </w:style>
  <w:style w:type="paragraph" w:styleId="BodyText">
    <w:name w:val="Body Text"/>
    <w:basedOn w:val="Normal"/>
    <w:link w:val="BodyTextChar"/>
    <w:uiPriority w:val="1"/>
    <w:qFormat/>
    <w:rsid w:val="00975700"/>
    <w:pPr>
      <w:widowControl w:val="0"/>
      <w:autoSpaceDE w:val="0"/>
      <w:autoSpaceDN w:val="0"/>
      <w:spacing w:after="0" w:line="240" w:lineRule="auto"/>
      <w:ind w:left="823" w:hanging="366"/>
    </w:pPr>
    <w:rPr>
      <w:rFonts w:ascii="Arial MT" w:eastAsia="Arial MT" w:hAnsi="Arial MT" w:cs="Arial MT"/>
      <w:kern w:val="0"/>
      <w:sz w:val="21"/>
      <w:szCs w:val="21"/>
      <w:lang w:val="en-US"/>
      <w14:ligatures w14:val="none"/>
    </w:rPr>
  </w:style>
  <w:style w:type="character" w:customStyle="1" w:styleId="BodyTextChar">
    <w:name w:val="Body Text Char"/>
    <w:basedOn w:val="DefaultParagraphFont"/>
    <w:link w:val="BodyText"/>
    <w:uiPriority w:val="1"/>
    <w:rsid w:val="00975700"/>
    <w:rPr>
      <w:rFonts w:ascii="Arial MT" w:eastAsia="Arial MT" w:hAnsi="Arial MT" w:cs="Arial MT"/>
      <w:kern w:val="0"/>
      <w:sz w:val="21"/>
      <w:szCs w:val="21"/>
      <w:lang w:val="en-US"/>
      <w14:ligatures w14:val="none"/>
    </w:rPr>
  </w:style>
  <w:style w:type="character" w:customStyle="1" w:styleId="joblayouttoken-label">
    <w:name w:val="joblayouttoken-label"/>
    <w:basedOn w:val="DefaultParagraphFont"/>
    <w:rsid w:val="004D3F14"/>
  </w:style>
  <w:style w:type="character" w:customStyle="1" w:styleId="rtltextaligneligible">
    <w:name w:val="rtltextaligneligible"/>
    <w:basedOn w:val="DefaultParagraphFont"/>
    <w:rsid w:val="004D3F14"/>
  </w:style>
  <w:style w:type="character" w:styleId="FollowedHyperlink">
    <w:name w:val="FollowedHyperlink"/>
    <w:basedOn w:val="DefaultParagraphFont"/>
    <w:uiPriority w:val="99"/>
    <w:semiHidden/>
    <w:unhideWhenUsed/>
    <w:rsid w:val="00624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599">
      <w:bodyDiv w:val="1"/>
      <w:marLeft w:val="0"/>
      <w:marRight w:val="0"/>
      <w:marTop w:val="0"/>
      <w:marBottom w:val="0"/>
      <w:divBdr>
        <w:top w:val="none" w:sz="0" w:space="0" w:color="auto"/>
        <w:left w:val="none" w:sz="0" w:space="0" w:color="auto"/>
        <w:bottom w:val="none" w:sz="0" w:space="0" w:color="auto"/>
        <w:right w:val="none" w:sz="0" w:space="0" w:color="auto"/>
      </w:divBdr>
    </w:div>
    <w:div w:id="183137775">
      <w:bodyDiv w:val="1"/>
      <w:marLeft w:val="0"/>
      <w:marRight w:val="0"/>
      <w:marTop w:val="0"/>
      <w:marBottom w:val="0"/>
      <w:divBdr>
        <w:top w:val="none" w:sz="0" w:space="0" w:color="auto"/>
        <w:left w:val="none" w:sz="0" w:space="0" w:color="auto"/>
        <w:bottom w:val="none" w:sz="0" w:space="0" w:color="auto"/>
        <w:right w:val="none" w:sz="0" w:space="0" w:color="auto"/>
      </w:divBdr>
    </w:div>
    <w:div w:id="394745036">
      <w:bodyDiv w:val="1"/>
      <w:marLeft w:val="0"/>
      <w:marRight w:val="0"/>
      <w:marTop w:val="0"/>
      <w:marBottom w:val="0"/>
      <w:divBdr>
        <w:top w:val="none" w:sz="0" w:space="0" w:color="auto"/>
        <w:left w:val="none" w:sz="0" w:space="0" w:color="auto"/>
        <w:bottom w:val="none" w:sz="0" w:space="0" w:color="auto"/>
        <w:right w:val="none" w:sz="0" w:space="0" w:color="auto"/>
      </w:divBdr>
    </w:div>
    <w:div w:id="549926757">
      <w:bodyDiv w:val="1"/>
      <w:marLeft w:val="0"/>
      <w:marRight w:val="0"/>
      <w:marTop w:val="0"/>
      <w:marBottom w:val="0"/>
      <w:divBdr>
        <w:top w:val="none" w:sz="0" w:space="0" w:color="auto"/>
        <w:left w:val="none" w:sz="0" w:space="0" w:color="auto"/>
        <w:bottom w:val="none" w:sz="0" w:space="0" w:color="auto"/>
        <w:right w:val="none" w:sz="0" w:space="0" w:color="auto"/>
      </w:divBdr>
    </w:div>
    <w:div w:id="851066712">
      <w:bodyDiv w:val="1"/>
      <w:marLeft w:val="0"/>
      <w:marRight w:val="0"/>
      <w:marTop w:val="0"/>
      <w:marBottom w:val="0"/>
      <w:divBdr>
        <w:top w:val="none" w:sz="0" w:space="0" w:color="auto"/>
        <w:left w:val="none" w:sz="0" w:space="0" w:color="auto"/>
        <w:bottom w:val="none" w:sz="0" w:space="0" w:color="auto"/>
        <w:right w:val="none" w:sz="0" w:space="0" w:color="auto"/>
      </w:divBdr>
    </w:div>
    <w:div w:id="1609309315">
      <w:bodyDiv w:val="1"/>
      <w:marLeft w:val="0"/>
      <w:marRight w:val="0"/>
      <w:marTop w:val="0"/>
      <w:marBottom w:val="0"/>
      <w:divBdr>
        <w:top w:val="none" w:sz="0" w:space="0" w:color="auto"/>
        <w:left w:val="none" w:sz="0" w:space="0" w:color="auto"/>
        <w:bottom w:val="none" w:sz="0" w:space="0" w:color="auto"/>
        <w:right w:val="none" w:sz="0" w:space="0" w:color="auto"/>
      </w:divBdr>
    </w:div>
    <w:div w:id="19585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psuguru" TargetMode="External"/><Relationship Id="rId5" Type="http://schemas.openxmlformats.org/officeDocument/2006/relationships/hyperlink" Target="https://www.linkedin.com/in/anup-sv/" TargetMode="External"/><Relationship Id="rId4" Type="http://schemas.openxmlformats.org/officeDocument/2006/relationships/hyperlink" Target="mailto:suguruv@uwind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Suguru Veeraiah</dc:creator>
  <cp:keywords/>
  <dc:description/>
  <cp:lastModifiedBy>Anup Suguru Veeraiah</cp:lastModifiedBy>
  <cp:revision>3</cp:revision>
  <dcterms:created xsi:type="dcterms:W3CDTF">2024-07-14T03:01:00Z</dcterms:created>
  <dcterms:modified xsi:type="dcterms:W3CDTF">2024-07-14T03:02:00Z</dcterms:modified>
</cp:coreProperties>
</file>