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CEB7A" w14:textId="77777777" w:rsidR="001719AC" w:rsidRPr="00805A3D" w:rsidRDefault="001719AC" w:rsidP="001719AC">
      <w:pPr>
        <w:jc w:val="center"/>
        <w:rPr>
          <w:b/>
          <w:bCs/>
          <w:color w:val="252424"/>
          <w:sz w:val="24"/>
          <w:szCs w:val="24"/>
          <w:shd w:val="clear" w:color="auto" w:fill="FFFFFF"/>
        </w:rPr>
      </w:pPr>
      <w:r w:rsidRPr="00805A3D">
        <w:rPr>
          <w:b/>
          <w:bCs/>
          <w:color w:val="252424"/>
          <w:sz w:val="24"/>
          <w:szCs w:val="24"/>
          <w:shd w:val="clear" w:color="auto" w:fill="FFFFFF"/>
        </w:rPr>
        <w:t>Experiment No.11 (CNN)</w:t>
      </w:r>
    </w:p>
    <w:p w14:paraId="08429D09" w14:textId="77777777" w:rsidR="001719AC" w:rsidRPr="00805A3D" w:rsidRDefault="001719AC" w:rsidP="001719AC">
      <w:pPr>
        <w:jc w:val="center"/>
        <w:rPr>
          <w:b/>
          <w:bCs/>
          <w:color w:val="252424"/>
          <w:sz w:val="24"/>
          <w:szCs w:val="24"/>
          <w:shd w:val="clear" w:color="auto" w:fill="FFFFFF"/>
        </w:rPr>
      </w:pPr>
    </w:p>
    <w:p w14:paraId="5452FA43" w14:textId="69900D3B" w:rsidR="001719AC" w:rsidRDefault="001719AC" w:rsidP="001719AC">
      <w:pPr>
        <w:rPr>
          <w:sz w:val="24"/>
          <w:szCs w:val="24"/>
          <w:shd w:val="clear" w:color="auto" w:fill="FFFFFF"/>
        </w:rPr>
      </w:pPr>
      <w:r w:rsidRPr="00805A3D">
        <w:rPr>
          <w:b/>
          <w:bCs/>
          <w:sz w:val="24"/>
          <w:szCs w:val="24"/>
          <w:shd w:val="clear" w:color="auto" w:fill="FFFFFF"/>
        </w:rPr>
        <w:t>Aim-</w:t>
      </w:r>
      <w:r w:rsidRPr="00805A3D">
        <w:rPr>
          <w:sz w:val="24"/>
          <w:szCs w:val="24"/>
          <w:shd w:val="clear" w:color="auto" w:fill="FFFFFF"/>
        </w:rPr>
        <w:t xml:space="preserve"> </w:t>
      </w:r>
      <w:r w:rsidR="009B2A94">
        <w:rPr>
          <w:sz w:val="24"/>
          <w:szCs w:val="24"/>
          <w:shd w:val="clear" w:color="auto" w:fill="FFFFFF"/>
        </w:rPr>
        <w:t>P</w:t>
      </w:r>
      <w:r w:rsidR="009B2A94" w:rsidRPr="00805A3D">
        <w:rPr>
          <w:sz w:val="24"/>
          <w:szCs w:val="24"/>
          <w:shd w:val="clear" w:color="auto" w:fill="FFFFFF"/>
        </w:rPr>
        <w:t>attern recognition</w:t>
      </w:r>
      <w:r w:rsidR="009B2A94">
        <w:rPr>
          <w:sz w:val="24"/>
          <w:szCs w:val="24"/>
          <w:shd w:val="clear" w:color="auto" w:fill="FFFFFF"/>
        </w:rPr>
        <w:t xml:space="preserve"> application</w:t>
      </w:r>
      <w:r w:rsidR="009B2A94" w:rsidRPr="00805A3D">
        <w:rPr>
          <w:sz w:val="24"/>
          <w:szCs w:val="24"/>
          <w:shd w:val="clear" w:color="auto" w:fill="FFFFFF"/>
        </w:rPr>
        <w:t xml:space="preserve"> and </w:t>
      </w:r>
      <w:r w:rsidR="009B2A94">
        <w:rPr>
          <w:sz w:val="24"/>
          <w:szCs w:val="24"/>
          <w:shd w:val="clear" w:color="auto" w:fill="FFFFFF"/>
        </w:rPr>
        <w:t>Understanding of</w:t>
      </w:r>
      <w:r w:rsidR="009B2A94" w:rsidRPr="00805A3D">
        <w:rPr>
          <w:sz w:val="24"/>
          <w:szCs w:val="24"/>
          <w:shd w:val="clear" w:color="auto" w:fill="FFFFFF"/>
        </w:rPr>
        <w:t xml:space="preserve"> </w:t>
      </w:r>
      <w:r w:rsidR="009B2A94">
        <w:rPr>
          <w:sz w:val="24"/>
          <w:szCs w:val="24"/>
          <w:shd w:val="clear" w:color="auto" w:fill="FFFFFF"/>
        </w:rPr>
        <w:t>Convolutional Neural Network Algorithm.</w:t>
      </w:r>
    </w:p>
    <w:p w14:paraId="3253432E" w14:textId="77777777" w:rsidR="009B2A94" w:rsidRPr="00805A3D" w:rsidRDefault="009B2A94" w:rsidP="001719AC">
      <w:pPr>
        <w:rPr>
          <w:sz w:val="24"/>
          <w:szCs w:val="24"/>
          <w:shd w:val="clear" w:color="auto" w:fill="FFFFFF"/>
        </w:rPr>
      </w:pPr>
    </w:p>
    <w:p w14:paraId="0E57BEE0" w14:textId="77777777" w:rsidR="001719AC" w:rsidRPr="00805A3D" w:rsidRDefault="001719AC" w:rsidP="001719AC">
      <w:pPr>
        <w:pStyle w:val="NormalWeb"/>
        <w:shd w:val="clear" w:color="auto" w:fill="FFFFFF"/>
        <w:spacing w:before="0" w:beforeAutospacing="0" w:after="150" w:afterAutospacing="0"/>
      </w:pPr>
      <w:r w:rsidRPr="00805A3D">
        <w:rPr>
          <w:b/>
          <w:bCs/>
          <w:shd w:val="clear" w:color="auto" w:fill="FAF9F8"/>
        </w:rPr>
        <w:t>Pattern Recognition -</w:t>
      </w:r>
      <w:r w:rsidRPr="00805A3D">
        <w:rPr>
          <w:shd w:val="clear" w:color="auto" w:fill="FAF9F8"/>
        </w:rPr>
        <w:t xml:space="preserve"> </w:t>
      </w:r>
      <w:r w:rsidRPr="00805A3D">
        <w:t>Pattern recognition is a process that looks at the available data and tries to see whether there are any regularities within it. There are two main parts:</w:t>
      </w:r>
    </w:p>
    <w:p w14:paraId="57424561" w14:textId="77777777" w:rsidR="001719AC" w:rsidRPr="00805A3D" w:rsidRDefault="001719AC" w:rsidP="001719AC">
      <w:pPr>
        <w:widowControl/>
        <w:numPr>
          <w:ilvl w:val="0"/>
          <w:numId w:val="8"/>
        </w:numPr>
        <w:shd w:val="clear" w:color="auto" w:fill="FFFFFF"/>
        <w:autoSpaceDE/>
        <w:autoSpaceDN/>
        <w:ind w:left="990"/>
        <w:rPr>
          <w:sz w:val="24"/>
          <w:szCs w:val="24"/>
          <w:lang w:eastAsia="en-IN"/>
        </w:rPr>
      </w:pPr>
      <w:r w:rsidRPr="00805A3D">
        <w:rPr>
          <w:sz w:val="24"/>
          <w:szCs w:val="24"/>
          <w:lang w:eastAsia="en-IN"/>
        </w:rPr>
        <w:t>Explorative part, where the algorithms are looking for patterns in general</w:t>
      </w:r>
    </w:p>
    <w:p w14:paraId="246C884F" w14:textId="77777777" w:rsidR="001719AC" w:rsidRPr="00805A3D" w:rsidRDefault="001719AC" w:rsidP="001719AC">
      <w:pPr>
        <w:widowControl/>
        <w:numPr>
          <w:ilvl w:val="0"/>
          <w:numId w:val="8"/>
        </w:numPr>
        <w:shd w:val="clear" w:color="auto" w:fill="FFFFFF"/>
        <w:autoSpaceDE/>
        <w:autoSpaceDN/>
        <w:ind w:left="990"/>
        <w:rPr>
          <w:sz w:val="24"/>
          <w:szCs w:val="24"/>
          <w:lang w:eastAsia="en-IN"/>
        </w:rPr>
      </w:pPr>
      <w:r w:rsidRPr="00805A3D">
        <w:rPr>
          <w:sz w:val="24"/>
          <w:szCs w:val="24"/>
          <w:lang w:eastAsia="en-IN"/>
        </w:rPr>
        <w:t>Descriptive part, where the algorithms start to categorize the found patterns</w:t>
      </w:r>
    </w:p>
    <w:p w14:paraId="72B61204" w14:textId="77777777" w:rsidR="001719AC" w:rsidRPr="00805A3D" w:rsidRDefault="001719AC" w:rsidP="001719AC">
      <w:pPr>
        <w:shd w:val="clear" w:color="auto" w:fill="FFFFFF"/>
        <w:spacing w:after="150"/>
        <w:rPr>
          <w:sz w:val="24"/>
          <w:szCs w:val="24"/>
          <w:lang w:eastAsia="en-IN"/>
        </w:rPr>
      </w:pPr>
      <w:r w:rsidRPr="00805A3D">
        <w:rPr>
          <w:sz w:val="24"/>
          <w:szCs w:val="24"/>
          <w:lang w:eastAsia="en-IN"/>
        </w:rPr>
        <w:t>Unlike with computer vision, the pattern recognition can be anything:</w:t>
      </w:r>
    </w:p>
    <w:p w14:paraId="4DDE230E" w14:textId="77777777" w:rsidR="001719AC" w:rsidRPr="00805A3D" w:rsidRDefault="001719AC" w:rsidP="001719AC">
      <w:pPr>
        <w:widowControl/>
        <w:numPr>
          <w:ilvl w:val="0"/>
          <w:numId w:val="9"/>
        </w:numPr>
        <w:shd w:val="clear" w:color="auto" w:fill="FFFFFF"/>
        <w:autoSpaceDE/>
        <w:autoSpaceDN/>
        <w:ind w:left="990"/>
        <w:rPr>
          <w:sz w:val="24"/>
          <w:szCs w:val="24"/>
          <w:lang w:eastAsia="en-IN"/>
        </w:rPr>
      </w:pPr>
      <w:r w:rsidRPr="00805A3D">
        <w:rPr>
          <w:sz w:val="24"/>
          <w:szCs w:val="24"/>
          <w:lang w:eastAsia="en-IN"/>
        </w:rPr>
        <w:t>Texts or words</w:t>
      </w:r>
    </w:p>
    <w:p w14:paraId="5DF3B6D0" w14:textId="77777777" w:rsidR="001719AC" w:rsidRPr="00805A3D" w:rsidRDefault="001719AC" w:rsidP="001719AC">
      <w:pPr>
        <w:widowControl/>
        <w:numPr>
          <w:ilvl w:val="0"/>
          <w:numId w:val="9"/>
        </w:numPr>
        <w:shd w:val="clear" w:color="auto" w:fill="FFFFFF"/>
        <w:autoSpaceDE/>
        <w:autoSpaceDN/>
        <w:ind w:left="990"/>
        <w:rPr>
          <w:sz w:val="24"/>
          <w:szCs w:val="24"/>
          <w:lang w:eastAsia="en-IN"/>
        </w:rPr>
      </w:pPr>
      <w:r w:rsidRPr="00805A3D">
        <w:rPr>
          <w:sz w:val="24"/>
          <w:szCs w:val="24"/>
          <w:lang w:eastAsia="en-IN"/>
        </w:rPr>
        <w:t>Images</w:t>
      </w:r>
    </w:p>
    <w:p w14:paraId="69B92486" w14:textId="77777777" w:rsidR="001719AC" w:rsidRPr="00805A3D" w:rsidRDefault="001719AC" w:rsidP="001719AC">
      <w:pPr>
        <w:widowControl/>
        <w:numPr>
          <w:ilvl w:val="0"/>
          <w:numId w:val="9"/>
        </w:numPr>
        <w:shd w:val="clear" w:color="auto" w:fill="FFFFFF"/>
        <w:autoSpaceDE/>
        <w:autoSpaceDN/>
        <w:ind w:left="990"/>
        <w:rPr>
          <w:sz w:val="24"/>
          <w:szCs w:val="24"/>
          <w:lang w:eastAsia="en-IN"/>
        </w:rPr>
      </w:pPr>
      <w:r w:rsidRPr="00805A3D">
        <w:rPr>
          <w:sz w:val="24"/>
          <w:szCs w:val="24"/>
          <w:lang w:eastAsia="en-IN"/>
        </w:rPr>
        <w:t>Sentiments (emotions)</w:t>
      </w:r>
    </w:p>
    <w:p w14:paraId="7EBB1625" w14:textId="77777777" w:rsidR="001719AC" w:rsidRPr="00805A3D" w:rsidRDefault="001719AC" w:rsidP="001719AC">
      <w:pPr>
        <w:widowControl/>
        <w:numPr>
          <w:ilvl w:val="0"/>
          <w:numId w:val="9"/>
        </w:numPr>
        <w:shd w:val="clear" w:color="auto" w:fill="FFFFFF"/>
        <w:autoSpaceDE/>
        <w:autoSpaceDN/>
        <w:ind w:left="990"/>
        <w:rPr>
          <w:sz w:val="24"/>
          <w:szCs w:val="24"/>
          <w:lang w:eastAsia="en-IN"/>
        </w:rPr>
      </w:pPr>
      <w:r w:rsidRPr="00805A3D">
        <w:rPr>
          <w:sz w:val="24"/>
          <w:szCs w:val="24"/>
          <w:lang w:eastAsia="en-IN"/>
        </w:rPr>
        <w:t>Sounds</w:t>
      </w:r>
    </w:p>
    <w:p w14:paraId="6A4D981A" w14:textId="77777777" w:rsidR="001719AC" w:rsidRPr="00805A3D" w:rsidRDefault="001719AC" w:rsidP="001719AC">
      <w:pPr>
        <w:widowControl/>
        <w:numPr>
          <w:ilvl w:val="0"/>
          <w:numId w:val="9"/>
        </w:numPr>
        <w:shd w:val="clear" w:color="auto" w:fill="FFFFFF"/>
        <w:autoSpaceDE/>
        <w:autoSpaceDN/>
        <w:ind w:left="990"/>
        <w:rPr>
          <w:sz w:val="24"/>
          <w:szCs w:val="24"/>
          <w:lang w:eastAsia="en-IN"/>
        </w:rPr>
      </w:pPr>
      <w:r w:rsidRPr="00805A3D">
        <w:rPr>
          <w:sz w:val="24"/>
          <w:szCs w:val="24"/>
          <w:lang w:eastAsia="en-IN"/>
        </w:rPr>
        <w:t>Other elements and information</w:t>
      </w:r>
    </w:p>
    <w:p w14:paraId="3DD117A7" w14:textId="77777777" w:rsidR="001719AC" w:rsidRPr="00805A3D" w:rsidRDefault="001719AC" w:rsidP="001719AC">
      <w:pPr>
        <w:shd w:val="clear" w:color="auto" w:fill="FFFFFF"/>
        <w:ind w:left="630"/>
        <w:rPr>
          <w:sz w:val="24"/>
          <w:szCs w:val="24"/>
          <w:lang w:eastAsia="en-IN"/>
        </w:rPr>
      </w:pPr>
      <w:r w:rsidRPr="00805A3D">
        <w:rPr>
          <w:sz w:val="24"/>
          <w:szCs w:val="24"/>
        </w:rPr>
        <w:t xml:space="preserve">Pattern recognition is a process that takes in raw data and makes an action based on the category of the pattern. It optimally extracts patterns based on certain conditions and separates one class from another. Pattern recognition was often achieved using linear and quadratic discriminants, the k-nearest </w:t>
      </w:r>
      <w:proofErr w:type="spellStart"/>
      <w:r w:rsidRPr="00805A3D">
        <w:rPr>
          <w:sz w:val="24"/>
          <w:szCs w:val="24"/>
        </w:rPr>
        <w:t>neighbour</w:t>
      </w:r>
      <w:proofErr w:type="spellEnd"/>
      <w:r w:rsidRPr="00805A3D">
        <w:rPr>
          <w:sz w:val="24"/>
          <w:szCs w:val="24"/>
        </w:rPr>
        <w:t xml:space="preserve"> classifier or the Parzen density estimator, template matching and Neural Networks.</w:t>
      </w:r>
    </w:p>
    <w:p w14:paraId="19854553" w14:textId="77777777" w:rsidR="001719AC" w:rsidRPr="00805A3D" w:rsidRDefault="001719AC" w:rsidP="001719AC">
      <w:pPr>
        <w:pStyle w:val="NormalWeb"/>
        <w:shd w:val="clear" w:color="auto" w:fill="FFFFFF"/>
        <w:spacing w:before="120" w:beforeAutospacing="0" w:after="120" w:afterAutospacing="0"/>
      </w:pPr>
    </w:p>
    <w:p w14:paraId="28C14AF5" w14:textId="77777777" w:rsidR="001719AC" w:rsidRPr="00805A3D" w:rsidRDefault="001719AC" w:rsidP="001719AC">
      <w:pPr>
        <w:shd w:val="clear" w:color="auto" w:fill="FFFFFF"/>
        <w:spacing w:before="100" w:beforeAutospacing="1" w:after="24"/>
        <w:rPr>
          <w:sz w:val="24"/>
          <w:szCs w:val="24"/>
          <w:lang w:eastAsia="en-IN"/>
        </w:rPr>
      </w:pPr>
    </w:p>
    <w:p w14:paraId="1A656FA0" w14:textId="77777777" w:rsidR="001719AC" w:rsidRPr="00805A3D" w:rsidRDefault="001719AC" w:rsidP="001719AC">
      <w:pPr>
        <w:shd w:val="clear" w:color="auto" w:fill="FFFFFF"/>
        <w:outlineLvl w:val="0"/>
        <w:rPr>
          <w:sz w:val="24"/>
          <w:szCs w:val="24"/>
          <w:shd w:val="clear" w:color="auto" w:fill="FFFFFF"/>
        </w:rPr>
      </w:pPr>
      <w:r w:rsidRPr="00805A3D">
        <w:rPr>
          <w:b/>
          <w:bCs/>
          <w:sz w:val="24"/>
          <w:szCs w:val="24"/>
          <w:shd w:val="clear" w:color="auto" w:fill="FFFFFF"/>
        </w:rPr>
        <w:t xml:space="preserve">Application of pattern recognition to be discussed- </w:t>
      </w:r>
      <w:r w:rsidRPr="00805A3D">
        <w:rPr>
          <w:sz w:val="24"/>
          <w:szCs w:val="24"/>
          <w:shd w:val="clear" w:color="auto" w:fill="FFFFFF"/>
        </w:rPr>
        <w:t>Human detection in surveillance videos</w:t>
      </w:r>
    </w:p>
    <w:p w14:paraId="4077FFB4" w14:textId="77777777" w:rsidR="001719AC" w:rsidRPr="00805A3D" w:rsidRDefault="001719AC" w:rsidP="001719AC">
      <w:pPr>
        <w:shd w:val="clear" w:color="auto" w:fill="FFFFFF"/>
        <w:outlineLvl w:val="0"/>
        <w:rPr>
          <w:sz w:val="24"/>
          <w:szCs w:val="24"/>
          <w:shd w:val="clear" w:color="auto" w:fill="FFFFFF"/>
        </w:rPr>
      </w:pPr>
    </w:p>
    <w:p w14:paraId="5699672B" w14:textId="77777777" w:rsidR="001719AC" w:rsidRPr="00805A3D" w:rsidRDefault="001719AC" w:rsidP="001719AC">
      <w:pPr>
        <w:shd w:val="clear" w:color="auto" w:fill="FFFFFF"/>
        <w:outlineLvl w:val="0"/>
        <w:rPr>
          <w:sz w:val="24"/>
          <w:szCs w:val="24"/>
        </w:rPr>
      </w:pPr>
      <w:r w:rsidRPr="00805A3D">
        <w:rPr>
          <w:b/>
          <w:bCs/>
          <w:sz w:val="24"/>
          <w:szCs w:val="24"/>
          <w:shd w:val="clear" w:color="auto" w:fill="FFFFFF"/>
        </w:rPr>
        <w:t>Introduction -</w:t>
      </w:r>
      <w:r w:rsidRPr="00805A3D">
        <w:rPr>
          <w:sz w:val="24"/>
          <w:szCs w:val="24"/>
          <w:shd w:val="clear" w:color="auto" w:fill="FFFFFF"/>
        </w:rPr>
        <w:t xml:space="preserve"> </w:t>
      </w:r>
      <w:r w:rsidRPr="00805A3D">
        <w:rPr>
          <w:sz w:val="24"/>
          <w:szCs w:val="24"/>
        </w:rPr>
        <w:t>Detecting human beings in a video scene of a surveillance system is attracting more attention due to its wide range of applications in abnormal event detection, human gait characterization, person counting in a dense crowd, person identification, gender classification, fall detection for elderly people, etc. The scenes obtained from a surveillance video are usually with low resolution. Most of the scenes captured by a static camera are with minimal change of background. Objects in the outdoor surveillance are often detected in far field. Most existing digital video-surveillance systems rely on human observers for detecting specific activities in a real time video scene. But there are limitations in the human capability to monitor simultaneous events in surveillance displays.</w:t>
      </w:r>
    </w:p>
    <w:p w14:paraId="5617C119" w14:textId="77777777" w:rsidR="001719AC" w:rsidRPr="00805A3D" w:rsidRDefault="001719AC" w:rsidP="001719AC">
      <w:pPr>
        <w:shd w:val="clear" w:color="auto" w:fill="FFFFFF"/>
        <w:outlineLvl w:val="0"/>
        <w:rPr>
          <w:sz w:val="24"/>
          <w:szCs w:val="24"/>
        </w:rPr>
      </w:pPr>
      <w:r w:rsidRPr="00805A3D">
        <w:rPr>
          <w:sz w:val="24"/>
          <w:szCs w:val="24"/>
        </w:rPr>
        <w:t>Hence human motion analysis in automated video surveillance has become one of the most active and attractive research topics in the area of computer vision and pattern recognition. An intelligent system detects and captures motion information of moving targets for accurate object classification. The classified object is being tracked for high-level analysis.</w:t>
      </w:r>
    </w:p>
    <w:p w14:paraId="6857CC2C" w14:textId="77777777" w:rsidR="001719AC" w:rsidRPr="00805A3D" w:rsidRDefault="001719AC" w:rsidP="001719AC">
      <w:pPr>
        <w:shd w:val="clear" w:color="auto" w:fill="FFFFFF"/>
        <w:outlineLvl w:val="0"/>
        <w:rPr>
          <w:sz w:val="24"/>
          <w:szCs w:val="24"/>
        </w:rPr>
      </w:pPr>
    </w:p>
    <w:p w14:paraId="0B40AA00" w14:textId="77777777" w:rsidR="001719AC" w:rsidRPr="00805A3D" w:rsidRDefault="001719AC" w:rsidP="001719AC">
      <w:pPr>
        <w:shd w:val="clear" w:color="auto" w:fill="FFFFFF"/>
        <w:outlineLvl w:val="0"/>
        <w:rPr>
          <w:sz w:val="24"/>
          <w:szCs w:val="24"/>
        </w:rPr>
      </w:pPr>
      <w:r w:rsidRPr="00805A3D">
        <w:rPr>
          <w:b/>
          <w:bCs/>
          <w:sz w:val="24"/>
          <w:szCs w:val="24"/>
        </w:rPr>
        <w:t>Techniques-</w:t>
      </w:r>
      <w:r w:rsidRPr="00805A3D">
        <w:rPr>
          <w:sz w:val="24"/>
          <w:szCs w:val="24"/>
        </w:rPr>
        <w:t xml:space="preserve">  The detection process generally occurs in two steps: Object detection and Object classification. Object detection could be performed by background subtraction, optical flow and </w:t>
      </w:r>
      <w:proofErr w:type="spellStart"/>
      <w:r w:rsidRPr="00805A3D">
        <w:rPr>
          <w:sz w:val="24"/>
          <w:szCs w:val="24"/>
        </w:rPr>
        <w:t>spatio</w:t>
      </w:r>
      <w:proofErr w:type="spellEnd"/>
      <w:r w:rsidRPr="00805A3D">
        <w:rPr>
          <w:sz w:val="24"/>
          <w:szCs w:val="24"/>
        </w:rPr>
        <w:t>-temporal filtering. The object classification methods could be divided into three categories: shape-based, motion-based and texture-based.</w:t>
      </w:r>
    </w:p>
    <w:p w14:paraId="4AC678B3" w14:textId="77777777" w:rsidR="001719AC" w:rsidRPr="00805A3D" w:rsidRDefault="001719AC" w:rsidP="001719AC">
      <w:pPr>
        <w:shd w:val="clear" w:color="auto" w:fill="FFFFFF"/>
        <w:outlineLvl w:val="0"/>
        <w:rPr>
          <w:sz w:val="24"/>
          <w:szCs w:val="24"/>
        </w:rPr>
      </w:pPr>
    </w:p>
    <w:p w14:paraId="3B11356F" w14:textId="77777777" w:rsidR="001719AC" w:rsidRPr="00805A3D" w:rsidRDefault="001719AC" w:rsidP="001719AC">
      <w:pPr>
        <w:shd w:val="clear" w:color="auto" w:fill="FFFFFF"/>
        <w:spacing w:before="100" w:beforeAutospacing="1" w:after="24"/>
        <w:rPr>
          <w:sz w:val="24"/>
          <w:szCs w:val="24"/>
          <w:shd w:val="clear" w:color="auto" w:fill="FFFFFF"/>
        </w:rPr>
      </w:pPr>
    </w:p>
    <w:p w14:paraId="1E3BA4F7" w14:textId="77777777" w:rsidR="001719AC" w:rsidRPr="00805A3D" w:rsidRDefault="001719AC" w:rsidP="001719AC">
      <w:pPr>
        <w:shd w:val="clear" w:color="auto" w:fill="FFFFFF"/>
        <w:spacing w:before="100" w:beforeAutospacing="1" w:after="24"/>
        <w:rPr>
          <w:b/>
          <w:bCs/>
          <w:sz w:val="24"/>
          <w:szCs w:val="24"/>
          <w:shd w:val="clear" w:color="auto" w:fill="FFFFFF"/>
        </w:rPr>
      </w:pPr>
    </w:p>
    <w:p w14:paraId="71344FB3" w14:textId="77777777" w:rsidR="001719AC" w:rsidRPr="00805A3D" w:rsidRDefault="001719AC" w:rsidP="001719AC">
      <w:pPr>
        <w:shd w:val="clear" w:color="auto" w:fill="FFFFFF"/>
        <w:spacing w:before="100" w:beforeAutospacing="1" w:after="24"/>
        <w:rPr>
          <w:b/>
          <w:bCs/>
          <w:sz w:val="24"/>
          <w:szCs w:val="24"/>
          <w:shd w:val="clear" w:color="auto" w:fill="FFFFFF"/>
        </w:rPr>
      </w:pPr>
      <w:r w:rsidRPr="00805A3D">
        <w:rPr>
          <w:b/>
          <w:bCs/>
          <w:sz w:val="24"/>
          <w:szCs w:val="24"/>
          <w:shd w:val="clear" w:color="auto" w:fill="FFFFFF"/>
        </w:rPr>
        <w:lastRenderedPageBreak/>
        <w:t>Block Diagram –</w:t>
      </w:r>
    </w:p>
    <w:p w14:paraId="7EE27A2A" w14:textId="77777777" w:rsidR="001719AC" w:rsidRPr="00805A3D" w:rsidRDefault="001719AC" w:rsidP="001719AC">
      <w:pPr>
        <w:shd w:val="clear" w:color="auto" w:fill="FFFFFF"/>
        <w:spacing w:before="100" w:beforeAutospacing="1" w:after="24"/>
        <w:rPr>
          <w:sz w:val="24"/>
          <w:szCs w:val="24"/>
          <w:shd w:val="clear" w:color="auto" w:fill="FFFFFF"/>
        </w:rPr>
      </w:pPr>
      <w:r w:rsidRPr="00805A3D">
        <w:rPr>
          <w:noProof/>
          <w:sz w:val="24"/>
          <w:szCs w:val="24"/>
        </w:rPr>
        <w:drawing>
          <wp:inline distT="0" distB="0" distL="0" distR="0" wp14:anchorId="2CF55E44" wp14:editId="5C2E1C3C">
            <wp:extent cx="4597400" cy="40449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7400" cy="4044950"/>
                    </a:xfrm>
                    <a:prstGeom prst="rect">
                      <a:avLst/>
                    </a:prstGeom>
                    <a:noFill/>
                    <a:ln>
                      <a:noFill/>
                    </a:ln>
                  </pic:spPr>
                </pic:pic>
              </a:graphicData>
            </a:graphic>
          </wp:inline>
        </w:drawing>
      </w:r>
    </w:p>
    <w:p w14:paraId="51758C13" w14:textId="77777777" w:rsidR="001719AC" w:rsidRPr="00805A3D" w:rsidRDefault="001719AC" w:rsidP="001719AC">
      <w:pPr>
        <w:shd w:val="clear" w:color="auto" w:fill="FFFFFF"/>
        <w:outlineLvl w:val="0"/>
        <w:rPr>
          <w:sz w:val="24"/>
          <w:szCs w:val="24"/>
        </w:rPr>
      </w:pPr>
    </w:p>
    <w:p w14:paraId="258BA79F" w14:textId="77777777" w:rsidR="001719AC" w:rsidRPr="00805A3D" w:rsidRDefault="001719AC" w:rsidP="001719AC">
      <w:pPr>
        <w:shd w:val="clear" w:color="auto" w:fill="FFFFFF"/>
        <w:outlineLvl w:val="0"/>
        <w:rPr>
          <w:sz w:val="24"/>
          <w:szCs w:val="24"/>
        </w:rPr>
      </w:pPr>
    </w:p>
    <w:p w14:paraId="79AA35C2" w14:textId="77777777" w:rsidR="001719AC" w:rsidRPr="00805A3D" w:rsidRDefault="001719AC" w:rsidP="001719AC">
      <w:pPr>
        <w:shd w:val="clear" w:color="auto" w:fill="FFFFFF"/>
        <w:outlineLvl w:val="0"/>
        <w:rPr>
          <w:b/>
          <w:bCs/>
          <w:sz w:val="24"/>
          <w:szCs w:val="24"/>
        </w:rPr>
      </w:pPr>
      <w:r w:rsidRPr="00805A3D">
        <w:rPr>
          <w:b/>
          <w:bCs/>
          <w:sz w:val="24"/>
          <w:szCs w:val="24"/>
        </w:rPr>
        <w:t xml:space="preserve">Dataset used – </w:t>
      </w:r>
    </w:p>
    <w:p w14:paraId="11DD39C2" w14:textId="77777777" w:rsidR="001719AC" w:rsidRPr="00805A3D" w:rsidRDefault="001719AC" w:rsidP="001719AC">
      <w:pPr>
        <w:pStyle w:val="ListParagraph"/>
        <w:numPr>
          <w:ilvl w:val="0"/>
          <w:numId w:val="10"/>
        </w:numPr>
        <w:shd w:val="clear" w:color="auto" w:fill="FFFFFF"/>
        <w:spacing w:after="0" w:line="240" w:lineRule="auto"/>
        <w:outlineLvl w:val="0"/>
        <w:rPr>
          <w:sz w:val="24"/>
          <w:szCs w:val="24"/>
        </w:rPr>
      </w:pPr>
      <w:r w:rsidRPr="00805A3D">
        <w:rPr>
          <w:sz w:val="24"/>
          <w:szCs w:val="24"/>
        </w:rPr>
        <w:t>KTH dataset is the largest available and most standard dataset widely used for benchmarking results for human action classification. The dataset contains six activities (boxing, hand waving, handclapping, running, jogging, and walking) performed by 25 subjects in four different scenarios.</w:t>
      </w:r>
    </w:p>
    <w:p w14:paraId="6EFD78B4" w14:textId="77777777" w:rsidR="001719AC" w:rsidRPr="00805A3D" w:rsidRDefault="001719AC" w:rsidP="001719AC">
      <w:pPr>
        <w:shd w:val="clear" w:color="auto" w:fill="FFFFFF"/>
        <w:outlineLvl w:val="0"/>
        <w:rPr>
          <w:sz w:val="24"/>
          <w:szCs w:val="24"/>
        </w:rPr>
      </w:pPr>
    </w:p>
    <w:p w14:paraId="0D0C7832" w14:textId="77777777" w:rsidR="001719AC" w:rsidRPr="00805A3D" w:rsidRDefault="001719AC" w:rsidP="001719AC">
      <w:pPr>
        <w:pStyle w:val="ListParagraph"/>
        <w:numPr>
          <w:ilvl w:val="0"/>
          <w:numId w:val="10"/>
        </w:numPr>
        <w:shd w:val="clear" w:color="auto" w:fill="FFFFFF"/>
        <w:spacing w:after="0" w:line="240" w:lineRule="auto"/>
        <w:outlineLvl w:val="0"/>
        <w:rPr>
          <w:sz w:val="24"/>
          <w:szCs w:val="24"/>
        </w:rPr>
      </w:pPr>
      <w:r w:rsidRPr="00805A3D">
        <w:rPr>
          <w:sz w:val="24"/>
          <w:szCs w:val="24"/>
        </w:rPr>
        <w:t>Weizmann human action dataset contains a total of ten actions performed by nine people, to provide a total of 90 videos. Sample sequences are shown in Figure 5. The dataset contains videos with a static camera unlike KTH, where some of the videos had zooming and also the videos have simple background. As this dataset contains ten activities, which is more compared to six activities of KTH dataset</w:t>
      </w:r>
    </w:p>
    <w:p w14:paraId="326BD1BC" w14:textId="77777777" w:rsidR="001719AC" w:rsidRPr="00805A3D" w:rsidRDefault="001719AC" w:rsidP="001719AC">
      <w:pPr>
        <w:shd w:val="clear" w:color="auto" w:fill="FFFFFF"/>
        <w:outlineLvl w:val="0"/>
        <w:rPr>
          <w:b/>
          <w:bCs/>
          <w:sz w:val="24"/>
          <w:szCs w:val="24"/>
        </w:rPr>
      </w:pPr>
    </w:p>
    <w:p w14:paraId="6D59DC48" w14:textId="77777777" w:rsidR="001719AC" w:rsidRPr="00805A3D" w:rsidRDefault="001719AC" w:rsidP="001719AC">
      <w:pPr>
        <w:shd w:val="clear" w:color="auto" w:fill="FFFFFF"/>
        <w:outlineLvl w:val="0"/>
        <w:rPr>
          <w:sz w:val="24"/>
          <w:szCs w:val="24"/>
        </w:rPr>
      </w:pPr>
      <w:r w:rsidRPr="00805A3D">
        <w:rPr>
          <w:b/>
          <w:bCs/>
          <w:sz w:val="24"/>
          <w:szCs w:val="24"/>
        </w:rPr>
        <w:t>Applications -</w:t>
      </w:r>
      <w:r w:rsidRPr="00805A3D">
        <w:rPr>
          <w:sz w:val="24"/>
          <w:szCs w:val="24"/>
        </w:rPr>
        <w:t xml:space="preserve"> For an intelligent video surveillance system the detection of a human being is important for abnormal event detection, human gait characterization, people counting, person identification and tracking, pedestrian detection, gender classification, fall detection of elderly people, </w:t>
      </w:r>
      <w:proofErr w:type="spellStart"/>
      <w:r w:rsidRPr="00805A3D">
        <w:rPr>
          <w:sz w:val="24"/>
          <w:szCs w:val="24"/>
        </w:rPr>
        <w:t>etc</w:t>
      </w:r>
      <w:proofErr w:type="spellEnd"/>
    </w:p>
    <w:p w14:paraId="2B649ED5" w14:textId="77777777" w:rsidR="001719AC" w:rsidRPr="00805A3D" w:rsidRDefault="001719AC" w:rsidP="001719AC">
      <w:pPr>
        <w:shd w:val="clear" w:color="auto" w:fill="FFFFFF"/>
        <w:outlineLvl w:val="0"/>
        <w:rPr>
          <w:sz w:val="24"/>
          <w:szCs w:val="24"/>
        </w:rPr>
      </w:pPr>
    </w:p>
    <w:p w14:paraId="4E2E21C7" w14:textId="77777777" w:rsidR="001719AC" w:rsidRPr="00805A3D" w:rsidRDefault="001719AC" w:rsidP="001719AC">
      <w:pPr>
        <w:shd w:val="clear" w:color="auto" w:fill="FFFFFF"/>
        <w:outlineLvl w:val="0"/>
        <w:rPr>
          <w:sz w:val="24"/>
          <w:szCs w:val="24"/>
        </w:rPr>
      </w:pPr>
      <w:r w:rsidRPr="00805A3D">
        <w:rPr>
          <w:b/>
          <w:bCs/>
          <w:sz w:val="24"/>
          <w:szCs w:val="24"/>
        </w:rPr>
        <w:t>Result -</w:t>
      </w:r>
      <w:r w:rsidRPr="00805A3D">
        <w:rPr>
          <w:sz w:val="24"/>
          <w:szCs w:val="24"/>
        </w:rPr>
        <w:t xml:space="preserve"> A significant amount of work has been done with a view to detect human beings in a surveillance video. However the low-resolution images from the surveillance cameras always make this work challenging. Most of the object detection methods rely on known operation environment. The model adaptation speed based on observed scene statistics could be improved in future for faster adaptation of changed background and better persistency. But </w:t>
      </w:r>
      <w:r w:rsidRPr="00805A3D">
        <w:rPr>
          <w:sz w:val="24"/>
          <w:szCs w:val="24"/>
        </w:rPr>
        <w:lastRenderedPageBreak/>
        <w:t xml:space="preserve">occlusion is a major problem for background segmentation technique. Optical flow and </w:t>
      </w:r>
      <w:proofErr w:type="spellStart"/>
      <w:r w:rsidRPr="00805A3D">
        <w:rPr>
          <w:sz w:val="24"/>
          <w:szCs w:val="24"/>
        </w:rPr>
        <w:t>Spatio</w:t>
      </w:r>
      <w:proofErr w:type="spellEnd"/>
      <w:r w:rsidRPr="00805A3D">
        <w:rPr>
          <w:sz w:val="24"/>
          <w:szCs w:val="24"/>
        </w:rPr>
        <w:t>-Temporal filter techniques address this issue to some extent where the object of interest is occluded by a fixed object. But it is always difficult to detect an object in motion which is occluded by objects with similar shape and motion. One solution could be constructing 3D image for a 3D system by using volume information obtained from multiple cameras. From the machine vision perspective it is hard to distinguish an object as a human due to its large number of possible appearances. Moreover the motion of human is not always periodic.</w:t>
      </w:r>
    </w:p>
    <w:p w14:paraId="5AD2A54F" w14:textId="77777777" w:rsidR="001719AC" w:rsidRPr="00805A3D" w:rsidRDefault="001719AC" w:rsidP="001719AC">
      <w:pPr>
        <w:shd w:val="clear" w:color="auto" w:fill="FFFFFF"/>
        <w:outlineLvl w:val="0"/>
        <w:rPr>
          <w:sz w:val="24"/>
          <w:szCs w:val="24"/>
        </w:rPr>
      </w:pPr>
    </w:p>
    <w:p w14:paraId="5E1CB59E" w14:textId="77777777" w:rsidR="001719AC" w:rsidRPr="00805A3D" w:rsidRDefault="001719AC" w:rsidP="001719AC">
      <w:pPr>
        <w:shd w:val="clear" w:color="auto" w:fill="FFFFFF"/>
        <w:outlineLvl w:val="0"/>
        <w:rPr>
          <w:sz w:val="24"/>
          <w:szCs w:val="24"/>
          <w:shd w:val="clear" w:color="auto" w:fill="FFFFFF"/>
        </w:rPr>
      </w:pPr>
      <w:r w:rsidRPr="00805A3D">
        <w:rPr>
          <w:b/>
          <w:bCs/>
          <w:sz w:val="24"/>
          <w:szCs w:val="24"/>
        </w:rPr>
        <w:t>Conclusion -</w:t>
      </w:r>
      <w:r w:rsidRPr="00805A3D">
        <w:rPr>
          <w:sz w:val="24"/>
          <w:szCs w:val="24"/>
        </w:rPr>
        <w:t xml:space="preserve"> Detecting human beings accurately in a surveillance video is one of the major topics of vision research due to its wide range of applications. It is challenging to process the image obtained from a surveillance video as it has low resolution. A review of the available detection techniques is presented. The detection process occurs in two steps: object detection and object classification. In this paper, all the available object detection techniques are </w:t>
      </w:r>
      <w:proofErr w:type="spellStart"/>
      <w:r w:rsidRPr="00805A3D">
        <w:rPr>
          <w:sz w:val="24"/>
          <w:szCs w:val="24"/>
        </w:rPr>
        <w:t>categorised</w:t>
      </w:r>
      <w:proofErr w:type="spellEnd"/>
      <w:r w:rsidRPr="00805A3D">
        <w:rPr>
          <w:sz w:val="24"/>
          <w:szCs w:val="24"/>
        </w:rPr>
        <w:t xml:space="preserve"> into background subtraction, optical flow and </w:t>
      </w:r>
      <w:proofErr w:type="spellStart"/>
      <w:r w:rsidRPr="00805A3D">
        <w:rPr>
          <w:sz w:val="24"/>
          <w:szCs w:val="24"/>
        </w:rPr>
        <w:t>spatio</w:t>
      </w:r>
      <w:proofErr w:type="spellEnd"/>
      <w:r w:rsidRPr="00805A3D">
        <w:rPr>
          <w:sz w:val="24"/>
          <w:szCs w:val="24"/>
        </w:rPr>
        <w:t xml:space="preserve">-temporal filter method. The object classification techniques are </w:t>
      </w:r>
      <w:proofErr w:type="spellStart"/>
      <w:r w:rsidRPr="00805A3D">
        <w:rPr>
          <w:sz w:val="24"/>
          <w:szCs w:val="24"/>
        </w:rPr>
        <w:t>categorised</w:t>
      </w:r>
      <w:proofErr w:type="spellEnd"/>
      <w:r w:rsidRPr="00805A3D">
        <w:rPr>
          <w:sz w:val="24"/>
          <w:szCs w:val="24"/>
        </w:rPr>
        <w:t xml:space="preserve"> into shape-based, motion-based and texture-based method. The characteristics of the benchmark datasets are presented and major applications of human detection in surveillance video are reviewed.</w:t>
      </w:r>
    </w:p>
    <w:p w14:paraId="0E705A26" w14:textId="77777777" w:rsidR="001719AC" w:rsidRPr="00805A3D" w:rsidRDefault="001719AC" w:rsidP="001719AC">
      <w:pPr>
        <w:shd w:val="clear" w:color="auto" w:fill="FFFFFF"/>
        <w:spacing w:before="100" w:beforeAutospacing="1" w:after="24"/>
        <w:rPr>
          <w:sz w:val="24"/>
          <w:szCs w:val="24"/>
          <w:shd w:val="clear" w:color="auto" w:fill="FFFFFF"/>
        </w:rPr>
      </w:pPr>
    </w:p>
    <w:p w14:paraId="073F1EED" w14:textId="77777777" w:rsidR="001719AC" w:rsidRPr="00805A3D" w:rsidRDefault="001719AC" w:rsidP="001719AC">
      <w:pPr>
        <w:shd w:val="clear" w:color="auto" w:fill="FFFFFF"/>
        <w:spacing w:before="100" w:beforeAutospacing="1" w:after="24"/>
        <w:rPr>
          <w:sz w:val="24"/>
          <w:szCs w:val="24"/>
        </w:rPr>
      </w:pPr>
      <w:r w:rsidRPr="00805A3D">
        <w:rPr>
          <w:b/>
          <w:bCs/>
          <w:sz w:val="24"/>
          <w:szCs w:val="24"/>
          <w:shd w:val="clear" w:color="auto" w:fill="FFFFFF"/>
        </w:rPr>
        <w:t xml:space="preserve">Introduction to CNN </w:t>
      </w:r>
      <w:r w:rsidRPr="001719AC">
        <w:rPr>
          <w:sz w:val="24"/>
          <w:szCs w:val="24"/>
          <w:shd w:val="clear" w:color="auto" w:fill="FFFFFF"/>
        </w:rPr>
        <w:t>- In </w:t>
      </w:r>
      <w:hyperlink r:id="rId9" w:tooltip="Deep learning" w:history="1">
        <w:r w:rsidRPr="001719AC">
          <w:rPr>
            <w:rStyle w:val="Hyperlink"/>
            <w:color w:val="auto"/>
            <w:sz w:val="24"/>
            <w:szCs w:val="24"/>
            <w:u w:val="none"/>
            <w:shd w:val="clear" w:color="auto" w:fill="FFFFFF"/>
          </w:rPr>
          <w:t>deep learning</w:t>
        </w:r>
      </w:hyperlink>
      <w:r w:rsidRPr="001719AC">
        <w:rPr>
          <w:sz w:val="24"/>
          <w:szCs w:val="24"/>
          <w:shd w:val="clear" w:color="auto" w:fill="FFFFFF"/>
        </w:rPr>
        <w:t>, a convolutional neural network (CNN, or </w:t>
      </w:r>
      <w:proofErr w:type="spellStart"/>
      <w:r w:rsidRPr="001719AC">
        <w:rPr>
          <w:sz w:val="24"/>
          <w:szCs w:val="24"/>
          <w:shd w:val="clear" w:color="auto" w:fill="FFFFFF"/>
        </w:rPr>
        <w:t>ConvNet</w:t>
      </w:r>
      <w:proofErr w:type="spellEnd"/>
      <w:r w:rsidRPr="001719AC">
        <w:rPr>
          <w:sz w:val="24"/>
          <w:szCs w:val="24"/>
          <w:shd w:val="clear" w:color="auto" w:fill="FFFFFF"/>
        </w:rPr>
        <w:t>) is a class of </w:t>
      </w:r>
      <w:hyperlink r:id="rId10" w:tooltip="Deep neural network" w:history="1">
        <w:r w:rsidRPr="001719AC">
          <w:rPr>
            <w:rStyle w:val="Hyperlink"/>
            <w:color w:val="auto"/>
            <w:sz w:val="24"/>
            <w:szCs w:val="24"/>
            <w:u w:val="none"/>
            <w:shd w:val="clear" w:color="auto" w:fill="FFFFFF"/>
          </w:rPr>
          <w:t>deep neural networks</w:t>
        </w:r>
      </w:hyperlink>
      <w:r w:rsidRPr="001719AC">
        <w:rPr>
          <w:sz w:val="24"/>
          <w:szCs w:val="24"/>
          <w:shd w:val="clear" w:color="auto" w:fill="FFFFFF"/>
        </w:rPr>
        <w:t>, most commonly applied to analyzing visual imagery. They have applications in </w:t>
      </w:r>
      <w:hyperlink r:id="rId11" w:tooltip="Computer vision" w:history="1">
        <w:r w:rsidRPr="001719AC">
          <w:rPr>
            <w:rStyle w:val="Hyperlink"/>
            <w:color w:val="auto"/>
            <w:sz w:val="24"/>
            <w:szCs w:val="24"/>
            <w:u w:val="none"/>
            <w:shd w:val="clear" w:color="auto" w:fill="FFFFFF"/>
          </w:rPr>
          <w:t>image and video recognition</w:t>
        </w:r>
      </w:hyperlink>
      <w:r w:rsidRPr="001719AC">
        <w:rPr>
          <w:sz w:val="24"/>
          <w:szCs w:val="24"/>
          <w:shd w:val="clear" w:color="auto" w:fill="FFFFFF"/>
        </w:rPr>
        <w:t>, </w:t>
      </w:r>
      <w:hyperlink r:id="rId12" w:tooltip="Recommender system" w:history="1">
        <w:r w:rsidRPr="001719AC">
          <w:rPr>
            <w:rStyle w:val="Hyperlink"/>
            <w:color w:val="auto"/>
            <w:sz w:val="24"/>
            <w:szCs w:val="24"/>
            <w:u w:val="none"/>
            <w:shd w:val="clear" w:color="auto" w:fill="FFFFFF"/>
          </w:rPr>
          <w:t>recommender systems</w:t>
        </w:r>
      </w:hyperlink>
      <w:r w:rsidRPr="001719AC">
        <w:rPr>
          <w:sz w:val="24"/>
          <w:szCs w:val="24"/>
          <w:shd w:val="clear" w:color="auto" w:fill="FFFFFF"/>
        </w:rPr>
        <w:t>,</w:t>
      </w:r>
      <w:r w:rsidRPr="001719AC">
        <w:rPr>
          <w:sz w:val="24"/>
          <w:szCs w:val="24"/>
        </w:rPr>
        <w:t xml:space="preserve"> </w:t>
      </w:r>
      <w:hyperlink r:id="rId13" w:tooltip="Image classification" w:history="1">
        <w:r w:rsidRPr="001719AC">
          <w:rPr>
            <w:rStyle w:val="Hyperlink"/>
            <w:color w:val="auto"/>
            <w:sz w:val="24"/>
            <w:szCs w:val="24"/>
            <w:u w:val="none"/>
            <w:shd w:val="clear" w:color="auto" w:fill="FFFFFF"/>
          </w:rPr>
          <w:t>image classification</w:t>
        </w:r>
      </w:hyperlink>
      <w:r w:rsidRPr="001719AC">
        <w:rPr>
          <w:sz w:val="24"/>
          <w:szCs w:val="24"/>
          <w:shd w:val="clear" w:color="auto" w:fill="FFFFFF"/>
        </w:rPr>
        <w:t>, </w:t>
      </w:r>
      <w:hyperlink r:id="rId14" w:tooltip="Medical image computing" w:history="1">
        <w:r w:rsidRPr="001719AC">
          <w:rPr>
            <w:rStyle w:val="Hyperlink"/>
            <w:color w:val="auto"/>
            <w:sz w:val="24"/>
            <w:szCs w:val="24"/>
            <w:u w:val="none"/>
            <w:shd w:val="clear" w:color="auto" w:fill="FFFFFF"/>
          </w:rPr>
          <w:t>medical image analysis</w:t>
        </w:r>
      </w:hyperlink>
      <w:r w:rsidRPr="001719AC">
        <w:rPr>
          <w:sz w:val="24"/>
          <w:szCs w:val="24"/>
          <w:shd w:val="clear" w:color="auto" w:fill="FFFFFF"/>
        </w:rPr>
        <w:t>, </w:t>
      </w:r>
      <w:hyperlink r:id="rId15" w:tooltip="Natural language processing" w:history="1">
        <w:r w:rsidRPr="001719AC">
          <w:rPr>
            <w:rStyle w:val="Hyperlink"/>
            <w:color w:val="auto"/>
            <w:sz w:val="24"/>
            <w:szCs w:val="24"/>
            <w:u w:val="none"/>
            <w:shd w:val="clear" w:color="auto" w:fill="FFFFFF"/>
          </w:rPr>
          <w:t>natural language processing</w:t>
        </w:r>
      </w:hyperlink>
      <w:r w:rsidRPr="001719AC">
        <w:rPr>
          <w:sz w:val="24"/>
          <w:szCs w:val="24"/>
          <w:shd w:val="clear" w:color="auto" w:fill="FFFFFF"/>
        </w:rPr>
        <w:t>,</w:t>
      </w:r>
      <w:r w:rsidRPr="001719AC">
        <w:rPr>
          <w:sz w:val="24"/>
          <w:szCs w:val="24"/>
        </w:rPr>
        <w:t xml:space="preserve"> </w:t>
      </w:r>
      <w:hyperlink r:id="rId16" w:tooltip="Brain–computer interface" w:history="1">
        <w:r w:rsidRPr="001719AC">
          <w:rPr>
            <w:rStyle w:val="Hyperlink"/>
            <w:color w:val="auto"/>
            <w:sz w:val="24"/>
            <w:szCs w:val="24"/>
            <w:u w:val="none"/>
            <w:shd w:val="clear" w:color="auto" w:fill="FFFFFF"/>
          </w:rPr>
          <w:t>brain-computer interfaces</w:t>
        </w:r>
      </w:hyperlink>
      <w:r w:rsidRPr="001719AC">
        <w:rPr>
          <w:sz w:val="24"/>
          <w:szCs w:val="24"/>
          <w:shd w:val="clear" w:color="auto" w:fill="FFFFFF"/>
        </w:rPr>
        <w:t>, and financial </w:t>
      </w:r>
      <w:hyperlink r:id="rId17" w:tooltip="Time series" w:history="1">
        <w:r w:rsidRPr="001719AC">
          <w:rPr>
            <w:rStyle w:val="Hyperlink"/>
            <w:color w:val="auto"/>
            <w:sz w:val="24"/>
            <w:szCs w:val="24"/>
            <w:u w:val="none"/>
            <w:shd w:val="clear" w:color="auto" w:fill="FFFFFF"/>
          </w:rPr>
          <w:t>time series</w:t>
        </w:r>
      </w:hyperlink>
      <w:r w:rsidRPr="001719AC">
        <w:rPr>
          <w:sz w:val="24"/>
          <w:szCs w:val="24"/>
          <w:shd w:val="clear" w:color="auto" w:fill="FFFFFF"/>
        </w:rPr>
        <w:t>. CNNs are </w:t>
      </w:r>
      <w:hyperlink r:id="rId18" w:tooltip="Regularization (mathematics)" w:history="1">
        <w:r w:rsidRPr="001719AC">
          <w:rPr>
            <w:rStyle w:val="Hyperlink"/>
            <w:color w:val="auto"/>
            <w:sz w:val="24"/>
            <w:szCs w:val="24"/>
            <w:u w:val="none"/>
            <w:shd w:val="clear" w:color="auto" w:fill="FFFFFF"/>
          </w:rPr>
          <w:t>regularized</w:t>
        </w:r>
      </w:hyperlink>
      <w:r w:rsidRPr="001719AC">
        <w:rPr>
          <w:sz w:val="24"/>
          <w:szCs w:val="24"/>
          <w:shd w:val="clear" w:color="auto" w:fill="FFFFFF"/>
        </w:rPr>
        <w:t> versions of </w:t>
      </w:r>
      <w:hyperlink r:id="rId19" w:tooltip="Multilayer perceptron" w:history="1">
        <w:r w:rsidRPr="001719AC">
          <w:rPr>
            <w:rStyle w:val="Hyperlink"/>
            <w:color w:val="auto"/>
            <w:sz w:val="24"/>
            <w:szCs w:val="24"/>
            <w:u w:val="none"/>
            <w:shd w:val="clear" w:color="auto" w:fill="FFFFFF"/>
          </w:rPr>
          <w:t xml:space="preserve">multilayer </w:t>
        </w:r>
        <w:proofErr w:type="spellStart"/>
        <w:r w:rsidRPr="001719AC">
          <w:rPr>
            <w:rStyle w:val="Hyperlink"/>
            <w:color w:val="auto"/>
            <w:sz w:val="24"/>
            <w:szCs w:val="24"/>
            <w:u w:val="none"/>
            <w:shd w:val="clear" w:color="auto" w:fill="FFFFFF"/>
          </w:rPr>
          <w:t>perceptrons</w:t>
        </w:r>
        <w:proofErr w:type="spellEnd"/>
      </w:hyperlink>
      <w:r w:rsidRPr="001719AC">
        <w:rPr>
          <w:sz w:val="24"/>
          <w:szCs w:val="24"/>
          <w:shd w:val="clear" w:color="auto" w:fill="FFFFFF"/>
        </w:rPr>
        <w:t xml:space="preserve">. </w:t>
      </w:r>
      <w:r w:rsidRPr="00805A3D">
        <w:rPr>
          <w:sz w:val="24"/>
          <w:szCs w:val="24"/>
          <w:shd w:val="clear" w:color="auto" w:fill="FFFFFF"/>
        </w:rPr>
        <w:t>A Convolutional Neural Network (</w:t>
      </w:r>
      <w:proofErr w:type="spellStart"/>
      <w:r w:rsidRPr="00805A3D">
        <w:rPr>
          <w:sz w:val="24"/>
          <w:szCs w:val="24"/>
          <w:shd w:val="clear" w:color="auto" w:fill="FFFFFF"/>
        </w:rPr>
        <w:t>ConvNet</w:t>
      </w:r>
      <w:proofErr w:type="spellEnd"/>
      <w:r w:rsidRPr="00805A3D">
        <w:rPr>
          <w:sz w:val="24"/>
          <w:szCs w:val="24"/>
          <w:shd w:val="clear" w:color="auto" w:fill="FFFFFF"/>
        </w:rPr>
        <w:t>/CNN) is a Deep Learning algorithm which can take in an input image, assign importance (learnable weights and biases) to various aspects/objects in the image and be able to differentiate one from the other.</w:t>
      </w:r>
    </w:p>
    <w:p w14:paraId="1B9229A4" w14:textId="77777777" w:rsidR="001719AC" w:rsidRPr="00805A3D" w:rsidRDefault="001719AC" w:rsidP="001719AC">
      <w:pPr>
        <w:shd w:val="clear" w:color="auto" w:fill="FFFFFF"/>
        <w:rPr>
          <w:sz w:val="24"/>
          <w:szCs w:val="24"/>
          <w:lang w:eastAsia="en-IN"/>
        </w:rPr>
      </w:pPr>
    </w:p>
    <w:p w14:paraId="51542D41" w14:textId="77777777" w:rsidR="001719AC" w:rsidRPr="00805A3D" w:rsidRDefault="001719AC" w:rsidP="001719AC">
      <w:pPr>
        <w:pStyle w:val="Heading4"/>
        <w:shd w:val="clear" w:color="auto" w:fill="FFFFFF"/>
        <w:spacing w:before="120" w:after="48"/>
        <w:textAlignment w:val="baseline"/>
        <w:rPr>
          <w:rFonts w:ascii="Times New Roman" w:hAnsi="Times New Roman" w:cs="Times New Roman"/>
          <w:i w:val="0"/>
          <w:iCs w:val="0"/>
          <w:color w:val="auto"/>
          <w:sz w:val="24"/>
          <w:szCs w:val="24"/>
        </w:rPr>
      </w:pPr>
      <w:r w:rsidRPr="00805A3D">
        <w:rPr>
          <w:rFonts w:ascii="Times New Roman" w:hAnsi="Times New Roman" w:cs="Times New Roman"/>
          <w:b/>
          <w:bCs/>
          <w:i w:val="0"/>
          <w:iCs w:val="0"/>
          <w:color w:val="auto"/>
          <w:sz w:val="24"/>
          <w:szCs w:val="24"/>
        </w:rPr>
        <w:t xml:space="preserve">Purpose of Convolutional Neural Network </w:t>
      </w:r>
      <w:r w:rsidRPr="00805A3D">
        <w:rPr>
          <w:rFonts w:ascii="Times New Roman" w:hAnsi="Times New Roman" w:cs="Times New Roman"/>
          <w:i w:val="0"/>
          <w:iCs w:val="0"/>
          <w:color w:val="auto"/>
          <w:sz w:val="24"/>
          <w:szCs w:val="24"/>
        </w:rPr>
        <w:t xml:space="preserve">- </w:t>
      </w:r>
      <w:r w:rsidRPr="00805A3D">
        <w:rPr>
          <w:rFonts w:ascii="Times New Roman" w:hAnsi="Times New Roman" w:cs="Times New Roman"/>
          <w:i w:val="0"/>
          <w:iCs w:val="0"/>
          <w:color w:val="auto"/>
          <w:sz w:val="24"/>
          <w:szCs w:val="24"/>
          <w:shd w:val="clear" w:color="auto" w:fill="FFFFFF"/>
        </w:rPr>
        <w:t>Mainly to process and analyse digital images, with some success cases involving processing voice and natural language.</w:t>
      </w:r>
    </w:p>
    <w:p w14:paraId="2558E4B1" w14:textId="77777777" w:rsidR="001719AC" w:rsidRPr="00805A3D" w:rsidRDefault="001719AC" w:rsidP="001719AC">
      <w:pPr>
        <w:rPr>
          <w:sz w:val="24"/>
          <w:szCs w:val="24"/>
        </w:rPr>
      </w:pPr>
    </w:p>
    <w:p w14:paraId="5E4A181D" w14:textId="77777777" w:rsidR="001719AC" w:rsidRPr="00805A3D" w:rsidRDefault="001719AC" w:rsidP="001719AC">
      <w:pPr>
        <w:rPr>
          <w:b/>
          <w:bCs/>
          <w:sz w:val="24"/>
          <w:szCs w:val="24"/>
        </w:rPr>
      </w:pPr>
      <w:r w:rsidRPr="00805A3D">
        <w:rPr>
          <w:b/>
          <w:bCs/>
          <w:sz w:val="24"/>
          <w:szCs w:val="24"/>
        </w:rPr>
        <w:t xml:space="preserve">Structure (with an example of vehicle classification) – </w:t>
      </w:r>
    </w:p>
    <w:p w14:paraId="5B8C0B1E" w14:textId="77777777" w:rsidR="001719AC" w:rsidRPr="00805A3D" w:rsidRDefault="001719AC" w:rsidP="001719AC">
      <w:pPr>
        <w:rPr>
          <w:rStyle w:val="Strong"/>
          <w:spacing w:val="-1"/>
          <w:sz w:val="24"/>
          <w:szCs w:val="24"/>
        </w:rPr>
      </w:pPr>
      <w:r w:rsidRPr="00805A3D">
        <w:rPr>
          <w:noProof/>
          <w:sz w:val="24"/>
          <w:szCs w:val="24"/>
        </w:rPr>
        <w:drawing>
          <wp:inline distT="0" distB="0" distL="0" distR="0" wp14:anchorId="6FFE1936" wp14:editId="021A30A5">
            <wp:extent cx="5731510" cy="2451100"/>
            <wp:effectExtent l="0" t="0" r="2540"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26935E09" w14:textId="77777777" w:rsidR="001719AC" w:rsidRPr="00805A3D" w:rsidRDefault="001719AC" w:rsidP="001719AC">
      <w:pPr>
        <w:rPr>
          <w:sz w:val="24"/>
          <w:szCs w:val="24"/>
        </w:rPr>
      </w:pPr>
      <w:r w:rsidRPr="00805A3D">
        <w:rPr>
          <w:rStyle w:val="Strong"/>
          <w:spacing w:val="-1"/>
          <w:sz w:val="24"/>
          <w:szCs w:val="24"/>
        </w:rPr>
        <w:t>The CNN is a combination of two basic building blocks -</w:t>
      </w:r>
    </w:p>
    <w:p w14:paraId="7E8B3477" w14:textId="77777777" w:rsidR="001719AC" w:rsidRPr="00805A3D" w:rsidRDefault="001719AC" w:rsidP="001719AC">
      <w:pPr>
        <w:pStyle w:val="hy"/>
        <w:numPr>
          <w:ilvl w:val="0"/>
          <w:numId w:val="11"/>
        </w:numPr>
        <w:shd w:val="clear" w:color="auto" w:fill="FFFFFF"/>
        <w:spacing w:before="480" w:beforeAutospacing="0" w:after="0" w:afterAutospacing="0" w:line="480" w:lineRule="atLeast"/>
        <w:ind w:left="1170"/>
        <w:rPr>
          <w:spacing w:val="-1"/>
        </w:rPr>
      </w:pPr>
      <w:r w:rsidRPr="00805A3D">
        <w:rPr>
          <w:rStyle w:val="Strong"/>
          <w:b w:val="0"/>
          <w:bCs w:val="0"/>
          <w:spacing w:val="-1"/>
        </w:rPr>
        <w:lastRenderedPageBreak/>
        <w:t>The Convolution Block </w:t>
      </w:r>
      <w:r w:rsidRPr="00805A3D">
        <w:rPr>
          <w:spacing w:val="-1"/>
        </w:rPr>
        <w:t>— Consists of the Convolution Layer and the Pooling Layer. This layer forms the essential component of </w:t>
      </w:r>
      <w:r w:rsidRPr="00805A3D">
        <w:rPr>
          <w:rStyle w:val="Emphasis"/>
          <w:rFonts w:eastAsiaTheme="majorEastAsia"/>
          <w:i w:val="0"/>
          <w:iCs w:val="0"/>
          <w:spacing w:val="-1"/>
        </w:rPr>
        <w:t>Feature-Extraction</w:t>
      </w:r>
    </w:p>
    <w:p w14:paraId="3D68B816" w14:textId="77777777" w:rsidR="001719AC" w:rsidRPr="00805A3D" w:rsidRDefault="001719AC" w:rsidP="001719AC">
      <w:pPr>
        <w:pStyle w:val="hy"/>
        <w:numPr>
          <w:ilvl w:val="0"/>
          <w:numId w:val="11"/>
        </w:numPr>
        <w:shd w:val="clear" w:color="auto" w:fill="FFFFFF"/>
        <w:spacing w:before="252" w:beforeAutospacing="0" w:after="0" w:afterAutospacing="0" w:line="480" w:lineRule="atLeast"/>
        <w:ind w:left="1170"/>
        <w:rPr>
          <w:spacing w:val="-1"/>
        </w:rPr>
      </w:pPr>
      <w:r w:rsidRPr="00805A3D">
        <w:rPr>
          <w:rStyle w:val="Strong"/>
          <w:b w:val="0"/>
          <w:bCs w:val="0"/>
          <w:spacing w:val="-1"/>
        </w:rPr>
        <w:t>The Fully Connected Block </w:t>
      </w:r>
      <w:r w:rsidRPr="00805A3D">
        <w:rPr>
          <w:spacing w:val="-1"/>
        </w:rPr>
        <w:t>— Consists of a fully connected simple neural network architecture. This layer performs the task of </w:t>
      </w:r>
      <w:r w:rsidRPr="00805A3D">
        <w:rPr>
          <w:rStyle w:val="Emphasis"/>
          <w:rFonts w:eastAsiaTheme="majorEastAsia"/>
          <w:i w:val="0"/>
          <w:iCs w:val="0"/>
          <w:spacing w:val="-1"/>
        </w:rPr>
        <w:t>Classification</w:t>
      </w:r>
      <w:r w:rsidRPr="00805A3D">
        <w:rPr>
          <w:spacing w:val="-1"/>
        </w:rPr>
        <w:t> based on the input from the convolutional block.</w:t>
      </w:r>
    </w:p>
    <w:p w14:paraId="756AEB65" w14:textId="77777777" w:rsidR="001719AC" w:rsidRPr="00805A3D" w:rsidRDefault="001719AC" w:rsidP="001719AC">
      <w:pPr>
        <w:pStyle w:val="hy"/>
        <w:shd w:val="clear" w:color="auto" w:fill="FFFFFF"/>
        <w:spacing w:before="252" w:beforeAutospacing="0" w:after="0" w:afterAutospacing="0" w:line="480" w:lineRule="atLeast"/>
        <w:ind w:left="1170"/>
        <w:rPr>
          <w:spacing w:val="-1"/>
        </w:rPr>
      </w:pPr>
    </w:p>
    <w:p w14:paraId="21D585DE" w14:textId="77777777" w:rsidR="001719AC" w:rsidRPr="00805A3D" w:rsidRDefault="001719AC" w:rsidP="001719AC">
      <w:pPr>
        <w:shd w:val="clear" w:color="auto" w:fill="FFFFFF"/>
        <w:spacing w:after="180"/>
        <w:rPr>
          <w:b/>
          <w:bCs/>
          <w:sz w:val="24"/>
          <w:szCs w:val="24"/>
          <w:lang w:eastAsia="en-IN"/>
        </w:rPr>
      </w:pPr>
      <w:r w:rsidRPr="00805A3D">
        <w:rPr>
          <w:b/>
          <w:bCs/>
          <w:sz w:val="24"/>
          <w:szCs w:val="24"/>
          <w:lang w:eastAsia="en-IN"/>
        </w:rPr>
        <w:t>There are 4 major operations in CNN image detection/classification -</w:t>
      </w:r>
    </w:p>
    <w:p w14:paraId="177D5903" w14:textId="77777777" w:rsidR="001719AC" w:rsidRPr="00805A3D" w:rsidRDefault="001719AC" w:rsidP="001719AC">
      <w:pPr>
        <w:widowControl/>
        <w:numPr>
          <w:ilvl w:val="0"/>
          <w:numId w:val="12"/>
        </w:numPr>
        <w:shd w:val="clear" w:color="auto" w:fill="FFFFFF"/>
        <w:autoSpaceDE/>
        <w:autoSpaceDN/>
        <w:ind w:left="990"/>
        <w:rPr>
          <w:sz w:val="24"/>
          <w:szCs w:val="24"/>
          <w:lang w:eastAsia="en-IN"/>
        </w:rPr>
      </w:pPr>
      <w:r w:rsidRPr="00805A3D">
        <w:rPr>
          <w:sz w:val="24"/>
          <w:szCs w:val="24"/>
          <w:lang w:eastAsia="en-IN"/>
        </w:rPr>
        <w:t>Convolution</w:t>
      </w:r>
    </w:p>
    <w:p w14:paraId="3ECC86E1" w14:textId="77777777" w:rsidR="001719AC" w:rsidRPr="00805A3D" w:rsidRDefault="001719AC" w:rsidP="001719AC">
      <w:pPr>
        <w:widowControl/>
        <w:numPr>
          <w:ilvl w:val="0"/>
          <w:numId w:val="12"/>
        </w:numPr>
        <w:shd w:val="clear" w:color="auto" w:fill="FFFFFF"/>
        <w:autoSpaceDE/>
        <w:autoSpaceDN/>
        <w:ind w:left="990"/>
        <w:rPr>
          <w:sz w:val="24"/>
          <w:szCs w:val="24"/>
          <w:lang w:eastAsia="en-IN"/>
        </w:rPr>
      </w:pPr>
      <w:r w:rsidRPr="00805A3D">
        <w:rPr>
          <w:sz w:val="24"/>
          <w:szCs w:val="24"/>
          <w:lang w:eastAsia="en-IN"/>
        </w:rPr>
        <w:t>Activation map</w:t>
      </w:r>
    </w:p>
    <w:p w14:paraId="475F47D2" w14:textId="77777777" w:rsidR="001719AC" w:rsidRPr="00805A3D" w:rsidRDefault="001719AC" w:rsidP="001719AC">
      <w:pPr>
        <w:widowControl/>
        <w:numPr>
          <w:ilvl w:val="0"/>
          <w:numId w:val="12"/>
        </w:numPr>
        <w:shd w:val="clear" w:color="auto" w:fill="FFFFFF"/>
        <w:autoSpaceDE/>
        <w:autoSpaceDN/>
        <w:ind w:left="990"/>
        <w:rPr>
          <w:sz w:val="24"/>
          <w:szCs w:val="24"/>
          <w:lang w:eastAsia="en-IN"/>
        </w:rPr>
      </w:pPr>
      <w:r w:rsidRPr="00805A3D">
        <w:rPr>
          <w:sz w:val="24"/>
          <w:szCs w:val="24"/>
          <w:lang w:eastAsia="en-IN"/>
        </w:rPr>
        <w:t>Max pooling</w:t>
      </w:r>
    </w:p>
    <w:p w14:paraId="2D531437" w14:textId="77777777" w:rsidR="001719AC" w:rsidRPr="00805A3D" w:rsidRDefault="001719AC" w:rsidP="001719AC">
      <w:pPr>
        <w:widowControl/>
        <w:numPr>
          <w:ilvl w:val="0"/>
          <w:numId w:val="12"/>
        </w:numPr>
        <w:shd w:val="clear" w:color="auto" w:fill="FFFFFF"/>
        <w:autoSpaceDE/>
        <w:autoSpaceDN/>
        <w:ind w:left="990"/>
        <w:rPr>
          <w:sz w:val="24"/>
          <w:szCs w:val="24"/>
          <w:lang w:eastAsia="en-IN"/>
        </w:rPr>
      </w:pPr>
      <w:r w:rsidRPr="00805A3D">
        <w:rPr>
          <w:sz w:val="24"/>
          <w:szCs w:val="24"/>
          <w:lang w:eastAsia="en-IN"/>
        </w:rPr>
        <w:t>Flattening</w:t>
      </w:r>
    </w:p>
    <w:p w14:paraId="673B3C0C" w14:textId="77777777" w:rsidR="001719AC" w:rsidRPr="00805A3D" w:rsidRDefault="001719AC" w:rsidP="001719AC">
      <w:pPr>
        <w:widowControl/>
        <w:numPr>
          <w:ilvl w:val="0"/>
          <w:numId w:val="12"/>
        </w:numPr>
        <w:shd w:val="clear" w:color="auto" w:fill="FFFFFF"/>
        <w:autoSpaceDE/>
        <w:autoSpaceDN/>
        <w:ind w:left="990"/>
        <w:rPr>
          <w:sz w:val="24"/>
          <w:szCs w:val="24"/>
          <w:lang w:eastAsia="en-IN"/>
        </w:rPr>
      </w:pPr>
      <w:r w:rsidRPr="00805A3D">
        <w:rPr>
          <w:sz w:val="24"/>
          <w:szCs w:val="24"/>
          <w:lang w:eastAsia="en-IN"/>
        </w:rPr>
        <w:t>Fully connected layer</w:t>
      </w:r>
    </w:p>
    <w:p w14:paraId="667B8FCB" w14:textId="77777777" w:rsidR="001719AC" w:rsidRPr="00805A3D" w:rsidRDefault="001719AC" w:rsidP="001719AC">
      <w:pPr>
        <w:rPr>
          <w:sz w:val="24"/>
          <w:szCs w:val="24"/>
        </w:rPr>
      </w:pPr>
    </w:p>
    <w:p w14:paraId="2D484D1E" w14:textId="77777777" w:rsidR="001719AC" w:rsidRPr="00805A3D" w:rsidRDefault="001719AC" w:rsidP="001719AC">
      <w:pPr>
        <w:rPr>
          <w:sz w:val="24"/>
          <w:szCs w:val="24"/>
          <w:shd w:val="clear" w:color="auto" w:fill="FFFFFF"/>
        </w:rPr>
      </w:pPr>
      <w:r w:rsidRPr="00805A3D">
        <w:rPr>
          <w:b/>
          <w:bCs/>
          <w:sz w:val="24"/>
          <w:szCs w:val="24"/>
          <w:shd w:val="clear" w:color="auto" w:fill="FFFFFF"/>
        </w:rPr>
        <w:t>Difference between ANN and CNN-</w:t>
      </w:r>
      <w:r w:rsidRPr="00805A3D">
        <w:rPr>
          <w:sz w:val="24"/>
          <w:szCs w:val="24"/>
          <w:shd w:val="clear" w:color="auto" w:fill="FFFFFF"/>
        </w:rPr>
        <w:t xml:space="preserve"> The major difference between a traditional Artificial Neural Network (ANN) and CNN is that only the last layer of a CNN is fully connected whereas in ANN, each neuron is connected to every other neurons.</w:t>
      </w:r>
    </w:p>
    <w:p w14:paraId="49C340BA" w14:textId="77777777" w:rsidR="001719AC" w:rsidRPr="00805A3D" w:rsidRDefault="001719AC" w:rsidP="001719AC">
      <w:pPr>
        <w:pStyle w:val="Heading4"/>
        <w:shd w:val="clear" w:color="auto" w:fill="FFFFFF"/>
        <w:spacing w:before="120" w:after="48"/>
        <w:textAlignment w:val="baseline"/>
        <w:rPr>
          <w:rFonts w:ascii="Times New Roman" w:hAnsi="Times New Roman" w:cs="Times New Roman"/>
          <w:b/>
          <w:bCs/>
          <w:i w:val="0"/>
          <w:iCs w:val="0"/>
          <w:color w:val="auto"/>
          <w:sz w:val="24"/>
          <w:szCs w:val="24"/>
        </w:rPr>
      </w:pPr>
      <w:r w:rsidRPr="00805A3D">
        <w:rPr>
          <w:rFonts w:ascii="Times New Roman" w:hAnsi="Times New Roman" w:cs="Times New Roman"/>
          <w:b/>
          <w:bCs/>
          <w:i w:val="0"/>
          <w:iCs w:val="0"/>
          <w:color w:val="auto"/>
          <w:sz w:val="24"/>
          <w:szCs w:val="24"/>
        </w:rPr>
        <w:t>Advantage of using CNN -</w:t>
      </w:r>
    </w:p>
    <w:p w14:paraId="62970EB0" w14:textId="77777777" w:rsidR="001719AC" w:rsidRPr="00805A3D" w:rsidRDefault="001719AC" w:rsidP="001719AC">
      <w:pPr>
        <w:rPr>
          <w:sz w:val="24"/>
          <w:szCs w:val="24"/>
        </w:rPr>
      </w:pPr>
      <w:r w:rsidRPr="00805A3D">
        <w:rPr>
          <w:sz w:val="24"/>
          <w:szCs w:val="24"/>
          <w:shd w:val="clear" w:color="auto" w:fill="FFFFFF"/>
        </w:rPr>
        <w:t xml:space="preserve">Little dependence on </w:t>
      </w:r>
      <w:proofErr w:type="spellStart"/>
      <w:r w:rsidRPr="00805A3D">
        <w:rPr>
          <w:sz w:val="24"/>
          <w:szCs w:val="24"/>
          <w:shd w:val="clear" w:color="auto" w:fill="FFFFFF"/>
        </w:rPr>
        <w:t>pre processing</w:t>
      </w:r>
      <w:proofErr w:type="spellEnd"/>
      <w:r w:rsidRPr="00805A3D">
        <w:rPr>
          <w:sz w:val="24"/>
          <w:szCs w:val="24"/>
          <w:shd w:val="clear" w:color="auto" w:fill="FFFFFF"/>
        </w:rPr>
        <w:t>, decreasing the needs of human effort developing its functionalities.</w:t>
      </w:r>
    </w:p>
    <w:p w14:paraId="581B5E16" w14:textId="77777777" w:rsidR="001719AC" w:rsidRPr="00805A3D" w:rsidRDefault="001719AC" w:rsidP="001719AC">
      <w:pPr>
        <w:rPr>
          <w:sz w:val="24"/>
          <w:szCs w:val="24"/>
        </w:rPr>
      </w:pPr>
    </w:p>
    <w:p w14:paraId="40C24A80" w14:textId="03891BAC" w:rsidR="008473E0" w:rsidRPr="001719AC" w:rsidRDefault="001719AC" w:rsidP="001719AC">
      <w:bookmarkStart w:id="0" w:name="_Hlk58420895"/>
      <w:r w:rsidRPr="001719AC">
        <w:rPr>
          <w:b/>
          <w:bCs/>
        </w:rPr>
        <w:t>Conclusion :</w:t>
      </w:r>
      <w:r>
        <w:t xml:space="preserve"> After doing this task on CNN, I understood how Convolutional Neural Network works, it’s block diagram,  working &amp; I also performed CNN application based task on </w:t>
      </w:r>
      <w:r w:rsidRPr="00805A3D">
        <w:rPr>
          <w:sz w:val="24"/>
          <w:szCs w:val="24"/>
          <w:shd w:val="clear" w:color="auto" w:fill="FFFFFF"/>
        </w:rPr>
        <w:t>Human detection in surveillance videos</w:t>
      </w:r>
      <w:r>
        <w:rPr>
          <w:sz w:val="24"/>
          <w:szCs w:val="24"/>
          <w:shd w:val="clear" w:color="auto" w:fill="FFFFFF"/>
        </w:rPr>
        <w:t xml:space="preserve"> regarding the same.</w:t>
      </w:r>
      <w:bookmarkEnd w:id="0"/>
    </w:p>
    <w:sectPr w:rsidR="008473E0" w:rsidRPr="001719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344D2"/>
    <w:multiLevelType w:val="hybridMultilevel"/>
    <w:tmpl w:val="BB9CDE76"/>
    <w:lvl w:ilvl="0" w:tplc="0B18D76A">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21A7D6B"/>
    <w:multiLevelType w:val="hybridMultilevel"/>
    <w:tmpl w:val="987C459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DE2F03"/>
    <w:multiLevelType w:val="multilevel"/>
    <w:tmpl w:val="8B4C6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E70B58"/>
    <w:multiLevelType w:val="hybridMultilevel"/>
    <w:tmpl w:val="3828A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E7846"/>
    <w:multiLevelType w:val="multilevel"/>
    <w:tmpl w:val="ECC4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67D9D"/>
    <w:multiLevelType w:val="hybridMultilevel"/>
    <w:tmpl w:val="8FF65070"/>
    <w:lvl w:ilvl="0" w:tplc="40090019">
      <w:start w:val="1"/>
      <w:numFmt w:val="lowerLetter"/>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B67AC0"/>
    <w:multiLevelType w:val="multilevel"/>
    <w:tmpl w:val="E470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9607D6"/>
    <w:multiLevelType w:val="multilevel"/>
    <w:tmpl w:val="B5DA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BF48B8"/>
    <w:multiLevelType w:val="multilevel"/>
    <w:tmpl w:val="DA6E7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FB09AC"/>
    <w:multiLevelType w:val="hybridMultilevel"/>
    <w:tmpl w:val="54EE8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3931A3"/>
    <w:multiLevelType w:val="hybridMultilevel"/>
    <w:tmpl w:val="A4F25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B385E73"/>
    <w:multiLevelType w:val="hybridMultilevel"/>
    <w:tmpl w:val="74846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8410863">
    <w:abstractNumId w:val="6"/>
  </w:num>
  <w:num w:numId="2" w16cid:durableId="141771475">
    <w:abstractNumId w:val="3"/>
  </w:num>
  <w:num w:numId="3" w16cid:durableId="755900946">
    <w:abstractNumId w:val="0"/>
  </w:num>
  <w:num w:numId="4" w16cid:durableId="2023314133">
    <w:abstractNumId w:val="9"/>
  </w:num>
  <w:num w:numId="5" w16cid:durableId="396166928">
    <w:abstractNumId w:val="5"/>
  </w:num>
  <w:num w:numId="6" w16cid:durableId="1089472510">
    <w:abstractNumId w:val="1"/>
  </w:num>
  <w:num w:numId="7" w16cid:durableId="2075471508">
    <w:abstractNumId w:val="11"/>
  </w:num>
  <w:num w:numId="8" w16cid:durableId="1627278423">
    <w:abstractNumId w:val="7"/>
  </w:num>
  <w:num w:numId="9" w16cid:durableId="459081330">
    <w:abstractNumId w:val="2"/>
  </w:num>
  <w:num w:numId="10" w16cid:durableId="332222461">
    <w:abstractNumId w:val="10"/>
  </w:num>
  <w:num w:numId="11" w16cid:durableId="743603935">
    <w:abstractNumId w:val="8"/>
  </w:num>
  <w:num w:numId="12" w16cid:durableId="11912571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C5"/>
    <w:rsid w:val="00073393"/>
    <w:rsid w:val="000A4092"/>
    <w:rsid w:val="0016316C"/>
    <w:rsid w:val="001719AC"/>
    <w:rsid w:val="00201A94"/>
    <w:rsid w:val="002A5B8C"/>
    <w:rsid w:val="002B1517"/>
    <w:rsid w:val="002C6B6A"/>
    <w:rsid w:val="003F1B97"/>
    <w:rsid w:val="003F68EC"/>
    <w:rsid w:val="00441C7B"/>
    <w:rsid w:val="005063F1"/>
    <w:rsid w:val="005F78E4"/>
    <w:rsid w:val="00677B32"/>
    <w:rsid w:val="007E6A9B"/>
    <w:rsid w:val="008473E0"/>
    <w:rsid w:val="008A0868"/>
    <w:rsid w:val="009902A6"/>
    <w:rsid w:val="009B2A94"/>
    <w:rsid w:val="009E49FC"/>
    <w:rsid w:val="00A96276"/>
    <w:rsid w:val="00B14BC5"/>
    <w:rsid w:val="00C643D0"/>
    <w:rsid w:val="00DD2117"/>
    <w:rsid w:val="00E07B84"/>
    <w:rsid w:val="00F22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E5FE85"/>
  <w15:chartTrackingRefBased/>
  <w15:docId w15:val="{AA5F2C2B-0535-4826-8922-2A39E239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9AC"/>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3F1B97"/>
    <w:pPr>
      <w:widowControl/>
      <w:autoSpaceDE/>
      <w:autoSpaceDN/>
      <w:spacing w:before="100" w:beforeAutospacing="1" w:after="100" w:afterAutospacing="1"/>
      <w:outlineLvl w:val="0"/>
    </w:pPr>
    <w:rPr>
      <w:b/>
      <w:bCs/>
      <w:kern w:val="36"/>
      <w:sz w:val="48"/>
      <w:szCs w:val="48"/>
      <w:lang w:val="en-IN" w:eastAsia="en-IN" w:bidi="ar-SA"/>
    </w:rPr>
  </w:style>
  <w:style w:type="paragraph" w:styleId="Heading2">
    <w:name w:val="heading 2"/>
    <w:basedOn w:val="Normal"/>
    <w:next w:val="Normal"/>
    <w:link w:val="Heading2Char"/>
    <w:uiPriority w:val="9"/>
    <w:semiHidden/>
    <w:unhideWhenUsed/>
    <w:qFormat/>
    <w:rsid w:val="003F1B97"/>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en-IN" w:bidi="ar-SA"/>
    </w:rPr>
  </w:style>
  <w:style w:type="paragraph" w:styleId="Heading3">
    <w:name w:val="heading 3"/>
    <w:basedOn w:val="Normal"/>
    <w:next w:val="Normal"/>
    <w:link w:val="Heading3Char"/>
    <w:uiPriority w:val="9"/>
    <w:unhideWhenUsed/>
    <w:qFormat/>
    <w:rsid w:val="003F1B97"/>
    <w:pPr>
      <w:keepNext/>
      <w:keepLines/>
      <w:widowControl/>
      <w:autoSpaceDE/>
      <w:autoSpaceDN/>
      <w:spacing w:before="40" w:line="259" w:lineRule="auto"/>
      <w:outlineLvl w:val="2"/>
    </w:pPr>
    <w:rPr>
      <w:rFonts w:asciiTheme="majorHAnsi" w:eastAsiaTheme="majorEastAsia" w:hAnsiTheme="majorHAnsi" w:cstheme="majorBidi"/>
      <w:color w:val="1F3763" w:themeColor="accent1" w:themeShade="7F"/>
      <w:sz w:val="24"/>
      <w:szCs w:val="24"/>
      <w:lang w:val="en-IN" w:bidi="ar-SA"/>
    </w:rPr>
  </w:style>
  <w:style w:type="paragraph" w:styleId="Heading4">
    <w:name w:val="heading 4"/>
    <w:basedOn w:val="Normal"/>
    <w:next w:val="Normal"/>
    <w:link w:val="Heading4Char"/>
    <w:uiPriority w:val="9"/>
    <w:semiHidden/>
    <w:unhideWhenUsed/>
    <w:qFormat/>
    <w:rsid w:val="003F1B97"/>
    <w:pPr>
      <w:keepNext/>
      <w:keepLines/>
      <w:widowControl/>
      <w:autoSpaceDE/>
      <w:autoSpaceDN/>
      <w:spacing w:before="40" w:line="259" w:lineRule="auto"/>
      <w:outlineLvl w:val="3"/>
    </w:pPr>
    <w:rPr>
      <w:rFonts w:asciiTheme="majorHAnsi" w:eastAsiaTheme="majorEastAsia" w:hAnsiTheme="majorHAnsi" w:cstheme="majorBidi"/>
      <w:i/>
      <w:iCs/>
      <w:color w:val="2F5496" w:themeColor="accent1" w:themeShade="BF"/>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F68EC"/>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3F68EC"/>
    <w:rPr>
      <w:color w:val="0000FF"/>
      <w:u w:val="single"/>
    </w:rPr>
  </w:style>
  <w:style w:type="character" w:customStyle="1" w:styleId="Heading1Char">
    <w:name w:val="Heading 1 Char"/>
    <w:basedOn w:val="DefaultParagraphFont"/>
    <w:link w:val="Heading1"/>
    <w:uiPriority w:val="9"/>
    <w:rsid w:val="003F1B9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3F1B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1B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1B97"/>
    <w:rPr>
      <w:rFonts w:asciiTheme="majorHAnsi" w:eastAsiaTheme="majorEastAsia" w:hAnsiTheme="majorHAnsi" w:cstheme="majorBidi"/>
      <w:i/>
      <w:iCs/>
      <w:color w:val="2F5496" w:themeColor="accent1" w:themeShade="BF"/>
    </w:rPr>
  </w:style>
  <w:style w:type="character" w:customStyle="1" w:styleId="hgkelc">
    <w:name w:val="hgkelc"/>
    <w:basedOn w:val="DefaultParagraphFont"/>
    <w:rsid w:val="002A5B8C"/>
  </w:style>
  <w:style w:type="paragraph" w:styleId="ListParagraph">
    <w:name w:val="List Paragraph"/>
    <w:basedOn w:val="Normal"/>
    <w:uiPriority w:val="34"/>
    <w:qFormat/>
    <w:rsid w:val="00E07B84"/>
    <w:pPr>
      <w:widowControl/>
      <w:autoSpaceDE/>
      <w:autoSpaceDN/>
      <w:spacing w:after="160" w:line="259" w:lineRule="auto"/>
      <w:ind w:left="720"/>
      <w:contextualSpacing/>
    </w:pPr>
    <w:rPr>
      <w:rFonts w:asciiTheme="minorHAnsi" w:eastAsiaTheme="minorHAnsi" w:hAnsiTheme="minorHAnsi" w:cstheme="minorBidi"/>
      <w:lang w:val="en-IN" w:bidi="ar-SA"/>
    </w:rPr>
  </w:style>
  <w:style w:type="paragraph" w:customStyle="1" w:styleId="hy">
    <w:name w:val="hy"/>
    <w:basedOn w:val="Normal"/>
    <w:rsid w:val="008473E0"/>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8473E0"/>
    <w:rPr>
      <w:b/>
      <w:bCs/>
    </w:rPr>
  </w:style>
  <w:style w:type="character" w:styleId="Emphasis">
    <w:name w:val="Emphasis"/>
    <w:basedOn w:val="DefaultParagraphFont"/>
    <w:uiPriority w:val="20"/>
    <w:qFormat/>
    <w:rsid w:val="008473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423">
      <w:bodyDiv w:val="1"/>
      <w:marLeft w:val="0"/>
      <w:marRight w:val="0"/>
      <w:marTop w:val="0"/>
      <w:marBottom w:val="0"/>
      <w:divBdr>
        <w:top w:val="none" w:sz="0" w:space="0" w:color="auto"/>
        <w:left w:val="none" w:sz="0" w:space="0" w:color="auto"/>
        <w:bottom w:val="none" w:sz="0" w:space="0" w:color="auto"/>
        <w:right w:val="none" w:sz="0" w:space="0" w:color="auto"/>
      </w:divBdr>
    </w:div>
    <w:div w:id="141196449">
      <w:bodyDiv w:val="1"/>
      <w:marLeft w:val="0"/>
      <w:marRight w:val="0"/>
      <w:marTop w:val="0"/>
      <w:marBottom w:val="0"/>
      <w:divBdr>
        <w:top w:val="none" w:sz="0" w:space="0" w:color="auto"/>
        <w:left w:val="none" w:sz="0" w:space="0" w:color="auto"/>
        <w:bottom w:val="none" w:sz="0" w:space="0" w:color="auto"/>
        <w:right w:val="none" w:sz="0" w:space="0" w:color="auto"/>
      </w:divBdr>
    </w:div>
    <w:div w:id="303395581">
      <w:bodyDiv w:val="1"/>
      <w:marLeft w:val="0"/>
      <w:marRight w:val="0"/>
      <w:marTop w:val="0"/>
      <w:marBottom w:val="0"/>
      <w:divBdr>
        <w:top w:val="none" w:sz="0" w:space="0" w:color="auto"/>
        <w:left w:val="none" w:sz="0" w:space="0" w:color="auto"/>
        <w:bottom w:val="none" w:sz="0" w:space="0" w:color="auto"/>
        <w:right w:val="none" w:sz="0" w:space="0" w:color="auto"/>
      </w:divBdr>
      <w:divsChild>
        <w:div w:id="966357894">
          <w:marLeft w:val="0"/>
          <w:marRight w:val="0"/>
          <w:marTop w:val="0"/>
          <w:marBottom w:val="375"/>
          <w:divBdr>
            <w:top w:val="none" w:sz="0" w:space="0" w:color="auto"/>
            <w:left w:val="none" w:sz="0" w:space="0" w:color="auto"/>
            <w:bottom w:val="none" w:sz="0" w:space="0" w:color="auto"/>
            <w:right w:val="none" w:sz="0" w:space="0" w:color="auto"/>
          </w:divBdr>
        </w:div>
      </w:divsChild>
    </w:div>
    <w:div w:id="304042882">
      <w:bodyDiv w:val="1"/>
      <w:marLeft w:val="0"/>
      <w:marRight w:val="0"/>
      <w:marTop w:val="0"/>
      <w:marBottom w:val="0"/>
      <w:divBdr>
        <w:top w:val="none" w:sz="0" w:space="0" w:color="auto"/>
        <w:left w:val="none" w:sz="0" w:space="0" w:color="auto"/>
        <w:bottom w:val="none" w:sz="0" w:space="0" w:color="auto"/>
        <w:right w:val="none" w:sz="0" w:space="0" w:color="auto"/>
      </w:divBdr>
    </w:div>
    <w:div w:id="414013492">
      <w:bodyDiv w:val="1"/>
      <w:marLeft w:val="0"/>
      <w:marRight w:val="0"/>
      <w:marTop w:val="0"/>
      <w:marBottom w:val="0"/>
      <w:divBdr>
        <w:top w:val="none" w:sz="0" w:space="0" w:color="auto"/>
        <w:left w:val="none" w:sz="0" w:space="0" w:color="auto"/>
        <w:bottom w:val="none" w:sz="0" w:space="0" w:color="auto"/>
        <w:right w:val="none" w:sz="0" w:space="0" w:color="auto"/>
      </w:divBdr>
    </w:div>
    <w:div w:id="461072746">
      <w:bodyDiv w:val="1"/>
      <w:marLeft w:val="0"/>
      <w:marRight w:val="0"/>
      <w:marTop w:val="0"/>
      <w:marBottom w:val="0"/>
      <w:divBdr>
        <w:top w:val="none" w:sz="0" w:space="0" w:color="auto"/>
        <w:left w:val="none" w:sz="0" w:space="0" w:color="auto"/>
        <w:bottom w:val="none" w:sz="0" w:space="0" w:color="auto"/>
        <w:right w:val="none" w:sz="0" w:space="0" w:color="auto"/>
      </w:divBdr>
    </w:div>
    <w:div w:id="500661233">
      <w:bodyDiv w:val="1"/>
      <w:marLeft w:val="0"/>
      <w:marRight w:val="0"/>
      <w:marTop w:val="0"/>
      <w:marBottom w:val="0"/>
      <w:divBdr>
        <w:top w:val="none" w:sz="0" w:space="0" w:color="auto"/>
        <w:left w:val="none" w:sz="0" w:space="0" w:color="auto"/>
        <w:bottom w:val="none" w:sz="0" w:space="0" w:color="auto"/>
        <w:right w:val="none" w:sz="0" w:space="0" w:color="auto"/>
      </w:divBdr>
    </w:div>
    <w:div w:id="501896312">
      <w:bodyDiv w:val="1"/>
      <w:marLeft w:val="0"/>
      <w:marRight w:val="0"/>
      <w:marTop w:val="0"/>
      <w:marBottom w:val="0"/>
      <w:divBdr>
        <w:top w:val="none" w:sz="0" w:space="0" w:color="auto"/>
        <w:left w:val="none" w:sz="0" w:space="0" w:color="auto"/>
        <w:bottom w:val="none" w:sz="0" w:space="0" w:color="auto"/>
        <w:right w:val="none" w:sz="0" w:space="0" w:color="auto"/>
      </w:divBdr>
    </w:div>
    <w:div w:id="660894777">
      <w:bodyDiv w:val="1"/>
      <w:marLeft w:val="0"/>
      <w:marRight w:val="0"/>
      <w:marTop w:val="0"/>
      <w:marBottom w:val="0"/>
      <w:divBdr>
        <w:top w:val="none" w:sz="0" w:space="0" w:color="auto"/>
        <w:left w:val="none" w:sz="0" w:space="0" w:color="auto"/>
        <w:bottom w:val="none" w:sz="0" w:space="0" w:color="auto"/>
        <w:right w:val="none" w:sz="0" w:space="0" w:color="auto"/>
      </w:divBdr>
    </w:div>
    <w:div w:id="727920247">
      <w:bodyDiv w:val="1"/>
      <w:marLeft w:val="0"/>
      <w:marRight w:val="0"/>
      <w:marTop w:val="0"/>
      <w:marBottom w:val="0"/>
      <w:divBdr>
        <w:top w:val="none" w:sz="0" w:space="0" w:color="auto"/>
        <w:left w:val="none" w:sz="0" w:space="0" w:color="auto"/>
        <w:bottom w:val="none" w:sz="0" w:space="0" w:color="auto"/>
        <w:right w:val="none" w:sz="0" w:space="0" w:color="auto"/>
      </w:divBdr>
    </w:div>
    <w:div w:id="747191893">
      <w:bodyDiv w:val="1"/>
      <w:marLeft w:val="0"/>
      <w:marRight w:val="0"/>
      <w:marTop w:val="0"/>
      <w:marBottom w:val="0"/>
      <w:divBdr>
        <w:top w:val="none" w:sz="0" w:space="0" w:color="auto"/>
        <w:left w:val="none" w:sz="0" w:space="0" w:color="auto"/>
        <w:bottom w:val="none" w:sz="0" w:space="0" w:color="auto"/>
        <w:right w:val="none" w:sz="0" w:space="0" w:color="auto"/>
      </w:divBdr>
      <w:divsChild>
        <w:div w:id="1068116492">
          <w:blockQuote w:val="1"/>
          <w:marLeft w:val="0"/>
          <w:marRight w:val="0"/>
          <w:marTop w:val="240"/>
          <w:marBottom w:val="240"/>
          <w:divBdr>
            <w:top w:val="none" w:sz="0" w:space="0" w:color="auto"/>
            <w:left w:val="single" w:sz="24" w:space="30" w:color="EAECF0"/>
            <w:bottom w:val="none" w:sz="0" w:space="0" w:color="auto"/>
            <w:right w:val="none" w:sz="0" w:space="0" w:color="auto"/>
          </w:divBdr>
        </w:div>
      </w:divsChild>
    </w:div>
    <w:div w:id="896892033">
      <w:bodyDiv w:val="1"/>
      <w:marLeft w:val="0"/>
      <w:marRight w:val="0"/>
      <w:marTop w:val="0"/>
      <w:marBottom w:val="0"/>
      <w:divBdr>
        <w:top w:val="none" w:sz="0" w:space="0" w:color="auto"/>
        <w:left w:val="none" w:sz="0" w:space="0" w:color="auto"/>
        <w:bottom w:val="none" w:sz="0" w:space="0" w:color="auto"/>
        <w:right w:val="none" w:sz="0" w:space="0" w:color="auto"/>
      </w:divBdr>
    </w:div>
    <w:div w:id="1148596639">
      <w:bodyDiv w:val="1"/>
      <w:marLeft w:val="0"/>
      <w:marRight w:val="0"/>
      <w:marTop w:val="0"/>
      <w:marBottom w:val="0"/>
      <w:divBdr>
        <w:top w:val="none" w:sz="0" w:space="0" w:color="auto"/>
        <w:left w:val="none" w:sz="0" w:space="0" w:color="auto"/>
        <w:bottom w:val="none" w:sz="0" w:space="0" w:color="auto"/>
        <w:right w:val="none" w:sz="0" w:space="0" w:color="auto"/>
      </w:divBdr>
    </w:div>
    <w:div w:id="1173300786">
      <w:bodyDiv w:val="1"/>
      <w:marLeft w:val="0"/>
      <w:marRight w:val="0"/>
      <w:marTop w:val="0"/>
      <w:marBottom w:val="0"/>
      <w:divBdr>
        <w:top w:val="none" w:sz="0" w:space="0" w:color="auto"/>
        <w:left w:val="none" w:sz="0" w:space="0" w:color="auto"/>
        <w:bottom w:val="none" w:sz="0" w:space="0" w:color="auto"/>
        <w:right w:val="none" w:sz="0" w:space="0" w:color="auto"/>
      </w:divBdr>
      <w:divsChild>
        <w:div w:id="2094475733">
          <w:marLeft w:val="0"/>
          <w:marRight w:val="0"/>
          <w:marTop w:val="0"/>
          <w:marBottom w:val="0"/>
          <w:divBdr>
            <w:top w:val="single" w:sz="6" w:space="7" w:color="E5E5E5"/>
            <w:left w:val="none" w:sz="0" w:space="0" w:color="auto"/>
            <w:bottom w:val="none" w:sz="0" w:space="0" w:color="auto"/>
            <w:right w:val="none" w:sz="0" w:space="0" w:color="auto"/>
          </w:divBdr>
        </w:div>
        <w:div w:id="1501121296">
          <w:marLeft w:val="0"/>
          <w:marRight w:val="0"/>
          <w:marTop w:val="0"/>
          <w:marBottom w:val="0"/>
          <w:divBdr>
            <w:top w:val="none" w:sz="0" w:space="0" w:color="auto"/>
            <w:left w:val="none" w:sz="0" w:space="0" w:color="auto"/>
            <w:bottom w:val="none" w:sz="0" w:space="0" w:color="auto"/>
            <w:right w:val="none" w:sz="0" w:space="0" w:color="auto"/>
          </w:divBdr>
          <w:divsChild>
            <w:div w:id="1399937449">
              <w:marLeft w:val="0"/>
              <w:marRight w:val="0"/>
              <w:marTop w:val="0"/>
              <w:marBottom w:val="0"/>
              <w:divBdr>
                <w:top w:val="none" w:sz="0" w:space="0" w:color="auto"/>
                <w:left w:val="none" w:sz="0" w:space="0" w:color="auto"/>
                <w:bottom w:val="none" w:sz="0" w:space="0" w:color="auto"/>
                <w:right w:val="none" w:sz="0" w:space="0" w:color="auto"/>
              </w:divBdr>
              <w:divsChild>
                <w:div w:id="988748894">
                  <w:marLeft w:val="0"/>
                  <w:marRight w:val="0"/>
                  <w:marTop w:val="0"/>
                  <w:marBottom w:val="0"/>
                  <w:divBdr>
                    <w:top w:val="none" w:sz="0" w:space="0" w:color="auto"/>
                    <w:left w:val="none" w:sz="0" w:space="0" w:color="auto"/>
                    <w:bottom w:val="none" w:sz="0" w:space="0" w:color="auto"/>
                    <w:right w:val="none" w:sz="0" w:space="0" w:color="auto"/>
                  </w:divBdr>
                  <w:divsChild>
                    <w:div w:id="183634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131">
      <w:bodyDiv w:val="1"/>
      <w:marLeft w:val="0"/>
      <w:marRight w:val="0"/>
      <w:marTop w:val="0"/>
      <w:marBottom w:val="0"/>
      <w:divBdr>
        <w:top w:val="none" w:sz="0" w:space="0" w:color="auto"/>
        <w:left w:val="none" w:sz="0" w:space="0" w:color="auto"/>
        <w:bottom w:val="none" w:sz="0" w:space="0" w:color="auto"/>
        <w:right w:val="none" w:sz="0" w:space="0" w:color="auto"/>
      </w:divBdr>
    </w:div>
    <w:div w:id="1382824454">
      <w:bodyDiv w:val="1"/>
      <w:marLeft w:val="0"/>
      <w:marRight w:val="0"/>
      <w:marTop w:val="0"/>
      <w:marBottom w:val="0"/>
      <w:divBdr>
        <w:top w:val="none" w:sz="0" w:space="0" w:color="auto"/>
        <w:left w:val="none" w:sz="0" w:space="0" w:color="auto"/>
        <w:bottom w:val="none" w:sz="0" w:space="0" w:color="auto"/>
        <w:right w:val="none" w:sz="0" w:space="0" w:color="auto"/>
      </w:divBdr>
    </w:div>
    <w:div w:id="1463839111">
      <w:bodyDiv w:val="1"/>
      <w:marLeft w:val="0"/>
      <w:marRight w:val="0"/>
      <w:marTop w:val="0"/>
      <w:marBottom w:val="0"/>
      <w:divBdr>
        <w:top w:val="none" w:sz="0" w:space="0" w:color="auto"/>
        <w:left w:val="none" w:sz="0" w:space="0" w:color="auto"/>
        <w:bottom w:val="none" w:sz="0" w:space="0" w:color="auto"/>
        <w:right w:val="none" w:sz="0" w:space="0" w:color="auto"/>
      </w:divBdr>
    </w:div>
    <w:div w:id="1530148023">
      <w:bodyDiv w:val="1"/>
      <w:marLeft w:val="0"/>
      <w:marRight w:val="0"/>
      <w:marTop w:val="0"/>
      <w:marBottom w:val="0"/>
      <w:divBdr>
        <w:top w:val="none" w:sz="0" w:space="0" w:color="auto"/>
        <w:left w:val="none" w:sz="0" w:space="0" w:color="auto"/>
        <w:bottom w:val="none" w:sz="0" w:space="0" w:color="auto"/>
        <w:right w:val="none" w:sz="0" w:space="0" w:color="auto"/>
      </w:divBdr>
    </w:div>
    <w:div w:id="1566067614">
      <w:bodyDiv w:val="1"/>
      <w:marLeft w:val="0"/>
      <w:marRight w:val="0"/>
      <w:marTop w:val="0"/>
      <w:marBottom w:val="0"/>
      <w:divBdr>
        <w:top w:val="none" w:sz="0" w:space="0" w:color="auto"/>
        <w:left w:val="none" w:sz="0" w:space="0" w:color="auto"/>
        <w:bottom w:val="none" w:sz="0" w:space="0" w:color="auto"/>
        <w:right w:val="none" w:sz="0" w:space="0" w:color="auto"/>
      </w:divBdr>
      <w:divsChild>
        <w:div w:id="1369725190">
          <w:marLeft w:val="0"/>
          <w:marRight w:val="0"/>
          <w:marTop w:val="0"/>
          <w:marBottom w:val="375"/>
          <w:divBdr>
            <w:top w:val="none" w:sz="0" w:space="0" w:color="auto"/>
            <w:left w:val="none" w:sz="0" w:space="0" w:color="auto"/>
            <w:bottom w:val="none" w:sz="0" w:space="0" w:color="auto"/>
            <w:right w:val="none" w:sz="0" w:space="0" w:color="auto"/>
          </w:divBdr>
        </w:div>
      </w:divsChild>
    </w:div>
    <w:div w:id="1991326868">
      <w:bodyDiv w:val="1"/>
      <w:marLeft w:val="0"/>
      <w:marRight w:val="0"/>
      <w:marTop w:val="0"/>
      <w:marBottom w:val="0"/>
      <w:divBdr>
        <w:top w:val="none" w:sz="0" w:space="0" w:color="auto"/>
        <w:left w:val="none" w:sz="0" w:space="0" w:color="auto"/>
        <w:bottom w:val="none" w:sz="0" w:space="0" w:color="auto"/>
        <w:right w:val="none" w:sz="0" w:space="0" w:color="auto"/>
      </w:divBdr>
    </w:div>
    <w:div w:id="2086758758">
      <w:bodyDiv w:val="1"/>
      <w:marLeft w:val="0"/>
      <w:marRight w:val="0"/>
      <w:marTop w:val="0"/>
      <w:marBottom w:val="0"/>
      <w:divBdr>
        <w:top w:val="none" w:sz="0" w:space="0" w:color="auto"/>
        <w:left w:val="none" w:sz="0" w:space="0" w:color="auto"/>
        <w:bottom w:val="none" w:sz="0" w:space="0" w:color="auto"/>
        <w:right w:val="none" w:sz="0" w:space="0" w:color="auto"/>
      </w:divBdr>
    </w:div>
    <w:div w:id="212430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Image_classification" TargetMode="External"/><Relationship Id="rId18" Type="http://schemas.openxmlformats.org/officeDocument/2006/relationships/hyperlink" Target="https://en.wikipedia.org/wiki/Regularization_(mathematic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n.wikipedia.org/wiki/Recommender_system" TargetMode="External"/><Relationship Id="rId17" Type="http://schemas.openxmlformats.org/officeDocument/2006/relationships/hyperlink" Target="https://en.wikipedia.org/wiki/Time_series" TargetMode="External"/><Relationship Id="rId2" Type="http://schemas.openxmlformats.org/officeDocument/2006/relationships/customXml" Target="../customXml/item2.xml"/><Relationship Id="rId16" Type="http://schemas.openxmlformats.org/officeDocument/2006/relationships/hyperlink" Target="https://en.wikipedia.org/wiki/Brain%E2%80%93computer_interface"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Computer_vision" TargetMode="External"/><Relationship Id="rId5" Type="http://schemas.openxmlformats.org/officeDocument/2006/relationships/styles" Target="styles.xml"/><Relationship Id="rId15" Type="http://schemas.openxmlformats.org/officeDocument/2006/relationships/hyperlink" Target="https://en.wikipedia.org/wiki/Natural_language_processing" TargetMode="External"/><Relationship Id="rId10" Type="http://schemas.openxmlformats.org/officeDocument/2006/relationships/hyperlink" Target="https://en.wikipedia.org/wiki/Deep_neural_network" TargetMode="External"/><Relationship Id="rId19" Type="http://schemas.openxmlformats.org/officeDocument/2006/relationships/hyperlink" Target="https://en.wikipedia.org/wiki/Multilayer_perceptron" TargetMode="External"/><Relationship Id="rId4" Type="http://schemas.openxmlformats.org/officeDocument/2006/relationships/numbering" Target="numbering.xml"/><Relationship Id="rId9" Type="http://schemas.openxmlformats.org/officeDocument/2006/relationships/hyperlink" Target="https://en.wikipedia.org/wiki/Deep_learning" TargetMode="External"/><Relationship Id="rId14" Type="http://schemas.openxmlformats.org/officeDocument/2006/relationships/hyperlink" Target="https://en.wikipedia.org/wiki/Medical_image_compu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8c002868-6ff8-407f-a71f-c8b5e75fa7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492FD636887042825D3D8EDE21F7E8" ma:contentTypeVersion="10" ma:contentTypeDescription="Create a new document." ma:contentTypeScope="" ma:versionID="1b2f90f2a3a5387a8db646ae920784f1">
  <xsd:schema xmlns:xsd="http://www.w3.org/2001/XMLSchema" xmlns:xs="http://www.w3.org/2001/XMLSchema" xmlns:p="http://schemas.microsoft.com/office/2006/metadata/properties" xmlns:ns2="8c002868-6ff8-407f-a71f-c8b5e75fa79f" targetNamespace="http://schemas.microsoft.com/office/2006/metadata/properties" ma:root="true" ma:fieldsID="ed77ac56ec1eac7cf3f6805c59e6d2ba" ns2:_="">
    <xsd:import namespace="8c002868-6ff8-407f-a71f-c8b5e75fa79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02868-6ff8-407f-a71f-c8b5e75fa79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384B70-FAB4-46A7-BF2F-F15DB6D51982}">
  <ds:schemaRefs>
    <ds:schemaRef ds:uri="http://schemas.microsoft.com/sharepoint/v3/contenttype/forms"/>
  </ds:schemaRefs>
</ds:datastoreItem>
</file>

<file path=customXml/itemProps2.xml><?xml version="1.0" encoding="utf-8"?>
<ds:datastoreItem xmlns:ds="http://schemas.openxmlformats.org/officeDocument/2006/customXml" ds:itemID="{83264DB9-D737-4EEB-B226-CEA6C1C4E65E}">
  <ds:schemaRefs>
    <ds:schemaRef ds:uri="http://schemas.microsoft.com/office/2006/metadata/properties"/>
    <ds:schemaRef ds:uri="http://schemas.microsoft.com/office/infopath/2007/PartnerControls"/>
    <ds:schemaRef ds:uri="8c002868-6ff8-407f-a71f-c8b5e75fa79f"/>
  </ds:schemaRefs>
</ds:datastoreItem>
</file>

<file path=customXml/itemProps3.xml><?xml version="1.0" encoding="utf-8"?>
<ds:datastoreItem xmlns:ds="http://schemas.openxmlformats.org/officeDocument/2006/customXml" ds:itemID="{8E66B2CD-3554-484B-BC78-842E5D5A6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02868-6ff8-407f-a71f-c8b5e75fa7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4</Pages>
  <Words>1125</Words>
  <Characters>6447</Characters>
  <Application>Microsoft Office Word</Application>
  <DocSecurity>0</DocSecurity>
  <Lines>128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dc:creator>
  <cp:keywords/>
  <dc:description/>
  <cp:lastModifiedBy>Arjun Thakur</cp:lastModifiedBy>
  <cp:revision>14</cp:revision>
  <dcterms:created xsi:type="dcterms:W3CDTF">2020-11-21T10:48:00Z</dcterms:created>
  <dcterms:modified xsi:type="dcterms:W3CDTF">2023-12-16T17:25:00Z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0x01010079492FD636887042825D3D8EDE21F7E8</vt:lpwstr>
  </property>
  <property fmtid="{D5CDD505-2E9C-101B-9397-08002B2CF9AE}" pid="3" name="GrammarlyDocumentId">
    <vt:lpwstr>8a7501d9bc209d346d4c9d398aa6b18074aaa969b6074b6bbf2639d88b5fd0dc</vt:lpwstr>
  </property>
</Properties>
</file>