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1E1E"/>
          <w:sz w:val="46"/>
        </w:rPr>
        <w:t>UI/UX LAB 2</w:t>
      </w:r>
    </w:p>
    <w:p>
      <w:pPr>
        <w:jc w:val="center"/>
      </w:pPr>
      <w:r>
        <w:rPr>
          <w:rFonts w:ascii="Arial" w:hAnsi="Arial"/>
          <w:b w:val="0"/>
          <w:color w:val="1E1E1E"/>
          <w:sz w:val="22"/>
        </w:rPr>
        <w:t>McDonald's Mobile Application</w:t>
      </w:r>
    </w:p>
    <w:p>
      <w:pPr>
        <w:spacing w:before="180" w:after="80"/>
      </w:pPr>
      <w:r>
        <w:rPr>
          <w:rFonts w:ascii="Arial" w:hAnsi="Arial"/>
          <w:b/>
          <w:color w:val="1F4E79"/>
          <w:sz w:val="34"/>
        </w:rPr>
        <w:t>Empathy Map</w:t>
      </w:r>
    </w:p>
    <w:p>
      <w:pPr>
        <w:spacing w:after="100"/>
      </w:pPr>
      <w:r>
        <w:rPr>
          <w:rFonts w:ascii="Arial" w:hAnsi="Arial"/>
          <w:b w:val="0"/>
          <w:color w:val="1E1E1E"/>
          <w:sz w:val="22"/>
        </w:rPr>
        <w:t>Persona: Rahul Mehta, 21, college student, ordering food quickly through the McDonald's app.</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Arial" w:hAnsi="Arial"/>
                <w:b/>
                <w:color w:val="FFFFFF"/>
                <w:sz w:val="21"/>
              </w:rPr>
              <w:t>SAYS</w:t>
            </w:r>
          </w:p>
        </w:tc>
        <w:tc>
          <w:tcPr>
            <w:tcW w:type="dxa" w:w="4968"/>
            <w:shd w:fill="1F4E79"/>
            <w:vAlign w:val="center"/>
          </w:tcPr>
          <w:p>
            <w:r/>
            <w:r>
              <w:rPr>
                <w:rFonts w:ascii="Arial" w:hAnsi="Arial"/>
                <w:b/>
                <w:color w:val="FFFFFF"/>
                <w:sz w:val="21"/>
              </w:rPr>
              <w:t>THINKS</w:t>
            </w:r>
          </w:p>
        </w:tc>
      </w:tr>
      <w:tr>
        <w:tc>
          <w:tcPr>
            <w:tcW w:type="dxa" w:w="4968"/>
            <w:shd w:fill="F7FAFC"/>
            <w:vAlign w:val="center"/>
          </w:tcPr>
          <w:p>
            <w:r/>
            <w:r>
              <w:rPr>
                <w:rFonts w:ascii="Arial" w:hAnsi="Arial"/>
                <w:b w:val="0"/>
                <w:color w:val="1E1E1E"/>
                <w:sz w:val="21"/>
              </w:rPr>
              <w:t>“I already know what I want to order.”</w:t>
            </w:r>
          </w:p>
        </w:tc>
        <w:tc>
          <w:tcPr>
            <w:tcW w:type="dxa" w:w="4968"/>
            <w:shd w:fill="F7FAFC"/>
            <w:vAlign w:val="center"/>
          </w:tcPr>
          <w:p>
            <w:r/>
            <w:r>
              <w:rPr>
                <w:rFonts w:ascii="Arial" w:hAnsi="Arial"/>
                <w:b w:val="0"/>
                <w:color w:val="1E1E1E"/>
                <w:sz w:val="21"/>
              </w:rPr>
              <w:t>Why isn't Fun Facts loading?</w:t>
            </w:r>
          </w:p>
        </w:tc>
      </w:tr>
      <w:tr>
        <w:tc>
          <w:tcPr>
            <w:tcW w:type="dxa" w:w="4968"/>
            <w:shd w:fill="FFFFFF"/>
            <w:vAlign w:val="center"/>
          </w:tcPr>
          <w:p>
            <w:r/>
            <w:r>
              <w:rPr>
                <w:rFonts w:ascii="Arial" w:hAnsi="Arial"/>
                <w:b w:val="0"/>
                <w:color w:val="1E1E1E"/>
                <w:sz w:val="21"/>
              </w:rPr>
              <w:t>“Why do I need to log in again for delivery?”</w:t>
            </w:r>
          </w:p>
        </w:tc>
        <w:tc>
          <w:tcPr>
            <w:tcW w:type="dxa" w:w="4968"/>
            <w:shd w:fill="FFFFFF"/>
            <w:vAlign w:val="center"/>
          </w:tcPr>
          <w:p>
            <w:r/>
            <w:r>
              <w:rPr>
                <w:rFonts w:ascii="Arial" w:hAnsi="Arial"/>
                <w:b w:val="0"/>
                <w:color w:val="1E1E1E"/>
                <w:sz w:val="21"/>
              </w:rPr>
              <w:t>Why can't I search for a deal in MyM?</w:t>
            </w:r>
          </w:p>
        </w:tc>
      </w:tr>
      <w:tr>
        <w:tc>
          <w:tcPr>
            <w:tcW w:type="dxa" w:w="4968"/>
            <w:shd w:fill="F7FAFC"/>
            <w:vAlign w:val="center"/>
          </w:tcPr>
          <w:p>
            <w:r/>
            <w:r>
              <w:rPr>
                <w:rFonts w:ascii="Arial" w:hAnsi="Arial"/>
                <w:b w:val="0"/>
                <w:color w:val="1E1E1E"/>
                <w:sz w:val="21"/>
              </w:rPr>
              <w:t>“Just show me the full price.”</w:t>
            </w:r>
          </w:p>
        </w:tc>
        <w:tc>
          <w:tcPr>
            <w:tcW w:type="dxa" w:w="4968"/>
            <w:shd w:fill="F7FAFC"/>
            <w:vAlign w:val="center"/>
          </w:tcPr>
          <w:p>
            <w:r/>
            <w:r>
              <w:rPr>
                <w:rFonts w:ascii="Arial" w:hAnsi="Arial"/>
                <w:b w:val="0"/>
                <w:color w:val="1E1E1E"/>
                <w:sz w:val="21"/>
              </w:rPr>
              <w:t>Will this offer actually work when I try to redeem it?</w:t>
            </w:r>
          </w:p>
        </w:tc>
      </w:tr>
      <w:tr>
        <w:tc>
          <w:tcPr>
            <w:tcW w:type="dxa" w:w="4968"/>
            <w:shd w:fill="FFFFFF"/>
            <w:vAlign w:val="center"/>
          </w:tcPr>
          <w:p>
            <w:r/>
            <w:r>
              <w:rPr>
                <w:rFonts w:ascii="Arial" w:hAnsi="Arial"/>
                <w:b w:val="0"/>
                <w:color w:val="1E1E1E"/>
                <w:sz w:val="21"/>
              </w:rPr>
              <w:t>“Is this offer actually available at my restaurant?”</w:t>
            </w:r>
          </w:p>
        </w:tc>
        <w:tc>
          <w:tcPr>
            <w:tcW w:type="dxa" w:w="4968"/>
            <w:shd w:fill="FFFFFF"/>
            <w:vAlign w:val="center"/>
          </w:tcPr>
          <w:p>
            <w:r/>
            <w:r>
              <w:rPr>
                <w:rFonts w:ascii="Arial" w:hAnsi="Arial"/>
                <w:b w:val="0"/>
                <w:color w:val="1E1E1E"/>
                <w:sz w:val="21"/>
              </w:rPr>
              <w:t>Do I really need to scroll past all these promotions?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Arial" w:hAnsi="Arial"/>
                <w:b/>
                <w:color w:val="FFFFFF"/>
                <w:sz w:val="21"/>
              </w:rPr>
              <w:t>DOES</w:t>
            </w:r>
          </w:p>
        </w:tc>
        <w:tc>
          <w:tcPr>
            <w:tcW w:type="dxa" w:w="4968"/>
            <w:shd w:fill="1F4E79"/>
            <w:vAlign w:val="center"/>
          </w:tcPr>
          <w:p>
            <w:r/>
            <w:r>
              <w:rPr>
                <w:rFonts w:ascii="Arial" w:hAnsi="Arial"/>
                <w:b/>
                <w:color w:val="FFFFFF"/>
                <w:sz w:val="21"/>
              </w:rPr>
              <w:t>FEELS</w:t>
            </w:r>
          </w:p>
        </w:tc>
      </w:tr>
      <w:tr>
        <w:tc>
          <w:tcPr>
            <w:tcW w:type="dxa" w:w="4968"/>
            <w:shd w:fill="F7FAFC"/>
            <w:vAlign w:val="center"/>
          </w:tcPr>
          <w:p>
            <w:r/>
            <w:r>
              <w:rPr>
                <w:rFonts w:ascii="Arial" w:hAnsi="Arial"/>
                <w:b w:val="0"/>
                <w:color w:val="1E1E1E"/>
                <w:sz w:val="21"/>
              </w:rPr>
              <w:t>Selects the region and confirms English.</w:t>
            </w:r>
          </w:p>
        </w:tc>
        <w:tc>
          <w:tcPr>
            <w:tcW w:type="dxa" w:w="4968"/>
            <w:shd w:fill="F7FAFC"/>
            <w:vAlign w:val="center"/>
          </w:tcPr>
          <w:p>
            <w:r/>
            <w:r>
              <w:rPr>
                <w:rFonts w:ascii="Arial" w:hAnsi="Arial"/>
                <w:b w:val="0"/>
                <w:color w:val="1E1E1E"/>
                <w:sz w:val="21"/>
              </w:rPr>
              <w:t>Curious, then comfortable</w:t>
            </w:r>
          </w:p>
        </w:tc>
      </w:tr>
      <w:tr>
        <w:tc>
          <w:tcPr>
            <w:tcW w:type="dxa" w:w="4968"/>
            <w:shd w:fill="FFFFFF"/>
            <w:vAlign w:val="center"/>
          </w:tcPr>
          <w:p>
            <w:r/>
            <w:r>
              <w:rPr>
                <w:rFonts w:ascii="Arial" w:hAnsi="Arial"/>
                <w:b w:val="0"/>
                <w:color w:val="1E1E1E"/>
                <w:sz w:val="21"/>
              </w:rPr>
              <w:t>Opens McDelivery and browses promotional offers.</w:t>
            </w:r>
          </w:p>
        </w:tc>
        <w:tc>
          <w:tcPr>
            <w:tcW w:type="dxa" w:w="4968"/>
            <w:shd w:fill="FFFFFF"/>
            <w:vAlign w:val="center"/>
          </w:tcPr>
          <w:p>
            <w:r/>
            <w:r>
              <w:rPr>
                <w:rFonts w:ascii="Arial" w:hAnsi="Arial"/>
                <w:b w:val="0"/>
                <w:color w:val="1E1E1E"/>
                <w:sz w:val="21"/>
              </w:rPr>
              <w:t>Interested, then slightly overwhelmed</w:t>
            </w:r>
          </w:p>
        </w:tc>
      </w:tr>
      <w:tr>
        <w:tc>
          <w:tcPr>
            <w:tcW w:type="dxa" w:w="4968"/>
            <w:shd w:fill="F7FAFC"/>
            <w:vAlign w:val="center"/>
          </w:tcPr>
          <w:p>
            <w:r/>
            <w:r>
              <w:rPr>
                <w:rFonts w:ascii="Arial" w:hAnsi="Arial"/>
                <w:b w:val="0"/>
                <w:color w:val="1E1E1E"/>
                <w:sz w:val="21"/>
              </w:rPr>
              <w:t>Searches and browses the menu by category.</w:t>
            </w:r>
          </w:p>
        </w:tc>
        <w:tc>
          <w:tcPr>
            <w:tcW w:type="dxa" w:w="4968"/>
            <w:shd w:fill="F7FAFC"/>
            <w:vAlign w:val="center"/>
          </w:tcPr>
          <w:p>
            <w:r/>
            <w:r>
              <w:rPr>
                <w:rFonts w:ascii="Arial" w:hAnsi="Arial"/>
                <w:b w:val="0"/>
                <w:color w:val="1E1E1E"/>
                <w:sz w:val="21"/>
              </w:rPr>
              <w:t>Confident, then satisfied</w:t>
            </w:r>
          </w:p>
        </w:tc>
      </w:tr>
      <w:tr>
        <w:tc>
          <w:tcPr>
            <w:tcW w:type="dxa" w:w="4968"/>
            <w:shd w:fill="FFFFFF"/>
            <w:vAlign w:val="center"/>
          </w:tcPr>
          <w:p>
            <w:r/>
            <w:r>
              <w:rPr>
                <w:rFonts w:ascii="Arial" w:hAnsi="Arial"/>
                <w:b w:val="0"/>
                <w:color w:val="1E1E1E"/>
                <w:sz w:val="21"/>
              </w:rPr>
              <w:t>Customizes items using add-ons, sauces, vegetables and quantities.</w:t>
            </w:r>
          </w:p>
        </w:tc>
        <w:tc>
          <w:tcPr>
            <w:tcW w:type="dxa" w:w="4968"/>
            <w:shd w:fill="FFFFFF"/>
            <w:vAlign w:val="center"/>
          </w:tcPr>
          <w:p>
            <w:r/>
            <w:r>
              <w:rPr>
                <w:rFonts w:ascii="Arial" w:hAnsi="Arial"/>
                <w:b w:val="0"/>
                <w:color w:val="1E1E1E"/>
                <w:sz w:val="21"/>
              </w:rPr>
              <w:t>Confident, then focused</w:t>
            </w:r>
          </w:p>
        </w:tc>
      </w:tr>
      <w:tr>
        <w:tc>
          <w:tcPr>
            <w:tcW w:type="dxa" w:w="4968"/>
            <w:shd w:fill="F7FAFC"/>
            <w:vAlign w:val="center"/>
          </w:tcPr>
          <w:p>
            <w:r/>
            <w:r>
              <w:rPr>
                <w:rFonts w:ascii="Arial" w:hAnsi="Arial"/>
                <w:b w:val="0"/>
                <w:color w:val="1E1E1E"/>
                <w:sz w:val="21"/>
              </w:rPr>
              <w:t>Reviews the cart, checks the total and authenticates through OTP.</w:t>
            </w:r>
          </w:p>
        </w:tc>
        <w:tc>
          <w:tcPr>
            <w:tcW w:type="dxa" w:w="4968"/>
            <w:shd w:fill="F7FAFC"/>
            <w:vAlign w:val="center"/>
          </w:tcPr>
          <w:p>
            <w:r/>
            <w:r>
              <w:rPr>
                <w:rFonts w:ascii="Arial" w:hAnsi="Arial"/>
                <w:b w:val="0"/>
                <w:color w:val="1E1E1E"/>
                <w:sz w:val="21"/>
              </w:rPr>
              <w:t>Slightly hesitant, then reassured</w:t>
            </w:r>
          </w:p>
        </w:tc>
      </w:tr>
    </w:tbl>
    <w:p/>
    <w:p>
      <w:pPr>
        <w:spacing w:before="180" w:after="80"/>
      </w:pPr>
      <w:r>
        <w:rPr>
          <w:rFonts w:ascii="Arial" w:hAnsi="Arial"/>
          <w:b/>
          <w:color w:val="1F4E79"/>
          <w:sz w:val="34"/>
        </w:rPr>
        <w:t>Pain Points</w:t>
      </w:r>
    </w:p>
    <w:p>
      <w:pPr>
        <w:spacing w:after="100"/>
      </w:pPr>
      <w:r>
        <w:rPr>
          <w:rFonts w:ascii="Arial" w:hAnsi="Arial"/>
          <w:b w:val="0"/>
          <w:color w:val="1E1E1E"/>
          <w:sz w:val="22"/>
        </w:rPr>
        <w:t>Rahul gets frustrated by large promotional sections, unavailable products, difficult-to-search deals and features that fail without explanation. He wants the ordering process to be quick, clear and reliable, especially when he already knows what he wants to eat.</w:t>
      </w:r>
    </w:p>
    <w:p>
      <w:pPr>
        <w:spacing w:before="180" w:after="80"/>
      </w:pPr>
      <w:r>
        <w:rPr>
          <w:rFonts w:ascii="Arial" w:hAnsi="Arial"/>
          <w:b/>
          <w:color w:val="1F4E79"/>
          <w:sz w:val="22"/>
        </w:rPr>
        <w:t>Goals</w:t>
      </w:r>
    </w:p>
    <w:p>
      <w:pPr>
        <w:spacing w:after="100"/>
      </w:pPr>
      <w:r>
        <w:rPr>
          <w:rFonts w:ascii="Arial" w:hAnsi="Arial"/>
          <w:b w:val="0"/>
          <w:color w:val="1E1E1E"/>
          <w:sz w:val="22"/>
        </w:rPr>
        <w:t>Find a preferred meal quickly, compare available meals and offers, customize the order easily and complete delivery with minimum unnecessary interaction.</w:t>
      </w:r>
    </w:p>
    <w:p>
      <w:pPr>
        <w:spacing w:before="180" w:after="80"/>
      </w:pPr>
      <w:r>
        <w:rPr>
          <w:rFonts w:ascii="Arial" w:hAnsi="Arial"/>
          <w:b/>
          <w:color w:val="1F4E79"/>
          <w:sz w:val="34"/>
        </w:rPr>
        <w:t>Pain Points — Rahul Mehta</w:t>
      </w:r>
    </w:p>
    <w:p>
      <w:pPr>
        <w:spacing w:after="40"/>
        <w:ind w:left="259" w:hanging="173"/>
      </w:pPr>
      <w:r>
        <w:rPr>
          <w:rFonts w:ascii="Arial" w:hAnsi="Arial"/>
          <w:b w:val="0"/>
          <w:color w:val="1E1E1E"/>
          <w:sz w:val="22"/>
        </w:rPr>
        <w:t>· Hidden or dominant promotional content: large campaign banners take up substantial screen space before the user reaches the actual ordering content.</w:t>
      </w:r>
    </w:p>
    <w:p>
      <w:pPr>
        <w:spacing w:after="40"/>
        <w:ind w:left="259" w:hanging="173"/>
      </w:pPr>
      <w:r>
        <w:rPr>
          <w:rFonts w:ascii="Arial" w:hAnsi="Arial"/>
          <w:b w:val="0"/>
          <w:color w:val="1E1E1E"/>
          <w:sz w:val="22"/>
        </w:rPr>
        <w:t>· Fun Facts blank screen: the section fails to load and gives no loading or error state, even when tested on different networks.</w:t>
      </w:r>
    </w:p>
    <w:p>
      <w:pPr>
        <w:spacing w:after="40"/>
        <w:ind w:left="259" w:hanging="173"/>
      </w:pPr>
      <w:r>
        <w:rPr>
          <w:rFonts w:ascii="Arial" w:hAnsi="Arial"/>
          <w:b w:val="0"/>
          <w:color w:val="1E1E1E"/>
          <w:sz w:val="22"/>
        </w:rPr>
        <w:t>· No MyM search: a specific deal has to be found by manually scrolling through categories and offers.</w:t>
      </w:r>
    </w:p>
    <w:p>
      <w:pPr>
        <w:spacing w:after="40"/>
        <w:ind w:left="259" w:hanging="173"/>
      </w:pPr>
      <w:r>
        <w:rPr>
          <w:rFonts w:ascii="Arial" w:hAnsi="Arial"/>
          <w:b w:val="0"/>
          <w:color w:val="1E1E1E"/>
          <w:sz w:val="22"/>
        </w:rPr>
        <w:t>· No dietary filters in MyM: users cannot filter offers in the same way as the main menu.</w:t>
      </w:r>
    </w:p>
    <w:p>
      <w:pPr>
        <w:spacing w:after="40"/>
        <w:ind w:left="259" w:hanging="173"/>
      </w:pPr>
      <w:r>
        <w:rPr>
          <w:rFonts w:ascii="Arial" w:hAnsi="Arial"/>
          <w:b w:val="0"/>
          <w:color w:val="1E1E1E"/>
          <w:sz w:val="22"/>
        </w:rPr>
        <w:t>· Unclear offer conditions: some offers need to be opened before their rules are fully understandable.</w:t>
      </w:r>
    </w:p>
    <w:p>
      <w:pPr>
        <w:spacing w:after="40"/>
        <w:ind w:left="259" w:hanging="173"/>
      </w:pPr>
      <w:r>
        <w:rPr>
          <w:rFonts w:ascii="Arial" w:hAnsi="Arial"/>
          <w:b w:val="0"/>
          <w:color w:val="1E1E1E"/>
          <w:sz w:val="22"/>
        </w:rPr>
        <w:t>· Offer availability mismatch: an offer can appear usable in the app but be unavailable at the actual restaurant.</w:t>
      </w:r>
    </w:p>
    <w:p>
      <w:pPr>
        <w:spacing w:after="40"/>
        <w:ind w:left="259" w:hanging="173"/>
      </w:pPr>
      <w:r>
        <w:rPr>
          <w:rFonts w:ascii="Arial" w:hAnsi="Arial"/>
          <w:b w:val="0"/>
          <w:color w:val="1E1E1E"/>
          <w:sz w:val="22"/>
        </w:rPr>
        <w:t>· Extra McDelivery navigation layer: a second navigation bar sits above the persistent bottom navigation.</w:t>
      </w:r>
    </w:p>
    <w:p>
      <w:pPr>
        <w:spacing w:after="40"/>
        <w:ind w:left="259" w:hanging="173"/>
      </w:pPr>
      <w:r>
        <w:rPr>
          <w:rFonts w:ascii="Arial" w:hAnsi="Arial"/>
          <w:b w:val="0"/>
          <w:color w:val="1E1E1E"/>
          <w:sz w:val="22"/>
        </w:rPr>
        <w:t>· Out-of-stock items shown prominently: unavailable products can add unnecessary browsing.</w:t>
      </w:r>
    </w:p>
    <w:p>
      <w:pPr>
        <w:spacing w:after="40"/>
        <w:ind w:left="259" w:hanging="173"/>
      </w:pPr>
      <w:r>
        <w:rPr>
          <w:rFonts w:ascii="Arial" w:hAnsi="Arial"/>
          <w:b w:val="0"/>
          <w:color w:val="1E1E1E"/>
          <w:sz w:val="22"/>
        </w:rPr>
        <w:t>· Hidden full price breakdown: some charges require an additional tap to reveal.</w:t>
      </w:r>
    </w:p>
    <w:p>
      <w:pPr>
        <w:spacing w:after="40"/>
        <w:ind w:left="259" w:hanging="173"/>
      </w:pPr>
      <w:r>
        <w:rPr>
          <w:rFonts w:ascii="Arial" w:hAnsi="Arial"/>
          <w:b w:val="0"/>
          <w:color w:val="1E1E1E"/>
          <w:sz w:val="22"/>
        </w:rPr>
        <w:t>· Repeated authentication: the main app and McDelivery use different login methods.</w:t>
      </w:r>
    </w:p>
    <w:p>
      <w:pPr>
        <w:spacing w:before="180" w:after="80"/>
      </w:pPr>
      <w:r>
        <w:rPr>
          <w:rFonts w:ascii="Arial" w:hAnsi="Arial"/>
          <w:b/>
          <w:color w:val="1F4E79"/>
          <w:sz w:val="34"/>
        </w:rPr>
        <w:t>UX Persona</w:t>
      </w:r>
    </w:p>
    <w:p>
      <w:pPr>
        <w:spacing w:after="100"/>
      </w:pPr>
      <w:r>
        <w:rPr>
          <w:rFonts w:ascii="Arial" w:hAnsi="Arial"/>
          <w:b w:val="0"/>
          <w:color w:val="1E1E1E"/>
          <w:sz w:val="22"/>
        </w:rPr>
        <w:t>Rahul Mehta</w:t>
      </w:r>
    </w:p>
    <w:p>
      <w:pPr>
        <w:spacing w:after="100"/>
      </w:pPr>
      <w:r>
        <w:rPr>
          <w:rFonts w:ascii="Arial" w:hAnsi="Arial"/>
          <w:b w:val="0"/>
          <w:color w:val="1E1E1E"/>
          <w:sz w:val="22"/>
        </w:rPr>
        <w:t>Age: 21</w:t>
      </w:r>
    </w:p>
    <w:p>
      <w:pPr>
        <w:spacing w:after="100"/>
      </w:pPr>
      <w:r>
        <w:rPr>
          <w:rFonts w:ascii="Arial" w:hAnsi="Arial"/>
          <w:b w:val="0"/>
          <w:color w:val="1E1E1E"/>
          <w:sz w:val="22"/>
        </w:rPr>
        <w:t>Education: B.Tech Student</w:t>
      </w:r>
    </w:p>
    <w:p>
      <w:pPr>
        <w:spacing w:after="100"/>
      </w:pPr>
      <w:r>
        <w:rPr>
          <w:rFonts w:ascii="Arial" w:hAnsi="Arial"/>
          <w:b w:val="0"/>
          <w:color w:val="1E1E1E"/>
          <w:sz w:val="22"/>
        </w:rPr>
        <w:t>Hometown: Pune</w:t>
      </w:r>
    </w:p>
    <w:p>
      <w:pPr>
        <w:spacing w:after="100"/>
      </w:pPr>
      <w:r>
        <w:rPr>
          <w:rFonts w:ascii="Arial" w:hAnsi="Arial"/>
          <w:b w:val="0"/>
          <w:color w:val="1E1E1E"/>
          <w:sz w:val="22"/>
        </w:rPr>
        <w:t>Family: Lives with family</w:t>
      </w:r>
    </w:p>
    <w:p>
      <w:pPr>
        <w:spacing w:after="100"/>
      </w:pPr>
      <w:r>
        <w:rPr>
          <w:rFonts w:ascii="Arial" w:hAnsi="Arial"/>
          <w:b w:val="0"/>
          <w:color w:val="1E1E1E"/>
          <w:sz w:val="22"/>
        </w:rPr>
        <w:t>Occupation: College Student</w:t>
      </w:r>
    </w:p>
    <w:p>
      <w:pPr>
        <w:spacing w:after="100"/>
      </w:pPr>
      <w:r>
        <w:rPr>
          <w:rFonts w:ascii="Arial" w:hAnsi="Arial"/>
          <w:b w:val="0"/>
          <w:color w:val="1E1E1E"/>
          <w:sz w:val="22"/>
        </w:rPr>
        <w:t>“I know what I want to order; I just don't want to spend five minutes finding it.”</w:t>
      </w:r>
    </w:p>
    <w:p>
      <w:pPr>
        <w:spacing w:before="180" w:after="80"/>
      </w:pPr>
      <w:r>
        <w:rPr>
          <w:rFonts w:ascii="Arial" w:hAnsi="Arial"/>
          <w:b/>
          <w:color w:val="1F4E79"/>
          <w:sz w:val="22"/>
        </w:rPr>
        <w:t>Goals</w:t>
      </w:r>
    </w:p>
    <w:p>
      <w:pPr>
        <w:spacing w:after="100"/>
      </w:pPr>
      <w:r>
        <w:rPr>
          <w:rFonts w:ascii="Arial" w:hAnsi="Arial"/>
          <w:b w:val="0"/>
          <w:color w:val="1E1E1E"/>
          <w:sz w:val="22"/>
        </w:rPr>
        <w:t>Find a preferred meal quickly, customize it, and place a McDonald's delivery order with minimal effort.</w:t>
      </w:r>
    </w:p>
    <w:p>
      <w:pPr>
        <w:spacing w:before="180" w:after="80"/>
      </w:pPr>
      <w:r>
        <w:rPr>
          <w:rFonts w:ascii="Arial" w:hAnsi="Arial"/>
          <w:b/>
          <w:color w:val="1F4E79"/>
          <w:sz w:val="22"/>
        </w:rPr>
        <w:t>Frustrations</w:t>
      </w:r>
    </w:p>
    <w:p>
      <w:pPr>
        <w:spacing w:after="100"/>
      </w:pPr>
      <w:r>
        <w:rPr>
          <w:rFonts w:ascii="Arial" w:hAnsi="Arial"/>
          <w:b w:val="0"/>
          <w:color w:val="1E1E1E"/>
          <w:sz w:val="22"/>
        </w:rPr>
        <w:t>Large promotional banners, out-of-stock products shown prominently, no search inside MyM, unclear offer conditions, offers that may be unavailable at the restaurant, a second McDelivery navigation layer, hidden full charge breakdown and repeated authentication.</w:t>
      </w:r>
    </w:p>
    <w:p>
      <w:pPr>
        <w:spacing w:after="100"/>
      </w:pPr>
      <w:r>
        <w:rPr>
          <w:rFonts w:ascii="Arial" w:hAnsi="Arial"/>
          <w:b w:val="0"/>
          <w:color w:val="1E1E1E"/>
          <w:sz w:val="22"/>
        </w:rPr>
        <w:t>Rahul is a college student who occasionally orders McDonald's when he is short on time or wants a quick meal with friends. He usually knows what he wants and expects the app to help him find it quickly, customize it and show the final cost clearly. The core ordering flow feels straightforward, but promotional content, unavailable items and the lack of search in MyM can slow him down. He values clear feedback and a fast path from choosing a meal to placing the order.</w:t>
      </w:r>
    </w:p>
    <w:p>
      <w:pPr>
        <w:spacing w:before="180" w:after="80"/>
      </w:pPr>
      <w:r>
        <w:rPr>
          <w:rFonts w:ascii="Arial" w:hAnsi="Arial"/>
          <w:b/>
          <w:color w:val="1F4E79"/>
          <w:sz w:val="34"/>
        </w:rPr>
        <w:t>User Journey Map</w:t>
      </w:r>
    </w:p>
    <w:p>
      <w:pPr>
        <w:spacing w:after="100"/>
      </w:pPr>
      <w:r>
        <w:rPr>
          <w:rFonts w:ascii="Arial" w:hAnsi="Arial"/>
          <w:b w:val="0"/>
          <w:color w:val="1E1E1E"/>
          <w:sz w:val="22"/>
        </w:rPr>
        <w:t>Persona: Rahul Mehta</w:t>
      </w:r>
    </w:p>
    <w:p>
      <w:pPr>
        <w:spacing w:after="100"/>
      </w:pPr>
      <w:r>
        <w:rPr>
          <w:rFonts w:ascii="Arial" w:hAnsi="Arial"/>
          <w:b w:val="0"/>
          <w:color w:val="1E1E1E"/>
          <w:sz w:val="22"/>
        </w:rPr>
        <w:t>Goal: Find a preferred meal quickly, customize it, and place a McDonald's delivery order with minimal effort.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
              <w:rPr>
                <w:rFonts w:ascii="Arial" w:hAnsi="Arial"/>
                <w:b/>
                <w:color w:val="FFFFFF"/>
                <w:sz w:val="18"/>
              </w:rPr>
              <w:t>ACTION</w:t>
            </w:r>
          </w:p>
        </w:tc>
        <w:tc>
          <w:tcPr>
            <w:tcW w:type="dxa" w:w="2484"/>
            <w:shd w:fill="1F4E79"/>
            <w:vAlign w:val="center"/>
          </w:tcPr>
          <w:p>
            <w:r/>
            <w:r>
              <w:rPr>
                <w:rFonts w:ascii="Arial" w:hAnsi="Arial"/>
                <w:b/>
                <w:color w:val="FFFFFF"/>
                <w:sz w:val="18"/>
              </w:rPr>
              <w:t>TASK LIST</w:t>
            </w:r>
          </w:p>
        </w:tc>
        <w:tc>
          <w:tcPr>
            <w:tcW w:type="dxa" w:w="2484"/>
            <w:shd w:fill="1F4E79"/>
            <w:vAlign w:val="center"/>
          </w:tcPr>
          <w:p>
            <w:r/>
            <w:r>
              <w:rPr>
                <w:rFonts w:ascii="Arial" w:hAnsi="Arial"/>
                <w:b/>
                <w:color w:val="FFFFFF"/>
                <w:sz w:val="18"/>
              </w:rPr>
              <w:t>FEELING ADJECTIVE</w:t>
            </w:r>
          </w:p>
        </w:tc>
        <w:tc>
          <w:tcPr>
            <w:tcW w:type="dxa" w:w="2484"/>
            <w:shd w:fill="1F4E79"/>
            <w:vAlign w:val="center"/>
          </w:tcPr>
          <w:p>
            <w:r/>
            <w:r>
              <w:rPr>
                <w:rFonts w:ascii="Arial" w:hAnsi="Arial"/>
                <w:b/>
                <w:color w:val="FFFFFF"/>
                <w:sz w:val="18"/>
              </w:rPr>
              <w:t>IMPROVEMENT OPPORTUNITIES</w:t>
            </w:r>
          </w:p>
        </w:tc>
      </w:tr>
      <w:tr>
        <w:tc>
          <w:tcPr>
            <w:tcW w:type="dxa" w:w="2484"/>
            <w:shd w:fill="F7FAFC"/>
            <w:vAlign w:val="center"/>
          </w:tcPr>
          <w:p>
            <w:r/>
            <w:r>
              <w:rPr>
                <w:rFonts w:ascii="Arial" w:hAnsi="Arial"/>
                <w:b w:val="0"/>
                <w:color w:val="1E1E1E"/>
                <w:sz w:val="18"/>
              </w:rPr>
              <w:t>Search for food online</w:t>
            </w:r>
          </w:p>
        </w:tc>
        <w:tc>
          <w:tcPr>
            <w:tcW w:type="dxa" w:w="2484"/>
            <w:shd w:fill="F7FAFC"/>
            <w:vAlign w:val="center"/>
          </w:tcPr>
          <w:p>
            <w:r/>
            <w:r>
              <w:rPr>
                <w:rFonts w:ascii="Arial" w:hAnsi="Arial"/>
                <w:b w:val="0"/>
                <w:color w:val="1E1E1E"/>
                <w:sz w:val="18"/>
              </w:rPr>
              <w:t>A. Opens the McDonald's app.</w:t>
              <w:br/>
              <w:t>B. Selects India – West &amp; South and continues with English.</w:t>
              <w:br/>
              <w:t>C. Opens McDelivery and looks for the menu.</w:t>
            </w:r>
          </w:p>
        </w:tc>
        <w:tc>
          <w:tcPr>
            <w:tcW w:type="dxa" w:w="2484"/>
            <w:shd w:fill="F7FAFC"/>
            <w:vAlign w:val="center"/>
          </w:tcPr>
          <w:p>
            <w:r/>
            <w:r>
              <w:rPr>
                <w:rFonts w:ascii="Arial" w:hAnsi="Arial"/>
                <w:b w:val="0"/>
                <w:color w:val="1E1E1E"/>
                <w:sz w:val="18"/>
              </w:rPr>
              <w:t>Hopeful, slightly overwhelmed</w:t>
            </w:r>
          </w:p>
        </w:tc>
        <w:tc>
          <w:tcPr>
            <w:tcW w:type="dxa" w:w="2484"/>
            <w:shd w:fill="F7FAFC"/>
            <w:vAlign w:val="center"/>
          </w:tcPr>
          <w:p>
            <w:r/>
            <w:r>
              <w:rPr>
                <w:rFonts w:ascii="Arial" w:hAnsi="Arial"/>
                <w:b w:val="0"/>
                <w:color w:val="1E1E1E"/>
                <w:sz w:val="18"/>
              </w:rPr>
              <w:t>Reduce the size of the dominant promotional banner; make the ordering path more prominent.</w:t>
            </w:r>
          </w:p>
        </w:tc>
      </w:tr>
      <w:tr>
        <w:tc>
          <w:tcPr>
            <w:tcW w:type="dxa" w:w="2484"/>
            <w:shd w:fill="FFFFFF"/>
            <w:vAlign w:val="center"/>
          </w:tcPr>
          <w:p>
            <w:r/>
            <w:r>
              <w:rPr>
                <w:rFonts w:ascii="Arial" w:hAnsi="Arial"/>
                <w:b w:val="0"/>
                <w:color w:val="1E1E1E"/>
                <w:sz w:val="18"/>
              </w:rPr>
              <w:t>Browse offers and menu</w:t>
            </w:r>
          </w:p>
        </w:tc>
        <w:tc>
          <w:tcPr>
            <w:tcW w:type="dxa" w:w="2484"/>
            <w:shd w:fill="FFFFFF"/>
            <w:vAlign w:val="center"/>
          </w:tcPr>
          <w:p>
            <w:r/>
            <w:r>
              <w:rPr>
                <w:rFonts w:ascii="Arial" w:hAnsi="Arial"/>
                <w:b w:val="0"/>
                <w:color w:val="1E1E1E"/>
                <w:sz w:val="18"/>
              </w:rPr>
              <w:t>A. Looks through promotional content.</w:t>
              <w:br/>
              <w:t>B. Opens the menu.</w:t>
              <w:br/>
              <w:t>C. Scrolls through categories and filters.</w:t>
              <w:br/>
              <w:t>D. Uses search when looking for a known item.</w:t>
            </w:r>
          </w:p>
        </w:tc>
        <w:tc>
          <w:tcPr>
            <w:tcW w:type="dxa" w:w="2484"/>
            <w:shd w:fill="FFFFFF"/>
            <w:vAlign w:val="center"/>
          </w:tcPr>
          <w:p>
            <w:r/>
            <w:r>
              <w:rPr>
                <w:rFonts w:ascii="Arial" w:hAnsi="Arial"/>
                <w:b w:val="0"/>
                <w:color w:val="1E1E1E"/>
                <w:sz w:val="18"/>
              </w:rPr>
              <w:t>Interested, focused</w:t>
            </w:r>
          </w:p>
        </w:tc>
        <w:tc>
          <w:tcPr>
            <w:tcW w:type="dxa" w:w="2484"/>
            <w:shd w:fill="FFFFFF"/>
            <w:vAlign w:val="center"/>
          </w:tcPr>
          <w:p>
            <w:r/>
            <w:r>
              <w:rPr>
                <w:rFonts w:ascii="Arial" w:hAnsi="Arial"/>
                <w:b w:val="0"/>
                <w:color w:val="1E1E1E"/>
                <w:sz w:val="18"/>
              </w:rPr>
              <w:t>Move the actual menu higher and reduce out-of-stock/promotional clutter.</w:t>
            </w:r>
          </w:p>
        </w:tc>
      </w:tr>
      <w:tr>
        <w:tc>
          <w:tcPr>
            <w:tcW w:type="dxa" w:w="2484"/>
            <w:shd w:fill="F7FAFC"/>
            <w:vAlign w:val="center"/>
          </w:tcPr>
          <w:p>
            <w:r/>
            <w:r>
              <w:rPr>
                <w:rFonts w:ascii="Arial" w:hAnsi="Arial"/>
                <w:b w:val="0"/>
                <w:color w:val="1E1E1E"/>
                <w:sz w:val="18"/>
              </w:rPr>
              <w:t>Select and customize food</w:t>
            </w:r>
          </w:p>
        </w:tc>
        <w:tc>
          <w:tcPr>
            <w:tcW w:type="dxa" w:w="2484"/>
            <w:shd w:fill="F7FAFC"/>
            <w:vAlign w:val="center"/>
          </w:tcPr>
          <w:p>
            <w:r/>
            <w:r>
              <w:rPr>
                <w:rFonts w:ascii="Arial" w:hAnsi="Arial"/>
                <w:b w:val="0"/>
                <w:color w:val="1E1E1E"/>
                <w:sz w:val="18"/>
              </w:rPr>
              <w:t>A. Opens a product.</w:t>
              <w:br/>
              <w:t>B. Adds/removes ingredients.</w:t>
              <w:br/>
              <w:t>C. Selects add-ons, sauces and vegetables.</w:t>
              <w:br/>
              <w:t>D. Adds the item to the cart.</w:t>
            </w:r>
          </w:p>
        </w:tc>
        <w:tc>
          <w:tcPr>
            <w:tcW w:type="dxa" w:w="2484"/>
            <w:shd w:fill="F7FAFC"/>
            <w:vAlign w:val="center"/>
          </w:tcPr>
          <w:p>
            <w:r/>
            <w:r>
              <w:rPr>
                <w:rFonts w:ascii="Arial" w:hAnsi="Arial"/>
                <w:b w:val="0"/>
                <w:color w:val="1E1E1E"/>
                <w:sz w:val="18"/>
              </w:rPr>
              <w:t>Confident, satisfied</w:t>
            </w:r>
          </w:p>
        </w:tc>
        <w:tc>
          <w:tcPr>
            <w:tcW w:type="dxa" w:w="2484"/>
            <w:shd w:fill="F7FAFC"/>
            <w:vAlign w:val="center"/>
          </w:tcPr>
          <w:p>
            <w:r/>
            <w:r>
              <w:rPr>
                <w:rFonts w:ascii="Arial" w:hAnsi="Arial"/>
                <w:b w:val="0"/>
                <w:color w:val="1E1E1E"/>
                <w:sz w:val="18"/>
              </w:rPr>
              <w:t>Keep the customization flow as clear as it is and maintain immediate feedback.</w:t>
            </w:r>
          </w:p>
        </w:tc>
      </w:tr>
      <w:tr>
        <w:tc>
          <w:tcPr>
            <w:tcW w:type="dxa" w:w="2484"/>
            <w:shd w:fill="FFFFFF"/>
            <w:vAlign w:val="center"/>
          </w:tcPr>
          <w:p>
            <w:r/>
            <w:r>
              <w:rPr>
                <w:rFonts w:ascii="Arial" w:hAnsi="Arial"/>
                <w:b w:val="0"/>
                <w:color w:val="1E1E1E"/>
                <w:sz w:val="18"/>
              </w:rPr>
              <w:t>Review cart and checkout</w:t>
            </w:r>
          </w:p>
        </w:tc>
        <w:tc>
          <w:tcPr>
            <w:tcW w:type="dxa" w:w="2484"/>
            <w:shd w:fill="FFFFFF"/>
            <w:vAlign w:val="center"/>
          </w:tcPr>
          <w:p>
            <w:r/>
            <w:r>
              <w:rPr>
                <w:rFonts w:ascii="Arial" w:hAnsi="Arial"/>
                <w:b w:val="0"/>
                <w:color w:val="1E1E1E"/>
                <w:sz w:val="18"/>
              </w:rPr>
              <w:t>A. Reviews the selected item and quantity.</w:t>
              <w:br/>
              <w:t>B. Changes quantity or removes items if needed.</w:t>
              <w:br/>
              <w:t>C. Checks subtotal, handling charges, GST and other charges.</w:t>
              <w:br/>
              <w:t>D. Selects delivery details.</w:t>
            </w:r>
          </w:p>
        </w:tc>
        <w:tc>
          <w:tcPr>
            <w:tcW w:type="dxa" w:w="2484"/>
            <w:shd w:fill="FFFFFF"/>
            <w:vAlign w:val="center"/>
          </w:tcPr>
          <w:p>
            <w:r/>
            <w:r>
              <w:rPr>
                <w:rFonts w:ascii="Arial" w:hAnsi="Arial"/>
                <w:b w:val="0"/>
                <w:color w:val="1E1E1E"/>
                <w:sz w:val="18"/>
              </w:rPr>
              <w:t>Focused, slightly cautious</w:t>
            </w:r>
          </w:p>
        </w:tc>
        <w:tc>
          <w:tcPr>
            <w:tcW w:type="dxa" w:w="2484"/>
            <w:shd w:fill="FFFFFF"/>
            <w:vAlign w:val="center"/>
          </w:tcPr>
          <w:p>
            <w:r/>
            <w:r>
              <w:rPr>
                <w:rFonts w:ascii="Arial" w:hAnsi="Arial"/>
                <w:b w:val="0"/>
                <w:color w:val="1E1E1E"/>
                <w:sz w:val="18"/>
              </w:rPr>
              <w:t>Make the complete charge breakdown easier to access without adding clutter.</w:t>
            </w:r>
          </w:p>
        </w:tc>
      </w:tr>
      <w:tr>
        <w:tc>
          <w:tcPr>
            <w:tcW w:type="dxa" w:w="2484"/>
            <w:shd w:fill="F7FAFC"/>
            <w:vAlign w:val="center"/>
          </w:tcPr>
          <w:p>
            <w:r/>
            <w:r>
              <w:rPr>
                <w:rFonts w:ascii="Arial" w:hAnsi="Arial"/>
                <w:b w:val="0"/>
                <w:color w:val="1E1E1E"/>
                <w:sz w:val="18"/>
              </w:rPr>
              <w:t>Login and complete order</w:t>
            </w:r>
          </w:p>
        </w:tc>
        <w:tc>
          <w:tcPr>
            <w:tcW w:type="dxa" w:w="2484"/>
            <w:shd w:fill="F7FAFC"/>
            <w:vAlign w:val="center"/>
          </w:tcPr>
          <w:p>
            <w:r/>
            <w:r>
              <w:rPr>
                <w:rFonts w:ascii="Arial" w:hAnsi="Arial"/>
                <w:b w:val="0"/>
                <w:color w:val="1E1E1E"/>
                <w:sz w:val="18"/>
              </w:rPr>
              <w:t>A. Logs in/authenticates.</w:t>
              <w:br/>
              <w:t>B. Confirms delivery details.</w:t>
              <w:br/>
              <w:t>C. Selects payment.</w:t>
              <w:br/>
              <w:t>D. Reviews the final amount and proceeds.</w:t>
            </w:r>
          </w:p>
        </w:tc>
        <w:tc>
          <w:tcPr>
            <w:tcW w:type="dxa" w:w="2484"/>
            <w:shd w:fill="F7FAFC"/>
            <w:vAlign w:val="center"/>
          </w:tcPr>
          <w:p>
            <w:r/>
            <w:r>
              <w:rPr>
                <w:rFonts w:ascii="Arial" w:hAnsi="Arial"/>
                <w:b w:val="0"/>
                <w:color w:val="1E1E1E"/>
                <w:sz w:val="18"/>
              </w:rPr>
              <w:t>Slightly hesitant, reassured</w:t>
            </w:r>
          </w:p>
        </w:tc>
        <w:tc>
          <w:tcPr>
            <w:tcW w:type="dxa" w:w="2484"/>
            <w:shd w:fill="F7FAFC"/>
            <w:vAlign w:val="center"/>
          </w:tcPr>
          <w:p>
            <w:r/>
            <w:r>
              <w:rPr>
                <w:rFonts w:ascii="Arial" w:hAnsi="Arial"/>
                <w:b w:val="0"/>
                <w:color w:val="1E1E1E"/>
                <w:sz w:val="18"/>
              </w:rPr>
              <w:t>Clearly explain the distinction between main-app login and McDelivery authentication.</w:t>
            </w:r>
          </w:p>
        </w:tc>
      </w:tr>
    </w:tbl>
    <w:p/>
    <w:p>
      <w:pPr>
        <w:spacing w:before="180" w:after="80"/>
      </w:pPr>
      <w:r>
        <w:rPr>
          <w:rFonts w:ascii="Arial" w:hAnsi="Arial"/>
          <w:b/>
          <w:color w:val="1F4E79"/>
          <w:sz w:val="34"/>
        </w:rPr>
        <w:t>Future Improvements</w:t>
      </w:r>
    </w:p>
    <w:p>
      <w:pPr>
        <w:spacing w:after="40"/>
        <w:ind w:left="259" w:hanging="173"/>
      </w:pPr>
      <w:r>
        <w:rPr>
          <w:rFonts w:ascii="Arial" w:hAnsi="Arial"/>
          <w:b w:val="0"/>
          <w:color w:val="1E1E1E"/>
          <w:sz w:val="22"/>
        </w:rPr>
        <w:t>· Make MyM searchable: Add a search option so users can directly find a specific deal instead of scrolling through categories.</w:t>
      </w:r>
    </w:p>
    <w:p>
      <w:pPr>
        <w:spacing w:after="40"/>
        <w:ind w:left="259" w:hanging="173"/>
      </w:pPr>
      <w:r>
        <w:rPr>
          <w:rFonts w:ascii="Arial" w:hAnsi="Arial"/>
          <w:b w:val="0"/>
          <w:color w:val="1E1E1E"/>
          <w:sz w:val="22"/>
        </w:rPr>
        <w:t>· Reduce promotional dominance: Keep offers visible but make the actual food-ordering interface easier to reach.</w:t>
      </w:r>
    </w:p>
    <w:p>
      <w:pPr>
        <w:spacing w:after="40"/>
        <w:ind w:left="259" w:hanging="173"/>
      </w:pPr>
      <w:r>
        <w:rPr>
          <w:rFonts w:ascii="Arial" w:hAnsi="Arial"/>
          <w:b w:val="0"/>
          <w:color w:val="1E1E1E"/>
          <w:sz w:val="22"/>
        </w:rPr>
        <w:t>· Fix Fun Facts and provide a proper loading/error state so a failed section does not appear as a blank screen.</w:t>
      </w:r>
    </w:p>
    <w:p>
      <w:pPr>
        <w:spacing w:after="40"/>
        <w:ind w:left="259" w:hanging="173"/>
      </w:pPr>
      <w:r>
        <w:rPr>
          <w:rFonts w:ascii="Arial" w:hAnsi="Arial"/>
          <w:b w:val="0"/>
          <w:color w:val="1E1E1E"/>
          <w:sz w:val="22"/>
        </w:rPr>
        <w:t>· Improve offer availability: Check restaurant availability before users attempt to redeem an offer.</w:t>
      </w:r>
    </w:p>
    <w:p>
      <w:pPr>
        <w:spacing w:after="40"/>
        <w:ind w:left="259" w:hanging="173"/>
      </w:pPr>
      <w:r>
        <w:rPr>
          <w:rFonts w:ascii="Arial" w:hAnsi="Arial"/>
          <w:b w:val="0"/>
          <w:color w:val="1E1E1E"/>
          <w:sz w:val="22"/>
        </w:rPr>
        <w:t>· Add dietary filtering to MyM: Make vegetarian/non-vegetarian filtering consistent with the main menu.</w:t>
      </w:r>
    </w:p>
    <w:p>
      <w:pPr>
        <w:spacing w:after="40"/>
        <w:ind w:left="259" w:hanging="173"/>
      </w:pPr>
      <w:r>
        <w:rPr>
          <w:rFonts w:ascii="Arial" w:hAnsi="Arial"/>
          <w:b w:val="0"/>
          <w:color w:val="1E1E1E"/>
          <w:sz w:val="22"/>
        </w:rPr>
        <w:t>· Reduce navigation complexity: Integrate McDelivery navigation more naturally with the main navigation.</w:t>
      </w:r>
    </w:p>
    <w:p>
      <w:pPr>
        <w:spacing w:after="40"/>
        <w:ind w:left="259" w:hanging="173"/>
      </w:pPr>
      <w:r>
        <w:rPr>
          <w:rFonts w:ascii="Arial" w:hAnsi="Arial"/>
          <w:b w:val="0"/>
          <w:color w:val="1E1E1E"/>
          <w:sz w:val="22"/>
        </w:rPr>
        <w:t>· Improve menu scanning: Deprioritize or separate out-of-stock items and reduce unnecessary category-count clutter.</w:t>
      </w:r>
    </w:p>
    <w:p>
      <w:pPr>
        <w:spacing w:after="40"/>
        <w:ind w:left="259" w:hanging="173"/>
      </w:pPr>
      <w:r>
        <w:rPr>
          <w:rFonts w:ascii="Arial" w:hAnsi="Arial"/>
          <w:b w:val="0"/>
          <w:color w:val="1E1E1E"/>
          <w:sz w:val="22"/>
        </w:rPr>
        <w:t>· Make charges clearer: Keep the clean cart layout while making the full breakdown easier to access.</w:t>
      </w:r>
    </w:p>
    <w:p>
      <w:pPr>
        <w:spacing w:after="40"/>
        <w:ind w:left="259" w:hanging="173"/>
      </w:pPr>
      <w:r>
        <w:rPr>
          <w:rFonts w:ascii="Arial" w:hAnsi="Arial"/>
          <w:b w:val="0"/>
          <w:color w:val="1E1E1E"/>
          <w:sz w:val="22"/>
        </w:rPr>
        <w:t>· Explain authentication: Tell users why McDelivery requires mobile-number/OTP verification if they have already logged in to the main app.</w:t>
      </w:r>
    </w:p>
    <w:p>
      <w:pPr>
        <w:spacing w:after="40"/>
        <w:ind w:left="259" w:hanging="173"/>
      </w:pPr>
      <w:r>
        <w:rPr>
          <w:rFonts w:ascii="Arial" w:hAnsi="Arial"/>
          <w:b w:val="0"/>
          <w:color w:val="1E1E1E"/>
          <w:sz w:val="22"/>
        </w:rPr>
        <w:t>· Maintain visual consistency: Redesign older sections such as About Us so they match the quality of the main ordering experience.</w:t>
      </w:r>
    </w:p>
    <w:p>
      <w:pPr>
        <w:spacing w:before="180" w:after="80"/>
      </w:pPr>
      <w:r>
        <w:rPr>
          <w:rFonts w:ascii="Arial" w:hAnsi="Arial"/>
          <w:b/>
          <w:color w:val="1F4E79"/>
          <w:sz w:val="34"/>
        </w:rPr>
        <w:t>Overall UX Insight</w:t>
      </w:r>
    </w:p>
    <w:p>
      <w:pPr>
        <w:spacing w:after="100"/>
      </w:pPr>
      <w:r>
        <w:rPr>
          <w:rFonts w:ascii="Arial" w:hAnsi="Arial"/>
          <w:b/>
          <w:color w:val="1E1E1E"/>
          <w:sz w:val="22"/>
        </w:rPr>
        <w:t>Rahul's main problem is not the lack of food or ordering features, but the friction between knowing what he wants and finding it quickly. A simpler promotional hierarchy, better MyM search, reliable offer availability, clearer feedback and a more unified McDelivery navigation structure would make the experience faster and more trustworthy.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