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11C7" w:rsidRDefault="00DB5A80" w:rsidP="00F835D3">
      <w:r w:rsidRPr="00DB5A80">
        <w:t>GIVE 2 GROW is a one-day fundraising event on November 29, that will unite all communities in Phelps County to support the nonprofit charitable organizations serving our area. Our goal is to ignite local residents to make a gift to their favorite charities, raising thousands of dollars in one day! It’s your chance to make a real impact when your gift is matched by the Phelps County Community Foundation</w:t>
      </w:r>
    </w:p>
    <w:p w:rsidR="00D317FA" w:rsidRDefault="00D317FA" w:rsidP="00F835D3"/>
    <w:p w:rsidR="00D317FA" w:rsidRDefault="00BC3FA9" w:rsidP="00F835D3">
      <w:r w:rsidRPr="00BC3FA9">
        <w:t>Through your participation in Phelps County’s GIVE 2 GROW day your nonprofit will have the opportunity to promote your organization and harness the power of collective giving. Our toolkit will provide you with templates and tips to make it easy for you to have fun while telling your story and growing donor support.</w:t>
      </w:r>
    </w:p>
    <w:p w:rsidR="00E56C3A" w:rsidRDefault="00E56C3A" w:rsidP="00F835D3"/>
    <w:p w:rsidR="00724869" w:rsidRDefault="00724869" w:rsidP="00724869">
      <w:r>
        <w:t>Nebraska…the good life… is just about to get better! On Thursday, November 29th, Phelps County will join forces to support and grow the organizations we care about. From 12:00 a.m. – 11:59 p.m. every donation made on give2grow.razoo.com will be matched through a pool of $75,000 in funds provided by the Phelps County Community Foundation.</w:t>
      </w:r>
    </w:p>
    <w:p w:rsidR="00724869" w:rsidRDefault="00724869" w:rsidP="00724869">
      <w:r>
        <w:t xml:space="preserve"> </w:t>
      </w:r>
    </w:p>
    <w:p w:rsidR="00724869" w:rsidRDefault="00724869" w:rsidP="00724869">
      <w:r>
        <w:t>To make the pot sweeter, the top three (3) nonprofits, with the most unique donors by noon, will receive a bonus of $200 each. The top two (2) nonprofits who receive gifts from the most unique donors (by the end of the day) will receive bonuses of $200. The fund to receive a gift from the farthest geographic location from Phelps County will receive a $300 bonus. Three (3) random donors will be selected throughout the day and will have a $200 bonus donation made, in their name, to the nonprofit they supported.</w:t>
      </w:r>
    </w:p>
    <w:p w:rsidR="00724869" w:rsidRDefault="00724869" w:rsidP="00724869">
      <w:r>
        <w:t xml:space="preserve"> </w:t>
      </w:r>
    </w:p>
    <w:p w:rsidR="00724869" w:rsidRDefault="00724869" w:rsidP="00724869">
      <w:r>
        <w:t>If you have any questions about giving, please stop by the Foundation office at 504 4th Avenue in Holdrege from 8:00 am. – 7:00 p.m. and let us help you with your gifts.</w:t>
      </w:r>
    </w:p>
    <w:p w:rsidR="00724869" w:rsidRDefault="00724869" w:rsidP="00724869">
      <w:r>
        <w:t xml:space="preserve"> </w:t>
      </w:r>
    </w:p>
    <w:p w:rsidR="00E56C3A" w:rsidRDefault="00724869" w:rsidP="00724869">
      <w:proofErr w:type="gramStart"/>
      <w:r>
        <w:t>For more information about rules and prizes.</w:t>
      </w:r>
      <w:proofErr w:type="gramEnd"/>
    </w:p>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724869"/>
    <w:p w:rsidR="003929A0" w:rsidRDefault="003929A0" w:rsidP="003929A0">
      <w:r>
        <w:t>Prizes</w:t>
      </w:r>
    </w:p>
    <w:p w:rsidR="003929A0" w:rsidRDefault="003929A0" w:rsidP="003929A0"/>
    <w:p w:rsidR="003929A0" w:rsidRDefault="003929A0" w:rsidP="003929A0">
      <w:r>
        <w:t>The Phelps County Community Foundation is offering prizes during the November 29, 2012 Give 2 Grow campaign. All prizes are additional grants to nonprofits organization. Below is a listing of prize opportunities:</w:t>
      </w:r>
    </w:p>
    <w:p w:rsidR="003929A0" w:rsidRDefault="003929A0" w:rsidP="003929A0"/>
    <w:p w:rsidR="003929A0" w:rsidRDefault="003929A0" w:rsidP="003929A0">
      <w:r>
        <w:t>1. Prizes for Number of Donors*</w:t>
      </w:r>
    </w:p>
    <w:p w:rsidR="003929A0" w:rsidRDefault="003929A0" w:rsidP="003929A0"/>
    <w:p w:rsidR="003929A0" w:rsidRDefault="003929A0" w:rsidP="003929A0">
      <w:r>
        <w:t>The top three (3) nonprofits, with the most donors by noon, will receive a bonus of $200 each.</w:t>
      </w:r>
    </w:p>
    <w:p w:rsidR="003929A0" w:rsidRDefault="003929A0" w:rsidP="003929A0"/>
    <w:p w:rsidR="003929A0" w:rsidRDefault="003929A0" w:rsidP="003929A0">
      <w:r>
        <w:t>The top two (2) nonprofits who receive gifts from the most donors (by the end of the day) will receive bonuses of $200 each.</w:t>
      </w:r>
    </w:p>
    <w:p w:rsidR="003929A0" w:rsidRDefault="003929A0" w:rsidP="003929A0"/>
    <w:p w:rsidR="003929A0" w:rsidRDefault="003929A0" w:rsidP="003929A0">
      <w:r>
        <w:t>2. Prizes for Donors</w:t>
      </w:r>
    </w:p>
    <w:p w:rsidR="003929A0" w:rsidRDefault="003929A0" w:rsidP="003929A0"/>
    <w:p w:rsidR="003929A0" w:rsidRDefault="003929A0" w:rsidP="003929A0">
      <w:r>
        <w:t>Three (3) random donors will be selected throughout the day and will have a $200 bonus donation made, in their name, to the nonprofit they supported.</w:t>
      </w:r>
    </w:p>
    <w:p w:rsidR="003929A0" w:rsidRDefault="003929A0" w:rsidP="003929A0"/>
    <w:p w:rsidR="003929A0" w:rsidRDefault="003929A0" w:rsidP="003929A0">
      <w:r>
        <w:t>3. Prize for Reaching Out</w:t>
      </w:r>
    </w:p>
    <w:p w:rsidR="003929A0" w:rsidRDefault="003929A0" w:rsidP="003929A0"/>
    <w:p w:rsidR="003929A0" w:rsidRDefault="003929A0" w:rsidP="003929A0">
      <w:r>
        <w:lastRenderedPageBreak/>
        <w:t>The fund to receive a gift from the farthest geographic location from Phelps County will receive a $300 bonus.</w:t>
      </w:r>
    </w:p>
    <w:p w:rsidR="003929A0" w:rsidRDefault="003929A0" w:rsidP="003929A0"/>
    <w:p w:rsidR="003929A0" w:rsidRDefault="003929A0" w:rsidP="003929A0">
      <w:r>
        <w:t>*See definition of a donor in the rules section</w:t>
      </w:r>
    </w:p>
    <w:p w:rsidR="003929A0" w:rsidRDefault="003929A0" w:rsidP="003929A0"/>
    <w:p w:rsidR="003929A0" w:rsidRDefault="003929A0" w:rsidP="003929A0">
      <w:r>
        <w:t>Rules</w:t>
      </w:r>
    </w:p>
    <w:p w:rsidR="003929A0" w:rsidRDefault="003929A0" w:rsidP="003929A0"/>
    <w:p w:rsidR="003929A0" w:rsidRDefault="003929A0" w:rsidP="003929A0"/>
    <w:p w:rsidR="003929A0" w:rsidRDefault="003929A0" w:rsidP="003929A0">
      <w:r>
        <w:t>Who can donate to Give 2 Grow?</w:t>
      </w:r>
    </w:p>
    <w:p w:rsidR="003929A0" w:rsidRDefault="003929A0" w:rsidP="003929A0"/>
    <w:p w:rsidR="003929A0" w:rsidRDefault="003929A0" w:rsidP="003929A0">
      <w:r>
        <w:t>Any individual may donate. Donations through Give 2 Grow 2012 are received and receipted by Razoo Foundation, a registered 501(c</w:t>
      </w:r>
      <w:proofErr w:type="gramStart"/>
      <w:r>
        <w:t>)(</w:t>
      </w:r>
      <w:proofErr w:type="gramEnd"/>
      <w:r>
        <w:t>3) charity that operates a donor advised fund to fulfill donor advisements.</w:t>
      </w:r>
    </w:p>
    <w:p w:rsidR="003929A0" w:rsidRDefault="003929A0" w:rsidP="003929A0"/>
    <w:p w:rsidR="003929A0" w:rsidRDefault="003929A0" w:rsidP="003929A0">
      <w:r>
        <w:t>Is there a minimum donation? Is there a maximum donation?</w:t>
      </w:r>
    </w:p>
    <w:p w:rsidR="003929A0" w:rsidRDefault="003929A0" w:rsidP="003929A0"/>
    <w:p w:rsidR="003929A0" w:rsidRDefault="003929A0" w:rsidP="003929A0">
      <w:r>
        <w:t>The minimum donation is $10 and there is no maximum donation limit. Donations are tax- deductible and irrevocable (donations will not be refunded). Contributions may be made via credit and debit card only.</w:t>
      </w:r>
    </w:p>
    <w:p w:rsidR="003929A0" w:rsidRDefault="003929A0" w:rsidP="003929A0"/>
    <w:p w:rsidR="003929A0" w:rsidRDefault="003929A0" w:rsidP="003929A0">
      <w:r>
        <w:t>How much of the donation will go to the nonprofit?</w:t>
      </w:r>
    </w:p>
    <w:p w:rsidR="003929A0" w:rsidRDefault="003929A0" w:rsidP="003929A0"/>
    <w:p w:rsidR="003929A0" w:rsidRDefault="003929A0" w:rsidP="003929A0">
      <w:r>
        <w:t>The nonprofit organization will receive the full donation, less a flat rate of 2.9%, which covers the credit card processing and Razoo.com fees. There is no fee to the nonprofit to participate in Give 2 Grow.</w:t>
      </w:r>
    </w:p>
    <w:p w:rsidR="003929A0" w:rsidRDefault="003929A0" w:rsidP="003929A0"/>
    <w:p w:rsidR="003929A0" w:rsidRDefault="003929A0" w:rsidP="003929A0">
      <w:r>
        <w:t>What nonprofits can participate?</w:t>
      </w:r>
    </w:p>
    <w:p w:rsidR="003929A0" w:rsidRDefault="003929A0" w:rsidP="003929A0"/>
    <w:p w:rsidR="003929A0" w:rsidRDefault="003929A0" w:rsidP="003929A0">
      <w:r>
        <w:lastRenderedPageBreak/>
        <w:t xml:space="preserve">For an organization to participate, they first must register and be approved by The Phelps County Community Foundation. To do so, please visit the Nonprofit &amp; Volunteer Toolkit or contact Vickie Klein </w:t>
      </w:r>
      <w:proofErr w:type="gramStart"/>
      <w:r>
        <w:t>at  308</w:t>
      </w:r>
      <w:proofErr w:type="gramEnd"/>
      <w:r>
        <w:t>-995-6847.</w:t>
      </w:r>
    </w:p>
    <w:p w:rsidR="003929A0" w:rsidRDefault="003929A0" w:rsidP="003929A0"/>
    <w:p w:rsidR="003929A0" w:rsidRDefault="003929A0" w:rsidP="003929A0"/>
    <w:p w:rsidR="003929A0" w:rsidRDefault="003929A0" w:rsidP="003929A0">
      <w:r>
        <w:t>Is there a limit to the amount an organization can receive on Give 2 Grow on November 29, 2012?</w:t>
      </w:r>
    </w:p>
    <w:p w:rsidR="003929A0" w:rsidRDefault="003929A0" w:rsidP="003929A0"/>
    <w:p w:rsidR="003929A0" w:rsidRDefault="003929A0" w:rsidP="003929A0">
      <w:r>
        <w:t>There is no maximum to the amount an organization may receive.</w:t>
      </w:r>
    </w:p>
    <w:p w:rsidR="003929A0" w:rsidRDefault="003929A0" w:rsidP="003929A0"/>
    <w:p w:rsidR="003929A0" w:rsidRDefault="003929A0" w:rsidP="003929A0">
      <w:r>
        <w:t>Can an organization track donations?</w:t>
      </w:r>
    </w:p>
    <w:p w:rsidR="003929A0" w:rsidRDefault="003929A0" w:rsidP="003929A0"/>
    <w:p w:rsidR="003929A0" w:rsidRDefault="003929A0" w:rsidP="003929A0">
      <w:r>
        <w:t>Organizations can track donations in real-time and have access to donor names and contact information, unless the donor chooses to make an anonymous contribution. As host of Give 2 Grow 2012, The Phelps County Community Foundation will receive contact information for donors who participate in Give 2 Grow 2012. This information is used solely to thank the donor for participating, provide the option to opt-in to receiving future notifications from The Phelps County Community Foundation, and to notify the donor of future Give 2 Grow 2012 activities.</w:t>
      </w:r>
    </w:p>
    <w:p w:rsidR="003929A0" w:rsidRDefault="003929A0" w:rsidP="003929A0"/>
    <w:p w:rsidR="003929A0" w:rsidRDefault="003929A0" w:rsidP="003929A0">
      <w:r>
        <w:t>What is a donor?</w:t>
      </w:r>
    </w:p>
    <w:p w:rsidR="003929A0" w:rsidRDefault="003929A0" w:rsidP="003929A0"/>
    <w:p w:rsidR="003929A0" w:rsidRDefault="003929A0" w:rsidP="003929A0">
      <w:r>
        <w:t>A donor refers to a person who makes a donation to a nonprofit on Give2Grow.razoo.com. Each person will be counted once per organization in our “total donors” tally that will be updated every 30 minutes on the Give 2 Grow landing page. If one person makes donations to multiple organizations, they will be counted once per organization on the leader board.</w:t>
      </w:r>
    </w:p>
    <w:p w:rsidR="003929A0" w:rsidRDefault="003929A0" w:rsidP="003929A0"/>
    <w:p w:rsidR="003929A0" w:rsidRDefault="003929A0" w:rsidP="003929A0">
      <w:r>
        <w:t xml:space="preserve">What else? </w:t>
      </w:r>
      <w:proofErr w:type="gramStart"/>
      <w:r>
        <w:t>Any fine print?</w:t>
      </w:r>
      <w:proofErr w:type="gramEnd"/>
    </w:p>
    <w:p w:rsidR="003929A0" w:rsidRDefault="003929A0" w:rsidP="003929A0"/>
    <w:p w:rsidR="003929A0" w:rsidRDefault="003929A0" w:rsidP="003929A0">
      <w:r>
        <w:t xml:space="preserve">The Phelps County Community Foundation can modify any restrictions or conditions if, in the sole judgment of the Board of Directors, such restriction or condition becomes unnecessary, incapable of fulfillment or inconsistent with the charitable needs of the community. As such, The Phelps County </w:t>
      </w:r>
      <w:r>
        <w:lastRenderedPageBreak/>
        <w:t>Community Foundation reserves the right to deny or condition the distribution of prize grants if, in the judgment of its Board of Directors, such restriction or condition becomes necessary.</w:t>
      </w:r>
    </w:p>
    <w:p w:rsidR="004972C1" w:rsidRDefault="004972C1" w:rsidP="003929A0"/>
    <w:p w:rsidR="004972C1" w:rsidRDefault="004972C1" w:rsidP="004972C1">
      <w:r>
        <w:t>DONOR FAQs</w:t>
      </w:r>
    </w:p>
    <w:p w:rsidR="004972C1" w:rsidRDefault="004972C1" w:rsidP="004972C1"/>
    <w:p w:rsidR="004972C1" w:rsidRDefault="004972C1" w:rsidP="004972C1">
      <w:r>
        <w:t>1. What is Give 2 Grow?</w:t>
      </w:r>
    </w:p>
    <w:p w:rsidR="004972C1" w:rsidRDefault="004972C1" w:rsidP="004972C1"/>
    <w:p w:rsidR="004972C1" w:rsidRDefault="004972C1" w:rsidP="004972C1">
      <w:r>
        <w:t>Give 2 Grow is a one­-day virtual event that encourages people who care about Phelps County to contribute to local nonprofit organizations through a single online giving platform on November 29, 2012. Give 2 Grow is sponsored by the Phelps County Community Foundation as an opportunity to help support and grow our area nonprofit organizations.</w:t>
      </w:r>
    </w:p>
    <w:p w:rsidR="004972C1" w:rsidRDefault="004972C1" w:rsidP="004972C1"/>
    <w:p w:rsidR="004972C1" w:rsidRDefault="004972C1" w:rsidP="004972C1">
      <w:r>
        <w:t>2. Who can participate in Give 2 Grow 2012?</w:t>
      </w:r>
    </w:p>
    <w:p w:rsidR="004972C1" w:rsidRDefault="004972C1" w:rsidP="004972C1"/>
    <w:p w:rsidR="004972C1" w:rsidRDefault="004972C1" w:rsidP="004972C1">
      <w:r>
        <w:t xml:space="preserve">Anyone may donate. Donations through Give 2 Grow 2012 to nonprofit organizations are tax deductible and irrevocable (donations will not be refunded). Contributions may be made via credit and debit card only. </w:t>
      </w:r>
      <w:proofErr w:type="gramStart"/>
      <w:r>
        <w:t>Individuals</w:t>
      </w:r>
      <w:proofErr w:type="gramEnd"/>
      <w:r>
        <w:t xml:space="preserve"> who do not have access to computers or would prefer to make a cash gift, may visit the Phelps County Community Foundation from 8:00 a.m. – 7:00 p.m. for assistance in making contributions.</w:t>
      </w:r>
    </w:p>
    <w:p w:rsidR="004972C1" w:rsidRDefault="004972C1" w:rsidP="004972C1"/>
    <w:p w:rsidR="004972C1" w:rsidRDefault="004972C1" w:rsidP="004972C1">
      <w:r>
        <w:t>3. How do I make a donation?</w:t>
      </w:r>
    </w:p>
    <w:p w:rsidR="004972C1" w:rsidRDefault="004972C1" w:rsidP="004972C1"/>
    <w:p w:rsidR="004972C1" w:rsidRDefault="004972C1" w:rsidP="004972C1">
      <w:r>
        <w:t xml:space="preserve">On November 29th, click here to search for the charity, or charities, you want to support, then click “donate” to enter the appropriate donation information. If you have any questions or need assistance, please reach out to </w:t>
      </w:r>
      <w:proofErr w:type="spellStart"/>
      <w:r>
        <w:t>Razoo’s</w:t>
      </w:r>
      <w:proofErr w:type="spellEnd"/>
      <w:r>
        <w:t xml:space="preserve"> friendly customer support team:  866-437-1952 or support@razoo.com.</w:t>
      </w:r>
    </w:p>
    <w:p w:rsidR="004972C1" w:rsidRDefault="004972C1" w:rsidP="004972C1"/>
    <w:p w:rsidR="004972C1" w:rsidRDefault="004972C1" w:rsidP="004972C1">
      <w:r>
        <w:t>Only donations made online with a credit or debit card on November 29th will be a part of Give 2 Grow 2012.</w:t>
      </w:r>
    </w:p>
    <w:p w:rsidR="004972C1" w:rsidRDefault="004972C1" w:rsidP="004972C1"/>
    <w:p w:rsidR="004972C1" w:rsidRDefault="004972C1" w:rsidP="004972C1">
      <w:r>
        <w:t xml:space="preserve">4. </w:t>
      </w:r>
      <w:proofErr w:type="gramStart"/>
      <w:r>
        <w:t>Is</w:t>
      </w:r>
      <w:proofErr w:type="gramEnd"/>
      <w:r>
        <w:t xml:space="preserve"> there a minimum or maximum donation?</w:t>
      </w:r>
    </w:p>
    <w:p w:rsidR="004972C1" w:rsidRDefault="004972C1" w:rsidP="004972C1"/>
    <w:p w:rsidR="004972C1" w:rsidRDefault="004972C1" w:rsidP="004972C1">
      <w:r>
        <w:t>The minimum donation is $10. There is no maximum donation limit.</w:t>
      </w:r>
    </w:p>
    <w:p w:rsidR="004972C1" w:rsidRDefault="004972C1" w:rsidP="004972C1"/>
    <w:p w:rsidR="004972C1" w:rsidRDefault="004972C1" w:rsidP="004972C1">
      <w:r>
        <w:t>5. How much of my donation will go to the nonprofit?</w:t>
      </w:r>
    </w:p>
    <w:p w:rsidR="004972C1" w:rsidRDefault="004972C1" w:rsidP="004972C1"/>
    <w:p w:rsidR="004972C1" w:rsidRDefault="004972C1" w:rsidP="004972C1">
      <w:r>
        <w:t>The nonprofit organization will receive the full donation, less a flat rate of 2.9%, which covers the credit card processing and disbursement fees.</w:t>
      </w:r>
    </w:p>
    <w:p w:rsidR="004972C1" w:rsidRDefault="004972C1" w:rsidP="004972C1"/>
    <w:p w:rsidR="004972C1" w:rsidRDefault="004972C1" w:rsidP="004972C1">
      <w:r>
        <w:t>6. Who will receive my contact information?</w:t>
      </w:r>
    </w:p>
    <w:p w:rsidR="004972C1" w:rsidRDefault="004972C1" w:rsidP="004972C1"/>
    <w:p w:rsidR="004972C1" w:rsidRDefault="004972C1" w:rsidP="004972C1">
      <w:r>
        <w:t>The organization(s) you choose to support will receive donor name and contact information, unless the donor chooses to make an anonymous contribution. As host of Give 2 Grow 2012, the Phelps County Community Foundation will receive contact information for donors who participate in Give 2 Grow 2012 and do not give anonymously. This information is used solely to thank the donor for participating, provide the option to opt-in to receiving future notifications from The Phelps County Community Foundation, and to notify the donor of future Give 2 Grow 2012 activities.</w:t>
      </w:r>
    </w:p>
    <w:p w:rsidR="004972C1" w:rsidRDefault="004972C1" w:rsidP="004972C1"/>
    <w:p w:rsidR="004972C1" w:rsidRDefault="004972C1" w:rsidP="004972C1">
      <w:r>
        <w:t>7. Can I get a refund?</w:t>
      </w:r>
    </w:p>
    <w:p w:rsidR="004972C1" w:rsidRDefault="004972C1" w:rsidP="004972C1"/>
    <w:p w:rsidR="004972C1" w:rsidRDefault="004972C1" w:rsidP="004972C1">
      <w:r>
        <w:t>All donations are final and cannot be refunded.</w:t>
      </w:r>
    </w:p>
    <w:p w:rsidR="004972C1" w:rsidRDefault="004972C1" w:rsidP="004972C1"/>
    <w:p w:rsidR="004972C1" w:rsidRDefault="004972C1" w:rsidP="004972C1">
      <w:r>
        <w:t>8. Do I need to have an account with Razoo to donate?</w:t>
      </w:r>
    </w:p>
    <w:p w:rsidR="004972C1" w:rsidRDefault="004972C1" w:rsidP="004972C1"/>
    <w:p w:rsidR="004972C1" w:rsidRDefault="004972C1" w:rsidP="004972C1">
      <w:r>
        <w:t>No, you do not need to create an account to make a donation. However, if you plan to give multiple times during Give 2 Grow 2012 creating an account means you only have to enter your credit card information once. Your account also collects your tax receipts in one location, enables you to track your donation, review the charities you support, and schedule future giving.</w:t>
      </w:r>
    </w:p>
    <w:p w:rsidR="004972C1" w:rsidRDefault="004972C1" w:rsidP="004972C1"/>
    <w:p w:rsidR="004972C1" w:rsidRDefault="004972C1" w:rsidP="004972C1">
      <w:r>
        <w:t>9. How do I get a tax receipt?</w:t>
      </w:r>
    </w:p>
    <w:p w:rsidR="004972C1" w:rsidRDefault="004972C1" w:rsidP="004972C1"/>
    <w:p w:rsidR="004972C1" w:rsidRDefault="004972C1" w:rsidP="004972C1">
      <w:r>
        <w:t>Your tax receipt is e-mailed to you immediately by Razoo Foundation upon successful processing of your donation. To claim a donation as a deduction on your U.S. taxes, please retain your email donation receipt as an official record.</w:t>
      </w:r>
    </w:p>
    <w:p w:rsidR="004972C1" w:rsidRDefault="004972C1" w:rsidP="004972C1"/>
    <w:p w:rsidR="004972C1" w:rsidRDefault="004972C1" w:rsidP="004972C1">
      <w:r>
        <w:t>If you misplace this email, you can view your giving history and receipts by logging into your Razoo account, or request a duplicate receipt by e-mailing support@razoo.com. Please include your full name, date of donation, amount of donation, and name of your designated nonprofit.</w:t>
      </w:r>
    </w:p>
    <w:p w:rsidR="004972C1" w:rsidRDefault="004972C1" w:rsidP="004972C1"/>
    <w:p w:rsidR="004972C1" w:rsidRDefault="004972C1" w:rsidP="004972C1">
      <w:r>
        <w:t>NONPROFIT FAQs</w:t>
      </w:r>
    </w:p>
    <w:p w:rsidR="004972C1" w:rsidRDefault="004972C1" w:rsidP="004972C1"/>
    <w:p w:rsidR="004972C1" w:rsidRDefault="004972C1" w:rsidP="004972C1">
      <w:r>
        <w:t>1. What organizations are eligible to receive donor advisements and prizes?</w:t>
      </w:r>
    </w:p>
    <w:p w:rsidR="004972C1" w:rsidRDefault="004972C1" w:rsidP="004972C1"/>
    <w:p w:rsidR="004972C1" w:rsidRDefault="004972C1" w:rsidP="004972C1">
      <w:r>
        <w:t xml:space="preserve">To participate in Give 2 Grow, your qualified non-profit organization must be based in Phelps County. For more information, visit our Nonprofit Toolkit or Contact Vickie Klein </w:t>
      </w:r>
      <w:proofErr w:type="gramStart"/>
      <w:r>
        <w:t>at  308</w:t>
      </w:r>
      <w:proofErr w:type="gramEnd"/>
      <w:r>
        <w:t>-995-6847.</w:t>
      </w:r>
    </w:p>
    <w:p w:rsidR="004972C1" w:rsidRDefault="004972C1" w:rsidP="004972C1"/>
    <w:p w:rsidR="004972C1" w:rsidRDefault="004972C1" w:rsidP="004972C1">
      <w:r>
        <w:t>2. How do I register my nonprofit to participate?</w:t>
      </w:r>
    </w:p>
    <w:p w:rsidR="004972C1" w:rsidRDefault="004972C1" w:rsidP="004972C1"/>
    <w:p w:rsidR="004972C1" w:rsidRDefault="004972C1" w:rsidP="004972C1">
      <w:r>
        <w:t xml:space="preserve">For more information, visit our Nonprofit Toolkit or Contact Vickie Klein </w:t>
      </w:r>
      <w:proofErr w:type="gramStart"/>
      <w:r>
        <w:t>at  308</w:t>
      </w:r>
      <w:proofErr w:type="gramEnd"/>
      <w:r>
        <w:t>-995-6847.</w:t>
      </w:r>
    </w:p>
    <w:p w:rsidR="004972C1" w:rsidRDefault="004972C1" w:rsidP="004972C1"/>
    <w:p w:rsidR="004972C1" w:rsidRDefault="004972C1" w:rsidP="004972C1">
      <w:r>
        <w:t>3. How much of a donor’s contribution will be re-granted to my organization?</w:t>
      </w:r>
    </w:p>
    <w:p w:rsidR="004972C1" w:rsidRDefault="004972C1" w:rsidP="004972C1"/>
    <w:p w:rsidR="004972C1" w:rsidRDefault="004972C1" w:rsidP="004972C1">
      <w:r>
        <w:t>Your organization will receive the full donation, less a flat rate of 2.9%, which covers the credit card processing and disbursement fees.</w:t>
      </w:r>
    </w:p>
    <w:p w:rsidR="004972C1" w:rsidRDefault="004972C1" w:rsidP="004972C1"/>
    <w:p w:rsidR="004972C1" w:rsidRDefault="004972C1" w:rsidP="004972C1">
      <w:r>
        <w:t>4. How will donations made on Give 2 Grow 2012 be distributed?</w:t>
      </w:r>
    </w:p>
    <w:p w:rsidR="004972C1" w:rsidRDefault="004972C1" w:rsidP="004972C1"/>
    <w:p w:rsidR="004972C1" w:rsidRDefault="004972C1" w:rsidP="004972C1">
      <w:r>
        <w:lastRenderedPageBreak/>
        <w:t>Each donation made to your organization will be disbursed directly to your nonprofit from the Razoo Foundation around the 10th of the month following Give 2 Grow 2012. It will be disbursed via check, or you can sign up for electronic funds transfer here: www.razoo.com/eft. Donations made to fund holders at the Phelps County Community Foundation will be deposited directly into the corresponding fund.</w:t>
      </w:r>
    </w:p>
    <w:p w:rsidR="004972C1" w:rsidRDefault="004972C1" w:rsidP="004972C1"/>
    <w:p w:rsidR="004972C1" w:rsidRDefault="004972C1" w:rsidP="004972C1">
      <w:r>
        <w:t>5. How do I view donor information?</w:t>
      </w:r>
    </w:p>
    <w:p w:rsidR="004972C1" w:rsidRDefault="004972C1" w:rsidP="004972C1"/>
    <w:p w:rsidR="004972C1" w:rsidRDefault="004972C1" w:rsidP="004972C1">
      <w:r>
        <w:t>You can access a real-time donation report by logging into your administrative account, going to your nonprofit page, and clicking the tab “donations.” You can set the date filter and download this report into a .CSV file.</w:t>
      </w:r>
    </w:p>
    <w:p w:rsidR="004972C1" w:rsidRDefault="004972C1" w:rsidP="004972C1"/>
    <w:p w:rsidR="004972C1" w:rsidRDefault="004972C1" w:rsidP="004972C1">
      <w:r>
        <w:t xml:space="preserve">Razoo also provides an online Disbursement report so you can cross-reference transactions re-grated in your monthly disbursement. You </w:t>
      </w:r>
      <w:proofErr w:type="spellStart"/>
      <w:r>
        <w:t>an</w:t>
      </w:r>
      <w:proofErr w:type="spellEnd"/>
      <w:r>
        <w:t xml:space="preserve"> access this under the “donations” tab by clicking the link “Disbursements”</w:t>
      </w:r>
    </w:p>
    <w:p w:rsidR="004972C1" w:rsidRDefault="004972C1" w:rsidP="004972C1"/>
    <w:p w:rsidR="004972C1" w:rsidRDefault="004972C1" w:rsidP="004972C1">
      <w:r>
        <w:t>6. Do I need to issue tax receipt to my donors?</w:t>
      </w:r>
    </w:p>
    <w:p w:rsidR="004972C1" w:rsidRDefault="004972C1" w:rsidP="004972C1"/>
    <w:p w:rsidR="004972C1" w:rsidRDefault="004972C1" w:rsidP="004972C1">
      <w:r>
        <w:t>No, donations made through Razoo will be receipted from Razoo Foundation. However, we do encourage you to send a thank you note to your donors letting them know how awesome they are.</w:t>
      </w:r>
    </w:p>
    <w:p w:rsidR="004972C1" w:rsidRDefault="004972C1" w:rsidP="003929A0"/>
    <w:p w:rsidR="004972C1" w:rsidRDefault="004972C1" w:rsidP="003929A0"/>
    <w:p w:rsidR="004972C1" w:rsidRDefault="004972C1" w:rsidP="003929A0"/>
    <w:p w:rsidR="004972C1" w:rsidRDefault="004972C1" w:rsidP="003929A0"/>
    <w:p w:rsidR="004972C1" w:rsidRDefault="004972C1" w:rsidP="003929A0"/>
    <w:p w:rsidR="004972C1" w:rsidRDefault="004972C1" w:rsidP="003929A0"/>
    <w:p w:rsidR="004972C1" w:rsidRDefault="004972C1" w:rsidP="003929A0"/>
    <w:sectPr w:rsidR="004972C1" w:rsidSect="00BD65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3E76"/>
    <w:rsid w:val="00004455"/>
    <w:rsid w:val="00066D94"/>
    <w:rsid w:val="000C13D9"/>
    <w:rsid w:val="0024775D"/>
    <w:rsid w:val="003673E8"/>
    <w:rsid w:val="003929A0"/>
    <w:rsid w:val="004972C1"/>
    <w:rsid w:val="004978A6"/>
    <w:rsid w:val="004C0584"/>
    <w:rsid w:val="00556C6D"/>
    <w:rsid w:val="00580205"/>
    <w:rsid w:val="005F3F34"/>
    <w:rsid w:val="00616DF5"/>
    <w:rsid w:val="006B1D1E"/>
    <w:rsid w:val="00724869"/>
    <w:rsid w:val="00A511C7"/>
    <w:rsid w:val="00A87874"/>
    <w:rsid w:val="00AD2DCB"/>
    <w:rsid w:val="00B15073"/>
    <w:rsid w:val="00B260BA"/>
    <w:rsid w:val="00BC3FA9"/>
    <w:rsid w:val="00BD65E9"/>
    <w:rsid w:val="00C97A62"/>
    <w:rsid w:val="00D317FA"/>
    <w:rsid w:val="00D81963"/>
    <w:rsid w:val="00DB5A80"/>
    <w:rsid w:val="00E56C3A"/>
    <w:rsid w:val="00E73E76"/>
    <w:rsid w:val="00F835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65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35D3"/>
    <w:rPr>
      <w:color w:val="0000FF"/>
      <w:u w:val="single"/>
    </w:rPr>
  </w:style>
</w:styles>
</file>

<file path=word/webSettings.xml><?xml version="1.0" encoding="utf-8"?>
<w:webSettings xmlns:r="http://schemas.openxmlformats.org/officeDocument/2006/relationships" xmlns:w="http://schemas.openxmlformats.org/wordprocessingml/2006/main">
  <w:divs>
    <w:div w:id="30613719">
      <w:bodyDiv w:val="1"/>
      <w:marLeft w:val="0"/>
      <w:marRight w:val="0"/>
      <w:marTop w:val="0"/>
      <w:marBottom w:val="0"/>
      <w:divBdr>
        <w:top w:val="none" w:sz="0" w:space="0" w:color="auto"/>
        <w:left w:val="none" w:sz="0" w:space="0" w:color="auto"/>
        <w:bottom w:val="none" w:sz="0" w:space="0" w:color="auto"/>
        <w:right w:val="none" w:sz="0" w:space="0" w:color="auto"/>
      </w:divBdr>
    </w:div>
    <w:div w:id="71316269">
      <w:bodyDiv w:val="1"/>
      <w:marLeft w:val="0"/>
      <w:marRight w:val="0"/>
      <w:marTop w:val="0"/>
      <w:marBottom w:val="0"/>
      <w:divBdr>
        <w:top w:val="none" w:sz="0" w:space="0" w:color="auto"/>
        <w:left w:val="none" w:sz="0" w:space="0" w:color="auto"/>
        <w:bottom w:val="none" w:sz="0" w:space="0" w:color="auto"/>
        <w:right w:val="none" w:sz="0" w:space="0" w:color="auto"/>
      </w:divBdr>
      <w:divsChild>
        <w:div w:id="1731995204">
          <w:marLeft w:val="0"/>
          <w:marRight w:val="0"/>
          <w:marTop w:val="0"/>
          <w:marBottom w:val="0"/>
          <w:divBdr>
            <w:top w:val="none" w:sz="0" w:space="0" w:color="auto"/>
            <w:left w:val="none" w:sz="0" w:space="0" w:color="auto"/>
            <w:bottom w:val="none" w:sz="0" w:space="0" w:color="auto"/>
            <w:right w:val="none" w:sz="0" w:space="0" w:color="auto"/>
          </w:divBdr>
          <w:divsChild>
            <w:div w:id="851335831">
              <w:marLeft w:val="0"/>
              <w:marRight w:val="0"/>
              <w:marTop w:val="0"/>
              <w:marBottom w:val="0"/>
              <w:divBdr>
                <w:top w:val="none" w:sz="0" w:space="0" w:color="auto"/>
                <w:left w:val="none" w:sz="0" w:space="0" w:color="auto"/>
                <w:bottom w:val="none" w:sz="0" w:space="0" w:color="auto"/>
                <w:right w:val="none" w:sz="0" w:space="0" w:color="auto"/>
              </w:divBdr>
              <w:divsChild>
                <w:div w:id="948124517">
                  <w:marLeft w:val="0"/>
                  <w:marRight w:val="0"/>
                  <w:marTop w:val="0"/>
                  <w:marBottom w:val="0"/>
                  <w:divBdr>
                    <w:top w:val="none" w:sz="0" w:space="0" w:color="auto"/>
                    <w:left w:val="none" w:sz="0" w:space="0" w:color="auto"/>
                    <w:bottom w:val="none" w:sz="0" w:space="0" w:color="auto"/>
                    <w:right w:val="none" w:sz="0" w:space="0" w:color="auto"/>
                  </w:divBdr>
                  <w:divsChild>
                    <w:div w:id="1315061492">
                      <w:marLeft w:val="0"/>
                      <w:marRight w:val="0"/>
                      <w:marTop w:val="0"/>
                      <w:marBottom w:val="0"/>
                      <w:divBdr>
                        <w:top w:val="none" w:sz="0" w:space="0" w:color="auto"/>
                        <w:left w:val="none" w:sz="0" w:space="0" w:color="auto"/>
                        <w:bottom w:val="none" w:sz="0" w:space="0" w:color="auto"/>
                        <w:right w:val="none" w:sz="0" w:space="0" w:color="auto"/>
                      </w:divBdr>
                      <w:divsChild>
                        <w:div w:id="1073895989">
                          <w:marLeft w:val="0"/>
                          <w:marRight w:val="0"/>
                          <w:marTop w:val="0"/>
                          <w:marBottom w:val="0"/>
                          <w:divBdr>
                            <w:top w:val="none" w:sz="0" w:space="0" w:color="auto"/>
                            <w:left w:val="none" w:sz="0" w:space="0" w:color="auto"/>
                            <w:bottom w:val="none" w:sz="0" w:space="0" w:color="auto"/>
                            <w:right w:val="none" w:sz="0" w:space="0" w:color="auto"/>
                          </w:divBdr>
                          <w:divsChild>
                            <w:div w:id="1312758754">
                              <w:marLeft w:val="0"/>
                              <w:marRight w:val="0"/>
                              <w:marTop w:val="0"/>
                              <w:marBottom w:val="360"/>
                              <w:divBdr>
                                <w:top w:val="single" w:sz="12" w:space="18" w:color="2381D9"/>
                                <w:left w:val="single" w:sz="12" w:space="18" w:color="2381D9"/>
                                <w:bottom w:val="single" w:sz="12" w:space="18" w:color="2381D9"/>
                                <w:right w:val="single" w:sz="12" w:space="18" w:color="2381D9"/>
                              </w:divBdr>
                            </w:div>
                          </w:divsChild>
                        </w:div>
                      </w:divsChild>
                    </w:div>
                  </w:divsChild>
                </w:div>
              </w:divsChild>
            </w:div>
          </w:divsChild>
        </w:div>
      </w:divsChild>
    </w:div>
    <w:div w:id="508787966">
      <w:bodyDiv w:val="1"/>
      <w:marLeft w:val="0"/>
      <w:marRight w:val="0"/>
      <w:marTop w:val="0"/>
      <w:marBottom w:val="0"/>
      <w:divBdr>
        <w:top w:val="none" w:sz="0" w:space="0" w:color="auto"/>
        <w:left w:val="none" w:sz="0" w:space="0" w:color="auto"/>
        <w:bottom w:val="none" w:sz="0" w:space="0" w:color="auto"/>
        <w:right w:val="none" w:sz="0" w:space="0" w:color="auto"/>
      </w:divBdr>
    </w:div>
    <w:div w:id="850267057">
      <w:bodyDiv w:val="1"/>
      <w:marLeft w:val="0"/>
      <w:marRight w:val="0"/>
      <w:marTop w:val="0"/>
      <w:marBottom w:val="0"/>
      <w:divBdr>
        <w:top w:val="none" w:sz="0" w:space="0" w:color="auto"/>
        <w:left w:val="none" w:sz="0" w:space="0" w:color="auto"/>
        <w:bottom w:val="none" w:sz="0" w:space="0" w:color="auto"/>
        <w:right w:val="none" w:sz="0" w:space="0" w:color="auto"/>
      </w:divBdr>
      <w:divsChild>
        <w:div w:id="357700904">
          <w:marLeft w:val="0"/>
          <w:marRight w:val="0"/>
          <w:marTop w:val="0"/>
          <w:marBottom w:val="0"/>
          <w:divBdr>
            <w:top w:val="none" w:sz="0" w:space="0" w:color="auto"/>
            <w:left w:val="none" w:sz="0" w:space="0" w:color="auto"/>
            <w:bottom w:val="none" w:sz="0" w:space="0" w:color="auto"/>
            <w:right w:val="none" w:sz="0" w:space="0" w:color="auto"/>
          </w:divBdr>
          <w:divsChild>
            <w:div w:id="1355577063">
              <w:marLeft w:val="0"/>
              <w:marRight w:val="0"/>
              <w:marTop w:val="0"/>
              <w:marBottom w:val="0"/>
              <w:divBdr>
                <w:top w:val="none" w:sz="0" w:space="0" w:color="auto"/>
                <w:left w:val="none" w:sz="0" w:space="0" w:color="auto"/>
                <w:bottom w:val="none" w:sz="0" w:space="0" w:color="auto"/>
                <w:right w:val="none" w:sz="0" w:space="0" w:color="auto"/>
              </w:divBdr>
              <w:divsChild>
                <w:div w:id="1869415560">
                  <w:marLeft w:val="0"/>
                  <w:marRight w:val="0"/>
                  <w:marTop w:val="0"/>
                  <w:marBottom w:val="0"/>
                  <w:divBdr>
                    <w:top w:val="none" w:sz="0" w:space="0" w:color="auto"/>
                    <w:left w:val="none" w:sz="0" w:space="0" w:color="auto"/>
                    <w:bottom w:val="none" w:sz="0" w:space="0" w:color="auto"/>
                    <w:right w:val="none" w:sz="0" w:space="0" w:color="auto"/>
                  </w:divBdr>
                  <w:divsChild>
                    <w:div w:id="271867583">
                      <w:marLeft w:val="0"/>
                      <w:marRight w:val="0"/>
                      <w:marTop w:val="0"/>
                      <w:marBottom w:val="0"/>
                      <w:divBdr>
                        <w:top w:val="none" w:sz="0" w:space="0" w:color="auto"/>
                        <w:left w:val="none" w:sz="0" w:space="0" w:color="auto"/>
                        <w:bottom w:val="none" w:sz="0" w:space="0" w:color="auto"/>
                        <w:right w:val="none" w:sz="0" w:space="0" w:color="auto"/>
                      </w:divBdr>
                      <w:divsChild>
                        <w:div w:id="1133405331">
                          <w:marLeft w:val="0"/>
                          <w:marRight w:val="0"/>
                          <w:marTop w:val="0"/>
                          <w:marBottom w:val="0"/>
                          <w:divBdr>
                            <w:top w:val="none" w:sz="0" w:space="0" w:color="auto"/>
                            <w:left w:val="none" w:sz="0" w:space="0" w:color="auto"/>
                            <w:bottom w:val="none" w:sz="0" w:space="0" w:color="auto"/>
                            <w:right w:val="none" w:sz="0" w:space="0" w:color="auto"/>
                          </w:divBdr>
                          <w:divsChild>
                            <w:div w:id="1110971005">
                              <w:marLeft w:val="0"/>
                              <w:marRight w:val="0"/>
                              <w:marTop w:val="0"/>
                              <w:marBottom w:val="360"/>
                              <w:divBdr>
                                <w:top w:val="single" w:sz="12" w:space="18" w:color="2381D9"/>
                                <w:left w:val="single" w:sz="12" w:space="18" w:color="2381D9"/>
                                <w:bottom w:val="single" w:sz="12" w:space="18" w:color="2381D9"/>
                                <w:right w:val="single" w:sz="12" w:space="18" w:color="2381D9"/>
                              </w:divBdr>
                            </w:div>
                          </w:divsChild>
                        </w:div>
                      </w:divsChild>
                    </w:div>
                  </w:divsChild>
                </w:div>
              </w:divsChild>
            </w:div>
          </w:divsChild>
        </w:div>
      </w:divsChild>
    </w:div>
    <w:div w:id="885602459">
      <w:bodyDiv w:val="1"/>
      <w:marLeft w:val="0"/>
      <w:marRight w:val="0"/>
      <w:marTop w:val="0"/>
      <w:marBottom w:val="0"/>
      <w:divBdr>
        <w:top w:val="none" w:sz="0" w:space="0" w:color="auto"/>
        <w:left w:val="none" w:sz="0" w:space="0" w:color="auto"/>
        <w:bottom w:val="none" w:sz="0" w:space="0" w:color="auto"/>
        <w:right w:val="none" w:sz="0" w:space="0" w:color="auto"/>
      </w:divBdr>
      <w:divsChild>
        <w:div w:id="1208571488">
          <w:marLeft w:val="0"/>
          <w:marRight w:val="0"/>
          <w:marTop w:val="0"/>
          <w:marBottom w:val="0"/>
          <w:divBdr>
            <w:top w:val="none" w:sz="0" w:space="0" w:color="auto"/>
            <w:left w:val="none" w:sz="0" w:space="0" w:color="auto"/>
            <w:bottom w:val="none" w:sz="0" w:space="0" w:color="auto"/>
            <w:right w:val="none" w:sz="0" w:space="0" w:color="auto"/>
          </w:divBdr>
          <w:divsChild>
            <w:div w:id="787314858">
              <w:marLeft w:val="0"/>
              <w:marRight w:val="0"/>
              <w:marTop w:val="0"/>
              <w:marBottom w:val="0"/>
              <w:divBdr>
                <w:top w:val="none" w:sz="0" w:space="0" w:color="auto"/>
                <w:left w:val="none" w:sz="0" w:space="0" w:color="auto"/>
                <w:bottom w:val="none" w:sz="0" w:space="0" w:color="auto"/>
                <w:right w:val="none" w:sz="0" w:space="0" w:color="auto"/>
              </w:divBdr>
              <w:divsChild>
                <w:div w:id="882521079">
                  <w:marLeft w:val="0"/>
                  <w:marRight w:val="0"/>
                  <w:marTop w:val="0"/>
                  <w:marBottom w:val="0"/>
                  <w:divBdr>
                    <w:top w:val="none" w:sz="0" w:space="0" w:color="auto"/>
                    <w:left w:val="none" w:sz="0" w:space="0" w:color="auto"/>
                    <w:bottom w:val="none" w:sz="0" w:space="0" w:color="auto"/>
                    <w:right w:val="none" w:sz="0" w:space="0" w:color="auto"/>
                  </w:divBdr>
                  <w:divsChild>
                    <w:div w:id="1558593618">
                      <w:marLeft w:val="0"/>
                      <w:marRight w:val="0"/>
                      <w:marTop w:val="0"/>
                      <w:marBottom w:val="0"/>
                      <w:divBdr>
                        <w:top w:val="none" w:sz="0" w:space="0" w:color="auto"/>
                        <w:left w:val="none" w:sz="0" w:space="0" w:color="auto"/>
                        <w:bottom w:val="none" w:sz="0" w:space="0" w:color="auto"/>
                        <w:right w:val="none" w:sz="0" w:space="0" w:color="auto"/>
                      </w:divBdr>
                      <w:divsChild>
                        <w:div w:id="1688210508">
                          <w:marLeft w:val="0"/>
                          <w:marRight w:val="0"/>
                          <w:marTop w:val="0"/>
                          <w:marBottom w:val="0"/>
                          <w:divBdr>
                            <w:top w:val="none" w:sz="0" w:space="0" w:color="auto"/>
                            <w:left w:val="none" w:sz="0" w:space="0" w:color="auto"/>
                            <w:bottom w:val="none" w:sz="0" w:space="0" w:color="auto"/>
                            <w:right w:val="none" w:sz="0" w:space="0" w:color="auto"/>
                          </w:divBdr>
                          <w:divsChild>
                            <w:div w:id="2019043810">
                              <w:marLeft w:val="0"/>
                              <w:marRight w:val="0"/>
                              <w:marTop w:val="0"/>
                              <w:marBottom w:val="180"/>
                              <w:divBdr>
                                <w:top w:val="single" w:sz="12" w:space="15" w:color="2381D9"/>
                                <w:left w:val="single" w:sz="12" w:space="15" w:color="2381D9"/>
                                <w:bottom w:val="single" w:sz="12" w:space="15" w:color="2381D9"/>
                                <w:right w:val="single" w:sz="12" w:space="15" w:color="2381D9"/>
                              </w:divBdr>
                            </w:div>
                          </w:divsChild>
                        </w:div>
                      </w:divsChild>
                    </w:div>
                  </w:divsChild>
                </w:div>
              </w:divsChild>
            </w:div>
          </w:divsChild>
        </w:div>
      </w:divsChild>
    </w:div>
    <w:div w:id="1080130283">
      <w:bodyDiv w:val="1"/>
      <w:marLeft w:val="0"/>
      <w:marRight w:val="0"/>
      <w:marTop w:val="0"/>
      <w:marBottom w:val="0"/>
      <w:divBdr>
        <w:top w:val="none" w:sz="0" w:space="0" w:color="auto"/>
        <w:left w:val="none" w:sz="0" w:space="0" w:color="auto"/>
        <w:bottom w:val="none" w:sz="0" w:space="0" w:color="auto"/>
        <w:right w:val="none" w:sz="0" w:space="0" w:color="auto"/>
      </w:divBdr>
    </w:div>
    <w:div w:id="1261639816">
      <w:bodyDiv w:val="1"/>
      <w:marLeft w:val="0"/>
      <w:marRight w:val="0"/>
      <w:marTop w:val="0"/>
      <w:marBottom w:val="0"/>
      <w:divBdr>
        <w:top w:val="none" w:sz="0" w:space="0" w:color="auto"/>
        <w:left w:val="none" w:sz="0" w:space="0" w:color="auto"/>
        <w:bottom w:val="none" w:sz="0" w:space="0" w:color="auto"/>
        <w:right w:val="none" w:sz="0" w:space="0" w:color="auto"/>
      </w:divBdr>
    </w:div>
    <w:div w:id="1389379947">
      <w:bodyDiv w:val="1"/>
      <w:marLeft w:val="0"/>
      <w:marRight w:val="0"/>
      <w:marTop w:val="0"/>
      <w:marBottom w:val="0"/>
      <w:divBdr>
        <w:top w:val="none" w:sz="0" w:space="0" w:color="auto"/>
        <w:left w:val="none" w:sz="0" w:space="0" w:color="auto"/>
        <w:bottom w:val="none" w:sz="0" w:space="0" w:color="auto"/>
        <w:right w:val="none" w:sz="0" w:space="0" w:color="auto"/>
      </w:divBdr>
      <w:divsChild>
        <w:div w:id="1127309644">
          <w:marLeft w:val="0"/>
          <w:marRight w:val="0"/>
          <w:marTop w:val="0"/>
          <w:marBottom w:val="0"/>
          <w:divBdr>
            <w:top w:val="none" w:sz="0" w:space="0" w:color="auto"/>
            <w:left w:val="none" w:sz="0" w:space="0" w:color="auto"/>
            <w:bottom w:val="none" w:sz="0" w:space="0" w:color="auto"/>
            <w:right w:val="none" w:sz="0" w:space="0" w:color="auto"/>
          </w:divBdr>
          <w:divsChild>
            <w:div w:id="1733846642">
              <w:marLeft w:val="0"/>
              <w:marRight w:val="0"/>
              <w:marTop w:val="0"/>
              <w:marBottom w:val="0"/>
              <w:divBdr>
                <w:top w:val="none" w:sz="0" w:space="0" w:color="auto"/>
                <w:left w:val="none" w:sz="0" w:space="0" w:color="auto"/>
                <w:bottom w:val="none" w:sz="0" w:space="0" w:color="auto"/>
                <w:right w:val="none" w:sz="0" w:space="0" w:color="auto"/>
              </w:divBdr>
              <w:divsChild>
                <w:div w:id="1162693767">
                  <w:marLeft w:val="0"/>
                  <w:marRight w:val="0"/>
                  <w:marTop w:val="0"/>
                  <w:marBottom w:val="0"/>
                  <w:divBdr>
                    <w:top w:val="none" w:sz="0" w:space="0" w:color="auto"/>
                    <w:left w:val="none" w:sz="0" w:space="0" w:color="auto"/>
                    <w:bottom w:val="none" w:sz="0" w:space="0" w:color="auto"/>
                    <w:right w:val="none" w:sz="0" w:space="0" w:color="auto"/>
                  </w:divBdr>
                  <w:divsChild>
                    <w:div w:id="1989941428">
                      <w:marLeft w:val="0"/>
                      <w:marRight w:val="0"/>
                      <w:marTop w:val="0"/>
                      <w:marBottom w:val="0"/>
                      <w:divBdr>
                        <w:top w:val="none" w:sz="0" w:space="0" w:color="auto"/>
                        <w:left w:val="none" w:sz="0" w:space="0" w:color="auto"/>
                        <w:bottom w:val="none" w:sz="0" w:space="0" w:color="auto"/>
                        <w:right w:val="none" w:sz="0" w:space="0" w:color="auto"/>
                      </w:divBdr>
                      <w:divsChild>
                        <w:div w:id="463811053">
                          <w:marLeft w:val="0"/>
                          <w:marRight w:val="0"/>
                          <w:marTop w:val="0"/>
                          <w:marBottom w:val="0"/>
                          <w:divBdr>
                            <w:top w:val="none" w:sz="0" w:space="0" w:color="auto"/>
                            <w:left w:val="none" w:sz="0" w:space="0" w:color="auto"/>
                            <w:bottom w:val="none" w:sz="0" w:space="0" w:color="auto"/>
                            <w:right w:val="none" w:sz="0" w:space="0" w:color="auto"/>
                          </w:divBdr>
                          <w:divsChild>
                            <w:div w:id="209539011">
                              <w:marLeft w:val="0"/>
                              <w:marRight w:val="0"/>
                              <w:marTop w:val="0"/>
                              <w:marBottom w:val="360"/>
                              <w:divBdr>
                                <w:top w:val="single" w:sz="2" w:space="18" w:color="98E443"/>
                                <w:left w:val="single" w:sz="2" w:space="18" w:color="98E443"/>
                                <w:bottom w:val="single" w:sz="2" w:space="18" w:color="98E443"/>
                                <w:right w:val="single" w:sz="2" w:space="18" w:color="98E443"/>
                              </w:divBdr>
                            </w:div>
                          </w:divsChild>
                        </w:div>
                      </w:divsChild>
                    </w:div>
                  </w:divsChild>
                </w:div>
              </w:divsChild>
            </w:div>
          </w:divsChild>
        </w:div>
      </w:divsChild>
    </w:div>
    <w:div w:id="1565947211">
      <w:bodyDiv w:val="1"/>
      <w:marLeft w:val="0"/>
      <w:marRight w:val="0"/>
      <w:marTop w:val="0"/>
      <w:marBottom w:val="0"/>
      <w:divBdr>
        <w:top w:val="none" w:sz="0" w:space="0" w:color="auto"/>
        <w:left w:val="none" w:sz="0" w:space="0" w:color="auto"/>
        <w:bottom w:val="none" w:sz="0" w:space="0" w:color="auto"/>
        <w:right w:val="none" w:sz="0" w:space="0" w:color="auto"/>
      </w:divBdr>
    </w:div>
    <w:div w:id="1611889002">
      <w:bodyDiv w:val="1"/>
      <w:marLeft w:val="0"/>
      <w:marRight w:val="0"/>
      <w:marTop w:val="0"/>
      <w:marBottom w:val="0"/>
      <w:divBdr>
        <w:top w:val="none" w:sz="0" w:space="0" w:color="auto"/>
        <w:left w:val="none" w:sz="0" w:space="0" w:color="auto"/>
        <w:bottom w:val="none" w:sz="0" w:space="0" w:color="auto"/>
        <w:right w:val="none" w:sz="0" w:space="0" w:color="auto"/>
      </w:divBdr>
      <w:divsChild>
        <w:div w:id="2136631339">
          <w:marLeft w:val="0"/>
          <w:marRight w:val="0"/>
          <w:marTop w:val="0"/>
          <w:marBottom w:val="0"/>
          <w:divBdr>
            <w:top w:val="none" w:sz="0" w:space="0" w:color="auto"/>
            <w:left w:val="none" w:sz="0" w:space="0" w:color="auto"/>
            <w:bottom w:val="none" w:sz="0" w:space="0" w:color="auto"/>
            <w:right w:val="none" w:sz="0" w:space="0" w:color="auto"/>
          </w:divBdr>
          <w:divsChild>
            <w:div w:id="1648784779">
              <w:marLeft w:val="0"/>
              <w:marRight w:val="0"/>
              <w:marTop w:val="0"/>
              <w:marBottom w:val="0"/>
              <w:divBdr>
                <w:top w:val="none" w:sz="0" w:space="0" w:color="auto"/>
                <w:left w:val="none" w:sz="0" w:space="0" w:color="auto"/>
                <w:bottom w:val="none" w:sz="0" w:space="0" w:color="auto"/>
                <w:right w:val="none" w:sz="0" w:space="0" w:color="auto"/>
              </w:divBdr>
              <w:divsChild>
                <w:div w:id="169562921">
                  <w:marLeft w:val="0"/>
                  <w:marRight w:val="0"/>
                  <w:marTop w:val="0"/>
                  <w:marBottom w:val="0"/>
                  <w:divBdr>
                    <w:top w:val="none" w:sz="0" w:space="0" w:color="auto"/>
                    <w:left w:val="none" w:sz="0" w:space="0" w:color="auto"/>
                    <w:bottom w:val="none" w:sz="0" w:space="0" w:color="auto"/>
                    <w:right w:val="none" w:sz="0" w:space="0" w:color="auto"/>
                  </w:divBdr>
                  <w:divsChild>
                    <w:div w:id="2037148136">
                      <w:marLeft w:val="0"/>
                      <w:marRight w:val="0"/>
                      <w:marTop w:val="0"/>
                      <w:marBottom w:val="0"/>
                      <w:divBdr>
                        <w:top w:val="none" w:sz="0" w:space="0" w:color="auto"/>
                        <w:left w:val="none" w:sz="0" w:space="0" w:color="auto"/>
                        <w:bottom w:val="none" w:sz="0" w:space="0" w:color="auto"/>
                        <w:right w:val="none" w:sz="0" w:space="0" w:color="auto"/>
                      </w:divBdr>
                      <w:divsChild>
                        <w:div w:id="679350947">
                          <w:marLeft w:val="0"/>
                          <w:marRight w:val="0"/>
                          <w:marTop w:val="0"/>
                          <w:marBottom w:val="0"/>
                          <w:divBdr>
                            <w:top w:val="none" w:sz="0" w:space="0" w:color="auto"/>
                            <w:left w:val="none" w:sz="0" w:space="0" w:color="auto"/>
                            <w:bottom w:val="none" w:sz="0" w:space="0" w:color="auto"/>
                            <w:right w:val="none" w:sz="0" w:space="0" w:color="auto"/>
                          </w:divBdr>
                          <w:divsChild>
                            <w:div w:id="1293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401415">
      <w:bodyDiv w:val="1"/>
      <w:marLeft w:val="0"/>
      <w:marRight w:val="0"/>
      <w:marTop w:val="0"/>
      <w:marBottom w:val="0"/>
      <w:divBdr>
        <w:top w:val="none" w:sz="0" w:space="0" w:color="auto"/>
        <w:left w:val="none" w:sz="0" w:space="0" w:color="auto"/>
        <w:bottom w:val="none" w:sz="0" w:space="0" w:color="auto"/>
        <w:right w:val="none" w:sz="0" w:space="0" w:color="auto"/>
      </w:divBdr>
    </w:div>
    <w:div w:id="1878809351">
      <w:bodyDiv w:val="1"/>
      <w:marLeft w:val="0"/>
      <w:marRight w:val="0"/>
      <w:marTop w:val="0"/>
      <w:marBottom w:val="0"/>
      <w:divBdr>
        <w:top w:val="none" w:sz="0" w:space="0" w:color="auto"/>
        <w:left w:val="none" w:sz="0" w:space="0" w:color="auto"/>
        <w:bottom w:val="none" w:sz="0" w:space="0" w:color="auto"/>
        <w:right w:val="none" w:sz="0" w:space="0" w:color="auto"/>
      </w:divBdr>
      <w:divsChild>
        <w:div w:id="810486968">
          <w:marLeft w:val="0"/>
          <w:marRight w:val="0"/>
          <w:marTop w:val="0"/>
          <w:marBottom w:val="0"/>
          <w:divBdr>
            <w:top w:val="none" w:sz="0" w:space="0" w:color="auto"/>
            <w:left w:val="none" w:sz="0" w:space="0" w:color="auto"/>
            <w:bottom w:val="none" w:sz="0" w:space="0" w:color="auto"/>
            <w:right w:val="none" w:sz="0" w:space="0" w:color="auto"/>
          </w:divBdr>
          <w:divsChild>
            <w:div w:id="1030108271">
              <w:marLeft w:val="0"/>
              <w:marRight w:val="0"/>
              <w:marTop w:val="0"/>
              <w:marBottom w:val="0"/>
              <w:divBdr>
                <w:top w:val="none" w:sz="0" w:space="0" w:color="auto"/>
                <w:left w:val="none" w:sz="0" w:space="0" w:color="auto"/>
                <w:bottom w:val="none" w:sz="0" w:space="0" w:color="auto"/>
                <w:right w:val="none" w:sz="0" w:space="0" w:color="auto"/>
              </w:divBdr>
              <w:divsChild>
                <w:div w:id="619922662">
                  <w:marLeft w:val="0"/>
                  <w:marRight w:val="0"/>
                  <w:marTop w:val="0"/>
                  <w:marBottom w:val="0"/>
                  <w:divBdr>
                    <w:top w:val="none" w:sz="0" w:space="0" w:color="auto"/>
                    <w:left w:val="none" w:sz="0" w:space="0" w:color="auto"/>
                    <w:bottom w:val="none" w:sz="0" w:space="0" w:color="auto"/>
                    <w:right w:val="none" w:sz="0" w:space="0" w:color="auto"/>
                  </w:divBdr>
                  <w:divsChild>
                    <w:div w:id="867068589">
                      <w:marLeft w:val="0"/>
                      <w:marRight w:val="0"/>
                      <w:marTop w:val="0"/>
                      <w:marBottom w:val="0"/>
                      <w:divBdr>
                        <w:top w:val="none" w:sz="0" w:space="0" w:color="auto"/>
                        <w:left w:val="none" w:sz="0" w:space="0" w:color="auto"/>
                        <w:bottom w:val="none" w:sz="0" w:space="0" w:color="auto"/>
                        <w:right w:val="none" w:sz="0" w:space="0" w:color="auto"/>
                      </w:divBdr>
                      <w:divsChild>
                        <w:div w:id="903642586">
                          <w:marLeft w:val="0"/>
                          <w:marRight w:val="0"/>
                          <w:marTop w:val="0"/>
                          <w:marBottom w:val="0"/>
                          <w:divBdr>
                            <w:top w:val="none" w:sz="0" w:space="0" w:color="auto"/>
                            <w:left w:val="none" w:sz="0" w:space="0" w:color="auto"/>
                            <w:bottom w:val="none" w:sz="0" w:space="0" w:color="auto"/>
                            <w:right w:val="none" w:sz="0" w:space="0" w:color="auto"/>
                          </w:divBdr>
                          <w:divsChild>
                            <w:div w:id="1508330172">
                              <w:marLeft w:val="0"/>
                              <w:marRight w:val="0"/>
                              <w:marTop w:val="0"/>
                              <w:marBottom w:val="360"/>
                              <w:divBdr>
                                <w:top w:val="single" w:sz="12" w:space="18" w:color="2381D9"/>
                                <w:left w:val="single" w:sz="12" w:space="18" w:color="2381D9"/>
                                <w:bottom w:val="single" w:sz="12" w:space="18" w:color="2381D9"/>
                                <w:right w:val="single" w:sz="12" w:space="18" w:color="2381D9"/>
                              </w:divBdr>
                            </w:div>
                          </w:divsChild>
                        </w:div>
                      </w:divsChild>
                    </w:div>
                  </w:divsChild>
                </w:div>
              </w:divsChild>
            </w:div>
          </w:divsChild>
        </w:div>
      </w:divsChild>
    </w:div>
    <w:div w:id="2073041321">
      <w:bodyDiv w:val="1"/>
      <w:marLeft w:val="0"/>
      <w:marRight w:val="0"/>
      <w:marTop w:val="0"/>
      <w:marBottom w:val="0"/>
      <w:divBdr>
        <w:top w:val="none" w:sz="0" w:space="0" w:color="auto"/>
        <w:left w:val="none" w:sz="0" w:space="0" w:color="auto"/>
        <w:bottom w:val="none" w:sz="0" w:space="0" w:color="auto"/>
        <w:right w:val="none" w:sz="0" w:space="0" w:color="auto"/>
      </w:divBdr>
    </w:div>
    <w:div w:id="2088648918">
      <w:bodyDiv w:val="1"/>
      <w:marLeft w:val="0"/>
      <w:marRight w:val="0"/>
      <w:marTop w:val="0"/>
      <w:marBottom w:val="0"/>
      <w:divBdr>
        <w:top w:val="none" w:sz="0" w:space="0" w:color="auto"/>
        <w:left w:val="none" w:sz="0" w:space="0" w:color="auto"/>
        <w:bottom w:val="none" w:sz="0" w:space="0" w:color="auto"/>
        <w:right w:val="none" w:sz="0" w:space="0" w:color="auto"/>
      </w:divBdr>
      <w:divsChild>
        <w:div w:id="1232083596">
          <w:marLeft w:val="0"/>
          <w:marRight w:val="0"/>
          <w:marTop w:val="0"/>
          <w:marBottom w:val="0"/>
          <w:divBdr>
            <w:top w:val="none" w:sz="0" w:space="0" w:color="auto"/>
            <w:left w:val="none" w:sz="0" w:space="0" w:color="auto"/>
            <w:bottom w:val="none" w:sz="0" w:space="0" w:color="auto"/>
            <w:right w:val="none" w:sz="0" w:space="0" w:color="auto"/>
          </w:divBdr>
          <w:divsChild>
            <w:div w:id="1697543041">
              <w:marLeft w:val="0"/>
              <w:marRight w:val="0"/>
              <w:marTop w:val="0"/>
              <w:marBottom w:val="0"/>
              <w:divBdr>
                <w:top w:val="none" w:sz="0" w:space="0" w:color="auto"/>
                <w:left w:val="none" w:sz="0" w:space="0" w:color="auto"/>
                <w:bottom w:val="none" w:sz="0" w:space="0" w:color="auto"/>
                <w:right w:val="none" w:sz="0" w:space="0" w:color="auto"/>
              </w:divBdr>
              <w:divsChild>
                <w:div w:id="641354730">
                  <w:marLeft w:val="0"/>
                  <w:marRight w:val="0"/>
                  <w:marTop w:val="0"/>
                  <w:marBottom w:val="0"/>
                  <w:divBdr>
                    <w:top w:val="none" w:sz="0" w:space="0" w:color="auto"/>
                    <w:left w:val="none" w:sz="0" w:space="0" w:color="auto"/>
                    <w:bottom w:val="none" w:sz="0" w:space="0" w:color="auto"/>
                    <w:right w:val="none" w:sz="0" w:space="0" w:color="auto"/>
                  </w:divBdr>
                  <w:divsChild>
                    <w:div w:id="375281875">
                      <w:marLeft w:val="0"/>
                      <w:marRight w:val="0"/>
                      <w:marTop w:val="0"/>
                      <w:marBottom w:val="0"/>
                      <w:divBdr>
                        <w:top w:val="none" w:sz="0" w:space="0" w:color="auto"/>
                        <w:left w:val="none" w:sz="0" w:space="0" w:color="auto"/>
                        <w:bottom w:val="none" w:sz="0" w:space="0" w:color="auto"/>
                        <w:right w:val="none" w:sz="0" w:space="0" w:color="auto"/>
                      </w:divBdr>
                      <w:divsChild>
                        <w:div w:id="248856888">
                          <w:marLeft w:val="0"/>
                          <w:marRight w:val="0"/>
                          <w:marTop w:val="0"/>
                          <w:marBottom w:val="0"/>
                          <w:divBdr>
                            <w:top w:val="none" w:sz="0" w:space="0" w:color="auto"/>
                            <w:left w:val="none" w:sz="0" w:space="0" w:color="auto"/>
                            <w:bottom w:val="none" w:sz="0" w:space="0" w:color="auto"/>
                            <w:right w:val="none" w:sz="0" w:space="0" w:color="auto"/>
                          </w:divBdr>
                          <w:divsChild>
                            <w:div w:id="160969842">
                              <w:marLeft w:val="0"/>
                              <w:marRight w:val="0"/>
                              <w:marTop w:val="0"/>
                              <w:marBottom w:val="180"/>
                              <w:divBdr>
                                <w:top w:val="single" w:sz="12" w:space="15" w:color="2381D9"/>
                                <w:left w:val="single" w:sz="12" w:space="15" w:color="2381D9"/>
                                <w:bottom w:val="single" w:sz="12" w:space="15" w:color="2381D9"/>
                                <w:right w:val="single" w:sz="12" w:space="15" w:color="2381D9"/>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1553</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razoo</dc:creator>
  <cp:lastModifiedBy>razoo</cp:lastModifiedBy>
  <cp:revision>34</cp:revision>
  <dcterms:created xsi:type="dcterms:W3CDTF">2012-09-13T14:02:00Z</dcterms:created>
  <dcterms:modified xsi:type="dcterms:W3CDTF">2012-09-25T18:45:00Z</dcterms:modified>
</cp:coreProperties>
</file>