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0BA" w:rsidRDefault="00B260BA" w:rsidP="00B260BA">
      <w:r>
        <w:t>Over 50% of the undergraduate students enrolled at Maryland institutions of higher education are community college students. Join all sixteen colleges as we work together to raise $150,000 for scholarship and program support in just one day!</w:t>
      </w:r>
    </w:p>
    <w:p w:rsidR="00B260BA" w:rsidRDefault="00B260BA" w:rsidP="00B260BA"/>
    <w:p w:rsidR="00B260BA" w:rsidRDefault="00B260BA" w:rsidP="00B260BA">
      <w:r>
        <w:t xml:space="preserve">On November 14th, we will come together for an unprecedented day of giving. Never before have all community colleges in one state joined </w:t>
      </w:r>
      <w:proofErr w:type="gramStart"/>
      <w:r>
        <w:t>ranks</w:t>
      </w:r>
      <w:proofErr w:type="gramEnd"/>
      <w:r>
        <w:t xml:space="preserve"> to support the students by raising scholarship and other much needed funds. Now is your chance to be part of this inaugural </w:t>
      </w:r>
      <w:proofErr w:type="spellStart"/>
      <w:r>
        <w:t>even</w:t>
      </w:r>
      <w:proofErr w:type="spellEnd"/>
      <w:r>
        <w:t>. Give to the College you attended, give the College in your community, give to make a difference.</w:t>
      </w:r>
    </w:p>
    <w:p w:rsidR="00B260BA" w:rsidRDefault="00B260BA" w:rsidP="00B260BA"/>
    <w:p w:rsidR="00B260BA" w:rsidRDefault="00B260BA" w:rsidP="00B260BA">
      <w:r>
        <w:t>On November 14th, our community will come together online for 24 hours of generosity. Every donation you make during Maryland Community Colleges' Big Give will help qualify the cause for prize money and awards, furthering the impact of your investment.</w:t>
      </w:r>
    </w:p>
    <w:p w:rsidR="00B260BA" w:rsidRDefault="00B260BA" w:rsidP="00B260BA"/>
    <w:p w:rsidR="00B260BA" w:rsidRDefault="00B260BA" w:rsidP="00B260BA">
      <w:r>
        <w:t>Learn about the nonprofits serving our area, make a donation, and watch your generosity change lives. Your generosity matters.</w:t>
      </w:r>
    </w:p>
    <w:p w:rsidR="00F835D3" w:rsidRDefault="00B260BA" w:rsidP="00F835D3">
      <w:proofErr w:type="gramStart"/>
      <w:r w:rsidRPr="00B260BA">
        <w:t>Prese</w:t>
      </w:r>
      <w:r>
        <w:t>nted by: The Maryland Community</w:t>
      </w:r>
      <w:r w:rsidRPr="00B260BA">
        <w:t xml:space="preserve"> College BIG GIVE is a collaborative effort by the 16 community colleges.</w:t>
      </w:r>
      <w:proofErr w:type="gramEnd"/>
      <w:r w:rsidRPr="00B260BA">
        <w:t xml:space="preserve"> The effort was initialed by the Maryland Community College Fundraising Professionals and is supported by the Maryland Association of Community Colleges and the College presidents.</w:t>
      </w:r>
    </w:p>
    <w:p w:rsidR="004C0584" w:rsidRDefault="004C0584" w:rsidP="00F835D3"/>
    <w:p w:rsidR="004C0584" w:rsidRDefault="004C0584" w:rsidP="00F835D3"/>
    <w:p w:rsidR="004C0584" w:rsidRDefault="004C0584" w:rsidP="00F835D3">
      <w:r w:rsidRPr="004C0584">
        <w:t xml:space="preserve">All donations made on mdbiggive.razoo.com are made to the Razoo Foundation, a 501(c)(3) tax-exempt organization which permits donors to advise a </w:t>
      </w:r>
      <w:proofErr w:type="spellStart"/>
      <w:r w:rsidRPr="004C0584">
        <w:t>regranting</w:t>
      </w:r>
      <w:proofErr w:type="spellEnd"/>
      <w:r w:rsidRPr="004C0584">
        <w:t xml:space="preserve"> of their donations to other IRS recognized qualifying 501(c)(3). It’s Razoo Foundation’s normal practice to </w:t>
      </w:r>
      <w:proofErr w:type="spellStart"/>
      <w:r w:rsidRPr="004C0584">
        <w:t>regrant</w:t>
      </w:r>
      <w:proofErr w:type="spellEnd"/>
      <w:r w:rsidRPr="004C0584">
        <w:t xml:space="preserve"> 97.1% of its contribution to the qualifying organization as advised by the donor, retaining 2.9% for Razoo Foundation’s expenses (including credit card transaction costs).</w:t>
      </w:r>
    </w:p>
    <w:p w:rsidR="00A511C7" w:rsidRDefault="00A511C7" w:rsidP="00F835D3"/>
    <w:p w:rsidR="00A511C7" w:rsidRPr="00A511C7" w:rsidRDefault="00A511C7" w:rsidP="00A511C7">
      <w:r w:rsidRPr="00A511C7">
        <w:t>Any individual may donate. Donations through Maryland Community Colleges' Big Give are received and receipted by Razoo Foundation, a registered 501(c</w:t>
      </w:r>
      <w:proofErr w:type="gramStart"/>
      <w:r w:rsidRPr="00A511C7">
        <w:t>)3</w:t>
      </w:r>
      <w:proofErr w:type="gramEnd"/>
      <w:r w:rsidRPr="00A511C7">
        <w:t xml:space="preserve"> charity that operates a donor advised fund to fulfill donor advisements.</w:t>
      </w:r>
    </w:p>
    <w:p w:rsidR="00A511C7" w:rsidRPr="00A511C7" w:rsidRDefault="00A511C7" w:rsidP="00A511C7">
      <w:r w:rsidRPr="00A511C7">
        <w:t>The minimum donation is $10 and there is no maximum donation limit. Donations are tax-deductible and irrevocable (donations will not be refunded). Contribution may be made via credit and debit card only</w:t>
      </w:r>
    </w:p>
    <w:p w:rsidR="00A511C7" w:rsidRPr="00A511C7" w:rsidRDefault="00A511C7" w:rsidP="00A511C7">
      <w:r w:rsidRPr="00A511C7">
        <w:lastRenderedPageBreak/>
        <w:t>The nonprofit organization will receive the full donation, less a flat rate of 2.9% which covers the credit card processing and Razoo.com fees. There is no fee to participate.</w:t>
      </w:r>
    </w:p>
    <w:p w:rsidR="00A511C7" w:rsidRPr="00A511C7" w:rsidRDefault="00A511C7" w:rsidP="00A511C7">
      <w:r w:rsidRPr="00A511C7">
        <w:t xml:space="preserve">For an organization to participate, they first must register and be approved </w:t>
      </w:r>
      <w:proofErr w:type="spellStart"/>
      <w:r w:rsidRPr="00A511C7">
        <w:t>byMACC</w:t>
      </w:r>
      <w:proofErr w:type="spellEnd"/>
      <w:r w:rsidRPr="00A511C7">
        <w:t>. To do so, please visit the </w:t>
      </w:r>
      <w:hyperlink r:id="rId4" w:history="1">
        <w:r w:rsidRPr="00A511C7">
          <w:rPr>
            <w:rStyle w:val="Hyperlink"/>
          </w:rPr>
          <w:t>nonprofit toolkit</w:t>
        </w:r>
      </w:hyperlink>
      <w:r w:rsidRPr="00A511C7">
        <w:t>.</w:t>
      </w:r>
    </w:p>
    <w:p w:rsidR="00A511C7" w:rsidRPr="00A511C7" w:rsidRDefault="00A511C7" w:rsidP="00A511C7">
      <w:r w:rsidRPr="00A511C7">
        <w:t>Organizations can track donations in real-time and have access to donor name and contact information, unless the donor chooses to make an anonymous contribution. As host of Maryland Community Colleges' Big Give, MACC will receive contact information for donors who participate in Maryland Community Colleges' Big Give. This information is used solely to thank the donor for participating, provide the option to opt-in to receiving future notifications from MACC, and to notify the donor of future Maryland Community Colleges' Big Give activities.</w:t>
      </w:r>
    </w:p>
    <w:p w:rsidR="00A511C7" w:rsidRPr="00A511C7" w:rsidRDefault="00A511C7" w:rsidP="00A511C7">
      <w:r w:rsidRPr="00A511C7">
        <w:t>MACC can modify any restrictions or conditions if, in the sole judgment of the Board of Directors, such restriction or condition becomes unnecessary, incapable of fulfillment or inconsistent with the charitable needs of the community. As such, MACC reserves the right to deny or condition the distribution of prize grants if, in the judgment of its Board of Directors, such restriction or condition becomes necessary.</w:t>
      </w:r>
    </w:p>
    <w:p w:rsidR="00A511C7" w:rsidRDefault="000C13D9" w:rsidP="00F835D3">
      <w:r w:rsidRPr="000C13D9">
        <w:t>Welcome to Maryland Community Colleges' Big Give’s media toolkit, designed to provide the media with information on prizes, rules, press releases, and logos. For more information or to schedule interviews about Maryland Community Colleges' Big Give and the MACC, please contact:</w:t>
      </w:r>
    </w:p>
    <w:p w:rsidR="006804CF" w:rsidRDefault="006804CF" w:rsidP="00F835D3"/>
    <w:p w:rsidR="006804CF" w:rsidRDefault="006804CF" w:rsidP="006804CF">
      <w:r>
        <w:t xml:space="preserve">1. What is Maryland Community Colleges’ BIG </w:t>
      </w:r>
      <w:proofErr w:type="gramStart"/>
      <w:r>
        <w:t>GIVE</w:t>
      </w:r>
      <w:proofErr w:type="gramEnd"/>
    </w:p>
    <w:p w:rsidR="006804CF" w:rsidRDefault="006804CF" w:rsidP="006804CF"/>
    <w:p w:rsidR="006804CF" w:rsidRDefault="006804CF" w:rsidP="006804CF">
      <w:r>
        <w:t>An effort organized by the Maryland Community College Fundraising Professionals to promote awareness and fundraising opportunities to Maryland’s 16 community colleges.</w:t>
      </w:r>
    </w:p>
    <w:p w:rsidR="006804CF" w:rsidRDefault="006804CF" w:rsidP="006804CF"/>
    <w:p w:rsidR="006804CF" w:rsidRDefault="006804CF" w:rsidP="006804CF">
      <w:r>
        <w:t>2. Who can participate in Maryland Community Colleges’ BIG GIVE?</w:t>
      </w:r>
    </w:p>
    <w:p w:rsidR="006804CF" w:rsidRDefault="006804CF" w:rsidP="006804CF"/>
    <w:p w:rsidR="006804CF" w:rsidRDefault="006804CF" w:rsidP="006804CF">
      <w:r>
        <w:t>Any individual may donate. Donations through Maryland Community Colleges’ BIG GIVE to community college foundations are tax deductible and irrevocable (donations will not be refunded). Contributions may be made via credit and debit card only.</w:t>
      </w:r>
    </w:p>
    <w:p w:rsidR="006804CF" w:rsidRDefault="006804CF" w:rsidP="006804CF"/>
    <w:p w:rsidR="006804CF" w:rsidRDefault="006804CF" w:rsidP="006804CF">
      <w:r>
        <w:t>3. How do I make a donation?</w:t>
      </w:r>
    </w:p>
    <w:p w:rsidR="006804CF" w:rsidRDefault="006804CF" w:rsidP="006804CF"/>
    <w:p w:rsidR="006804CF" w:rsidRDefault="006804CF" w:rsidP="006804CF">
      <w:r>
        <w:lastRenderedPageBreak/>
        <w:t xml:space="preserve">On November 15th, click </w:t>
      </w:r>
      <w:r>
        <w:t>here,</w:t>
      </w:r>
      <w:r>
        <w:t xml:space="preserve"> search for the college you want to support, </w:t>
      </w:r>
      <w:proofErr w:type="gramStart"/>
      <w:r>
        <w:t>then</w:t>
      </w:r>
      <w:proofErr w:type="gramEnd"/>
      <w:r>
        <w:t xml:space="preserve"> click “donate” to enter the appropriate donation information. If you have any questions or need assistance, please reach out to </w:t>
      </w:r>
      <w:proofErr w:type="spellStart"/>
      <w:r>
        <w:t>Razoo’s</w:t>
      </w:r>
      <w:proofErr w:type="spellEnd"/>
      <w:r>
        <w:t xml:space="preserve"> friendly customer support team:  866-437-1952 or donations@razoo.com.</w:t>
      </w:r>
    </w:p>
    <w:p w:rsidR="006804CF" w:rsidRDefault="006804CF" w:rsidP="006804CF"/>
    <w:p w:rsidR="006804CF" w:rsidRDefault="006804CF" w:rsidP="006804CF">
      <w:r>
        <w:t>Only donations made online with a credit or debit card on November 15th will be a part of Maryland Community Colleges’ BIG GIVE.</w:t>
      </w:r>
    </w:p>
    <w:p w:rsidR="006804CF" w:rsidRDefault="006804CF" w:rsidP="006804CF"/>
    <w:p w:rsidR="006804CF" w:rsidRDefault="006804CF" w:rsidP="006804CF">
      <w:r>
        <w:t xml:space="preserve">4. </w:t>
      </w:r>
      <w:proofErr w:type="gramStart"/>
      <w:r>
        <w:t>Is</w:t>
      </w:r>
      <w:proofErr w:type="gramEnd"/>
      <w:r>
        <w:t xml:space="preserve"> there a minimum or maximum donation?</w:t>
      </w:r>
    </w:p>
    <w:p w:rsidR="006804CF" w:rsidRDefault="006804CF" w:rsidP="006804CF"/>
    <w:p w:rsidR="006804CF" w:rsidRDefault="006804CF" w:rsidP="006804CF">
      <w:r>
        <w:t>The minimum donation is $10. There is no maximum donation limit.</w:t>
      </w:r>
    </w:p>
    <w:p w:rsidR="006804CF" w:rsidRDefault="006804CF" w:rsidP="006804CF"/>
    <w:p w:rsidR="006804CF" w:rsidRDefault="006804CF" w:rsidP="006804CF">
      <w:r>
        <w:t>5. How much of my donation will go to the nonprofit?</w:t>
      </w:r>
    </w:p>
    <w:p w:rsidR="006804CF" w:rsidRDefault="006804CF" w:rsidP="006804CF"/>
    <w:p w:rsidR="006804CF" w:rsidRDefault="006804CF" w:rsidP="006804CF">
      <w:r>
        <w:t>The nonprofit organization will receive the full donation, less a flat rate of 2.9%, which covers the credit card processing and Razoo.com fees.</w:t>
      </w:r>
    </w:p>
    <w:p w:rsidR="006804CF" w:rsidRDefault="006804CF" w:rsidP="006804CF"/>
    <w:p w:rsidR="006804CF" w:rsidRDefault="006804CF" w:rsidP="006804CF">
      <w:r>
        <w:t>6. Who will receive my contact information?</w:t>
      </w:r>
    </w:p>
    <w:p w:rsidR="006804CF" w:rsidRDefault="006804CF" w:rsidP="006804CF"/>
    <w:p w:rsidR="006804CF" w:rsidRDefault="006804CF" w:rsidP="006804CF">
      <w:r>
        <w:t>The organization(s) you choose to support will receive donor name and contact information, unless the donor chooses to make an anonymous contribution. The college you select for your generous gift will receive contact information for donors who participate in Maryland Community Colleges’ BIG GIVE and do not give anonymously. This information is used solely to thank the donor for participating, provide the option to opt-in to receiving future notifications that college, and to notify the donor of future Maryland Community Colleges’ BIG GIVE activities.</w:t>
      </w:r>
    </w:p>
    <w:p w:rsidR="006804CF" w:rsidRDefault="006804CF" w:rsidP="006804CF"/>
    <w:p w:rsidR="006804CF" w:rsidRDefault="006804CF" w:rsidP="006804CF">
      <w:r>
        <w:t>7. Can I get a refund?</w:t>
      </w:r>
    </w:p>
    <w:p w:rsidR="006804CF" w:rsidRDefault="006804CF" w:rsidP="006804CF"/>
    <w:p w:rsidR="006804CF" w:rsidRDefault="006804CF" w:rsidP="006804CF">
      <w:r>
        <w:t>All donations are final and cannot be refunded.</w:t>
      </w:r>
    </w:p>
    <w:p w:rsidR="006804CF" w:rsidRDefault="006804CF" w:rsidP="006804CF"/>
    <w:p w:rsidR="006804CF" w:rsidRDefault="006804CF" w:rsidP="006804CF">
      <w:r>
        <w:lastRenderedPageBreak/>
        <w:t>8. Do I need to have an account with Razoo to donate?</w:t>
      </w:r>
    </w:p>
    <w:p w:rsidR="006804CF" w:rsidRDefault="006804CF" w:rsidP="006804CF"/>
    <w:p w:rsidR="006804CF" w:rsidRDefault="006804CF" w:rsidP="006804CF">
      <w:r>
        <w:t>No, you do not need to create an account to make a donation. However, if you plan to give multiple times during Maryland Community Colleges’ BIG GIVE creating an account means you only have to enter your credit card information once. Your account also collects your tax receipts in one location, enables you to track your donation, review the charities you support, and schedule future giving.</w:t>
      </w:r>
    </w:p>
    <w:p w:rsidR="006804CF" w:rsidRDefault="006804CF" w:rsidP="006804CF"/>
    <w:p w:rsidR="006804CF" w:rsidRDefault="006804CF" w:rsidP="006804CF">
      <w:r>
        <w:t>9. How do I get a tax receipt?</w:t>
      </w:r>
    </w:p>
    <w:p w:rsidR="006804CF" w:rsidRDefault="006804CF" w:rsidP="006804CF"/>
    <w:p w:rsidR="006804CF" w:rsidRDefault="006804CF" w:rsidP="006804CF">
      <w:r>
        <w:t>Your tax receipt is e-mailed to you immediately by Razoo Foundation upon successful processing of your donation. To claim a donation as a deduction on your U.S. taxes, please retain your email donation receipt as an official record.</w:t>
      </w:r>
    </w:p>
    <w:p w:rsidR="006804CF" w:rsidRDefault="006804CF" w:rsidP="006804CF"/>
    <w:p w:rsidR="006804CF" w:rsidRDefault="006804CF" w:rsidP="006804CF">
      <w:r>
        <w:t>If you misplace this email, you can view your giving history and receipts by logging into your Razoo account, or request a duplicate receipt by e-mailing donations@razoo.com. Please include your full name, date of donation, amount of donation, and name of your designated nonprofit.</w:t>
      </w:r>
    </w:p>
    <w:p w:rsidR="006804CF" w:rsidRDefault="006804CF" w:rsidP="006804CF"/>
    <w:p w:rsidR="006804CF" w:rsidRDefault="006804CF" w:rsidP="006804CF">
      <w:r>
        <w:t>Frequently Asked Questions for Nonprofits</w:t>
      </w:r>
    </w:p>
    <w:p w:rsidR="006804CF" w:rsidRDefault="006804CF" w:rsidP="006804CF"/>
    <w:p w:rsidR="006804CF" w:rsidRDefault="006804CF" w:rsidP="006804CF">
      <w:r>
        <w:t>1. What organizations are eligible to receive donor advisements and prizes?</w:t>
      </w:r>
    </w:p>
    <w:p w:rsidR="006804CF" w:rsidRDefault="006804CF" w:rsidP="006804CF"/>
    <w:p w:rsidR="006804CF" w:rsidRDefault="006804CF" w:rsidP="006804CF">
      <w:r>
        <w:t>[COMING SOON]</w:t>
      </w:r>
    </w:p>
    <w:p w:rsidR="006804CF" w:rsidRDefault="006804CF" w:rsidP="006804CF"/>
    <w:p w:rsidR="006804CF" w:rsidRDefault="006804CF" w:rsidP="006804CF">
      <w:r>
        <w:t>2. How do I register my nonprofit to participate?</w:t>
      </w:r>
    </w:p>
    <w:p w:rsidR="006804CF" w:rsidRDefault="006804CF" w:rsidP="006804CF"/>
    <w:p w:rsidR="006804CF" w:rsidRDefault="006804CF" w:rsidP="006804CF">
      <w:r>
        <w:t>[COMING SOON]</w:t>
      </w:r>
    </w:p>
    <w:p w:rsidR="006804CF" w:rsidRDefault="006804CF" w:rsidP="006804CF"/>
    <w:p w:rsidR="006804CF" w:rsidRDefault="006804CF" w:rsidP="006804CF">
      <w:r>
        <w:t>3. How much of a donor’s contribution will be re-granted to my organization?</w:t>
      </w:r>
    </w:p>
    <w:p w:rsidR="006804CF" w:rsidRDefault="006804CF" w:rsidP="006804CF"/>
    <w:p w:rsidR="006804CF" w:rsidRDefault="006804CF" w:rsidP="006804CF">
      <w:r>
        <w:t>Your organization will receive the full donation, less a flat rate of 2.9%, which covers the credit card processing and Razoo.com fees.</w:t>
      </w:r>
    </w:p>
    <w:p w:rsidR="006804CF" w:rsidRDefault="006804CF" w:rsidP="006804CF"/>
    <w:p w:rsidR="006804CF" w:rsidRDefault="006804CF" w:rsidP="006804CF">
      <w:r>
        <w:t>4. How will donations made on Maryland Community Colleges’ BIG GIVE be distributed?</w:t>
      </w:r>
    </w:p>
    <w:p w:rsidR="006804CF" w:rsidRDefault="006804CF" w:rsidP="006804CF"/>
    <w:p w:rsidR="006804CF" w:rsidRDefault="006804CF" w:rsidP="006804CF">
      <w:r>
        <w:t>Each donation made to your organization will be disbursed directly to your nonprofit from the Razoo Foundation around the 10th of the month following Maryland Community Colleges’ BIG GIVE. It will be disbursed via check, or you can sign up for electronic funds transfer here: www.razoo.com/eft.</w:t>
      </w:r>
    </w:p>
    <w:p w:rsidR="006804CF" w:rsidRDefault="006804CF" w:rsidP="006804CF"/>
    <w:p w:rsidR="006804CF" w:rsidRDefault="006804CF" w:rsidP="006804CF">
      <w:r>
        <w:t>5. How do I view donor information?</w:t>
      </w:r>
    </w:p>
    <w:p w:rsidR="006804CF" w:rsidRDefault="006804CF" w:rsidP="006804CF"/>
    <w:p w:rsidR="006804CF" w:rsidRDefault="006804CF" w:rsidP="006804CF">
      <w:r>
        <w:t>You can access a real-time donation report by logging into your administrative account, going to your nonprofit page, and clicking the tab “donations.” You can set the date filter and download this report into a .CSV file.</w:t>
      </w:r>
    </w:p>
    <w:p w:rsidR="006804CF" w:rsidRDefault="006804CF" w:rsidP="006804CF"/>
    <w:p w:rsidR="006804CF" w:rsidRDefault="006804CF" w:rsidP="006804CF">
      <w:r>
        <w:t xml:space="preserve">Razoo also provides an online Disbursement report so you can cross-reference transactions re-grated in your monthly disbursement. You </w:t>
      </w:r>
      <w:proofErr w:type="spellStart"/>
      <w:r>
        <w:t>an</w:t>
      </w:r>
      <w:proofErr w:type="spellEnd"/>
      <w:r>
        <w:t xml:space="preserve"> access this under the “donations” tab by clicking the link “Disbursements”</w:t>
      </w:r>
    </w:p>
    <w:p w:rsidR="006804CF" w:rsidRDefault="006804CF" w:rsidP="006804CF"/>
    <w:p w:rsidR="006804CF" w:rsidRDefault="006804CF" w:rsidP="006804CF">
      <w:r>
        <w:t>6. Do I need to issue tax receipt to my donors?</w:t>
      </w:r>
    </w:p>
    <w:p w:rsidR="006804CF" w:rsidRDefault="006804CF" w:rsidP="006804CF"/>
    <w:p w:rsidR="006804CF" w:rsidRDefault="006804CF" w:rsidP="006804CF">
      <w:r>
        <w:t>No, donations made through Razoo will be receipted from Razoo Foundation. However, we do encourage you to send a thank you note to your donors letting them know how awesome they are.</w:t>
      </w:r>
    </w:p>
    <w:sectPr w:rsidR="006804CF" w:rsidSect="00BD6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E76"/>
    <w:rsid w:val="00004455"/>
    <w:rsid w:val="00066D94"/>
    <w:rsid w:val="000C13D9"/>
    <w:rsid w:val="0024775D"/>
    <w:rsid w:val="002D2B6C"/>
    <w:rsid w:val="004978A6"/>
    <w:rsid w:val="004C0584"/>
    <w:rsid w:val="00556C6D"/>
    <w:rsid w:val="005F3F34"/>
    <w:rsid w:val="00616DF5"/>
    <w:rsid w:val="006804CF"/>
    <w:rsid w:val="006B1D1E"/>
    <w:rsid w:val="00A511C7"/>
    <w:rsid w:val="00A87874"/>
    <w:rsid w:val="00AD2DCB"/>
    <w:rsid w:val="00B15073"/>
    <w:rsid w:val="00B260BA"/>
    <w:rsid w:val="00BD65E9"/>
    <w:rsid w:val="00C97A62"/>
    <w:rsid w:val="00E73E76"/>
    <w:rsid w:val="00F83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D3"/>
    <w:rPr>
      <w:color w:val="0000FF"/>
      <w:u w:val="single"/>
    </w:rPr>
  </w:style>
</w:styles>
</file>

<file path=word/webSettings.xml><?xml version="1.0" encoding="utf-8"?>
<w:webSettings xmlns:r="http://schemas.openxmlformats.org/officeDocument/2006/relationships" xmlns:w="http://schemas.openxmlformats.org/wordprocessingml/2006/main">
  <w:divs>
    <w:div w:id="30613719">
      <w:bodyDiv w:val="1"/>
      <w:marLeft w:val="0"/>
      <w:marRight w:val="0"/>
      <w:marTop w:val="0"/>
      <w:marBottom w:val="0"/>
      <w:divBdr>
        <w:top w:val="none" w:sz="0" w:space="0" w:color="auto"/>
        <w:left w:val="none" w:sz="0" w:space="0" w:color="auto"/>
        <w:bottom w:val="none" w:sz="0" w:space="0" w:color="auto"/>
        <w:right w:val="none" w:sz="0" w:space="0" w:color="auto"/>
      </w:divBdr>
    </w:div>
    <w:div w:id="71316269">
      <w:bodyDiv w:val="1"/>
      <w:marLeft w:val="0"/>
      <w:marRight w:val="0"/>
      <w:marTop w:val="0"/>
      <w:marBottom w:val="0"/>
      <w:divBdr>
        <w:top w:val="none" w:sz="0" w:space="0" w:color="auto"/>
        <w:left w:val="none" w:sz="0" w:space="0" w:color="auto"/>
        <w:bottom w:val="none" w:sz="0" w:space="0" w:color="auto"/>
        <w:right w:val="none" w:sz="0" w:space="0" w:color="auto"/>
      </w:divBdr>
      <w:divsChild>
        <w:div w:id="1731995204">
          <w:marLeft w:val="0"/>
          <w:marRight w:val="0"/>
          <w:marTop w:val="0"/>
          <w:marBottom w:val="0"/>
          <w:divBdr>
            <w:top w:val="none" w:sz="0" w:space="0" w:color="auto"/>
            <w:left w:val="none" w:sz="0" w:space="0" w:color="auto"/>
            <w:bottom w:val="none" w:sz="0" w:space="0" w:color="auto"/>
            <w:right w:val="none" w:sz="0" w:space="0" w:color="auto"/>
          </w:divBdr>
          <w:divsChild>
            <w:div w:id="851335831">
              <w:marLeft w:val="0"/>
              <w:marRight w:val="0"/>
              <w:marTop w:val="0"/>
              <w:marBottom w:val="0"/>
              <w:divBdr>
                <w:top w:val="none" w:sz="0" w:space="0" w:color="auto"/>
                <w:left w:val="none" w:sz="0" w:space="0" w:color="auto"/>
                <w:bottom w:val="none" w:sz="0" w:space="0" w:color="auto"/>
                <w:right w:val="none" w:sz="0" w:space="0" w:color="auto"/>
              </w:divBdr>
              <w:divsChild>
                <w:div w:id="948124517">
                  <w:marLeft w:val="0"/>
                  <w:marRight w:val="0"/>
                  <w:marTop w:val="0"/>
                  <w:marBottom w:val="0"/>
                  <w:divBdr>
                    <w:top w:val="none" w:sz="0" w:space="0" w:color="auto"/>
                    <w:left w:val="none" w:sz="0" w:space="0" w:color="auto"/>
                    <w:bottom w:val="none" w:sz="0" w:space="0" w:color="auto"/>
                    <w:right w:val="none" w:sz="0" w:space="0" w:color="auto"/>
                  </w:divBdr>
                  <w:divsChild>
                    <w:div w:id="1315061492">
                      <w:marLeft w:val="0"/>
                      <w:marRight w:val="0"/>
                      <w:marTop w:val="0"/>
                      <w:marBottom w:val="0"/>
                      <w:divBdr>
                        <w:top w:val="none" w:sz="0" w:space="0" w:color="auto"/>
                        <w:left w:val="none" w:sz="0" w:space="0" w:color="auto"/>
                        <w:bottom w:val="none" w:sz="0" w:space="0" w:color="auto"/>
                        <w:right w:val="none" w:sz="0" w:space="0" w:color="auto"/>
                      </w:divBdr>
                      <w:divsChild>
                        <w:div w:id="1073895989">
                          <w:marLeft w:val="0"/>
                          <w:marRight w:val="0"/>
                          <w:marTop w:val="0"/>
                          <w:marBottom w:val="0"/>
                          <w:divBdr>
                            <w:top w:val="none" w:sz="0" w:space="0" w:color="auto"/>
                            <w:left w:val="none" w:sz="0" w:space="0" w:color="auto"/>
                            <w:bottom w:val="none" w:sz="0" w:space="0" w:color="auto"/>
                            <w:right w:val="none" w:sz="0" w:space="0" w:color="auto"/>
                          </w:divBdr>
                          <w:divsChild>
                            <w:div w:id="1312758754">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548424288">
      <w:bodyDiv w:val="1"/>
      <w:marLeft w:val="0"/>
      <w:marRight w:val="0"/>
      <w:marTop w:val="0"/>
      <w:marBottom w:val="0"/>
      <w:divBdr>
        <w:top w:val="none" w:sz="0" w:space="0" w:color="auto"/>
        <w:left w:val="none" w:sz="0" w:space="0" w:color="auto"/>
        <w:bottom w:val="none" w:sz="0" w:space="0" w:color="auto"/>
        <w:right w:val="none" w:sz="0" w:space="0" w:color="auto"/>
      </w:divBdr>
      <w:divsChild>
        <w:div w:id="1779328492">
          <w:marLeft w:val="0"/>
          <w:marRight w:val="0"/>
          <w:marTop w:val="0"/>
          <w:marBottom w:val="360"/>
          <w:divBdr>
            <w:top w:val="single" w:sz="12" w:space="18" w:color="CE6964"/>
            <w:left w:val="single" w:sz="12" w:space="18" w:color="CE6964"/>
            <w:bottom w:val="single" w:sz="12" w:space="18" w:color="CE6964"/>
            <w:right w:val="single" w:sz="12" w:space="18" w:color="CE6964"/>
          </w:divBdr>
        </w:div>
        <w:div w:id="591858466">
          <w:marLeft w:val="0"/>
          <w:marRight w:val="0"/>
          <w:marTop w:val="0"/>
          <w:marBottom w:val="360"/>
          <w:divBdr>
            <w:top w:val="single" w:sz="12" w:space="18" w:color="CE6964"/>
            <w:left w:val="single" w:sz="12" w:space="18" w:color="CE6964"/>
            <w:bottom w:val="single" w:sz="12" w:space="18" w:color="CE6964"/>
            <w:right w:val="single" w:sz="12" w:space="18" w:color="CE6964"/>
          </w:divBdr>
        </w:div>
      </w:divsChild>
    </w:div>
    <w:div w:id="850267057">
      <w:bodyDiv w:val="1"/>
      <w:marLeft w:val="0"/>
      <w:marRight w:val="0"/>
      <w:marTop w:val="0"/>
      <w:marBottom w:val="0"/>
      <w:divBdr>
        <w:top w:val="none" w:sz="0" w:space="0" w:color="auto"/>
        <w:left w:val="none" w:sz="0" w:space="0" w:color="auto"/>
        <w:bottom w:val="none" w:sz="0" w:space="0" w:color="auto"/>
        <w:right w:val="none" w:sz="0" w:space="0" w:color="auto"/>
      </w:divBdr>
      <w:divsChild>
        <w:div w:id="357700904">
          <w:marLeft w:val="0"/>
          <w:marRight w:val="0"/>
          <w:marTop w:val="0"/>
          <w:marBottom w:val="0"/>
          <w:divBdr>
            <w:top w:val="none" w:sz="0" w:space="0" w:color="auto"/>
            <w:left w:val="none" w:sz="0" w:space="0" w:color="auto"/>
            <w:bottom w:val="none" w:sz="0" w:space="0" w:color="auto"/>
            <w:right w:val="none" w:sz="0" w:space="0" w:color="auto"/>
          </w:divBdr>
          <w:divsChild>
            <w:div w:id="1355577063">
              <w:marLeft w:val="0"/>
              <w:marRight w:val="0"/>
              <w:marTop w:val="0"/>
              <w:marBottom w:val="0"/>
              <w:divBdr>
                <w:top w:val="none" w:sz="0" w:space="0" w:color="auto"/>
                <w:left w:val="none" w:sz="0" w:space="0" w:color="auto"/>
                <w:bottom w:val="none" w:sz="0" w:space="0" w:color="auto"/>
                <w:right w:val="none" w:sz="0" w:space="0" w:color="auto"/>
              </w:divBdr>
              <w:divsChild>
                <w:div w:id="1869415560">
                  <w:marLeft w:val="0"/>
                  <w:marRight w:val="0"/>
                  <w:marTop w:val="0"/>
                  <w:marBottom w:val="0"/>
                  <w:divBdr>
                    <w:top w:val="none" w:sz="0" w:space="0" w:color="auto"/>
                    <w:left w:val="none" w:sz="0" w:space="0" w:color="auto"/>
                    <w:bottom w:val="none" w:sz="0" w:space="0" w:color="auto"/>
                    <w:right w:val="none" w:sz="0" w:space="0" w:color="auto"/>
                  </w:divBdr>
                  <w:divsChild>
                    <w:div w:id="271867583">
                      <w:marLeft w:val="0"/>
                      <w:marRight w:val="0"/>
                      <w:marTop w:val="0"/>
                      <w:marBottom w:val="0"/>
                      <w:divBdr>
                        <w:top w:val="none" w:sz="0" w:space="0" w:color="auto"/>
                        <w:left w:val="none" w:sz="0" w:space="0" w:color="auto"/>
                        <w:bottom w:val="none" w:sz="0" w:space="0" w:color="auto"/>
                        <w:right w:val="none" w:sz="0" w:space="0" w:color="auto"/>
                      </w:divBdr>
                      <w:divsChild>
                        <w:div w:id="1133405331">
                          <w:marLeft w:val="0"/>
                          <w:marRight w:val="0"/>
                          <w:marTop w:val="0"/>
                          <w:marBottom w:val="0"/>
                          <w:divBdr>
                            <w:top w:val="none" w:sz="0" w:space="0" w:color="auto"/>
                            <w:left w:val="none" w:sz="0" w:space="0" w:color="auto"/>
                            <w:bottom w:val="none" w:sz="0" w:space="0" w:color="auto"/>
                            <w:right w:val="none" w:sz="0" w:space="0" w:color="auto"/>
                          </w:divBdr>
                          <w:divsChild>
                            <w:div w:id="1110971005">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885602459">
      <w:bodyDiv w:val="1"/>
      <w:marLeft w:val="0"/>
      <w:marRight w:val="0"/>
      <w:marTop w:val="0"/>
      <w:marBottom w:val="0"/>
      <w:divBdr>
        <w:top w:val="none" w:sz="0" w:space="0" w:color="auto"/>
        <w:left w:val="none" w:sz="0" w:space="0" w:color="auto"/>
        <w:bottom w:val="none" w:sz="0" w:space="0" w:color="auto"/>
        <w:right w:val="none" w:sz="0" w:space="0" w:color="auto"/>
      </w:divBdr>
      <w:divsChild>
        <w:div w:id="1208571488">
          <w:marLeft w:val="0"/>
          <w:marRight w:val="0"/>
          <w:marTop w:val="0"/>
          <w:marBottom w:val="0"/>
          <w:divBdr>
            <w:top w:val="none" w:sz="0" w:space="0" w:color="auto"/>
            <w:left w:val="none" w:sz="0" w:space="0" w:color="auto"/>
            <w:bottom w:val="none" w:sz="0" w:space="0" w:color="auto"/>
            <w:right w:val="none" w:sz="0" w:space="0" w:color="auto"/>
          </w:divBdr>
          <w:divsChild>
            <w:div w:id="787314858">
              <w:marLeft w:val="0"/>
              <w:marRight w:val="0"/>
              <w:marTop w:val="0"/>
              <w:marBottom w:val="0"/>
              <w:divBdr>
                <w:top w:val="none" w:sz="0" w:space="0" w:color="auto"/>
                <w:left w:val="none" w:sz="0" w:space="0" w:color="auto"/>
                <w:bottom w:val="none" w:sz="0" w:space="0" w:color="auto"/>
                <w:right w:val="none" w:sz="0" w:space="0" w:color="auto"/>
              </w:divBdr>
              <w:divsChild>
                <w:div w:id="882521079">
                  <w:marLeft w:val="0"/>
                  <w:marRight w:val="0"/>
                  <w:marTop w:val="0"/>
                  <w:marBottom w:val="0"/>
                  <w:divBdr>
                    <w:top w:val="none" w:sz="0" w:space="0" w:color="auto"/>
                    <w:left w:val="none" w:sz="0" w:space="0" w:color="auto"/>
                    <w:bottom w:val="none" w:sz="0" w:space="0" w:color="auto"/>
                    <w:right w:val="none" w:sz="0" w:space="0" w:color="auto"/>
                  </w:divBdr>
                  <w:divsChild>
                    <w:div w:id="1558593618">
                      <w:marLeft w:val="0"/>
                      <w:marRight w:val="0"/>
                      <w:marTop w:val="0"/>
                      <w:marBottom w:val="0"/>
                      <w:divBdr>
                        <w:top w:val="none" w:sz="0" w:space="0" w:color="auto"/>
                        <w:left w:val="none" w:sz="0" w:space="0" w:color="auto"/>
                        <w:bottom w:val="none" w:sz="0" w:space="0" w:color="auto"/>
                        <w:right w:val="none" w:sz="0" w:space="0" w:color="auto"/>
                      </w:divBdr>
                      <w:divsChild>
                        <w:div w:id="1688210508">
                          <w:marLeft w:val="0"/>
                          <w:marRight w:val="0"/>
                          <w:marTop w:val="0"/>
                          <w:marBottom w:val="0"/>
                          <w:divBdr>
                            <w:top w:val="none" w:sz="0" w:space="0" w:color="auto"/>
                            <w:left w:val="none" w:sz="0" w:space="0" w:color="auto"/>
                            <w:bottom w:val="none" w:sz="0" w:space="0" w:color="auto"/>
                            <w:right w:val="none" w:sz="0" w:space="0" w:color="auto"/>
                          </w:divBdr>
                          <w:divsChild>
                            <w:div w:id="2019043810">
                              <w:marLeft w:val="0"/>
                              <w:marRight w:val="0"/>
                              <w:marTop w:val="0"/>
                              <w:marBottom w:val="180"/>
                              <w:divBdr>
                                <w:top w:val="single" w:sz="12" w:space="15" w:color="2381D9"/>
                                <w:left w:val="single" w:sz="12" w:space="15" w:color="2381D9"/>
                                <w:bottom w:val="single" w:sz="12" w:space="15" w:color="2381D9"/>
                                <w:right w:val="single" w:sz="12" w:space="15" w:color="2381D9"/>
                              </w:divBdr>
                            </w:div>
                          </w:divsChild>
                        </w:div>
                      </w:divsChild>
                    </w:div>
                  </w:divsChild>
                </w:div>
              </w:divsChild>
            </w:div>
          </w:divsChild>
        </w:div>
      </w:divsChild>
    </w:div>
    <w:div w:id="1261639816">
      <w:bodyDiv w:val="1"/>
      <w:marLeft w:val="0"/>
      <w:marRight w:val="0"/>
      <w:marTop w:val="0"/>
      <w:marBottom w:val="0"/>
      <w:divBdr>
        <w:top w:val="none" w:sz="0" w:space="0" w:color="auto"/>
        <w:left w:val="none" w:sz="0" w:space="0" w:color="auto"/>
        <w:bottom w:val="none" w:sz="0" w:space="0" w:color="auto"/>
        <w:right w:val="none" w:sz="0" w:space="0" w:color="auto"/>
      </w:divBdr>
    </w:div>
    <w:div w:id="1389379947">
      <w:bodyDiv w:val="1"/>
      <w:marLeft w:val="0"/>
      <w:marRight w:val="0"/>
      <w:marTop w:val="0"/>
      <w:marBottom w:val="0"/>
      <w:divBdr>
        <w:top w:val="none" w:sz="0" w:space="0" w:color="auto"/>
        <w:left w:val="none" w:sz="0" w:space="0" w:color="auto"/>
        <w:bottom w:val="none" w:sz="0" w:space="0" w:color="auto"/>
        <w:right w:val="none" w:sz="0" w:space="0" w:color="auto"/>
      </w:divBdr>
      <w:divsChild>
        <w:div w:id="1127309644">
          <w:marLeft w:val="0"/>
          <w:marRight w:val="0"/>
          <w:marTop w:val="0"/>
          <w:marBottom w:val="0"/>
          <w:divBdr>
            <w:top w:val="none" w:sz="0" w:space="0" w:color="auto"/>
            <w:left w:val="none" w:sz="0" w:space="0" w:color="auto"/>
            <w:bottom w:val="none" w:sz="0" w:space="0" w:color="auto"/>
            <w:right w:val="none" w:sz="0" w:space="0" w:color="auto"/>
          </w:divBdr>
          <w:divsChild>
            <w:div w:id="1733846642">
              <w:marLeft w:val="0"/>
              <w:marRight w:val="0"/>
              <w:marTop w:val="0"/>
              <w:marBottom w:val="0"/>
              <w:divBdr>
                <w:top w:val="none" w:sz="0" w:space="0" w:color="auto"/>
                <w:left w:val="none" w:sz="0" w:space="0" w:color="auto"/>
                <w:bottom w:val="none" w:sz="0" w:space="0" w:color="auto"/>
                <w:right w:val="none" w:sz="0" w:space="0" w:color="auto"/>
              </w:divBdr>
              <w:divsChild>
                <w:div w:id="1162693767">
                  <w:marLeft w:val="0"/>
                  <w:marRight w:val="0"/>
                  <w:marTop w:val="0"/>
                  <w:marBottom w:val="0"/>
                  <w:divBdr>
                    <w:top w:val="none" w:sz="0" w:space="0" w:color="auto"/>
                    <w:left w:val="none" w:sz="0" w:space="0" w:color="auto"/>
                    <w:bottom w:val="none" w:sz="0" w:space="0" w:color="auto"/>
                    <w:right w:val="none" w:sz="0" w:space="0" w:color="auto"/>
                  </w:divBdr>
                  <w:divsChild>
                    <w:div w:id="1989941428">
                      <w:marLeft w:val="0"/>
                      <w:marRight w:val="0"/>
                      <w:marTop w:val="0"/>
                      <w:marBottom w:val="0"/>
                      <w:divBdr>
                        <w:top w:val="none" w:sz="0" w:space="0" w:color="auto"/>
                        <w:left w:val="none" w:sz="0" w:space="0" w:color="auto"/>
                        <w:bottom w:val="none" w:sz="0" w:space="0" w:color="auto"/>
                        <w:right w:val="none" w:sz="0" w:space="0" w:color="auto"/>
                      </w:divBdr>
                      <w:divsChild>
                        <w:div w:id="463811053">
                          <w:marLeft w:val="0"/>
                          <w:marRight w:val="0"/>
                          <w:marTop w:val="0"/>
                          <w:marBottom w:val="0"/>
                          <w:divBdr>
                            <w:top w:val="none" w:sz="0" w:space="0" w:color="auto"/>
                            <w:left w:val="none" w:sz="0" w:space="0" w:color="auto"/>
                            <w:bottom w:val="none" w:sz="0" w:space="0" w:color="auto"/>
                            <w:right w:val="none" w:sz="0" w:space="0" w:color="auto"/>
                          </w:divBdr>
                          <w:divsChild>
                            <w:div w:id="209539011">
                              <w:marLeft w:val="0"/>
                              <w:marRight w:val="0"/>
                              <w:marTop w:val="0"/>
                              <w:marBottom w:val="360"/>
                              <w:divBdr>
                                <w:top w:val="single" w:sz="2" w:space="18" w:color="98E443"/>
                                <w:left w:val="single" w:sz="2" w:space="18" w:color="98E443"/>
                                <w:bottom w:val="single" w:sz="2" w:space="18" w:color="98E443"/>
                                <w:right w:val="single" w:sz="2" w:space="18" w:color="98E443"/>
                              </w:divBdr>
                            </w:div>
                          </w:divsChild>
                        </w:div>
                      </w:divsChild>
                    </w:div>
                  </w:divsChild>
                </w:div>
              </w:divsChild>
            </w:div>
          </w:divsChild>
        </w:div>
      </w:divsChild>
    </w:div>
    <w:div w:id="1565947211">
      <w:bodyDiv w:val="1"/>
      <w:marLeft w:val="0"/>
      <w:marRight w:val="0"/>
      <w:marTop w:val="0"/>
      <w:marBottom w:val="0"/>
      <w:divBdr>
        <w:top w:val="none" w:sz="0" w:space="0" w:color="auto"/>
        <w:left w:val="none" w:sz="0" w:space="0" w:color="auto"/>
        <w:bottom w:val="none" w:sz="0" w:space="0" w:color="auto"/>
        <w:right w:val="none" w:sz="0" w:space="0" w:color="auto"/>
      </w:divBdr>
    </w:div>
    <w:div w:id="1669401415">
      <w:bodyDiv w:val="1"/>
      <w:marLeft w:val="0"/>
      <w:marRight w:val="0"/>
      <w:marTop w:val="0"/>
      <w:marBottom w:val="0"/>
      <w:divBdr>
        <w:top w:val="none" w:sz="0" w:space="0" w:color="auto"/>
        <w:left w:val="none" w:sz="0" w:space="0" w:color="auto"/>
        <w:bottom w:val="none" w:sz="0" w:space="0" w:color="auto"/>
        <w:right w:val="none" w:sz="0" w:space="0" w:color="auto"/>
      </w:divBdr>
    </w:div>
    <w:div w:id="1878809351">
      <w:bodyDiv w:val="1"/>
      <w:marLeft w:val="0"/>
      <w:marRight w:val="0"/>
      <w:marTop w:val="0"/>
      <w:marBottom w:val="0"/>
      <w:divBdr>
        <w:top w:val="none" w:sz="0" w:space="0" w:color="auto"/>
        <w:left w:val="none" w:sz="0" w:space="0" w:color="auto"/>
        <w:bottom w:val="none" w:sz="0" w:space="0" w:color="auto"/>
        <w:right w:val="none" w:sz="0" w:space="0" w:color="auto"/>
      </w:divBdr>
      <w:divsChild>
        <w:div w:id="810486968">
          <w:marLeft w:val="0"/>
          <w:marRight w:val="0"/>
          <w:marTop w:val="0"/>
          <w:marBottom w:val="0"/>
          <w:divBdr>
            <w:top w:val="none" w:sz="0" w:space="0" w:color="auto"/>
            <w:left w:val="none" w:sz="0" w:space="0" w:color="auto"/>
            <w:bottom w:val="none" w:sz="0" w:space="0" w:color="auto"/>
            <w:right w:val="none" w:sz="0" w:space="0" w:color="auto"/>
          </w:divBdr>
          <w:divsChild>
            <w:div w:id="1030108271">
              <w:marLeft w:val="0"/>
              <w:marRight w:val="0"/>
              <w:marTop w:val="0"/>
              <w:marBottom w:val="0"/>
              <w:divBdr>
                <w:top w:val="none" w:sz="0" w:space="0" w:color="auto"/>
                <w:left w:val="none" w:sz="0" w:space="0" w:color="auto"/>
                <w:bottom w:val="none" w:sz="0" w:space="0" w:color="auto"/>
                <w:right w:val="none" w:sz="0" w:space="0" w:color="auto"/>
              </w:divBdr>
              <w:divsChild>
                <w:div w:id="619922662">
                  <w:marLeft w:val="0"/>
                  <w:marRight w:val="0"/>
                  <w:marTop w:val="0"/>
                  <w:marBottom w:val="0"/>
                  <w:divBdr>
                    <w:top w:val="none" w:sz="0" w:space="0" w:color="auto"/>
                    <w:left w:val="none" w:sz="0" w:space="0" w:color="auto"/>
                    <w:bottom w:val="none" w:sz="0" w:space="0" w:color="auto"/>
                    <w:right w:val="none" w:sz="0" w:space="0" w:color="auto"/>
                  </w:divBdr>
                  <w:divsChild>
                    <w:div w:id="867068589">
                      <w:marLeft w:val="0"/>
                      <w:marRight w:val="0"/>
                      <w:marTop w:val="0"/>
                      <w:marBottom w:val="0"/>
                      <w:divBdr>
                        <w:top w:val="none" w:sz="0" w:space="0" w:color="auto"/>
                        <w:left w:val="none" w:sz="0" w:space="0" w:color="auto"/>
                        <w:bottom w:val="none" w:sz="0" w:space="0" w:color="auto"/>
                        <w:right w:val="none" w:sz="0" w:space="0" w:color="auto"/>
                      </w:divBdr>
                      <w:divsChild>
                        <w:div w:id="903642586">
                          <w:marLeft w:val="0"/>
                          <w:marRight w:val="0"/>
                          <w:marTop w:val="0"/>
                          <w:marBottom w:val="0"/>
                          <w:divBdr>
                            <w:top w:val="none" w:sz="0" w:space="0" w:color="auto"/>
                            <w:left w:val="none" w:sz="0" w:space="0" w:color="auto"/>
                            <w:bottom w:val="none" w:sz="0" w:space="0" w:color="auto"/>
                            <w:right w:val="none" w:sz="0" w:space="0" w:color="auto"/>
                          </w:divBdr>
                          <w:divsChild>
                            <w:div w:id="1508330172">
                              <w:marLeft w:val="0"/>
                              <w:marRight w:val="0"/>
                              <w:marTop w:val="0"/>
                              <w:marBottom w:val="360"/>
                              <w:divBdr>
                                <w:top w:val="single" w:sz="12" w:space="18" w:color="2381D9"/>
                                <w:left w:val="single" w:sz="12" w:space="18" w:color="2381D9"/>
                                <w:bottom w:val="single" w:sz="12" w:space="18" w:color="2381D9"/>
                                <w:right w:val="single" w:sz="12" w:space="18" w:color="2381D9"/>
                              </w:divBdr>
                            </w:div>
                          </w:divsChild>
                        </w:div>
                      </w:divsChild>
                    </w:div>
                  </w:divsChild>
                </w:div>
              </w:divsChild>
            </w:div>
          </w:divsChild>
        </w:div>
      </w:divsChild>
    </w:div>
    <w:div w:id="2088648918">
      <w:bodyDiv w:val="1"/>
      <w:marLeft w:val="0"/>
      <w:marRight w:val="0"/>
      <w:marTop w:val="0"/>
      <w:marBottom w:val="0"/>
      <w:divBdr>
        <w:top w:val="none" w:sz="0" w:space="0" w:color="auto"/>
        <w:left w:val="none" w:sz="0" w:space="0" w:color="auto"/>
        <w:bottom w:val="none" w:sz="0" w:space="0" w:color="auto"/>
        <w:right w:val="none" w:sz="0" w:space="0" w:color="auto"/>
      </w:divBdr>
      <w:divsChild>
        <w:div w:id="1232083596">
          <w:marLeft w:val="0"/>
          <w:marRight w:val="0"/>
          <w:marTop w:val="0"/>
          <w:marBottom w:val="0"/>
          <w:divBdr>
            <w:top w:val="none" w:sz="0" w:space="0" w:color="auto"/>
            <w:left w:val="none" w:sz="0" w:space="0" w:color="auto"/>
            <w:bottom w:val="none" w:sz="0" w:space="0" w:color="auto"/>
            <w:right w:val="none" w:sz="0" w:space="0" w:color="auto"/>
          </w:divBdr>
          <w:divsChild>
            <w:div w:id="1697543041">
              <w:marLeft w:val="0"/>
              <w:marRight w:val="0"/>
              <w:marTop w:val="0"/>
              <w:marBottom w:val="0"/>
              <w:divBdr>
                <w:top w:val="none" w:sz="0" w:space="0" w:color="auto"/>
                <w:left w:val="none" w:sz="0" w:space="0" w:color="auto"/>
                <w:bottom w:val="none" w:sz="0" w:space="0" w:color="auto"/>
                <w:right w:val="none" w:sz="0" w:space="0" w:color="auto"/>
              </w:divBdr>
              <w:divsChild>
                <w:div w:id="641354730">
                  <w:marLeft w:val="0"/>
                  <w:marRight w:val="0"/>
                  <w:marTop w:val="0"/>
                  <w:marBottom w:val="0"/>
                  <w:divBdr>
                    <w:top w:val="none" w:sz="0" w:space="0" w:color="auto"/>
                    <w:left w:val="none" w:sz="0" w:space="0" w:color="auto"/>
                    <w:bottom w:val="none" w:sz="0" w:space="0" w:color="auto"/>
                    <w:right w:val="none" w:sz="0" w:space="0" w:color="auto"/>
                  </w:divBdr>
                  <w:divsChild>
                    <w:div w:id="375281875">
                      <w:marLeft w:val="0"/>
                      <w:marRight w:val="0"/>
                      <w:marTop w:val="0"/>
                      <w:marBottom w:val="0"/>
                      <w:divBdr>
                        <w:top w:val="none" w:sz="0" w:space="0" w:color="auto"/>
                        <w:left w:val="none" w:sz="0" w:space="0" w:color="auto"/>
                        <w:bottom w:val="none" w:sz="0" w:space="0" w:color="auto"/>
                        <w:right w:val="none" w:sz="0" w:space="0" w:color="auto"/>
                      </w:divBdr>
                      <w:divsChild>
                        <w:div w:id="248856888">
                          <w:marLeft w:val="0"/>
                          <w:marRight w:val="0"/>
                          <w:marTop w:val="0"/>
                          <w:marBottom w:val="0"/>
                          <w:divBdr>
                            <w:top w:val="none" w:sz="0" w:space="0" w:color="auto"/>
                            <w:left w:val="none" w:sz="0" w:space="0" w:color="auto"/>
                            <w:bottom w:val="none" w:sz="0" w:space="0" w:color="auto"/>
                            <w:right w:val="none" w:sz="0" w:space="0" w:color="auto"/>
                          </w:divBdr>
                          <w:divsChild>
                            <w:div w:id="160969842">
                              <w:marLeft w:val="0"/>
                              <w:marRight w:val="0"/>
                              <w:marTop w:val="0"/>
                              <w:marBottom w:val="180"/>
                              <w:divBdr>
                                <w:top w:val="single" w:sz="12" w:space="15" w:color="2381D9"/>
                                <w:left w:val="single" w:sz="12" w:space="15" w:color="2381D9"/>
                                <w:bottom w:val="single" w:sz="12" w:space="15" w:color="2381D9"/>
                                <w:right w:val="single" w:sz="12" w:space="15" w:color="2381D9"/>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dbiggive.razoo.com/giving_events/MACC12/np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razoo</dc:creator>
  <cp:lastModifiedBy>razoo</cp:lastModifiedBy>
  <cp:revision>27</cp:revision>
  <dcterms:created xsi:type="dcterms:W3CDTF">2012-09-13T14:02:00Z</dcterms:created>
  <dcterms:modified xsi:type="dcterms:W3CDTF">2012-09-25T16:37:00Z</dcterms:modified>
</cp:coreProperties>
</file>