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4E10A" w14:textId="296EE100" w:rsidR="00506EDA" w:rsidRDefault="000D23BA">
      <w:pPr>
        <w:pStyle w:val="PreformattedText"/>
        <w:jc w:val="center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b/>
          <w:bCs/>
          <w:sz w:val="40"/>
          <w:szCs w:val="40"/>
          <w:u w:val="single"/>
        </w:rPr>
        <w:t>EXPERIMENT -4</w:t>
      </w:r>
    </w:p>
    <w:p w14:paraId="78F9FFEA" w14:textId="77777777" w:rsidR="00506EDA" w:rsidRDefault="00506EDA">
      <w:pPr>
        <w:pStyle w:val="PreformattedText"/>
        <w:jc w:val="center"/>
        <w:rPr>
          <w:rFonts w:ascii="Liberation Serif" w:hAnsi="Liberation Serif"/>
          <w:sz w:val="40"/>
          <w:szCs w:val="40"/>
        </w:rPr>
      </w:pPr>
    </w:p>
    <w:p w14:paraId="29DBB88F" w14:textId="77777777" w:rsidR="00506EDA" w:rsidRDefault="000D23BA">
      <w:pPr>
        <w:pStyle w:val="PreformattedText"/>
        <w:jc w:val="center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  <w:t>(BY: AMAN TYAGI)</w:t>
      </w:r>
    </w:p>
    <w:p w14:paraId="6D441CCA" w14:textId="77777777" w:rsidR="00506EDA" w:rsidRDefault="00506EDA">
      <w:pPr>
        <w:pStyle w:val="PreformattedText"/>
        <w:jc w:val="center"/>
        <w:rPr>
          <w:rFonts w:ascii="Liberation Serif" w:hAnsi="Liberation Serif"/>
          <w:sz w:val="40"/>
          <w:szCs w:val="40"/>
        </w:rPr>
      </w:pPr>
    </w:p>
    <w:p w14:paraId="69115F3A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5A7F18FF" w14:textId="77777777" w:rsidR="00506EDA" w:rsidRDefault="000D23BA"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b/>
          <w:bCs/>
          <w:sz w:val="30"/>
          <w:szCs w:val="30"/>
          <w:u w:val="single"/>
        </w:rPr>
        <w:t>AIM:</w:t>
      </w:r>
      <w:r>
        <w:rPr>
          <w:rFonts w:ascii="Liberation Serif" w:hAnsi="Liberation Serif"/>
          <w:sz w:val="30"/>
          <w:szCs w:val="30"/>
        </w:rPr>
        <w:t xml:space="preserve"> To use the concept of Docker Volume.</w:t>
      </w:r>
    </w:p>
    <w:p w14:paraId="58EEE22D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5F67B5A2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28AFE729" w14:textId="77777777" w:rsidR="00506EDA" w:rsidRDefault="000D23BA">
      <w:pPr>
        <w:pStyle w:val="PreformattedText"/>
        <w:rPr>
          <w:b/>
          <w:bCs/>
          <w:u w:val="single"/>
        </w:rPr>
      </w:pPr>
      <w:r>
        <w:rPr>
          <w:rFonts w:ascii="Liberation Serif" w:hAnsi="Liberation Serif"/>
          <w:b/>
          <w:bCs/>
          <w:sz w:val="30"/>
          <w:szCs w:val="30"/>
          <w:u w:val="single"/>
        </w:rPr>
        <w:t>Steps:</w:t>
      </w:r>
    </w:p>
    <w:p w14:paraId="7F43EB87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6BAF9FDD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4B94CB02" w14:textId="77777777" w:rsidR="00506EDA" w:rsidRDefault="000D23BA"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-Running a docker container </w:t>
      </w:r>
    </w:p>
    <w:p w14:paraId="263CF0F5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0AF4A9B2" w14:textId="77777777" w:rsidR="00506EDA" w:rsidRDefault="000D23BA"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19E936D9" wp14:editId="22E9F3F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6660" cy="40309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30"/>
          <w:szCs w:val="30"/>
        </w:rPr>
        <w:tab/>
      </w:r>
    </w:p>
    <w:p w14:paraId="671EB81A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20899E41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5A88F12A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5298B205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46F25AE2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5A956D9C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319AEDE3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1FA4ECBE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151AEF3F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4558FC88" w14:textId="77777777" w:rsidR="00506EDA" w:rsidRDefault="000D23BA"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-Creating a volume and linking to a specific directory</w:t>
      </w:r>
    </w:p>
    <w:p w14:paraId="01DCD38A" w14:textId="77777777" w:rsidR="00506EDA" w:rsidRDefault="000D23BA"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-Creating a file in that directory. </w:t>
      </w:r>
    </w:p>
    <w:p w14:paraId="0FABF85A" w14:textId="77777777" w:rsidR="00506EDA" w:rsidRDefault="000D23BA"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-Running “docker volume ls”</w:t>
      </w:r>
    </w:p>
    <w:p w14:paraId="53635669" w14:textId="77777777" w:rsidR="00506EDA" w:rsidRDefault="000D23BA"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noProof/>
          <w:sz w:val="30"/>
          <w:szCs w:val="30"/>
        </w:rPr>
        <w:drawing>
          <wp:anchor distT="0" distB="0" distL="0" distR="0" simplePos="0" relativeHeight="3" behindDoc="0" locked="0" layoutInCell="0" allowOverlap="1" wp14:anchorId="0441B329" wp14:editId="6782F09A">
            <wp:simplePos x="0" y="0"/>
            <wp:positionH relativeFrom="column">
              <wp:posOffset>-122555</wp:posOffset>
            </wp:positionH>
            <wp:positionV relativeFrom="paragraph">
              <wp:posOffset>67945</wp:posOffset>
            </wp:positionV>
            <wp:extent cx="5835650" cy="29686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6D017" w14:textId="77777777" w:rsidR="00506EDA" w:rsidRDefault="000D23BA"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ab/>
      </w:r>
    </w:p>
    <w:p w14:paraId="2B99C2F2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44D8876B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41CFF4FA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61F6043E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360DAE2B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45DF73D3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286B3514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33E0086C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34AFEE01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5C4A5CE0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2BD9E647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6163F0A8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52144614" w14:textId="77777777" w:rsidR="00506EDA" w:rsidRDefault="000D23BA"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ab/>
      </w:r>
    </w:p>
    <w:p w14:paraId="6ED1606E" w14:textId="77777777" w:rsidR="00506EDA" w:rsidRDefault="000D23BA"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-Running “docker volume inspect”</w:t>
      </w:r>
    </w:p>
    <w:p w14:paraId="716D3CC4" w14:textId="77777777" w:rsidR="00506EDA" w:rsidRDefault="000D23BA"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-Checking for the created file at the mount point</w:t>
      </w:r>
    </w:p>
    <w:p w14:paraId="06C11F1F" w14:textId="77777777" w:rsidR="00506EDA" w:rsidRDefault="000D23BA"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- Running second container to link to the same volume</w:t>
      </w:r>
    </w:p>
    <w:p w14:paraId="39D39BBD" w14:textId="77777777" w:rsidR="00506EDA" w:rsidRDefault="000D23BA"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noProof/>
          <w:sz w:val="30"/>
          <w:szCs w:val="30"/>
        </w:rPr>
        <w:drawing>
          <wp:anchor distT="0" distB="0" distL="0" distR="0" simplePos="0" relativeHeight="4" behindDoc="0" locked="0" layoutInCell="0" allowOverlap="1" wp14:anchorId="25553371" wp14:editId="50A33451">
            <wp:simplePos x="0" y="0"/>
            <wp:positionH relativeFrom="column">
              <wp:posOffset>-247650</wp:posOffset>
            </wp:positionH>
            <wp:positionV relativeFrom="paragraph">
              <wp:posOffset>104140</wp:posOffset>
            </wp:positionV>
            <wp:extent cx="6120130" cy="403352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A7356" w14:textId="77777777" w:rsidR="00506EDA" w:rsidRDefault="000D23BA"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ab/>
      </w:r>
    </w:p>
    <w:p w14:paraId="59F75D44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01C1EE4C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07DF7F01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2417EEFB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4537E4B2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0C4D633C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0FE4B96F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54AA997C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2FCF12CC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3610F367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43568159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68ACFF62" w14:textId="77777777" w:rsidR="00506EDA" w:rsidRDefault="000D23BA"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ab/>
      </w:r>
    </w:p>
    <w:p w14:paraId="4FCE3A74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35A5448A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20433827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4DCDF7B9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71A55FF4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705EF51F" w14:textId="77777777" w:rsidR="00506EDA" w:rsidRDefault="000D23BA"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- </w:t>
      </w:r>
      <w:r>
        <w:rPr>
          <w:rFonts w:ascii="Liberation Serif" w:hAnsi="Liberation Serif"/>
          <w:sz w:val="30"/>
          <w:szCs w:val="30"/>
        </w:rPr>
        <w:t>Creating a second file in another directory</w:t>
      </w:r>
    </w:p>
    <w:p w14:paraId="05EE8C3E" w14:textId="77777777" w:rsidR="00506EDA" w:rsidRDefault="000D23BA"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- Again checking the mount </w:t>
      </w:r>
      <w:proofErr w:type="gramStart"/>
      <w:r>
        <w:rPr>
          <w:rFonts w:ascii="Liberation Serif" w:hAnsi="Liberation Serif"/>
          <w:sz w:val="30"/>
          <w:szCs w:val="30"/>
        </w:rPr>
        <w:t>point  to</w:t>
      </w:r>
      <w:proofErr w:type="gramEnd"/>
      <w:r>
        <w:rPr>
          <w:rFonts w:ascii="Liberation Serif" w:hAnsi="Liberation Serif"/>
          <w:sz w:val="30"/>
          <w:szCs w:val="30"/>
        </w:rPr>
        <w:t xml:space="preserve"> see both the files</w:t>
      </w:r>
    </w:p>
    <w:p w14:paraId="2B86E23E" w14:textId="77777777" w:rsidR="00506EDA" w:rsidRDefault="00506EDA">
      <w:pPr>
        <w:pStyle w:val="PreformattedText"/>
        <w:rPr>
          <w:rFonts w:ascii="Liberation Serif" w:hAnsi="Liberation Serif"/>
          <w:sz w:val="30"/>
          <w:szCs w:val="30"/>
        </w:rPr>
      </w:pPr>
    </w:p>
    <w:p w14:paraId="70A23571" w14:textId="77777777" w:rsidR="00506EDA" w:rsidRDefault="000D23BA"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201ADF18" wp14:editId="41ED63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053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06ED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EDA"/>
    <w:rsid w:val="000D23BA"/>
    <w:rsid w:val="0050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AC0C"/>
  <w15:docId w15:val="{106914F9-D48F-4B31-9D7B-572C06AC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Aman Tyagi</cp:lastModifiedBy>
  <cp:revision>5</cp:revision>
  <dcterms:created xsi:type="dcterms:W3CDTF">2021-05-05T04:30:00Z</dcterms:created>
  <dcterms:modified xsi:type="dcterms:W3CDTF">2021-05-05T04:31:00Z</dcterms:modified>
  <dc:language>en-IN</dc:language>
</cp:coreProperties>
</file>