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Application Containerization Experiment 10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 - Managing Log Files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Name: Harivansh Mathur, Roll No: R171218043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background, there is an instance of Redis running with the name redis-server. Using the Docker client, we can access the standard out and standard error outputs using the following command</w:t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67873" cy="19921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1789" l="0" r="1162" t="8701"/>
                    <a:stretch>
                      <a:fillRect/>
                    </a:stretch>
                  </pic:blipFill>
                  <pic:spPr>
                    <a:xfrm>
                      <a:off x="0" y="0"/>
                      <a:ext cx="5867873" cy="199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command below will redirect the redis logs to syslog</w:t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95950" cy="28145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6787" l="0" r="31926" t="672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1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the container is launched, no output will be logged when we set log-driver to none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76593" cy="30925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1004" l="0" r="36843" t="72900"/>
                    <a:stretch>
                      <a:fillRect/>
                    </a:stretch>
                  </pic:blipFill>
                  <pic:spPr>
                    <a:xfrm>
                      <a:off x="0" y="0"/>
                      <a:ext cx="5576593" cy="30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commands below will output the LogConfig section for each of the containers.</w:t>
      </w:r>
    </w:p>
    <w:p w:rsidR="00000000" w:rsidDel="00000000" w:rsidP="00000000" w:rsidRDefault="00000000" w:rsidRPr="00000000" w14:paraId="0000000F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91246" cy="29607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5280" l="0" r="36578" t="78191"/>
                    <a:stretch>
                      <a:fillRect/>
                    </a:stretch>
                  </pic:blipFill>
                  <pic:spPr>
                    <a:xfrm>
                      <a:off x="0" y="0"/>
                      <a:ext cx="5191246" cy="29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75829" cy="2867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9777" l="0" r="37774" t="84076"/>
                    <a:stretch>
                      <a:fillRect/>
                    </a:stretch>
                  </pic:blipFill>
                  <pic:spPr>
                    <a:xfrm>
                      <a:off x="0" y="0"/>
                      <a:ext cx="5375829" cy="28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21409" cy="32115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753" l="0" r="38571" t="89678"/>
                    <a:stretch>
                      <a:fillRect/>
                    </a:stretch>
                  </pic:blipFill>
                  <pic:spPr>
                    <a:xfrm>
                      <a:off x="0" y="0"/>
                      <a:ext cx="5221409" cy="32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