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Application Containerization Experiment 9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Docker Metadata &amp; Labels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Name: Harivansh Mathur, Roll No: R171218043</w:t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command assigns a label called user with an ID to the container. This would allow us to query for all the containers running related to that particular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02307" cy="32989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4758" l="0" r="38833" t="9154"/>
                    <a:stretch>
                      <a:fillRect/>
                    </a:stretch>
                  </pic:blipFill>
                  <pic:spPr>
                    <a:xfrm>
                      <a:off x="0" y="0"/>
                      <a:ext cx="5802307" cy="32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1st command creates two labels in the file, one for the user and the second assigning a role and in 2nd command, the --label-file=&lt;filename&gt; option will create a label for each line in the file</w:t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27395" cy="39991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6504" l="0" r="27114" t="14700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9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Providing the running container's friendly name or hash id and querying all of it's metadata</w:t>
      </w:r>
    </w:p>
    <w:p w:rsidR="00000000" w:rsidDel="00000000" w:rsidP="00000000" w:rsidRDefault="00000000" w:rsidRPr="00000000" w14:paraId="0000000C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30001" cy="25857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1362" t="22577"/>
                    <a:stretch>
                      <a:fillRect/>
                    </a:stretch>
                  </pic:blipFill>
                  <pic:spPr>
                    <a:xfrm>
                      <a:off x="0" y="0"/>
                      <a:ext cx="5830001" cy="258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19775" cy="18743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0294" l="0" r="1229" t="335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7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the -f option filtering the JSON response to just the labels section we're interested in</w:t>
      </w:r>
    </w:p>
    <w:p w:rsidR="00000000" w:rsidDel="00000000" w:rsidP="00000000" w:rsidRDefault="00000000" w:rsidRPr="00000000" w14:paraId="00000010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60925" cy="25142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4806" l="0" r="12450" t="58751"/>
                    <a:stretch>
                      <a:fillRect/>
                    </a:stretch>
                  </pic:blipFill>
                  <pic:spPr>
                    <a:xfrm>
                      <a:off x="0" y="0"/>
                      <a:ext cx="5760925" cy="25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Inspecting images works in the same way however the JSON format is slightly different, naming it ContainerConfig instead of Config</w:t>
      </w:r>
    </w:p>
    <w:p w:rsidR="00000000" w:rsidDel="00000000" w:rsidP="00000000" w:rsidRDefault="00000000" w:rsidRPr="00000000" w14:paraId="0000001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13756" cy="30053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6385" l="0" r="1229" t="64766"/>
                    <a:stretch>
                      <a:fillRect/>
                    </a:stretch>
                  </pic:blipFill>
                  <pic:spPr>
                    <a:xfrm>
                      <a:off x="0" y="0"/>
                      <a:ext cx="5913756" cy="30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query below will return all the containers which have a user label key with the value katacoda.</w:t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62650" cy="5394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2752" l="0" r="10000" t="7283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3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same filter approach can be applied to images based on the labels used when the image was built.</w:t>
      </w:r>
    </w:p>
    <w:p w:rsidR="00000000" w:rsidDel="00000000" w:rsidP="00000000" w:rsidRDefault="00000000" w:rsidRPr="00000000" w14:paraId="00000019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89870" cy="54088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21827" t="86957"/>
                    <a:stretch>
                      <a:fillRect/>
                    </a:stretch>
                  </pic:blipFill>
                  <pic:spPr>
                    <a:xfrm>
                      <a:off x="0" y="0"/>
                      <a:ext cx="5789870" cy="54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