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58" w:rsidRDefault="00022758" w:rsidP="00022758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:rsidR="00022758" w:rsidRDefault="00022758" w:rsidP="00022758">
      <w:pPr>
        <w:pStyle w:val="NoSpacing"/>
        <w:rPr>
          <w:b/>
          <w:sz w:val="40"/>
          <w:szCs w:val="40"/>
        </w:rPr>
      </w:pPr>
    </w:p>
    <w:p w:rsidR="00022758" w:rsidRDefault="00022758" w:rsidP="00022758">
      <w:pPr>
        <w:pStyle w:val="NoSpacing"/>
        <w:rPr>
          <w:b/>
          <w:sz w:val="40"/>
          <w:szCs w:val="40"/>
        </w:rPr>
      </w:pPr>
    </w:p>
    <w:p w:rsidR="00022758" w:rsidRDefault="00022758" w:rsidP="00022758">
      <w:pPr>
        <w:pStyle w:val="NoSpacing"/>
        <w:rPr>
          <w:b/>
          <w:sz w:val="40"/>
          <w:szCs w:val="40"/>
        </w:rPr>
      </w:pPr>
    </w:p>
    <w:p w:rsidR="00022758" w:rsidRDefault="00022758" w:rsidP="00022758">
      <w:pPr>
        <w:pStyle w:val="NoSpacing"/>
        <w:rPr>
          <w:b/>
          <w:sz w:val="40"/>
          <w:szCs w:val="40"/>
        </w:rPr>
      </w:pPr>
    </w:p>
    <w:p w:rsidR="00022758" w:rsidRDefault="00022758" w:rsidP="00022758">
      <w:pPr>
        <w:pStyle w:val="NoSpacing"/>
        <w:rPr>
          <w:b/>
          <w:sz w:val="40"/>
          <w:szCs w:val="40"/>
        </w:rPr>
      </w:pPr>
    </w:p>
    <w:p w:rsidR="00022758" w:rsidRDefault="00022758" w:rsidP="00022758">
      <w:pPr>
        <w:pStyle w:val="NoSpacing"/>
        <w:rPr>
          <w:b/>
          <w:sz w:val="40"/>
          <w:szCs w:val="40"/>
        </w:rPr>
      </w:pPr>
    </w:p>
    <w:p w:rsidR="00022758" w:rsidRDefault="00022758" w:rsidP="00022758">
      <w:pPr>
        <w:pStyle w:val="NoSpacing"/>
        <w:rPr>
          <w:b/>
          <w:sz w:val="40"/>
          <w:szCs w:val="40"/>
        </w:rPr>
      </w:pPr>
    </w:p>
    <w:p w:rsidR="00022758" w:rsidRPr="00DE3E7C" w:rsidRDefault="00022758" w:rsidP="00022758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Pr="00DE3E7C">
        <w:rPr>
          <w:b/>
          <w:sz w:val="40"/>
          <w:szCs w:val="40"/>
        </w:rPr>
        <w:t>Name</w:t>
      </w:r>
      <w:proofErr w:type="gramStart"/>
      <w:r w:rsidRPr="00DE3E7C">
        <w:rPr>
          <w:b/>
          <w:sz w:val="40"/>
          <w:szCs w:val="40"/>
        </w:rPr>
        <w:t>:-</w:t>
      </w:r>
      <w:proofErr w:type="gramEnd"/>
      <w:r w:rsidRPr="00DE3E7C">
        <w:rPr>
          <w:b/>
          <w:sz w:val="40"/>
          <w:szCs w:val="40"/>
        </w:rPr>
        <w:t xml:space="preserve"> Abhishek Singh</w:t>
      </w:r>
    </w:p>
    <w:p w:rsidR="00022758" w:rsidRDefault="00022758" w:rsidP="0002275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Roll.No:- R171218120</w:t>
      </w:r>
    </w:p>
    <w:p w:rsidR="00022758" w:rsidRDefault="00022758" w:rsidP="0002275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SAP_ID:- 500067726</w:t>
      </w:r>
    </w:p>
    <w:p w:rsidR="00022758" w:rsidRDefault="00022758" w:rsidP="0002275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        Semester:-6</w:t>
      </w: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022758" w:rsidRDefault="00022758" w:rsidP="00022758">
      <w:pPr>
        <w:pStyle w:val="NoSpacing"/>
        <w:rPr>
          <w:sz w:val="40"/>
          <w:szCs w:val="40"/>
        </w:rPr>
      </w:pPr>
    </w:p>
    <w:p w:rsidR="00F947C8" w:rsidRPr="00022758" w:rsidRDefault="00F947C8" w:rsidP="00022758">
      <w:pPr>
        <w:pStyle w:val="NoSpacing"/>
        <w:rPr>
          <w:sz w:val="40"/>
          <w:szCs w:val="40"/>
        </w:rPr>
      </w:pPr>
      <w:r w:rsidRPr="00F947C8">
        <w:rPr>
          <w:rFonts w:asciiTheme="minorHAnsi" w:eastAsia="Times New Roman" w:hAnsiTheme="minorHAnsi" w:cstheme="minorHAnsi"/>
          <w:b/>
          <w:bCs/>
          <w:color w:val="1C83A5"/>
          <w:sz w:val="55"/>
          <w:szCs w:val="55"/>
        </w:rPr>
        <w:lastRenderedPageBreak/>
        <w:t>IGNORING FILES</w:t>
      </w:r>
    </w:p>
    <w:p w:rsidR="00F947C8" w:rsidRPr="00F947C8" w:rsidRDefault="00F947C8" w:rsidP="00F947C8">
      <w:pPr>
        <w:shd w:val="clear" w:color="auto" w:fill="FFFFFF"/>
        <w:spacing w:after="0" w:line="553" w:lineRule="atLeast"/>
        <w:outlineLvl w:val="3"/>
        <w:rPr>
          <w:rFonts w:ascii="Helvetica" w:eastAsia="Times New Roman" w:hAnsi="Helvetica" w:cs="Helvetica"/>
          <w:b/>
          <w:bCs/>
          <w:color w:val="1C83A5"/>
          <w:sz w:val="55"/>
          <w:szCs w:val="55"/>
        </w:rPr>
      </w:pPr>
      <w:r w:rsidRPr="00F947C8">
        <w:rPr>
          <w:rFonts w:ascii="Helvetica" w:eastAsia="Times New Roman" w:hAnsi="Helvetica" w:cs="Helvetica"/>
          <w:b/>
          <w:bCs/>
          <w:color w:val="1C83A5"/>
          <w:sz w:val="55"/>
          <w:szCs w:val="55"/>
        </w:rPr>
        <w:t>Step 1 - Docker Ignore</w:t>
      </w:r>
    </w:p>
    <w:p w:rsidR="00F947C8" w:rsidRPr="00F947C8" w:rsidRDefault="00F947C8" w:rsidP="00F947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F947C8">
        <w:rPr>
          <w:rFonts w:ascii="Helvetica" w:eastAsia="Times New Roman" w:hAnsi="Helvetica" w:cs="Helvetica"/>
          <w:sz w:val="28"/>
          <w:szCs w:val="28"/>
        </w:rPr>
        <w:t>To prevent sensitive files or directories from being included by mistake in images, you can add a file named </w:t>
      </w:r>
      <w:r w:rsidRPr="00F947C8">
        <w:rPr>
          <w:rFonts w:ascii="Helvetica" w:eastAsia="Times New Roman" w:hAnsi="Helvetica" w:cs="Helvetica"/>
          <w:i/>
          <w:iCs/>
          <w:sz w:val="28"/>
        </w:rPr>
        <w:t>.dockerignore</w:t>
      </w:r>
      <w:r w:rsidRPr="00F947C8">
        <w:rPr>
          <w:rFonts w:ascii="Helvetica" w:eastAsia="Times New Roman" w:hAnsi="Helvetica" w:cs="Helvetica"/>
          <w:sz w:val="28"/>
          <w:szCs w:val="28"/>
        </w:rPr>
        <w:t>.</w:t>
      </w:r>
    </w:p>
    <w:p w:rsidR="00F947C8" w:rsidRPr="00F947C8" w:rsidRDefault="00F947C8" w:rsidP="00F947C8">
      <w:pPr>
        <w:shd w:val="clear" w:color="auto" w:fill="FFFFFF"/>
        <w:spacing w:after="0" w:line="622" w:lineRule="atLeast"/>
        <w:outlineLvl w:val="3"/>
        <w:rPr>
          <w:rFonts w:ascii="Arial" w:eastAsia="Times New Roman" w:hAnsi="Arial" w:cs="Arial"/>
          <w:b/>
          <w:bCs/>
          <w:color w:val="1C83A5"/>
          <w:sz w:val="41"/>
          <w:szCs w:val="41"/>
        </w:rPr>
      </w:pPr>
      <w:r w:rsidRPr="00F947C8">
        <w:rPr>
          <w:rFonts w:ascii="Arial" w:eastAsia="Times New Roman" w:hAnsi="Arial" w:cs="Arial"/>
          <w:b/>
          <w:bCs/>
          <w:color w:val="1C83A5"/>
          <w:sz w:val="41"/>
          <w:szCs w:val="41"/>
        </w:rPr>
        <w:t>Example</w:t>
      </w:r>
    </w:p>
    <w:p w:rsidR="00F947C8" w:rsidRDefault="00F947C8" w:rsidP="00F947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 w:rsidRPr="00F947C8">
        <w:rPr>
          <w:rFonts w:ascii="Helvetica" w:eastAsia="Times New Roman" w:hAnsi="Helvetica" w:cs="Helvetica"/>
          <w:sz w:val="28"/>
          <w:szCs w:val="28"/>
        </w:rPr>
        <w:t xml:space="preserve">A </w:t>
      </w:r>
      <w:proofErr w:type="spellStart"/>
      <w:r w:rsidRPr="00F947C8">
        <w:rPr>
          <w:rFonts w:ascii="Helvetica" w:eastAsia="Times New Roman" w:hAnsi="Helvetica" w:cs="Helvetica"/>
          <w:sz w:val="28"/>
          <w:szCs w:val="28"/>
        </w:rPr>
        <w:t>Dockerfile</w:t>
      </w:r>
      <w:proofErr w:type="spellEnd"/>
      <w:r w:rsidRPr="00F947C8">
        <w:rPr>
          <w:rFonts w:ascii="Helvetica" w:eastAsia="Times New Roman" w:hAnsi="Helvetica" w:cs="Helvetica"/>
          <w:sz w:val="28"/>
          <w:szCs w:val="28"/>
        </w:rPr>
        <w:t xml:space="preserve"> copies the working directory into the Docker Image. As a result, this would include potentially sensitive information such as a passwords file which we'd want to manage outside the image. View the </w:t>
      </w:r>
      <w:proofErr w:type="spellStart"/>
      <w:r w:rsidRPr="00F947C8">
        <w:rPr>
          <w:rFonts w:ascii="Helvetica" w:eastAsia="Times New Roman" w:hAnsi="Helvetica" w:cs="Helvetica"/>
          <w:sz w:val="28"/>
          <w:szCs w:val="28"/>
        </w:rPr>
        <w:t>Dockerfile</w:t>
      </w:r>
      <w:proofErr w:type="spellEnd"/>
      <w:r w:rsidRPr="00F947C8">
        <w:rPr>
          <w:rFonts w:ascii="Helvetica" w:eastAsia="Times New Roman" w:hAnsi="Helvetica" w:cs="Helvetica"/>
          <w:sz w:val="28"/>
          <w:szCs w:val="28"/>
        </w:rPr>
        <w:t xml:space="preserve"> with </w:t>
      </w:r>
    </w:p>
    <w:p w:rsidR="00F947C8" w:rsidRDefault="00F947C8" w:rsidP="00F947C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5"/>
          <w:szCs w:val="25"/>
          <w:shd w:val="clear" w:color="auto" w:fill="555555"/>
        </w:rPr>
      </w:pPr>
      <w:proofErr w:type="gramStart"/>
      <w:r>
        <w:rPr>
          <w:rFonts w:ascii="Consolas" w:hAnsi="Consolas"/>
          <w:color w:val="FFFFFF"/>
          <w:sz w:val="25"/>
          <w:szCs w:val="25"/>
          <w:shd w:val="clear" w:color="auto" w:fill="555555"/>
        </w:rPr>
        <w:t>cat</w:t>
      </w:r>
      <w:proofErr w:type="gramEnd"/>
      <w:r>
        <w:rPr>
          <w:rFonts w:ascii="Consolas" w:hAnsi="Consolas"/>
          <w:color w:val="FFFFFF"/>
          <w:sz w:val="25"/>
          <w:szCs w:val="25"/>
          <w:shd w:val="clear" w:color="auto" w:fill="555555"/>
        </w:rPr>
        <w:t xml:space="preserve"> </w:t>
      </w:r>
      <w:proofErr w:type="spellStart"/>
      <w:r>
        <w:rPr>
          <w:rFonts w:ascii="Consolas" w:hAnsi="Consolas"/>
          <w:color w:val="FFFFFF"/>
          <w:sz w:val="25"/>
          <w:szCs w:val="25"/>
          <w:shd w:val="clear" w:color="auto" w:fill="555555"/>
        </w:rPr>
        <w:t>Dockerfile</w:t>
      </w:r>
      <w:proofErr w:type="spellEnd"/>
    </w:p>
    <w:p w:rsidR="00F947C8" w:rsidRDefault="00F947C8" w:rsidP="00F947C8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>Build the image with </w:t>
      </w:r>
    </w:p>
    <w:p w:rsidR="00F947C8" w:rsidRDefault="00F947C8" w:rsidP="00F947C8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Consolas" w:eastAsiaTheme="minorHAnsi" w:hAnsi="Consolas"/>
          <w:color w:val="FFFFFF"/>
          <w:sz w:val="25"/>
          <w:szCs w:val="25"/>
          <w:shd w:val="clear" w:color="auto" w:fill="555555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FFFFFF"/>
          <w:sz w:val="25"/>
          <w:szCs w:val="25"/>
          <w:shd w:val="clear" w:color="auto" w:fill="555555"/>
        </w:rPr>
        <w:t>docker</w:t>
      </w:r>
      <w:proofErr w:type="spellEnd"/>
      <w:proofErr w:type="gramEnd"/>
      <w:r>
        <w:rPr>
          <w:rStyle w:val="HTMLCode"/>
          <w:rFonts w:ascii="Consolas" w:eastAsiaTheme="minorHAnsi" w:hAnsi="Consolas"/>
          <w:color w:val="FFFFFF"/>
          <w:sz w:val="25"/>
          <w:szCs w:val="25"/>
          <w:shd w:val="clear" w:color="auto" w:fill="555555"/>
        </w:rPr>
        <w:t xml:space="preserve"> build -t password .</w:t>
      </w:r>
    </w:p>
    <w:p w:rsidR="00F947C8" w:rsidRDefault="00F947C8" w:rsidP="00F947C8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FFFFFF"/>
          <w:sz w:val="25"/>
        </w:rPr>
      </w:pPr>
      <w:r>
        <w:rPr>
          <w:rFonts w:ascii="Consolas" w:eastAsia="Times New Roman" w:hAnsi="Consolas" w:cs="Courier New"/>
          <w:noProof/>
          <w:color w:val="FFFFFF"/>
          <w:sz w:val="25"/>
        </w:rPr>
        <w:drawing>
          <wp:inline distT="0" distB="0" distL="0" distR="0">
            <wp:extent cx="5943600" cy="3840446"/>
            <wp:effectExtent l="19050" t="0" r="0" b="0"/>
            <wp:docPr id="1" name="Picture 1" descr="C:\Users\Dell\Desktop\A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C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7C8" w:rsidRDefault="00F947C8" w:rsidP="00F947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</w:p>
    <w:p w:rsidR="00F947C8" w:rsidRDefault="00F947C8" w:rsidP="00F947C8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>Look at the output using</w:t>
      </w:r>
    </w:p>
    <w:p w:rsidR="00F947C8" w:rsidRDefault="00F947C8" w:rsidP="00F947C8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Consolas" w:eastAsiaTheme="minorHAnsi" w:hAnsi="Consolas"/>
          <w:color w:val="FFFFFF"/>
          <w:sz w:val="25"/>
          <w:szCs w:val="25"/>
          <w:shd w:val="clear" w:color="auto" w:fill="555555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FFFFFF"/>
          <w:sz w:val="25"/>
          <w:szCs w:val="25"/>
          <w:shd w:val="clear" w:color="auto" w:fill="555555"/>
        </w:rPr>
        <w:t>docker</w:t>
      </w:r>
      <w:proofErr w:type="spellEnd"/>
      <w:proofErr w:type="gramEnd"/>
      <w:r>
        <w:rPr>
          <w:rStyle w:val="HTMLCode"/>
          <w:rFonts w:ascii="Consolas" w:eastAsiaTheme="minorHAnsi" w:hAnsi="Consolas"/>
          <w:color w:val="FFFFFF"/>
          <w:sz w:val="25"/>
          <w:szCs w:val="25"/>
          <w:shd w:val="clear" w:color="auto" w:fill="555555"/>
        </w:rPr>
        <w:t xml:space="preserve"> run password ls /app</w:t>
      </w:r>
    </w:p>
    <w:p w:rsidR="00F947C8" w:rsidRDefault="00F947C8" w:rsidP="00F947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noProof/>
          <w:sz w:val="28"/>
          <w:szCs w:val="28"/>
        </w:rPr>
        <w:drawing>
          <wp:inline distT="0" distB="0" distL="0" distR="0">
            <wp:extent cx="5943600" cy="2173106"/>
            <wp:effectExtent l="19050" t="0" r="0" b="0"/>
            <wp:docPr id="3" name="Picture 3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This will include the passwords file.</w:t>
      </w:r>
    </w:p>
    <w:p w:rsidR="00F947C8" w:rsidRDefault="00F947C8" w:rsidP="00F947C8">
      <w:pPr>
        <w:pStyle w:val="Heading2"/>
        <w:shd w:val="clear" w:color="auto" w:fill="FFFFFF"/>
        <w:spacing w:before="0" w:line="622" w:lineRule="atLeast"/>
        <w:rPr>
          <w:rFonts w:ascii="Arial" w:hAnsi="Arial" w:cs="Arial"/>
          <w:color w:val="1C83A5"/>
          <w:sz w:val="41"/>
          <w:szCs w:val="41"/>
        </w:rPr>
      </w:pPr>
      <w:r>
        <w:rPr>
          <w:rFonts w:ascii="Arial" w:hAnsi="Arial" w:cs="Arial"/>
          <w:color w:val="1C83A5"/>
          <w:sz w:val="41"/>
          <w:szCs w:val="41"/>
        </w:rPr>
        <w:t>Ignore File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The following command would include passwords.txt in our </w:t>
      </w:r>
      <w:r>
        <w:rPr>
          <w:rStyle w:val="Emphasis"/>
          <w:rFonts w:ascii="Helvetica" w:hAnsi="Helvetica" w:cs="Helvetica"/>
          <w:sz w:val="28"/>
          <w:szCs w:val="28"/>
        </w:rPr>
        <w:t>.dockerignore</w:t>
      </w:r>
      <w:r>
        <w:rPr>
          <w:rFonts w:ascii="Helvetica" w:hAnsi="Helvetica" w:cs="Helvetica"/>
          <w:sz w:val="28"/>
          <w:szCs w:val="28"/>
        </w:rPr>
        <w:t> file and ensure that it didn't accidentally end up in a container. The </w:t>
      </w:r>
      <w:r>
        <w:rPr>
          <w:rStyle w:val="Emphasis"/>
          <w:rFonts w:ascii="Helvetica" w:hAnsi="Helvetica" w:cs="Helvetica"/>
          <w:sz w:val="28"/>
          <w:szCs w:val="28"/>
        </w:rPr>
        <w:t>.dockerignore</w:t>
      </w:r>
      <w:r>
        <w:rPr>
          <w:rFonts w:ascii="Helvetica" w:hAnsi="Helvetica" w:cs="Helvetica"/>
          <w:sz w:val="28"/>
          <w:szCs w:val="28"/>
        </w:rPr>
        <w:t> file would be stored in source control and share with the team to ensure that everyone is consistent.</w:t>
      </w:r>
    </w:p>
    <w:p w:rsidR="00F947C8" w:rsidRDefault="00F947C8" w:rsidP="00F947C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</w:pPr>
      <w:proofErr w:type="gramStart"/>
      <w:r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  <w:t>echo</w:t>
      </w:r>
      <w:proofErr w:type="gramEnd"/>
      <w:r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  <w:t xml:space="preserve"> passwords.txt &gt;&gt; .dockerignore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</w:rPr>
        <w:drawing>
          <wp:inline distT="0" distB="0" distL="0" distR="0">
            <wp:extent cx="5943600" cy="612287"/>
            <wp:effectExtent l="19050" t="0" r="0" b="0"/>
            <wp:docPr id="4" name="Picture 4" descr="C:\Users\Dell\Desktop\A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AC\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lastRenderedPageBreak/>
        <w:t>The ignore file supports directories and Regular expressions to define the restrictions, very similar to </w:t>
      </w:r>
      <w:r>
        <w:rPr>
          <w:rStyle w:val="Emphasis"/>
          <w:rFonts w:ascii="Helvetica" w:hAnsi="Helvetica" w:cs="Helvetica"/>
          <w:sz w:val="28"/>
          <w:szCs w:val="28"/>
        </w:rPr>
        <w:t>.</w:t>
      </w:r>
      <w:proofErr w:type="spellStart"/>
      <w:r>
        <w:rPr>
          <w:rStyle w:val="Emphasis"/>
          <w:rFonts w:ascii="Helvetica" w:hAnsi="Helvetica" w:cs="Helvetica"/>
          <w:sz w:val="28"/>
          <w:szCs w:val="28"/>
        </w:rPr>
        <w:t>gitignore</w:t>
      </w:r>
      <w:proofErr w:type="spellEnd"/>
      <w:r>
        <w:rPr>
          <w:rFonts w:ascii="Helvetica" w:hAnsi="Helvetica" w:cs="Helvetica"/>
          <w:sz w:val="28"/>
          <w:szCs w:val="28"/>
        </w:rPr>
        <w:t>. This file can also be used to improve build times which we'll investigate in the next step.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Build the image, because of the Docker Ignore file it shouldn't include the passwords file.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  <w:t xml:space="preserve"> build -t </w:t>
      </w:r>
      <w:proofErr w:type="spellStart"/>
      <w:r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  <w:t>nopassword</w:t>
      </w:r>
      <w:proofErr w:type="spellEnd"/>
      <w:r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  <w:t xml:space="preserve"> .</w:t>
      </w:r>
    </w:p>
    <w:p w:rsidR="00F947C8" w:rsidRPr="00F947C8" w:rsidRDefault="00F947C8" w:rsidP="00F947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eastAsia="Times New Roman" w:hAnsi="Helvetica" w:cs="Helvetica"/>
          <w:noProof/>
          <w:sz w:val="28"/>
          <w:szCs w:val="28"/>
        </w:rPr>
        <w:drawing>
          <wp:inline distT="0" distB="0" distL="0" distR="0">
            <wp:extent cx="5943600" cy="1822234"/>
            <wp:effectExtent l="19050" t="0" r="0" b="0"/>
            <wp:docPr id="5" name="Picture 5" descr="C:\Users\Dell\Desktop\A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AC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7C8" w:rsidRDefault="00F947C8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>Look at the output using </w:t>
      </w:r>
    </w:p>
    <w:p w:rsidR="00137FFD" w:rsidRDefault="00F947C8">
      <w:pPr>
        <w:rPr>
          <w:rStyle w:val="HTMLCode"/>
          <w:rFonts w:ascii="Consolas" w:eastAsiaTheme="minorHAnsi" w:hAnsi="Consolas"/>
          <w:color w:val="FFFFFF"/>
          <w:sz w:val="25"/>
          <w:szCs w:val="25"/>
          <w:shd w:val="clear" w:color="auto" w:fill="555555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FFFFFF"/>
          <w:sz w:val="25"/>
          <w:szCs w:val="25"/>
          <w:shd w:val="clear" w:color="auto" w:fill="555555"/>
        </w:rPr>
        <w:t>docker</w:t>
      </w:r>
      <w:proofErr w:type="spellEnd"/>
      <w:proofErr w:type="gramEnd"/>
      <w:r>
        <w:rPr>
          <w:rStyle w:val="HTMLCode"/>
          <w:rFonts w:ascii="Consolas" w:eastAsiaTheme="minorHAnsi" w:hAnsi="Consolas"/>
          <w:color w:val="FFFFFF"/>
          <w:sz w:val="25"/>
          <w:szCs w:val="25"/>
          <w:shd w:val="clear" w:color="auto" w:fill="555555"/>
        </w:rPr>
        <w:t xml:space="preserve"> run </w:t>
      </w:r>
      <w:proofErr w:type="spellStart"/>
      <w:r>
        <w:rPr>
          <w:rStyle w:val="HTMLCode"/>
          <w:rFonts w:ascii="Consolas" w:eastAsiaTheme="minorHAnsi" w:hAnsi="Consolas"/>
          <w:color w:val="FFFFFF"/>
          <w:sz w:val="25"/>
          <w:szCs w:val="25"/>
          <w:shd w:val="clear" w:color="auto" w:fill="555555"/>
        </w:rPr>
        <w:t>nopassword</w:t>
      </w:r>
      <w:proofErr w:type="spellEnd"/>
      <w:r>
        <w:rPr>
          <w:rStyle w:val="HTMLCode"/>
          <w:rFonts w:ascii="Consolas" w:eastAsiaTheme="minorHAnsi" w:hAnsi="Consolas"/>
          <w:color w:val="FFFFFF"/>
          <w:sz w:val="25"/>
          <w:szCs w:val="25"/>
          <w:shd w:val="clear" w:color="auto" w:fill="555555"/>
        </w:rPr>
        <w:t xml:space="preserve"> ls /app</w:t>
      </w:r>
    </w:p>
    <w:p w:rsidR="00F947C8" w:rsidRDefault="00F947C8">
      <w:r>
        <w:rPr>
          <w:noProof/>
        </w:rPr>
        <w:drawing>
          <wp:inline distT="0" distB="0" distL="0" distR="0">
            <wp:extent cx="5943600" cy="3140734"/>
            <wp:effectExtent l="19050" t="0" r="0" b="0"/>
            <wp:docPr id="6" name="Picture 6" descr="C:\Users\Dell\Desktop\A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AC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7C8" w:rsidRDefault="00F947C8"/>
    <w:p w:rsidR="00F947C8" w:rsidRDefault="00F947C8" w:rsidP="00F947C8">
      <w:pPr>
        <w:pStyle w:val="Heading4"/>
        <w:shd w:val="clear" w:color="auto" w:fill="FFFFFF"/>
        <w:spacing w:before="0" w:beforeAutospacing="0" w:after="0" w:afterAutospacing="0" w:line="553" w:lineRule="atLeast"/>
        <w:rPr>
          <w:rFonts w:ascii="Helvetica" w:hAnsi="Helvetica" w:cs="Helvetica"/>
          <w:color w:val="1C83A5"/>
          <w:sz w:val="55"/>
          <w:szCs w:val="55"/>
        </w:rPr>
      </w:pPr>
      <w:r>
        <w:rPr>
          <w:rFonts w:ascii="Helvetica" w:hAnsi="Helvetica" w:cs="Helvetica"/>
          <w:color w:val="1C83A5"/>
          <w:sz w:val="55"/>
          <w:szCs w:val="55"/>
        </w:rPr>
        <w:lastRenderedPageBreak/>
        <w:t>Step 2 - Docker Build Context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The </w:t>
      </w:r>
      <w:r>
        <w:rPr>
          <w:rStyle w:val="Emphasis"/>
          <w:rFonts w:ascii="Helvetica" w:hAnsi="Helvetica" w:cs="Helvetica"/>
          <w:sz w:val="28"/>
          <w:szCs w:val="28"/>
        </w:rPr>
        <w:t>.dockerignore</w:t>
      </w:r>
      <w:r>
        <w:rPr>
          <w:rFonts w:ascii="Helvetica" w:hAnsi="Helvetica" w:cs="Helvetica"/>
          <w:sz w:val="28"/>
          <w:szCs w:val="28"/>
        </w:rPr>
        <w:t> file can ensure that sensitive details are not included in a Docker Image. However they can also be used to improve the build time of images.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In the environment, a 100M temporary file has been created. This file is never used by the </w:t>
      </w:r>
      <w:proofErr w:type="spellStart"/>
      <w:r>
        <w:rPr>
          <w:rStyle w:val="Emphasis"/>
          <w:rFonts w:ascii="Helvetica" w:hAnsi="Helvetica" w:cs="Helvetica"/>
          <w:sz w:val="28"/>
          <w:szCs w:val="28"/>
        </w:rPr>
        <w:t>Dockerfile</w:t>
      </w:r>
      <w:proofErr w:type="spellEnd"/>
      <w:r>
        <w:rPr>
          <w:rFonts w:ascii="Helvetica" w:hAnsi="Helvetica" w:cs="Helvetica"/>
          <w:sz w:val="28"/>
          <w:szCs w:val="28"/>
        </w:rPr>
        <w:t xml:space="preserve">. When you execute a build command, Docker sends the entire path contents to the Engine for it to calculate which files to include. As a result sending the 100M file is </w:t>
      </w:r>
      <w:proofErr w:type="spellStart"/>
      <w:r>
        <w:rPr>
          <w:rFonts w:ascii="Helvetica" w:hAnsi="Helvetica" w:cs="Helvetica"/>
          <w:sz w:val="28"/>
          <w:szCs w:val="28"/>
        </w:rPr>
        <w:t>unrequired</w:t>
      </w:r>
      <w:proofErr w:type="spellEnd"/>
      <w:r>
        <w:rPr>
          <w:rFonts w:ascii="Helvetica" w:hAnsi="Helvetica" w:cs="Helvetica"/>
          <w:sz w:val="28"/>
          <w:szCs w:val="28"/>
        </w:rPr>
        <w:t xml:space="preserve"> and creates a slower build.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You can see the 100M impact by executing following the command.</w:t>
      </w:r>
    </w:p>
    <w:p w:rsidR="00F947C8" w:rsidRDefault="00F947C8" w:rsidP="00F947C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  <w:t xml:space="preserve"> build -t large-file-context .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</w:rPr>
        <w:drawing>
          <wp:inline distT="0" distB="0" distL="0" distR="0">
            <wp:extent cx="5943600" cy="2431672"/>
            <wp:effectExtent l="19050" t="0" r="0" b="0"/>
            <wp:docPr id="7" name="Picture 7" descr="C:\Users\Dell\Desktop\A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AC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In the next step, we'll demonstrate how to improve the performance of the build.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</w:p>
    <w:p w:rsidR="00F947C8" w:rsidRDefault="00F947C8" w:rsidP="00F947C8">
      <w:pPr>
        <w:pStyle w:val="Heading4"/>
        <w:shd w:val="clear" w:color="auto" w:fill="FFFFFF"/>
        <w:spacing w:before="0" w:beforeAutospacing="0" w:after="0" w:afterAutospacing="0" w:line="553" w:lineRule="atLeast"/>
        <w:rPr>
          <w:rFonts w:ascii="Helvetica" w:hAnsi="Helvetica" w:cs="Helvetica"/>
          <w:color w:val="1C83A5"/>
          <w:sz w:val="55"/>
          <w:szCs w:val="55"/>
        </w:rPr>
      </w:pPr>
      <w:r>
        <w:rPr>
          <w:rFonts w:ascii="Helvetica" w:hAnsi="Helvetica" w:cs="Helvetica"/>
          <w:color w:val="1C83A5"/>
          <w:sz w:val="55"/>
          <w:szCs w:val="55"/>
        </w:rPr>
        <w:lastRenderedPageBreak/>
        <w:t xml:space="preserve">Step 3 - </w:t>
      </w:r>
      <w:proofErr w:type="spellStart"/>
      <w:r>
        <w:rPr>
          <w:rFonts w:ascii="Helvetica" w:hAnsi="Helvetica" w:cs="Helvetica"/>
          <w:color w:val="1C83A5"/>
          <w:sz w:val="55"/>
          <w:szCs w:val="55"/>
        </w:rPr>
        <w:t>Optimised</w:t>
      </w:r>
      <w:proofErr w:type="spellEnd"/>
      <w:r>
        <w:rPr>
          <w:rFonts w:ascii="Helvetica" w:hAnsi="Helvetica" w:cs="Helvetica"/>
          <w:color w:val="1C83A5"/>
          <w:sz w:val="55"/>
          <w:szCs w:val="55"/>
        </w:rPr>
        <w:t xml:space="preserve"> Build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In the same way, we used the </w:t>
      </w:r>
      <w:r>
        <w:rPr>
          <w:rStyle w:val="Emphasis"/>
          <w:rFonts w:ascii="Helvetica" w:hAnsi="Helvetica" w:cs="Helvetica"/>
          <w:sz w:val="28"/>
          <w:szCs w:val="28"/>
        </w:rPr>
        <w:t>.dockerignore</w:t>
      </w:r>
      <w:r>
        <w:rPr>
          <w:rFonts w:ascii="Helvetica" w:hAnsi="Helvetica" w:cs="Helvetica"/>
          <w:sz w:val="28"/>
          <w:szCs w:val="28"/>
        </w:rPr>
        <w:t xml:space="preserve"> file to exclude sensitive </w:t>
      </w:r>
      <w:proofErr w:type="gramStart"/>
      <w:r>
        <w:rPr>
          <w:rFonts w:ascii="Helvetica" w:hAnsi="Helvetica" w:cs="Helvetica"/>
          <w:sz w:val="28"/>
          <w:szCs w:val="28"/>
        </w:rPr>
        <w:t>files,</w:t>
      </w:r>
      <w:proofErr w:type="gramEnd"/>
      <w:r>
        <w:rPr>
          <w:rFonts w:ascii="Helvetica" w:hAnsi="Helvetica" w:cs="Helvetica"/>
          <w:sz w:val="28"/>
          <w:szCs w:val="28"/>
        </w:rPr>
        <w:t xml:space="preserve"> we can use it to exclude files which we don't want to be sent to the Docker Build Context during the build.</w:t>
      </w:r>
    </w:p>
    <w:p w:rsidR="00F947C8" w:rsidRDefault="00F947C8" w:rsidP="00F947C8">
      <w:pPr>
        <w:pStyle w:val="Heading4"/>
        <w:shd w:val="clear" w:color="auto" w:fill="FFFFFF"/>
        <w:spacing w:before="0" w:beforeAutospacing="0" w:after="0" w:afterAutospacing="0" w:line="622" w:lineRule="atLeast"/>
        <w:rPr>
          <w:rFonts w:ascii="Arial" w:hAnsi="Arial" w:cs="Arial"/>
          <w:color w:val="1C83A5"/>
          <w:sz w:val="41"/>
          <w:szCs w:val="41"/>
        </w:rPr>
      </w:pPr>
      <w:r>
        <w:rPr>
          <w:rFonts w:ascii="Arial" w:hAnsi="Arial" w:cs="Arial"/>
          <w:color w:val="1C83A5"/>
          <w:sz w:val="41"/>
          <w:szCs w:val="41"/>
        </w:rPr>
        <w:t>Optimizing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To speed up our build, simply include the filename of the large file in the ignore file.</w:t>
      </w:r>
    </w:p>
    <w:p w:rsidR="00F947C8" w:rsidRDefault="00F947C8" w:rsidP="00F947C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</w:pPr>
      <w:proofErr w:type="gramStart"/>
      <w:r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  <w:t>echo</w:t>
      </w:r>
      <w:proofErr w:type="gramEnd"/>
      <w:r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  <w:t xml:space="preserve"> big-temp-file.img &gt;&gt; .dockerignore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</w:rPr>
        <w:drawing>
          <wp:inline distT="0" distB="0" distL="0" distR="0">
            <wp:extent cx="5943600" cy="696338"/>
            <wp:effectExtent l="19050" t="0" r="0" b="0"/>
            <wp:docPr id="8" name="Picture 8" descr="C:\Users\Dell\Desktop\A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AC\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When we rebuild the image, it will be much faster as it doesn't have to copy the 100M file.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FFFFF"/>
          <w:sz w:val="25"/>
          <w:szCs w:val="25"/>
          <w:shd w:val="clear" w:color="auto" w:fill="555555"/>
        </w:rPr>
        <w:t xml:space="preserve"> build -t no-large-file-context .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This </w:t>
      </w:r>
      <w:proofErr w:type="spellStart"/>
      <w:r>
        <w:rPr>
          <w:rFonts w:ascii="Helvetica" w:hAnsi="Helvetica" w:cs="Helvetica"/>
          <w:sz w:val="28"/>
          <w:szCs w:val="28"/>
        </w:rPr>
        <w:t>optimisation</w:t>
      </w:r>
      <w:proofErr w:type="spellEnd"/>
      <w:r>
        <w:rPr>
          <w:rFonts w:ascii="Helvetica" w:hAnsi="Helvetica" w:cs="Helvetica"/>
          <w:sz w:val="28"/>
          <w:szCs w:val="28"/>
        </w:rPr>
        <w:t xml:space="preserve"> has a greater impact when ignoring large directories such as </w:t>
      </w:r>
      <w:r>
        <w:rPr>
          <w:rStyle w:val="Emphasis"/>
          <w:rFonts w:ascii="Helvetica" w:hAnsi="Helvetica" w:cs="Helvetica"/>
          <w:sz w:val="28"/>
          <w:szCs w:val="28"/>
        </w:rPr>
        <w:t>.</w:t>
      </w:r>
      <w:proofErr w:type="spellStart"/>
      <w:r>
        <w:rPr>
          <w:rStyle w:val="Emphasis"/>
          <w:rFonts w:ascii="Helvetica" w:hAnsi="Helvetica" w:cs="Helvetica"/>
          <w:sz w:val="28"/>
          <w:szCs w:val="28"/>
        </w:rPr>
        <w:t>git</w:t>
      </w:r>
      <w:proofErr w:type="spellEnd"/>
      <w:r>
        <w:rPr>
          <w:rFonts w:ascii="Helvetica" w:hAnsi="Helvetica" w:cs="Helvetica"/>
          <w:sz w:val="28"/>
          <w:szCs w:val="28"/>
        </w:rPr>
        <w:t>.</w:t>
      </w:r>
    </w:p>
    <w:p w:rsidR="00F947C8" w:rsidRDefault="00F947C8" w:rsidP="00F947C8">
      <w:pPr>
        <w:pStyle w:val="NormalWeb"/>
        <w:shd w:val="clear" w:color="auto" w:fill="FFFFFF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8"/>
          <w:szCs w:val="28"/>
        </w:rPr>
        <w:drawing>
          <wp:inline distT="0" distB="0" distL="0" distR="0">
            <wp:extent cx="5943600" cy="2271961"/>
            <wp:effectExtent l="19050" t="0" r="0" b="0"/>
            <wp:docPr id="9" name="Picture 9" descr="C:\Users\Dell\Desktop\AC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AC\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7C8" w:rsidRDefault="00F947C8"/>
    <w:sectPr w:rsidR="00F947C8" w:rsidSect="00137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47C8"/>
    <w:rsid w:val="00022758"/>
    <w:rsid w:val="00137FFD"/>
    <w:rsid w:val="00F94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FF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947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47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47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947C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7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22758"/>
    <w:pPr>
      <w:spacing w:after="0" w:line="240" w:lineRule="auto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66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6540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954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2021-04-26T09:51:00Z</dcterms:created>
  <dcterms:modified xsi:type="dcterms:W3CDTF">2021-04-26T10:02:00Z</dcterms:modified>
</cp:coreProperties>
</file>