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  <w:bookmarkStart w:id="0" w:name="_GoBack"/>
      <w:bookmarkEnd w:id="0"/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8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Uploading artifacts on Nexus Server using command line</w:t>
      </w: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Start nexus using this command “nexus.exe /run”.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66230" cy="3124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2940" cy="314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 xml:space="preserve">Open browser and type </w:t>
      </w:r>
      <w:r>
        <w:fldChar w:fldCharType="begin"/>
      </w:r>
      <w:r>
        <w:instrText xml:space="preserve"> HYPERLINK "http://localhost:8081" </w:instrText>
      </w:r>
      <w:r>
        <w:fldChar w:fldCharType="separate"/>
      </w:r>
      <w:r>
        <w:rPr>
          <w:rStyle w:val="5"/>
          <w:sz w:val="32"/>
          <w:szCs w:val="32"/>
        </w:rPr>
        <w:t>http://localhost:8081</w:t>
      </w:r>
      <w:r>
        <w:rPr>
          <w:rStyle w:val="5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Login to your nexus account.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 Create a repository</w:t>
      </w:r>
    </w:p>
    <w:p>
      <w:r>
        <w:drawing>
          <wp:inline distT="0" distB="0" distL="0" distR="0">
            <wp:extent cx="4644390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975" cy="243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sz w:val="32"/>
          <w:szCs w:val="32"/>
        </w:rPr>
        <w:t>Change your pom.xml file where your apache maven is located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37166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Run another cmd and go to your project and then run command “mvn clean”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21939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After that run command “mvn deploy”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523176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 xml:space="preserve">Go back to nexus 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553200" cy="381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9095" cy="383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6324600" cy="629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/>
      <w:pgMar w:top="481" w:right="720" w:bottom="720" w:left="720" w:header="0" w:footer="720" w:gutter="0"/>
      <w:cols w:space="48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D7"/>
    <w:rsid w:val="003920D7"/>
    <w:rsid w:val="004D5EF0"/>
    <w:rsid w:val="006D128A"/>
    <w:rsid w:val="008F65E7"/>
    <w:rsid w:val="00A57DD6"/>
    <w:rsid w:val="00D94E77"/>
    <w:rsid w:val="00DC1979"/>
    <w:rsid w:val="00E60D9E"/>
    <w:rsid w:val="00EB0FA6"/>
    <w:rsid w:val="74B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81</Words>
  <Characters>464</Characters>
  <Lines>3</Lines>
  <Paragraphs>1</Paragraphs>
  <TotalTime>15</TotalTime>
  <ScaleCrop>false</ScaleCrop>
  <LinksUpToDate>false</LinksUpToDate>
  <CharactersWithSpaces>544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2020-10-16T06:41:00Z</dcterms:created>
  <dc:creator>Ani Jain</dc:creator>
  <cp:lastModifiedBy>Chauch</cp:lastModifiedBy>
  <dcterms:modified xsi:type="dcterms:W3CDTF">2020-11-20T14:15:29Z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