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Sylvia Oduya, the first inch</w:t>
      </w:r>
    </w:p>
    <w:p>
      <w:pPr>
        <w:spacing w:after="600" w:line="300"/>
      </w:pPr>
      <w:r>
        <w:rPr>
          <w:rFonts w:ascii="Calibri" w:cs="Calibri" w:eastAsia="Calibri" w:hAnsi="Calibri"/>
          <w:color w:val="8E1B1B"/>
          <w:sz w:val="26"/>
          <w:szCs w:val="26"/>
        </w:rPr>
        <w:t xml:space="preserve">A hallway in Memphis. Two months after the funeral. Shoes by the door.</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Sylvia Oduya, the first inch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laces. Sticker: The laces. Walked with Sylvia Oduya. Memphis, two months after.</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Sylvia Oduya stood.</w:t>
      </w:r>
    </w:p>
    <w:p>
      <w:pPr>
        <w:spacing w:after="200" w:line="300"/>
      </w:pPr>
      <w:r>
        <w:rPr>
          <w:rFonts w:ascii="Calibri" w:cs="Calibri" w:eastAsia="Calibri" w:hAnsi="Calibri"/>
          <w:color w:val="8E1B1B"/>
        </w:rPr>
        <w:t xml:space="preserve">A hallway in Memphis. Two months after the funeral. Shoes by the door.</w:t>
      </w:r>
    </w:p>
    <w:p>
      <w:pPr>
        <w:spacing w:after="160" w:line="300"/>
      </w:pPr>
      <w:r>
        <w:rPr>
          <w:rFonts w:ascii="Calibri" w:cs="Calibri" w:eastAsia="Calibri" w:hAnsi="Calibri"/>
        </w:rPr>
        <w:t xml:space="preserve">She used to run. Three mornings a week through her neighborhood in Memphis, past the same houses and the same dogs and the same man who always waved from his porch with a coffee mug. Nothing competitive. She ran because it was hers.</w:t>
      </w:r>
    </w:p>
    <w:p>
      <w:pPr>
        <w:spacing w:after="160" w:line="300"/>
      </w:pPr>
      <w:r>
        <w:rPr>
          <w:rFonts w:ascii="Calibri" w:cs="Calibri" w:eastAsia="Calibri" w:hAnsi="Calibri"/>
        </w:rPr>
        <w:t xml:space="preserve">Then Michael was diagnosed, and the mornings disappeared into medication schedules and appointments and the slow arithmetic of watching someone you love diminish. She stopped running because there was no room for anything that was only hers. She told herself she would start again when things settled. Things did not settle for four years.</w:t>
      </w:r>
    </w:p>
    <w:p>
      <w:pPr>
        <w:spacing w:after="160" w:line="300"/>
      </w:pPr>
      <w:r>
        <w:rPr>
          <w:rFonts w:ascii="Calibri" w:cs="Calibri" w:eastAsia="Calibri" w:hAnsi="Calibri"/>
        </w:rPr>
        <w:t xml:space="preserve">Michael died on a Tuesday in November. People brought food and said the right things and went back to their lives. She went back to hers and found that she had organized it so completely around his illness that the space it occupied was now simply empty. Her daughter suggested counseling. Her sister suggested a trip. She has done neither.</w:t>
      </w:r>
    </w:p>
    <w:p>
      <w:pPr>
        <w:spacing w:after="160" w:line="300"/>
      </w:pPr>
      <w:r>
        <w:rPr>
          <w:rFonts w:ascii="Calibri" w:cs="Calibri" w:eastAsia="Calibri" w:hAnsi="Calibri"/>
        </w:rPr>
        <w:t xml:space="preserve">It is two months later. Her running shoes are by the door where they have been for four years. Now Sylvia steps aside and you step in. The hallway, the shoes, the empty mornings and the four years are hers. Whether the shoes go on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Stand in the hallway</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house is quiet in the way it has been quiet for two months. The shoes have a layer of dust. Through the front window, across the street, the man with the coffee mug is on his porch, as he has been every morning for eight years.</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to the shoes. They have been waiting four years.</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 who suggested a trip and has called anyway</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know you did not take the trip. I am not calling about the trip. Tell me what the mornings feel like.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I organized my whole life around his illness and now the illness is gone and so is the shape of my life.</w:t>
      </w:r>
    </w:p>
    <w:p>
      <w:pPr>
        <w:spacing w:after="80" w:line="300"/>
      </w:pPr>
      <w:r>
        <w:rPr>
          <w:rFonts w:ascii="Calibri" w:cs="Calibri" w:eastAsia="Calibri" w:hAnsi="Calibri"/>
        </w:rPr>
        <w:t xml:space="preserve">2. I feel like someone who used to run. Not a runner. A person carrying the memory of motion and the weight of having quit.</w:t>
      </w:r>
    </w:p>
    <w:p>
      <w:pPr>
        <w:spacing w:after="80" w:line="300"/>
      </w:pPr>
      <w:r>
        <w:rPr>
          <w:rFonts w:ascii="Calibri" w:cs="Calibri" w:eastAsia="Calibri" w:hAnsi="Calibri"/>
        </w:rPr>
        <w:t xml:space="preserve">3. I feel that everything only mine was put away for four years, and I do not know if any of it is still there.</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shoes go on, take an inventory. Not of the grief, and not of Sylvia.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begin again with the smallest possible action?</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my sister carries. Four years of caregiving without one day off, which no one gives medals for. A body that ran three mornings a week for a decade and remembers. A man across the street who has waved at her every morning for eight years, including the four when she did not run past.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began again with the smallest possible action: </w:t>
      </w:r>
    </w:p>
    <w:p>
      <w:pPr>
        <w:spacing w:after="80" w:line="300"/>
      </w:pPr>
      <w:r>
        <w:rPr>
          <w:rFonts w:ascii="Calibri" w:cs="Calibri" w:eastAsia="Calibri" w:hAnsi="Calibri"/>
        </w:rPr>
        <w:t xml:space="preserve">2. A time I kept something alive by putting it away carefully instead of throwing it out: </w:t>
      </w:r>
    </w:p>
    <w:p>
      <w:pPr>
        <w:spacing w:after="80" w:line="300"/>
      </w:pPr>
      <w:r>
        <w:rPr>
          <w:rFonts w:ascii="Calibri" w:cs="Calibri" w:eastAsia="Calibri" w:hAnsi="Calibri"/>
        </w:rPr>
        <w:t xml:space="preserve">3. A time I did the unmeasured work for years and no one gave a medal: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in the hallway is: I am someone who used to run. It sounds like an accurate description. It is grief describing a woman by her last four years and not her last ten. You do not have to decide whether you are a runner. You only have to refuse to let two empty months decide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today?</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training plan. One reason the dust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have not run in four years. That is a fact about four years. Tell me why it is not yet a fact about you.</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stopped for a reason, and the reason was love, and love is not the same as quitting even when it looks identical from the hallway.</w:t>
      </w:r>
    </w:p>
    <w:p>
      <w:pPr>
        <w:spacing w:after="80" w:line="300"/>
      </w:pPr>
      <w:r>
        <w:rPr>
          <w:rFonts w:ascii="Calibri" w:cs="Calibri" w:eastAsia="Calibri" w:hAnsi="Calibri"/>
        </w:rPr>
        <w:t xml:space="preserve">2. Because the shoes are still by the door. I did not throw them out. Something in me kept them where I would see them.</w:t>
      </w:r>
    </w:p>
    <w:p>
      <w:pPr>
        <w:spacing w:after="80" w:line="300"/>
      </w:pPr>
      <w:r>
        <w:rPr>
          <w:rFonts w:ascii="Calibri" w:cs="Calibri" w:eastAsia="Calibri" w:hAnsi="Calibri"/>
        </w:rPr>
        <w:t xml:space="preserve">3. Because the man with the mug is still on his porch, and he did not stop waving when I stopped running, which means the route is still there.</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a run. Not three mornings a week. One step, small enough that its failure would cost almost nothing.</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with a pair of shoes and a hallway.</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Do not run. What is the smallest thing you can do with those shoes today, so small it cannot fail?</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put them on and tie them. That is all. I will sit on the step in the hallway with my shoes tied.</w:t>
      </w:r>
    </w:p>
    <w:p>
      <w:pPr>
        <w:spacing w:after="80" w:line="300"/>
      </w:pPr>
      <w:r>
        <w:rPr>
          <w:rFonts w:ascii="Calibri" w:cs="Calibri" w:eastAsia="Calibri" w:hAnsi="Calibri"/>
        </w:rPr>
        <w:t xml:space="preserve">2. I will put them on and walk to the corner and back. Not run. Walk. Past the man with the mug, and wave.</w:t>
      </w:r>
    </w:p>
    <w:p>
      <w:pPr>
        <w:spacing w:after="80" w:line="300"/>
      </w:pPr>
      <w:r>
        <w:rPr>
          <w:rFonts w:ascii="Calibri" w:cs="Calibri" w:eastAsia="Calibri" w:hAnsi="Calibri"/>
        </w:rPr>
        <w:t xml:space="preserve">3. I will take them off the mat, wipe the dust off, and put them back. Tomorrow they will be clean when I see them.</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laces are tied, or you have been to the corner and back and a man with a mug waved, or the shoes are clean on the mat. Michael is still gone. The mornings are still empty.</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dusty shoes.</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house is the same. What is different?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shoes are on. I have not moved. Something has.</w:t>
      </w:r>
    </w:p>
    <w:p>
      <w:pPr>
        <w:spacing w:after="80" w:line="300"/>
      </w:pPr>
      <w:r>
        <w:rPr>
          <w:rFonts w:ascii="Calibri" w:cs="Calibri" w:eastAsia="Calibri" w:hAnsi="Calibri"/>
        </w:rPr>
        <w:t xml:space="preserve">2. I walked to the corner and he waved. He did not ask where I had been for four years. The route remembered me.</w:t>
      </w:r>
    </w:p>
    <w:p>
      <w:pPr>
        <w:spacing w:after="80" w:line="300"/>
      </w:pPr>
      <w:r>
        <w:rPr>
          <w:rFonts w:ascii="Calibri" w:cs="Calibri" w:eastAsia="Calibri" w:hAnsi="Calibri"/>
        </w:rPr>
        <w:t xml:space="preserve">3. The shoes are clean. Tomorrow when I see them they will not say four years. They will say tomorrow.</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She walks to the corner. Then, some days later, to the next one. Then, one morning, a hundred yards of something that is not quite running and is not walking. The man with the coffee mug waves every time as if nothing had been interrupted.</w:t>
      </w:r>
    </w:p>
    <w:p>
      <w:pPr>
        <w:spacing w:after="160" w:line="300"/>
      </w:pPr>
      <w:r>
        <w:rPr>
          <w:rFonts w:ascii="Calibri" w:cs="Calibri" w:eastAsia="Calibri" w:hAnsi="Calibri"/>
        </w:rPr>
        <w:t xml:space="preserve">The chapter calls it the first inch: the smallest possible action that begins a return, so small that its failure would cost almost nothing, and so its completion becomes repeatable. She does not train for anything. She runs three mornings a week again, eventually, past the same houses and the same dogs, because it is hers.</w:t>
      </w:r>
    </w:p>
    <w:p>
      <w:pPr>
        <w:spacing w:after="160" w:line="300"/>
      </w:pPr>
      <w:r>
        <w:rPr>
          <w:rFonts w:ascii="Calibri" w:cs="Calibri" w:eastAsia="Calibri" w:hAnsi="Calibri"/>
        </w:rPr>
        <w:t xml:space="preserve">The space Michael's illness occupied does not fill. It stays. But there is a shape to the mornings again, and the shape is hers.</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Four years, then a walk to the corner. Here is the question the shoes cannot answer for you: what was the first inch?</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Running again.</w:t>
      </w:r>
    </w:p>
    <w:p>
      <w:pPr>
        <w:spacing w:after="200" w:line="300"/>
      </w:pPr>
      <w:r>
        <w:rPr>
          <w:rFonts w:ascii="Calibri" w:cs="Calibri" w:eastAsia="Calibri" w:hAnsi="Calibri"/>
        </w:rPr>
        <w:t xml:space="preserve">That came weeks later and it was not the first thing. If the first thing had been running, it would not have happened. Running was too large to fail safely.</w:t>
      </w:r>
    </w:p>
    <w:p>
      <w:pPr>
        <w:spacing w:after="40" w:line="300"/>
      </w:pPr>
      <w:r>
        <w:rPr>
          <w:rFonts w:ascii="Calibri" w:cs="Calibri" w:eastAsia="Calibri" w:hAnsi="Calibri"/>
          <w:b/>
          <w:bCs/>
        </w:rPr>
        <w:t xml:space="preserve">Tying the shoes.</w:t>
      </w:r>
    </w:p>
    <w:p>
      <w:pPr>
        <w:spacing w:after="200" w:line="300"/>
      </w:pPr>
      <w:r>
        <w:rPr>
          <w:rFonts w:ascii="Calibri" w:cs="Calibri" w:eastAsia="Calibri" w:hAnsi="Calibri"/>
        </w:rPr>
        <w:t xml:space="preserve">Yes, or close to it. Something so small that its failure would have cost nothing, which is exactly why it could be repeated the next day. The First Inch is not a compromise on the way to a real beginning. It is the beginning, designed so that the woman in the hallway cannot lose. The rest of the return is the first inch, repeated, until the route remembers you.</w:t>
      </w:r>
    </w:p>
    <w:p>
      <w:pPr>
        <w:spacing w:after="40" w:line="300"/>
      </w:pPr>
      <w:r>
        <w:rPr>
          <w:rFonts w:ascii="Calibri" w:cs="Calibri" w:eastAsia="Calibri" w:hAnsi="Calibri"/>
          <w:b/>
          <w:bCs/>
        </w:rPr>
        <w:t xml:space="preserve">Grief counseling, or the trip.</w:t>
      </w:r>
    </w:p>
    <w:p>
      <w:pPr>
        <w:spacing w:after="200" w:line="300"/>
      </w:pPr>
      <w:r>
        <w:rPr>
          <w:rFonts w:ascii="Calibri" w:cs="Calibri" w:eastAsia="Calibri" w:hAnsi="Calibri"/>
        </w:rPr>
        <w:t xml:space="preserve">Her daughter and sister suggested both, and both were reasonable, and she did neither. The first inch is never the reasonable suggestion from outside. It is the smallest thing that is only yours.</w:t>
      </w:r>
    </w:p>
    <w:p>
      <w:pPr>
        <w:spacing w:after="40" w:line="300"/>
      </w:pPr>
      <w:r>
        <w:rPr>
          <w:rFonts w:ascii="Calibri" w:cs="Calibri" w:eastAsia="Calibri" w:hAnsi="Calibri"/>
          <w:b/>
          <w:bCs/>
        </w:rPr>
        <w:t xml:space="preserve">The man with the mug, waving.</w:t>
      </w:r>
    </w:p>
    <w:p>
      <w:pPr>
        <w:spacing w:after="200" w:line="300"/>
      </w:pPr>
      <w:r>
        <w:rPr>
          <w:rFonts w:ascii="Calibri" w:cs="Calibri" w:eastAsia="Calibri" w:hAnsi="Calibri"/>
        </w:rPr>
        <w:t xml:space="preserve">Also true, and it is the helper at the door in its quietest form. He never came over. He never asked. He waved for eight years, including the four she did not pass, and the route was still there because he was.</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hallway, another pair of shoes with dust on them.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Your sister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dusty pair.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tie the shoes and let that be the whole of the day.</w:t>
      </w:r>
    </w:p>
    <w:p>
      <w:pPr>
        <w:spacing w:after="80" w:line="300"/>
      </w:pPr>
      <w:r>
        <w:rPr>
          <w:rFonts w:ascii="Calibri" w:cs="Calibri" w:eastAsia="Calibri" w:hAnsi="Calibri"/>
        </w:rPr>
        <w:t xml:space="preserve">2. I did walk to the corner and wave.</w:t>
      </w:r>
    </w:p>
    <w:p>
      <w:pPr>
        <w:spacing w:after="80" w:line="300"/>
      </w:pPr>
      <w:r>
        <w:rPr>
          <w:rFonts w:ascii="Calibri" w:cs="Calibri" w:eastAsia="Calibri" w:hAnsi="Calibri"/>
        </w:rPr>
        <w:t xml:space="preserve">3. I did begin with something too small to fail.</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is by your own door with dust on it, and what is the inch?</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in the hallway</w:t>
      </w:r>
    </w:p>
    <w:p>
      <w:pPr>
        <w:spacing w:after="200" w:line="300"/>
      </w:pPr>
      <w:r>
        <w:rPr>
          <w:rFonts w:ascii="Calibri" w:cs="Calibri" w:eastAsia="Calibri" w:hAnsi="Calibri"/>
          <w:color w:val="8E1B1B"/>
        </w:rPr>
        <w:t xml:space="preserve">Your first inch, beside hers</w:t>
      </w:r>
    </w:p>
    <w:p>
      <w:pPr>
        <w:spacing w:after="160" w:line="300"/>
      </w:pPr>
      <w:r>
        <w:rPr>
          <w:rFonts w:ascii="Calibri" w:cs="Calibri" w:eastAsia="Calibri" w:hAnsi="Calibri"/>
        </w:rPr>
        <w:t xml:space="preserve">Memphis, two months after the funeral, shoes by the door. You stood where Sylvia Oduya stood, with four years of dust on the laces and a man across the street with a coffee mug, and the hallway asked you what it asked her. You wrote: [what you feel]</w:t>
      </w:r>
    </w:p>
    <w:p>
      <w:pPr>
        <w:spacing w:after="160" w:line="300"/>
      </w:pPr>
      <w:r>
        <w:rPr>
          <w:rFonts w:ascii="Calibri" w:cs="Calibri" w:eastAsia="Calibri" w:hAnsi="Calibri"/>
        </w:rPr>
        <w:t xml:space="preserve">Before the shoes went on, you did what every unquitter does first. You looked for evidence, and it was your own: [your own evidence] Hers was four years of unmeasured care and a body that remembered a route.</w:t>
      </w:r>
    </w:p>
    <w:p>
      <w:pPr>
        <w:spacing w:after="160" w:line="300"/>
      </w:pPr>
      <w:r>
        <w:rPr>
          <w:rFonts w:ascii="Calibri" w:cs="Calibri" w:eastAsia="Calibri" w:hAnsi="Calibri"/>
        </w:rPr>
        <w:t xml:space="preserve">You refused to let two empty months decide who you are. Your reason: [your reason] That refusal is the deferral. Not today. Not from the dust.</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mornings were still empty. Inside, you noticed this: [what you feel now]</w:t>
      </w:r>
    </w:p>
    <w:p>
      <w:pPr>
        <w:spacing w:after="160" w:line="300"/>
      </w:pPr>
      <w:r>
        <w:rPr>
          <w:rFonts w:ascii="Calibri" w:cs="Calibri" w:eastAsia="Calibri" w:hAnsi="Calibri"/>
        </w:rPr>
        <w:t xml:space="preserve">Then the corners did what corners do when a woman walks to one and then the next. A hundred yards. Three mornings a week. The same dogs, the same houses, a man who never stopped waving.</w:t>
      </w:r>
    </w:p>
    <w:p>
      <w:pPr>
        <w:spacing w:after="160" w:line="300"/>
      </w:pPr>
      <w:r>
        <w:rPr>
          <w:rFonts w:ascii="Calibri" w:cs="Calibri" w:eastAsia="Calibri" w:hAnsi="Calibri"/>
        </w:rPr>
        <w:t xml:space="preserve">Asked what the first inch was,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thing by your own door with dust on it, as you named it: [the line they wrote] Shown only if written.</w:t>
      </w:r>
    </w:p>
    <w:p>
      <w:pPr>
        <w:spacing w:after="160" w:line="300"/>
      </w:pPr>
      <w:r>
        <w:rPr>
          <w:rFonts w:ascii="Calibri" w:cs="Calibri" w:eastAsia="Calibri" w:hAnsi="Calibri"/>
        </w:rPr>
        <w:t xml:space="preserve">The porch across the street still has a man on it with a mug. What you carry out of the hallway is not a race, and it is not Sylvia. It is the evidence that you know how to begin with something too small to fail.</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This is the chapter's first inch, or within a lace of it. Small enough to fail without cost, and so, repeatable.</w:t>
      </w:r>
    </w:p>
    <w:p>
      <w:pPr>
        <w:spacing w:after="80" w:line="300"/>
      </w:pPr>
      <w:r>
        <w:rPr>
          <w:rFonts w:ascii="Calibri" w:cs="Calibri" w:eastAsia="Calibri" w:hAnsi="Calibri"/>
        </w:rPr>
        <w:t xml:space="preserve">Offer 2: She did this. The corner and back, and the wave, is where the return began. A different first step in the same place is still a first step.</w:t>
      </w:r>
    </w:p>
    <w:p>
      <w:pPr>
        <w:spacing w:after="80" w:line="300"/>
      </w:pPr>
      <w:r>
        <w:rPr>
          <w:rFonts w:ascii="Calibri" w:cs="Calibri" w:eastAsia="Calibri" w:hAnsi="Calibri"/>
        </w:rPr>
        <w:t xml:space="preserve">Offer 3: The chapter does not say. It says the shoes were by the door for four years and then were not. A different first step in the same place is still a first step.</w:t>
      </w:r>
    </w:p>
    <w:p>
      <w:pPr>
        <w:spacing w:after="200" w:line="300"/>
      </w:pPr>
      <w:r>
        <w:rPr>
          <w:rFonts w:ascii="Calibri" w:cs="Calibri" w:eastAsia="Calibri" w:hAnsi="Calibri"/>
        </w:rPr>
        <w:t xml:space="preserve">Own words: Her first inch was the shoes on and a walk to the corner.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picked up for your sister [once, twice, three times] on this journey. She suggested a trip; Sylvia took a walk to the corner; the calls were the help anyway. Asking is not the opposite of continuing. It is how continuing is done.</w:t>
      </w:r>
    </w:p>
    <w:p>
      <w:pPr>
        <w:spacing w:after="160" w:line="300"/>
      </w:pPr>
      <w:r>
        <w:rPr>
          <w:rFonts w:ascii="Calibri" w:cs="Calibri" w:eastAsia="Calibri" w:hAnsi="Calibri"/>
        </w:rPr>
        <w:t xml:space="preserve">Door never opened: You did not pick up for your sister. Sylvia's sister and daughter both called, and she did not take their suggestions, and they kept calling. Next time, pick up. The inch can still be yours.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laces. Walked with Sylvia Oduya. Memphis, two months after.</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Sylvia Oduya is a composite from Chapter Eleven of The Unquit Stories.</w:t>
      </w:r>
    </w:p>
    <w:p>
      <w:pPr>
        <w:spacing w:after="100" w:line="300"/>
      </w:pPr>
      <w:r>
        <w:rPr>
          <w:rFonts w:ascii="Calibri" w:cs="Calibri" w:eastAsia="Calibri" w:hAnsi="Calibri"/>
        </w:rPr>
        <w:t xml:space="preserve">Ran three mornings a week in Memphis; the man with the coffee mug; Michael's four-year illness and death on a Tuesday in November; shoes by the door; the First Inch as defined in the chapter and the glossary.</w:t>
      </w:r>
    </w:p>
    <w:p>
      <w:pPr>
        <w:pStyle w:val="Heading2"/>
        <w:spacing w:after="120" w:before="320"/>
      </w:pPr>
      <w:r>
        <w:rPr>
          <w:rFonts w:ascii="Calibri" w:cs="Calibri" w:eastAsia="Calibri" w:hAnsi="Calibri"/>
          <w:b/>
          <w:bCs/>
          <w:color w:val="8E1B1B"/>
          <w:sz w:val="26"/>
          <w:szCs w:val="26"/>
        </w:rPr>
        <w:t xml:space="preserve">Flag. Object.</w:t>
      </w:r>
    </w:p>
    <w:p>
      <w:pPr>
        <w:spacing w:after="160" w:line="300"/>
      </w:pPr>
      <w:r>
        <w:rPr>
          <w:rFonts w:ascii="Calibri" w:cs="Calibri" w:eastAsia="Calibri" w:hAnsi="Calibri"/>
        </w:rPr>
        <w:t xml:space="preserve">Not the shoes, which Rosa Parks carries. The laces.</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2026-09-09T22:34:30.263Z</dcterms:created>
  <dcterms:modified xsi:type="dcterms:W3CDTF">2026-09-09T22:34:30.263Z</dcterms:modified>
</cp:coreProperties>
</file>

<file path=docProps/custom.xml><?xml version="1.0" encoding="utf-8"?>
<Properties xmlns="http://schemas.openxmlformats.org/officeDocument/2006/custom-properties" xmlns:vt="http://schemas.openxmlformats.org/officeDocument/2006/docPropsVTypes"/>
</file>