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16AE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1. UiPath Project</w:t>
      </w:r>
    </w:p>
    <w:p w14:paraId="5632D731" w14:textId="77777777" w:rsidR="00844B76" w:rsidRPr="00844B76" w:rsidRDefault="00844B76" w:rsidP="00844B76">
      <w:r w:rsidRPr="00844B76">
        <w:rPr>
          <w:b/>
          <w:bCs/>
        </w:rPr>
        <w:t>Process Name:</w:t>
      </w:r>
      <w:r w:rsidRPr="00844B76">
        <w:t xml:space="preserve"> Petiole Process TFO</w:t>
      </w:r>
    </w:p>
    <w:p w14:paraId="777665AA" w14:textId="77777777" w:rsidR="00844B76" w:rsidRPr="00844B76" w:rsidRDefault="00844B76" w:rsidP="00844B76">
      <w:r w:rsidRPr="00844B76">
        <w:rPr>
          <w:b/>
          <w:bCs/>
        </w:rPr>
        <w:t>Duration:</w:t>
      </w:r>
      <w:r w:rsidRPr="00844B76">
        <w:br/>
        <w:t>12 September 2025 – 15 October 2025</w:t>
      </w:r>
    </w:p>
    <w:p w14:paraId="1427160F" w14:textId="77777777" w:rsidR="00844B76" w:rsidRPr="00844B76" w:rsidRDefault="00844B76" w:rsidP="00844B76">
      <w:r w:rsidRPr="00844B76">
        <w:rPr>
          <w:b/>
          <w:bCs/>
        </w:rPr>
        <w:t>Reporting Manager:</w:t>
      </w:r>
      <w:r w:rsidRPr="00844B76">
        <w:br/>
        <w:t>Vaibhav Chauhan</w:t>
      </w:r>
    </w:p>
    <w:p w14:paraId="3A85F51F" w14:textId="77777777" w:rsidR="00844B76" w:rsidRPr="00844B76" w:rsidRDefault="00844B76" w:rsidP="00844B76">
      <w:r w:rsidRPr="00844B76">
        <w:rPr>
          <w:b/>
          <w:bCs/>
        </w:rPr>
        <w:t>Description:</w:t>
      </w:r>
      <w:r w:rsidRPr="00844B76">
        <w:br/>
        <w:t>Developed an automation using UiPath to streamline the Petiole Process TFO workflow. The automation improved operational efficiency by reducing manual intervention and improving process speed.</w:t>
      </w:r>
    </w:p>
    <w:p w14:paraId="40197E87" w14:textId="77777777" w:rsidR="00844B76" w:rsidRPr="00844B76" w:rsidRDefault="00844B76" w:rsidP="00844B76">
      <w:r w:rsidRPr="00844B76">
        <w:rPr>
          <w:b/>
          <w:bCs/>
        </w:rPr>
        <w:t>Key Responsibilities</w:t>
      </w:r>
    </w:p>
    <w:p w14:paraId="070CA396" w14:textId="61E31CE9" w:rsidR="00844B76" w:rsidRPr="00844B76" w:rsidRDefault="00844B76" w:rsidP="00844B76">
      <w:pPr>
        <w:numPr>
          <w:ilvl w:val="0"/>
          <w:numId w:val="1"/>
        </w:numPr>
      </w:pPr>
      <w:r w:rsidRPr="00844B76">
        <w:t xml:space="preserve">Implemented data extraction and </w:t>
      </w:r>
      <w:r>
        <w:t>excel data manipulation</w:t>
      </w:r>
      <w:r w:rsidRPr="00844B76">
        <w:t xml:space="preserve"> logic</w:t>
      </w:r>
    </w:p>
    <w:p w14:paraId="2CBEAF2D" w14:textId="77777777" w:rsidR="00844B76" w:rsidRPr="00844B76" w:rsidRDefault="00844B76" w:rsidP="00844B76">
      <w:pPr>
        <w:numPr>
          <w:ilvl w:val="0"/>
          <w:numId w:val="1"/>
        </w:numPr>
      </w:pPr>
      <w:r w:rsidRPr="00844B76">
        <w:t>Performed testing and debugging of automation workflows</w:t>
      </w:r>
    </w:p>
    <w:p w14:paraId="2A53280B" w14:textId="77777777" w:rsidR="00844B76" w:rsidRPr="00844B76" w:rsidRDefault="00844B76" w:rsidP="00844B76">
      <w:pPr>
        <w:numPr>
          <w:ilvl w:val="0"/>
          <w:numId w:val="1"/>
        </w:numPr>
      </w:pPr>
      <w:r w:rsidRPr="00844B76">
        <w:t>Ensured successful execution and deployment of the process</w:t>
      </w:r>
    </w:p>
    <w:p w14:paraId="791BA221" w14:textId="77777777" w:rsidR="00844B76" w:rsidRDefault="00844B76" w:rsidP="00844B76"/>
    <w:p w14:paraId="099ABA38" w14:textId="43C8601A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2. UiPath POC's</w:t>
      </w:r>
    </w:p>
    <w:p w14:paraId="0FE6B031" w14:textId="77777777" w:rsidR="00844B76" w:rsidRPr="00844B76" w:rsidRDefault="00844B76" w:rsidP="00844B76">
      <w:r w:rsidRPr="00844B76">
        <w:rPr>
          <w:b/>
          <w:bCs/>
        </w:rPr>
        <w:t>Duration:</w:t>
      </w:r>
      <w:r w:rsidRPr="00844B76">
        <w:br/>
        <w:t>12 December 2025 – 10 March 2026</w:t>
      </w:r>
    </w:p>
    <w:p w14:paraId="200203F8" w14:textId="77777777" w:rsidR="00844B76" w:rsidRPr="00844B76" w:rsidRDefault="00844B76" w:rsidP="00844B76">
      <w:r w:rsidRPr="00844B76">
        <w:rPr>
          <w:b/>
          <w:bCs/>
        </w:rPr>
        <w:t>Reporting Manager:</w:t>
      </w:r>
      <w:r w:rsidRPr="00844B76">
        <w:br/>
        <w:t>Avnish Singh</w:t>
      </w:r>
    </w:p>
    <w:p w14:paraId="085F1577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Resume Screening Agent</w:t>
      </w:r>
    </w:p>
    <w:p w14:paraId="42C73DF0" w14:textId="77777777" w:rsidR="00844B76" w:rsidRPr="00844B76" w:rsidRDefault="00844B76" w:rsidP="00844B76">
      <w:r w:rsidRPr="00844B76">
        <w:t>Automation developed to screen resumes and filter candidates based on predefined requirements.</w:t>
      </w:r>
    </w:p>
    <w:p w14:paraId="709FF381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Resume Background Validation Agent</w:t>
      </w:r>
    </w:p>
    <w:p w14:paraId="434D9B77" w14:textId="77777777" w:rsidR="00844B76" w:rsidRPr="00844B76" w:rsidRDefault="00844B76" w:rsidP="00844B76">
      <w:r w:rsidRPr="00844B76">
        <w:t>Automation designed to validate candidate background information through automated verification steps.</w:t>
      </w:r>
    </w:p>
    <w:p w14:paraId="13520AF6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Employee Travel Agent</w:t>
      </w:r>
    </w:p>
    <w:p w14:paraId="4D7B33F7" w14:textId="77777777" w:rsidR="00844B76" w:rsidRDefault="00844B76" w:rsidP="00844B76">
      <w:r w:rsidRPr="00844B76">
        <w:t>Automation created to manage employee travel requests and automate related processes.</w:t>
      </w:r>
    </w:p>
    <w:p w14:paraId="01A7C785" w14:textId="77777777" w:rsidR="00844B76" w:rsidRDefault="00844B76" w:rsidP="00844B76"/>
    <w:p w14:paraId="704D2808" w14:textId="77777777" w:rsidR="00844B76" w:rsidRPr="00844B76" w:rsidRDefault="00844B76" w:rsidP="00844B76"/>
    <w:p w14:paraId="0A857834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lastRenderedPageBreak/>
        <w:t>Proposal Evaluation Agent</w:t>
      </w:r>
    </w:p>
    <w:p w14:paraId="3D6124D4" w14:textId="77777777" w:rsidR="00844B76" w:rsidRPr="00844B76" w:rsidRDefault="00844B76" w:rsidP="00844B76">
      <w:r w:rsidRPr="00844B76">
        <w:t>Automation developed to evaluate proposals based on predefined conditions and provide evaluation insights.</w:t>
      </w:r>
    </w:p>
    <w:p w14:paraId="52CEACDC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Vendor Background Verification Agent</w:t>
      </w:r>
    </w:p>
    <w:p w14:paraId="5DCA5793" w14:textId="77777777" w:rsidR="00844B76" w:rsidRPr="00844B76" w:rsidRDefault="00844B76" w:rsidP="00844B76">
      <w:r w:rsidRPr="00844B76">
        <w:t>Automation implemented to verify vendor background details and assist in risk assessment.</w:t>
      </w:r>
    </w:p>
    <w:p w14:paraId="029C48D8" w14:textId="77777777" w:rsidR="00844B76" w:rsidRDefault="00844B76"/>
    <w:p w14:paraId="34DAAC0D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 xml:space="preserve">3. </w:t>
      </w:r>
      <w:proofErr w:type="spellStart"/>
      <w:r w:rsidRPr="00844B76">
        <w:rPr>
          <w:b/>
          <w:bCs/>
        </w:rPr>
        <w:t>Actionabl</w:t>
      </w:r>
      <w:proofErr w:type="spellEnd"/>
      <w:r w:rsidRPr="00844B76">
        <w:rPr>
          <w:b/>
          <w:bCs/>
        </w:rPr>
        <w:t xml:space="preserve"> POC's</w:t>
      </w:r>
    </w:p>
    <w:p w14:paraId="44072D5D" w14:textId="77777777" w:rsidR="00844B76" w:rsidRPr="00844B76" w:rsidRDefault="00844B76" w:rsidP="00844B76">
      <w:r w:rsidRPr="00844B76">
        <w:rPr>
          <w:b/>
          <w:bCs/>
        </w:rPr>
        <w:t>Reporting Manager:</w:t>
      </w:r>
      <w:r w:rsidRPr="00844B76">
        <w:br/>
        <w:t>Avnish Singh</w:t>
      </w:r>
    </w:p>
    <w:p w14:paraId="62641CEE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 xml:space="preserve">Text to Speech (Nvidia </w:t>
      </w:r>
      <w:proofErr w:type="spellStart"/>
      <w:r w:rsidRPr="00844B76">
        <w:rPr>
          <w:b/>
          <w:bCs/>
        </w:rPr>
        <w:t>MagPie</w:t>
      </w:r>
      <w:proofErr w:type="spellEnd"/>
      <w:r w:rsidRPr="00844B76">
        <w:rPr>
          <w:b/>
          <w:bCs/>
        </w:rPr>
        <w:t xml:space="preserve"> Model)</w:t>
      </w:r>
    </w:p>
    <w:p w14:paraId="35B6AFA0" w14:textId="77777777" w:rsidR="00844B76" w:rsidRPr="00844B76" w:rsidRDefault="00844B76" w:rsidP="00844B76">
      <w:r w:rsidRPr="00844B76">
        <w:t xml:space="preserve">Developed a system to convert textual input into speech output using Nvidia </w:t>
      </w:r>
      <w:proofErr w:type="spellStart"/>
      <w:r w:rsidRPr="00844B76">
        <w:t>MagPie</w:t>
      </w:r>
      <w:proofErr w:type="spellEnd"/>
      <w:r w:rsidRPr="00844B76">
        <w:t xml:space="preserve"> model.</w:t>
      </w:r>
    </w:p>
    <w:p w14:paraId="3C7C6CCF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Aadhar Card Extraction (Image)</w:t>
      </w:r>
    </w:p>
    <w:p w14:paraId="0C671952" w14:textId="77777777" w:rsidR="00844B76" w:rsidRPr="00844B76" w:rsidRDefault="00844B76" w:rsidP="00844B76">
      <w:r w:rsidRPr="00844B76">
        <w:t>Automation built to extract important details from Aadhaar card images using OCR techniques.</w:t>
      </w:r>
    </w:p>
    <w:p w14:paraId="6A430347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PAN Card Extraction (Single and Multiple Files)</w:t>
      </w:r>
    </w:p>
    <w:p w14:paraId="27E1A63E" w14:textId="77777777" w:rsidR="00844B76" w:rsidRPr="00844B76" w:rsidRDefault="00844B76" w:rsidP="00844B76">
      <w:r w:rsidRPr="00844B76">
        <w:t>Automation capable of extracting PAN card details from both single and multiple input files using classification logic.</w:t>
      </w:r>
    </w:p>
    <w:p w14:paraId="16B35E22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Voice Agent</w:t>
      </w:r>
    </w:p>
    <w:p w14:paraId="7A2F0E5F" w14:textId="77777777" w:rsidR="00844B76" w:rsidRPr="00844B76" w:rsidRDefault="00844B76" w:rsidP="00844B76">
      <w:r w:rsidRPr="00844B76">
        <w:t>Developed a voice-enabled automation agent capable of interacting with users through speech input.</w:t>
      </w:r>
    </w:p>
    <w:p w14:paraId="7A475269" w14:textId="77777777" w:rsidR="00844B76" w:rsidRPr="00844B76" w:rsidRDefault="00844B76" w:rsidP="00844B76">
      <w:pPr>
        <w:rPr>
          <w:b/>
          <w:bCs/>
        </w:rPr>
      </w:pPr>
      <w:r w:rsidRPr="00844B76">
        <w:rPr>
          <w:b/>
          <w:bCs/>
        </w:rPr>
        <w:t>Invoice PDF Extraction (Kanu Group)</w:t>
      </w:r>
    </w:p>
    <w:p w14:paraId="1D3188BF" w14:textId="77777777" w:rsidR="00844B76" w:rsidRPr="00844B76" w:rsidRDefault="00844B76" w:rsidP="00844B76">
      <w:r w:rsidRPr="00844B76">
        <w:t>Automation created to extract structured data from invoice PDF files for further processing.</w:t>
      </w:r>
    </w:p>
    <w:p w14:paraId="4EB10495" w14:textId="77777777" w:rsidR="00844B76" w:rsidRDefault="00844B76"/>
    <w:p w14:paraId="066D8848" w14:textId="77777777" w:rsidR="00844B76" w:rsidRDefault="00844B76">
      <w:pPr>
        <w:rPr>
          <w:b/>
          <w:bCs/>
        </w:rPr>
      </w:pPr>
    </w:p>
    <w:p w14:paraId="4E3F0512" w14:textId="77777777" w:rsidR="00844B76" w:rsidRDefault="00844B76">
      <w:pPr>
        <w:rPr>
          <w:b/>
          <w:bCs/>
        </w:rPr>
      </w:pPr>
    </w:p>
    <w:p w14:paraId="6EF48C93" w14:textId="77777777" w:rsidR="00844B76" w:rsidRDefault="00844B76">
      <w:pPr>
        <w:rPr>
          <w:b/>
          <w:bCs/>
        </w:rPr>
      </w:pPr>
    </w:p>
    <w:p w14:paraId="4296D90F" w14:textId="77777777" w:rsidR="00844B76" w:rsidRDefault="00844B76">
      <w:pPr>
        <w:rPr>
          <w:b/>
          <w:bCs/>
        </w:rPr>
      </w:pPr>
    </w:p>
    <w:p w14:paraId="59C7BCA0" w14:textId="2364A4B5" w:rsidR="00844B76" w:rsidRDefault="00844B76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</w:t>
      </w:r>
      <w:r w:rsidRPr="00844B76">
        <w:rPr>
          <w:b/>
          <w:bCs/>
        </w:rPr>
        <w:t xml:space="preserve"> Project Summary</w:t>
      </w:r>
    </w:p>
    <w:p w14:paraId="6FCFC9F5" w14:textId="77777777" w:rsidR="00844B76" w:rsidRDefault="00844B76">
      <w:pPr>
        <w:rPr>
          <w:b/>
          <w:bCs/>
        </w:rPr>
      </w:pPr>
    </w:p>
    <w:p w14:paraId="5267FC8A" w14:textId="77777777" w:rsidR="00844B76" w:rsidRPr="00844B76" w:rsidRDefault="00844B76">
      <w:pPr>
        <w:rPr>
          <w:b/>
          <w:bCs/>
        </w:rPr>
      </w:pPr>
    </w:p>
    <w:tbl>
      <w:tblPr>
        <w:tblW w:w="0" w:type="auto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935"/>
        <w:gridCol w:w="1576"/>
        <w:gridCol w:w="1892"/>
      </w:tblGrid>
      <w:tr w:rsidR="00844B76" w:rsidRPr="00844B76" w14:paraId="40793E84" w14:textId="77777777" w:rsidTr="00844B76">
        <w:trPr>
          <w:tblHeader/>
          <w:tblCellSpacing w:w="15" w:type="dxa"/>
        </w:trPr>
        <w:tc>
          <w:tcPr>
            <w:tcW w:w="2542" w:type="dxa"/>
            <w:vAlign w:val="center"/>
            <w:hideMark/>
          </w:tcPr>
          <w:p w14:paraId="37CAF756" w14:textId="77777777" w:rsidR="00844B76" w:rsidRPr="00844B76" w:rsidRDefault="00844B76" w:rsidP="00844B76">
            <w:pPr>
              <w:rPr>
                <w:b/>
                <w:bCs/>
              </w:rPr>
            </w:pPr>
            <w:r w:rsidRPr="00844B76">
              <w:rPr>
                <w:b/>
                <w:bCs/>
              </w:rPr>
              <w:t>Project Type</w:t>
            </w:r>
          </w:p>
        </w:tc>
        <w:tc>
          <w:tcPr>
            <w:tcW w:w="3905" w:type="dxa"/>
            <w:vAlign w:val="center"/>
            <w:hideMark/>
          </w:tcPr>
          <w:p w14:paraId="007F5D1C" w14:textId="77777777" w:rsidR="00844B76" w:rsidRPr="00844B76" w:rsidRDefault="00844B76" w:rsidP="00844B76">
            <w:pPr>
              <w:rPr>
                <w:b/>
                <w:bCs/>
              </w:rPr>
            </w:pPr>
            <w:r w:rsidRPr="00844B76">
              <w:rPr>
                <w:b/>
                <w:bCs/>
              </w:rPr>
              <w:t>Project Name</w:t>
            </w:r>
          </w:p>
        </w:tc>
        <w:tc>
          <w:tcPr>
            <w:tcW w:w="1546" w:type="dxa"/>
            <w:vAlign w:val="center"/>
            <w:hideMark/>
          </w:tcPr>
          <w:p w14:paraId="3123BDDC" w14:textId="77777777" w:rsidR="00844B76" w:rsidRPr="00844B76" w:rsidRDefault="00844B76" w:rsidP="00844B76">
            <w:pPr>
              <w:rPr>
                <w:b/>
                <w:bCs/>
              </w:rPr>
            </w:pPr>
            <w:r w:rsidRPr="00844B7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376DBA" w14:textId="77777777" w:rsidR="00844B76" w:rsidRPr="00844B76" w:rsidRDefault="00844B76" w:rsidP="00844B76">
            <w:pPr>
              <w:rPr>
                <w:b/>
                <w:bCs/>
              </w:rPr>
            </w:pPr>
            <w:r w:rsidRPr="00844B76">
              <w:rPr>
                <w:b/>
                <w:bCs/>
              </w:rPr>
              <w:t>Manager</w:t>
            </w:r>
          </w:p>
        </w:tc>
      </w:tr>
      <w:tr w:rsidR="00844B76" w:rsidRPr="00844B76" w14:paraId="39318CDE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06602A1E" w14:textId="77777777" w:rsidR="00844B76" w:rsidRPr="00844B76" w:rsidRDefault="00844B76" w:rsidP="00844B76">
            <w:r w:rsidRPr="00844B76">
              <w:t>UiPath Project</w:t>
            </w:r>
          </w:p>
        </w:tc>
        <w:tc>
          <w:tcPr>
            <w:tcW w:w="3905" w:type="dxa"/>
            <w:vAlign w:val="center"/>
            <w:hideMark/>
          </w:tcPr>
          <w:p w14:paraId="323C8469" w14:textId="77777777" w:rsidR="00844B76" w:rsidRPr="00844B76" w:rsidRDefault="00844B76" w:rsidP="00844B76">
            <w:r w:rsidRPr="00844B76">
              <w:t>Petiole Process TFO</w:t>
            </w:r>
          </w:p>
        </w:tc>
        <w:tc>
          <w:tcPr>
            <w:tcW w:w="1546" w:type="dxa"/>
            <w:vAlign w:val="center"/>
            <w:hideMark/>
          </w:tcPr>
          <w:p w14:paraId="56B07CDF" w14:textId="77777777" w:rsidR="00844B76" w:rsidRPr="00844B76" w:rsidRDefault="00844B76" w:rsidP="00844B76">
            <w:r w:rsidRPr="00844B76">
              <w:t>Sep 2025 – Oct 2025</w:t>
            </w:r>
          </w:p>
        </w:tc>
        <w:tc>
          <w:tcPr>
            <w:tcW w:w="0" w:type="auto"/>
            <w:vAlign w:val="center"/>
            <w:hideMark/>
          </w:tcPr>
          <w:p w14:paraId="4BB350DA" w14:textId="77777777" w:rsidR="00844B76" w:rsidRPr="00844B76" w:rsidRDefault="00844B76" w:rsidP="00844B76">
            <w:r w:rsidRPr="00844B76">
              <w:t>Vaibhav Chauhan</w:t>
            </w:r>
          </w:p>
        </w:tc>
      </w:tr>
      <w:tr w:rsidR="00844B76" w:rsidRPr="00844B76" w14:paraId="7B490D88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3CF5FA0A" w14:textId="77777777" w:rsidR="00844B76" w:rsidRPr="00844B76" w:rsidRDefault="00844B76" w:rsidP="00844B76">
            <w:r w:rsidRPr="00844B76">
              <w:t>UiPath POC</w:t>
            </w:r>
          </w:p>
        </w:tc>
        <w:tc>
          <w:tcPr>
            <w:tcW w:w="3905" w:type="dxa"/>
            <w:vAlign w:val="center"/>
            <w:hideMark/>
          </w:tcPr>
          <w:p w14:paraId="43861FDC" w14:textId="77777777" w:rsidR="00844B76" w:rsidRPr="00844B76" w:rsidRDefault="00844B76" w:rsidP="00844B76">
            <w:r w:rsidRPr="00844B76">
              <w:t>Resume Screening Agent</w:t>
            </w:r>
          </w:p>
        </w:tc>
        <w:tc>
          <w:tcPr>
            <w:tcW w:w="1546" w:type="dxa"/>
            <w:vAlign w:val="center"/>
            <w:hideMark/>
          </w:tcPr>
          <w:p w14:paraId="0B8106AE" w14:textId="77777777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6FE9E6D3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27D9386F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3C99155D" w14:textId="77777777" w:rsidR="00844B76" w:rsidRPr="00844B76" w:rsidRDefault="00844B76" w:rsidP="00844B76">
            <w:r w:rsidRPr="00844B76">
              <w:t>UiPath POC</w:t>
            </w:r>
          </w:p>
        </w:tc>
        <w:tc>
          <w:tcPr>
            <w:tcW w:w="3905" w:type="dxa"/>
            <w:vAlign w:val="center"/>
            <w:hideMark/>
          </w:tcPr>
          <w:p w14:paraId="57D56D78" w14:textId="77777777" w:rsidR="00844B76" w:rsidRPr="00844B76" w:rsidRDefault="00844B76" w:rsidP="00844B76">
            <w:r w:rsidRPr="00844B76">
              <w:t>Resume Background Validation</w:t>
            </w:r>
          </w:p>
        </w:tc>
        <w:tc>
          <w:tcPr>
            <w:tcW w:w="1546" w:type="dxa"/>
            <w:vAlign w:val="center"/>
            <w:hideMark/>
          </w:tcPr>
          <w:p w14:paraId="31D588E2" w14:textId="77777777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67F11C58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4CA3EF5E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5356B358" w14:textId="77777777" w:rsidR="00844B76" w:rsidRPr="00844B76" w:rsidRDefault="00844B76" w:rsidP="00844B76">
            <w:r w:rsidRPr="00844B76">
              <w:t>UiPath POC</w:t>
            </w:r>
          </w:p>
        </w:tc>
        <w:tc>
          <w:tcPr>
            <w:tcW w:w="3905" w:type="dxa"/>
            <w:vAlign w:val="center"/>
            <w:hideMark/>
          </w:tcPr>
          <w:p w14:paraId="402B1993" w14:textId="77777777" w:rsidR="00844B76" w:rsidRPr="00844B76" w:rsidRDefault="00844B76" w:rsidP="00844B76">
            <w:r w:rsidRPr="00844B76">
              <w:t>Employee Travel Agent</w:t>
            </w:r>
          </w:p>
        </w:tc>
        <w:tc>
          <w:tcPr>
            <w:tcW w:w="1546" w:type="dxa"/>
            <w:vAlign w:val="center"/>
            <w:hideMark/>
          </w:tcPr>
          <w:p w14:paraId="5080F7BD" w14:textId="77777777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7EACF79B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315EBC32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4822BEF1" w14:textId="77777777" w:rsidR="00844B76" w:rsidRPr="00844B76" w:rsidRDefault="00844B76" w:rsidP="00844B76">
            <w:r w:rsidRPr="00844B76">
              <w:t>UiPath POC</w:t>
            </w:r>
          </w:p>
        </w:tc>
        <w:tc>
          <w:tcPr>
            <w:tcW w:w="3905" w:type="dxa"/>
            <w:vAlign w:val="center"/>
            <w:hideMark/>
          </w:tcPr>
          <w:p w14:paraId="7803FC90" w14:textId="77777777" w:rsidR="00844B76" w:rsidRPr="00844B76" w:rsidRDefault="00844B76" w:rsidP="00844B76">
            <w:r w:rsidRPr="00844B76">
              <w:t>Proposal Evaluation Agent</w:t>
            </w:r>
          </w:p>
        </w:tc>
        <w:tc>
          <w:tcPr>
            <w:tcW w:w="1546" w:type="dxa"/>
            <w:vAlign w:val="center"/>
            <w:hideMark/>
          </w:tcPr>
          <w:p w14:paraId="4BFD186C" w14:textId="77777777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479EC7AB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69374090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1A66922C" w14:textId="77777777" w:rsidR="00844B76" w:rsidRPr="00844B76" w:rsidRDefault="00844B76" w:rsidP="00844B76">
            <w:r w:rsidRPr="00844B76">
              <w:t>UiPath POC</w:t>
            </w:r>
          </w:p>
        </w:tc>
        <w:tc>
          <w:tcPr>
            <w:tcW w:w="3905" w:type="dxa"/>
            <w:vAlign w:val="center"/>
            <w:hideMark/>
          </w:tcPr>
          <w:p w14:paraId="6C026AD0" w14:textId="77777777" w:rsidR="00844B76" w:rsidRPr="00844B76" w:rsidRDefault="00844B76" w:rsidP="00844B76">
            <w:r w:rsidRPr="00844B76">
              <w:t>Vendor Background Verification</w:t>
            </w:r>
          </w:p>
        </w:tc>
        <w:tc>
          <w:tcPr>
            <w:tcW w:w="1546" w:type="dxa"/>
            <w:vAlign w:val="center"/>
            <w:hideMark/>
          </w:tcPr>
          <w:p w14:paraId="33C89CAF" w14:textId="77777777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322FA770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6E24A82B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07B4BC18" w14:textId="77777777" w:rsidR="00844B76" w:rsidRPr="00844B76" w:rsidRDefault="00844B76" w:rsidP="00844B76">
            <w:proofErr w:type="spellStart"/>
            <w:r w:rsidRPr="00844B76">
              <w:t>Actionabl</w:t>
            </w:r>
            <w:proofErr w:type="spellEnd"/>
            <w:r w:rsidRPr="00844B76">
              <w:t xml:space="preserve"> POC</w:t>
            </w:r>
          </w:p>
        </w:tc>
        <w:tc>
          <w:tcPr>
            <w:tcW w:w="3905" w:type="dxa"/>
            <w:vAlign w:val="center"/>
            <w:hideMark/>
          </w:tcPr>
          <w:p w14:paraId="3BA087C9" w14:textId="77777777" w:rsidR="00844B76" w:rsidRPr="00844B76" w:rsidRDefault="00844B76" w:rsidP="00844B76">
            <w:r w:rsidRPr="00844B76">
              <w:t>Text to Speech</w:t>
            </w:r>
          </w:p>
        </w:tc>
        <w:tc>
          <w:tcPr>
            <w:tcW w:w="1546" w:type="dxa"/>
            <w:vAlign w:val="center"/>
            <w:hideMark/>
          </w:tcPr>
          <w:p w14:paraId="18860429" w14:textId="61F2A488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685A6013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0E5E1626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0F546FB6" w14:textId="77777777" w:rsidR="00844B76" w:rsidRPr="00844B76" w:rsidRDefault="00844B76" w:rsidP="00844B76">
            <w:proofErr w:type="spellStart"/>
            <w:r w:rsidRPr="00844B76">
              <w:t>Actionabl</w:t>
            </w:r>
            <w:proofErr w:type="spellEnd"/>
            <w:r w:rsidRPr="00844B76">
              <w:t xml:space="preserve"> POC</w:t>
            </w:r>
          </w:p>
        </w:tc>
        <w:tc>
          <w:tcPr>
            <w:tcW w:w="3905" w:type="dxa"/>
            <w:vAlign w:val="center"/>
            <w:hideMark/>
          </w:tcPr>
          <w:p w14:paraId="354E56C9" w14:textId="77777777" w:rsidR="00844B76" w:rsidRPr="00844B76" w:rsidRDefault="00844B76" w:rsidP="00844B76">
            <w:r w:rsidRPr="00844B76">
              <w:t>Aadhar Card Extraction</w:t>
            </w:r>
          </w:p>
        </w:tc>
        <w:tc>
          <w:tcPr>
            <w:tcW w:w="1546" w:type="dxa"/>
            <w:vAlign w:val="center"/>
            <w:hideMark/>
          </w:tcPr>
          <w:p w14:paraId="1964234E" w14:textId="6CA66C45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31AB2959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7F1B4485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4A8468FA" w14:textId="77777777" w:rsidR="00844B76" w:rsidRPr="00844B76" w:rsidRDefault="00844B76" w:rsidP="00844B76">
            <w:proofErr w:type="spellStart"/>
            <w:r w:rsidRPr="00844B76">
              <w:t>Actionabl</w:t>
            </w:r>
            <w:proofErr w:type="spellEnd"/>
            <w:r w:rsidRPr="00844B76">
              <w:t xml:space="preserve"> POC</w:t>
            </w:r>
          </w:p>
        </w:tc>
        <w:tc>
          <w:tcPr>
            <w:tcW w:w="3905" w:type="dxa"/>
            <w:vAlign w:val="center"/>
            <w:hideMark/>
          </w:tcPr>
          <w:p w14:paraId="54BC0900" w14:textId="77777777" w:rsidR="00844B76" w:rsidRPr="00844B76" w:rsidRDefault="00844B76" w:rsidP="00844B76">
            <w:r w:rsidRPr="00844B76">
              <w:t>PAN Card Extraction</w:t>
            </w:r>
          </w:p>
        </w:tc>
        <w:tc>
          <w:tcPr>
            <w:tcW w:w="1546" w:type="dxa"/>
            <w:vAlign w:val="center"/>
            <w:hideMark/>
          </w:tcPr>
          <w:p w14:paraId="4CB21818" w14:textId="46A37BAD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67533B6A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19A6FA60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54209B8D" w14:textId="77777777" w:rsidR="00844B76" w:rsidRPr="00844B76" w:rsidRDefault="00844B76" w:rsidP="00844B76">
            <w:proofErr w:type="spellStart"/>
            <w:r w:rsidRPr="00844B76">
              <w:t>Actionabl</w:t>
            </w:r>
            <w:proofErr w:type="spellEnd"/>
            <w:r w:rsidRPr="00844B76">
              <w:t xml:space="preserve"> POC</w:t>
            </w:r>
          </w:p>
        </w:tc>
        <w:tc>
          <w:tcPr>
            <w:tcW w:w="3905" w:type="dxa"/>
            <w:vAlign w:val="center"/>
            <w:hideMark/>
          </w:tcPr>
          <w:p w14:paraId="01FC462B" w14:textId="77777777" w:rsidR="00844B76" w:rsidRPr="00844B76" w:rsidRDefault="00844B76" w:rsidP="00844B76">
            <w:r w:rsidRPr="00844B76">
              <w:t>Voice Agent</w:t>
            </w:r>
          </w:p>
        </w:tc>
        <w:tc>
          <w:tcPr>
            <w:tcW w:w="1546" w:type="dxa"/>
            <w:vAlign w:val="center"/>
            <w:hideMark/>
          </w:tcPr>
          <w:p w14:paraId="461CA036" w14:textId="400D82BB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533B0120" w14:textId="77777777" w:rsidR="00844B76" w:rsidRPr="00844B76" w:rsidRDefault="00844B76" w:rsidP="00844B76">
            <w:r w:rsidRPr="00844B76">
              <w:t>Avnish Singh</w:t>
            </w:r>
          </w:p>
        </w:tc>
      </w:tr>
      <w:tr w:rsidR="00844B76" w:rsidRPr="00844B76" w14:paraId="1B866748" w14:textId="77777777" w:rsidTr="00844B76">
        <w:trPr>
          <w:tblCellSpacing w:w="15" w:type="dxa"/>
        </w:trPr>
        <w:tc>
          <w:tcPr>
            <w:tcW w:w="2542" w:type="dxa"/>
            <w:vAlign w:val="center"/>
            <w:hideMark/>
          </w:tcPr>
          <w:p w14:paraId="35DFEEDF" w14:textId="77777777" w:rsidR="00844B76" w:rsidRPr="00844B76" w:rsidRDefault="00844B76" w:rsidP="00844B76">
            <w:proofErr w:type="spellStart"/>
            <w:r w:rsidRPr="00844B76">
              <w:t>Actionabl</w:t>
            </w:r>
            <w:proofErr w:type="spellEnd"/>
            <w:r w:rsidRPr="00844B76">
              <w:t xml:space="preserve"> POC</w:t>
            </w:r>
          </w:p>
        </w:tc>
        <w:tc>
          <w:tcPr>
            <w:tcW w:w="3905" w:type="dxa"/>
            <w:vAlign w:val="center"/>
            <w:hideMark/>
          </w:tcPr>
          <w:p w14:paraId="6ADBAB1D" w14:textId="77777777" w:rsidR="00844B76" w:rsidRPr="00844B76" w:rsidRDefault="00844B76" w:rsidP="00844B76">
            <w:r w:rsidRPr="00844B76">
              <w:t>Invoice PDF Extraction</w:t>
            </w:r>
          </w:p>
        </w:tc>
        <w:tc>
          <w:tcPr>
            <w:tcW w:w="1546" w:type="dxa"/>
            <w:vAlign w:val="center"/>
            <w:hideMark/>
          </w:tcPr>
          <w:p w14:paraId="08406A08" w14:textId="132733CB" w:rsidR="00844B76" w:rsidRPr="00844B76" w:rsidRDefault="00844B76" w:rsidP="00844B76">
            <w:r w:rsidRPr="00844B76">
              <w:t>Dec 2025 – Mar 2026</w:t>
            </w:r>
          </w:p>
        </w:tc>
        <w:tc>
          <w:tcPr>
            <w:tcW w:w="0" w:type="auto"/>
            <w:vAlign w:val="center"/>
            <w:hideMark/>
          </w:tcPr>
          <w:p w14:paraId="2A305700" w14:textId="77777777" w:rsidR="00844B76" w:rsidRPr="00844B76" w:rsidRDefault="00844B76" w:rsidP="00844B76">
            <w:r w:rsidRPr="00844B76">
              <w:t>Avnish Singh</w:t>
            </w:r>
          </w:p>
        </w:tc>
      </w:tr>
    </w:tbl>
    <w:p w14:paraId="686E7524" w14:textId="77777777" w:rsidR="00844B76" w:rsidRDefault="00844B76"/>
    <w:sectPr w:rsidR="0084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737F" w14:textId="77777777" w:rsidR="00B23D05" w:rsidRDefault="00B23D05" w:rsidP="00844B76">
      <w:pPr>
        <w:spacing w:after="0" w:line="240" w:lineRule="auto"/>
      </w:pPr>
      <w:r>
        <w:separator/>
      </w:r>
    </w:p>
  </w:endnote>
  <w:endnote w:type="continuationSeparator" w:id="0">
    <w:p w14:paraId="642C8A99" w14:textId="77777777" w:rsidR="00B23D05" w:rsidRDefault="00B23D05" w:rsidP="00844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AFD9" w14:textId="77777777" w:rsidR="00B23D05" w:rsidRDefault="00B23D05" w:rsidP="00844B76">
      <w:pPr>
        <w:spacing w:after="0" w:line="240" w:lineRule="auto"/>
      </w:pPr>
      <w:r>
        <w:separator/>
      </w:r>
    </w:p>
  </w:footnote>
  <w:footnote w:type="continuationSeparator" w:id="0">
    <w:p w14:paraId="61EC2410" w14:textId="77777777" w:rsidR="00B23D05" w:rsidRDefault="00B23D05" w:rsidP="00844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E7049"/>
    <w:multiLevelType w:val="multilevel"/>
    <w:tmpl w:val="D078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76"/>
    <w:rsid w:val="00844B76"/>
    <w:rsid w:val="009C3B33"/>
    <w:rsid w:val="00B2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730A"/>
  <w15:chartTrackingRefBased/>
  <w15:docId w15:val="{420F92E6-74CF-4D0F-8A7C-FFEDA4E2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B76"/>
  </w:style>
  <w:style w:type="paragraph" w:styleId="Footer">
    <w:name w:val="footer"/>
    <w:basedOn w:val="Normal"/>
    <w:link w:val="FooterChar"/>
    <w:uiPriority w:val="99"/>
    <w:unhideWhenUsed/>
    <w:rsid w:val="00844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Shiroya</dc:creator>
  <cp:keywords/>
  <dc:description/>
  <cp:lastModifiedBy>Arjun Shiroya</cp:lastModifiedBy>
  <cp:revision>1</cp:revision>
  <dcterms:created xsi:type="dcterms:W3CDTF">2026-03-11T09:39:00Z</dcterms:created>
  <dcterms:modified xsi:type="dcterms:W3CDTF">2026-03-11T09:46:00Z</dcterms:modified>
</cp:coreProperties>
</file>