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CE50" w14:textId="2ECB2B5F" w:rsidR="00B90F23" w:rsidRPr="00CD036C" w:rsidRDefault="00CD036C" w:rsidP="00CD036C">
      <w:pPr>
        <w:jc w:val="center"/>
        <w:rPr>
          <w:rFonts w:cstheme="minorHAnsi"/>
          <w:b/>
          <w:bCs/>
          <w:color w:val="000000" w:themeColor="text1"/>
          <w:u w:val="single"/>
        </w:rPr>
      </w:pPr>
      <w:r w:rsidRPr="00CD036C">
        <w:rPr>
          <w:rFonts w:cstheme="minorHAnsi"/>
          <w:b/>
          <w:bCs/>
          <w:color w:val="000000" w:themeColor="text1"/>
          <w:u w:val="single"/>
        </w:rPr>
        <w:t>Sign-up for p</w:t>
      </w:r>
      <w:r w:rsidR="004A1ABC" w:rsidRPr="00CD036C">
        <w:rPr>
          <w:rFonts w:cstheme="minorHAnsi"/>
          <w:b/>
          <w:bCs/>
          <w:color w:val="000000" w:themeColor="text1"/>
          <w:u w:val="single"/>
        </w:rPr>
        <w:t>resentations</w:t>
      </w:r>
      <w:r w:rsidRPr="00CD036C">
        <w:rPr>
          <w:rFonts w:cstheme="minorHAnsi"/>
          <w:b/>
          <w:bCs/>
          <w:color w:val="000000" w:themeColor="text1"/>
          <w:u w:val="single"/>
        </w:rPr>
        <w:t xml:space="preserve"> in weeks 4-</w:t>
      </w:r>
      <w:r w:rsidR="00DD62F0">
        <w:rPr>
          <w:rFonts w:cstheme="minorHAnsi"/>
          <w:b/>
          <w:bCs/>
          <w:color w:val="000000" w:themeColor="text1"/>
          <w:u w:val="single"/>
        </w:rPr>
        <w:t>10</w:t>
      </w:r>
    </w:p>
    <w:p w14:paraId="6835AA2D" w14:textId="77777777" w:rsidR="004A1ABC" w:rsidRPr="005B3675" w:rsidRDefault="004A1ABC" w:rsidP="00B90F23">
      <w:pPr>
        <w:rPr>
          <w:rFonts w:cstheme="minorHAnsi"/>
          <w:color w:val="000000" w:themeColor="text1"/>
        </w:rPr>
      </w:pPr>
    </w:p>
    <w:p w14:paraId="6C0AA2DC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  <w:u w:val="single"/>
        </w:rPr>
      </w:pPr>
      <w:r w:rsidRPr="005B3675">
        <w:rPr>
          <w:rFonts w:cstheme="minorHAnsi"/>
          <w:b/>
          <w:bCs/>
          <w:color w:val="000000" w:themeColor="text1"/>
          <w:u w:val="single"/>
        </w:rPr>
        <w:t>Week 4</w:t>
      </w:r>
    </w:p>
    <w:p w14:paraId="6F16BCEB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</w:rPr>
      </w:pPr>
    </w:p>
    <w:p w14:paraId="565A6BE5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</w:rPr>
      </w:pPr>
      <w:r w:rsidRPr="005B3675">
        <w:rPr>
          <w:rFonts w:cstheme="minorHAnsi"/>
          <w:b/>
          <w:bCs/>
          <w:color w:val="000000" w:themeColor="text1"/>
        </w:rPr>
        <w:t xml:space="preserve">[Writing Seminar 1 </w:t>
      </w:r>
      <w:r>
        <w:rPr>
          <w:rFonts w:cstheme="minorHAnsi"/>
          <w:b/>
          <w:bCs/>
          <w:color w:val="000000" w:themeColor="text1"/>
        </w:rPr>
        <w:t xml:space="preserve">to be scheduled </w:t>
      </w:r>
      <w:r w:rsidRPr="005B3675">
        <w:rPr>
          <w:rFonts w:cstheme="minorHAnsi"/>
          <w:b/>
          <w:bCs/>
          <w:color w:val="000000" w:themeColor="text1"/>
        </w:rPr>
        <w:t>this week]</w:t>
      </w:r>
    </w:p>
    <w:p w14:paraId="65EA1904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60CE8CB6" w14:textId="5862F445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10/18: </w:t>
      </w:r>
      <w:r w:rsidRPr="005B3675">
        <w:rPr>
          <w:rFonts w:cstheme="minorHAnsi"/>
          <w:i/>
          <w:iCs/>
          <w:color w:val="000000" w:themeColor="text1"/>
        </w:rPr>
        <w:t>Iliad</w:t>
      </w:r>
      <w:r w:rsidRPr="005B3675">
        <w:rPr>
          <w:rFonts w:cstheme="minorHAnsi"/>
          <w:color w:val="000000" w:themeColor="text1"/>
        </w:rPr>
        <w:t>, Books 18-21*, pp. 391-465</w:t>
      </w:r>
    </w:p>
    <w:p w14:paraId="6741ECBB" w14:textId="6723B0D3" w:rsidR="00DA4382" w:rsidRDefault="00DA4382" w:rsidP="00B90F23">
      <w:pPr>
        <w:rPr>
          <w:rFonts w:cstheme="minorHAnsi"/>
          <w:color w:val="000000" w:themeColor="text1"/>
        </w:rPr>
      </w:pPr>
    </w:p>
    <w:p w14:paraId="5F438842" w14:textId="1EEE118A" w:rsidR="00DA4382" w:rsidRPr="00DA4382" w:rsidRDefault="00DA4382" w:rsidP="00B90F23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ab/>
      </w:r>
      <w:r w:rsidR="00DD62F0">
        <w:rPr>
          <w:rFonts w:cstheme="minorHAnsi"/>
          <w:color w:val="000000" w:themeColor="text1"/>
        </w:rPr>
        <w:t>NO PRESENTATIONS</w:t>
      </w:r>
    </w:p>
    <w:p w14:paraId="6EF90F49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63CC564F" w14:textId="0D7A1D0A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10/20: </w:t>
      </w:r>
      <w:r w:rsidRPr="005B3675">
        <w:rPr>
          <w:rFonts w:cstheme="minorHAnsi"/>
          <w:i/>
          <w:iCs/>
          <w:color w:val="000000" w:themeColor="text1"/>
        </w:rPr>
        <w:t>Iliad</w:t>
      </w:r>
      <w:r w:rsidRPr="005B3675">
        <w:rPr>
          <w:rFonts w:cstheme="minorHAnsi"/>
          <w:color w:val="000000" w:themeColor="text1"/>
        </w:rPr>
        <w:t>, Books 22-24*, pp. 467-541</w:t>
      </w:r>
    </w:p>
    <w:p w14:paraId="20B8D2E4" w14:textId="6D7F2887" w:rsidR="00B90F23" w:rsidRDefault="00B90F23" w:rsidP="00B90F23">
      <w:pPr>
        <w:rPr>
          <w:rFonts w:cstheme="minorHAnsi"/>
          <w:color w:val="000000" w:themeColor="text1"/>
        </w:rPr>
      </w:pPr>
    </w:p>
    <w:p w14:paraId="127205DE" w14:textId="6AE9312F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Michelle</w:t>
      </w:r>
      <w:r w:rsidR="004E22CB">
        <w:rPr>
          <w:rFonts w:cstheme="minorHAnsi"/>
          <w:b/>
          <w:bCs/>
          <w:color w:val="000000" w:themeColor="text1"/>
        </w:rPr>
        <w:t xml:space="preserve"> Somogyi</w:t>
      </w:r>
    </w:p>
    <w:p w14:paraId="3B57C59A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31448860" w14:textId="61DD8D53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 xml:space="preserve">Muaz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Surur</w:t>
      </w:r>
      <w:proofErr w:type="spellEnd"/>
    </w:p>
    <w:p w14:paraId="3117F908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7FB963B2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  <w:u w:val="single"/>
        </w:rPr>
      </w:pPr>
      <w:r w:rsidRPr="005B3675">
        <w:rPr>
          <w:rFonts w:cstheme="minorHAnsi"/>
          <w:b/>
          <w:bCs/>
          <w:color w:val="000000" w:themeColor="text1"/>
          <w:u w:val="single"/>
        </w:rPr>
        <w:t>Week 5</w:t>
      </w:r>
    </w:p>
    <w:p w14:paraId="0632A1EC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5F7A90C2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</w:rPr>
      </w:pPr>
      <w:r w:rsidRPr="005B3675">
        <w:rPr>
          <w:rFonts w:cstheme="minorHAnsi"/>
          <w:b/>
          <w:bCs/>
          <w:color w:val="000000" w:themeColor="text1"/>
        </w:rPr>
        <w:t xml:space="preserve">[Writing Seminar 2 </w:t>
      </w:r>
      <w:r>
        <w:rPr>
          <w:rFonts w:cstheme="minorHAnsi"/>
          <w:b/>
          <w:bCs/>
          <w:color w:val="000000" w:themeColor="text1"/>
        </w:rPr>
        <w:t xml:space="preserve">to be scheduled </w:t>
      </w:r>
      <w:r w:rsidRPr="005B3675">
        <w:rPr>
          <w:rFonts w:cstheme="minorHAnsi"/>
          <w:b/>
          <w:bCs/>
          <w:color w:val="000000" w:themeColor="text1"/>
        </w:rPr>
        <w:t>this week]</w:t>
      </w:r>
    </w:p>
    <w:p w14:paraId="7C103AE3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15B0238F" w14:textId="2D30A624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10/25: </w:t>
      </w:r>
      <w:r w:rsidRPr="005B3675">
        <w:rPr>
          <w:rFonts w:cstheme="minorHAnsi"/>
          <w:i/>
          <w:iCs/>
          <w:color w:val="000000" w:themeColor="text1"/>
        </w:rPr>
        <w:t>Genesis</w:t>
      </w:r>
      <w:r w:rsidRPr="005B3675">
        <w:rPr>
          <w:rFonts w:cstheme="minorHAnsi"/>
          <w:color w:val="000000" w:themeColor="text1"/>
        </w:rPr>
        <w:t xml:space="preserve"> 1-3, pp. 3-15</w:t>
      </w:r>
    </w:p>
    <w:p w14:paraId="3E626FB2" w14:textId="6163D77A" w:rsidR="00B90F23" w:rsidRDefault="00B90F23" w:rsidP="00B90F23">
      <w:pPr>
        <w:rPr>
          <w:rFonts w:cstheme="minorHAnsi"/>
          <w:color w:val="000000" w:themeColor="text1"/>
        </w:rPr>
      </w:pPr>
    </w:p>
    <w:p w14:paraId="2FA0651D" w14:textId="1F3335D3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Mira Shi</w:t>
      </w:r>
    </w:p>
    <w:p w14:paraId="3753CDA5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2505110E" w14:textId="7EFE5158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Iman Suleiman</w:t>
      </w:r>
    </w:p>
    <w:p w14:paraId="4E4E5F07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2150D9A0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35B99D34" w14:textId="4E6BFEF5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10/27: </w:t>
      </w:r>
      <w:r w:rsidRPr="005B3675">
        <w:rPr>
          <w:rFonts w:cstheme="minorHAnsi"/>
          <w:i/>
          <w:iCs/>
          <w:color w:val="000000" w:themeColor="text1"/>
        </w:rPr>
        <w:t xml:space="preserve">Genesis </w:t>
      </w:r>
      <w:r w:rsidRPr="005B3675">
        <w:rPr>
          <w:rFonts w:cstheme="minorHAnsi"/>
          <w:color w:val="000000" w:themeColor="text1"/>
        </w:rPr>
        <w:t>4-11, pp. 16-49</w:t>
      </w:r>
    </w:p>
    <w:p w14:paraId="2020D1AD" w14:textId="26189711" w:rsidR="00B90F23" w:rsidRDefault="00B90F23" w:rsidP="00B90F23">
      <w:pPr>
        <w:rPr>
          <w:rFonts w:cstheme="minorHAnsi"/>
          <w:color w:val="000000" w:themeColor="text1"/>
        </w:rPr>
      </w:pPr>
    </w:p>
    <w:p w14:paraId="18682A04" w14:textId="20233F6F" w:rsidR="00B90F23" w:rsidRPr="005B3675" w:rsidRDefault="004A1ABC" w:rsidP="00B90F23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NO PRESENTATIONS</w:t>
      </w:r>
    </w:p>
    <w:p w14:paraId="2CD091B5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5872A0F9" w14:textId="77777777" w:rsidR="00B90F23" w:rsidRPr="005B3675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10/28: </w:t>
      </w:r>
      <w:r>
        <w:rPr>
          <w:rFonts w:cstheme="minorHAnsi"/>
          <w:b/>
          <w:bCs/>
          <w:color w:val="000000" w:themeColor="text1"/>
        </w:rPr>
        <w:t>Exercise</w:t>
      </w:r>
      <w:r w:rsidRPr="005B3675">
        <w:rPr>
          <w:rFonts w:cstheme="minorHAnsi"/>
          <w:b/>
          <w:bCs/>
          <w:color w:val="000000" w:themeColor="text1"/>
        </w:rPr>
        <w:t xml:space="preserve"> 2 due</w:t>
      </w:r>
    </w:p>
    <w:p w14:paraId="40965097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619E8C6B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  <w:u w:val="single"/>
        </w:rPr>
      </w:pPr>
      <w:r w:rsidRPr="005B3675">
        <w:rPr>
          <w:rFonts w:cstheme="minorHAnsi"/>
          <w:b/>
          <w:bCs/>
          <w:color w:val="000000" w:themeColor="text1"/>
          <w:u w:val="single"/>
        </w:rPr>
        <w:t>Week 6</w:t>
      </w:r>
    </w:p>
    <w:p w14:paraId="1A7DBD5D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64D6601D" w14:textId="0F3D786D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11/1: </w:t>
      </w:r>
      <w:r w:rsidRPr="005B3675">
        <w:rPr>
          <w:rFonts w:cstheme="minorHAnsi"/>
          <w:i/>
          <w:iCs/>
          <w:color w:val="000000" w:themeColor="text1"/>
        </w:rPr>
        <w:t xml:space="preserve">Genesis </w:t>
      </w:r>
      <w:r w:rsidRPr="005B3675">
        <w:rPr>
          <w:rFonts w:cstheme="minorHAnsi"/>
          <w:color w:val="000000" w:themeColor="text1"/>
        </w:rPr>
        <w:t>12-23, pp. 50-112</w:t>
      </w:r>
    </w:p>
    <w:p w14:paraId="4441AD36" w14:textId="269ED2A0" w:rsidR="00B90F23" w:rsidRDefault="00B90F23" w:rsidP="00B90F23">
      <w:pPr>
        <w:rPr>
          <w:rFonts w:cstheme="minorHAnsi"/>
          <w:color w:val="000000" w:themeColor="text1"/>
        </w:rPr>
      </w:pPr>
    </w:p>
    <w:p w14:paraId="2E3FF9D2" w14:textId="11B0F335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Jacob Steinberg</w:t>
      </w:r>
    </w:p>
    <w:p w14:paraId="675FBDFC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5F085E70" w14:textId="002EB7CA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 xml:space="preserve">Paige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Sriubas</w:t>
      </w:r>
      <w:proofErr w:type="spellEnd"/>
    </w:p>
    <w:p w14:paraId="36030E15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0F3235BE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14448182" w14:textId="5F1BCC1F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11/3: </w:t>
      </w:r>
      <w:r w:rsidRPr="005B3675">
        <w:rPr>
          <w:rFonts w:cstheme="minorHAnsi"/>
          <w:i/>
          <w:iCs/>
          <w:color w:val="000000" w:themeColor="text1"/>
        </w:rPr>
        <w:t xml:space="preserve">Genesis </w:t>
      </w:r>
      <w:r w:rsidRPr="005B3675">
        <w:rPr>
          <w:rFonts w:cstheme="minorHAnsi"/>
          <w:color w:val="000000" w:themeColor="text1"/>
        </w:rPr>
        <w:t>24-36, pp. 113-207</w:t>
      </w:r>
    </w:p>
    <w:p w14:paraId="4872AE82" w14:textId="729D849E" w:rsidR="00B90F23" w:rsidRDefault="00B90F23" w:rsidP="00B90F23">
      <w:pPr>
        <w:rPr>
          <w:rFonts w:cstheme="minorHAnsi"/>
          <w:color w:val="000000" w:themeColor="text1"/>
        </w:rPr>
      </w:pPr>
    </w:p>
    <w:p w14:paraId="2E39B7A0" w14:textId="6D58EB0C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lastRenderedPageBreak/>
        <w:t xml:space="preserve">Presentation: </w:t>
      </w:r>
      <w:r w:rsidR="004E22CB">
        <w:rPr>
          <w:rFonts w:cstheme="minorHAnsi"/>
          <w:b/>
          <w:bCs/>
          <w:color w:val="000000" w:themeColor="text1"/>
        </w:rPr>
        <w:t>Amber Singleton</w:t>
      </w:r>
    </w:p>
    <w:p w14:paraId="7746497E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5E7E54D7" w14:textId="7F0D4564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Emberlynn</w:t>
      </w:r>
      <w:proofErr w:type="spellEnd"/>
      <w:r w:rsidR="004E22CB" w:rsidRPr="004E22CB">
        <w:rPr>
          <w:rFonts w:cstheme="minorHAnsi"/>
          <w:b/>
          <w:bCs/>
          <w:color w:val="000000" w:themeColor="text1"/>
        </w:rPr>
        <w:t xml:space="preserve"> St Hilaire</w:t>
      </w:r>
    </w:p>
    <w:p w14:paraId="1FF5A7F9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232916A5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7A56772D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  <w:u w:val="single"/>
        </w:rPr>
      </w:pPr>
      <w:r w:rsidRPr="005B3675">
        <w:rPr>
          <w:rFonts w:cstheme="minorHAnsi"/>
          <w:b/>
          <w:bCs/>
          <w:color w:val="000000" w:themeColor="text1"/>
          <w:u w:val="single"/>
        </w:rPr>
        <w:t>Week 7</w:t>
      </w:r>
    </w:p>
    <w:p w14:paraId="6227053D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0E00D3CC" w14:textId="77777777" w:rsidR="00B90F23" w:rsidRPr="00F167A2" w:rsidRDefault="00B90F23" w:rsidP="00B90F23">
      <w:pPr>
        <w:rPr>
          <w:rFonts w:cstheme="minorHAnsi"/>
          <w:b/>
          <w:bCs/>
          <w:color w:val="000000" w:themeColor="text1"/>
        </w:rPr>
      </w:pPr>
      <w:r w:rsidRPr="00F167A2">
        <w:rPr>
          <w:rFonts w:cstheme="minorHAnsi"/>
          <w:b/>
          <w:bCs/>
          <w:color w:val="000000" w:themeColor="text1"/>
        </w:rPr>
        <w:t xml:space="preserve">[Attend </w:t>
      </w:r>
      <w:r w:rsidRPr="00F167A2">
        <w:rPr>
          <w:rFonts w:cstheme="minorHAnsi"/>
          <w:b/>
          <w:bCs/>
          <w:i/>
          <w:iCs/>
          <w:color w:val="000000" w:themeColor="text1"/>
        </w:rPr>
        <w:t>The Island</w:t>
      </w:r>
      <w:r w:rsidRPr="00F167A2">
        <w:rPr>
          <w:rFonts w:cstheme="minorHAnsi"/>
          <w:b/>
          <w:bCs/>
          <w:color w:val="000000" w:themeColor="text1"/>
        </w:rPr>
        <w:t xml:space="preserve"> at the Court Theatre on 11/11, 11/12, or 11/13]</w:t>
      </w:r>
    </w:p>
    <w:p w14:paraId="50C9FC65" w14:textId="77777777" w:rsidR="00B90F23" w:rsidRDefault="00B90F23" w:rsidP="00B90F23">
      <w:pPr>
        <w:rPr>
          <w:rFonts w:ascii="Segoe UI" w:hAnsi="Segoe UI" w:cs="Segoe UI"/>
          <w:b/>
          <w:bCs/>
          <w:color w:val="201F1E"/>
          <w:shd w:val="clear" w:color="auto" w:fill="FFFFFF"/>
        </w:rPr>
      </w:pPr>
    </w:p>
    <w:p w14:paraId="6FE48CE0" w14:textId="2F89B5DE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11/8: </w:t>
      </w:r>
      <w:r w:rsidRPr="005B3675">
        <w:rPr>
          <w:rFonts w:cstheme="minorHAnsi"/>
          <w:i/>
          <w:iCs/>
          <w:color w:val="000000" w:themeColor="text1"/>
        </w:rPr>
        <w:t xml:space="preserve">Genesis </w:t>
      </w:r>
      <w:r w:rsidRPr="005B3675">
        <w:rPr>
          <w:rFonts w:cstheme="minorHAnsi"/>
          <w:color w:val="000000" w:themeColor="text1"/>
        </w:rPr>
        <w:t>37-50, pp. 208-306</w:t>
      </w:r>
    </w:p>
    <w:p w14:paraId="5112BF7E" w14:textId="5749274E" w:rsidR="00B90F23" w:rsidRDefault="00B90F23" w:rsidP="00B90F23">
      <w:pPr>
        <w:rPr>
          <w:rFonts w:cstheme="minorHAnsi"/>
          <w:color w:val="000000" w:themeColor="text1"/>
        </w:rPr>
      </w:pPr>
    </w:p>
    <w:p w14:paraId="39E27A76" w14:textId="7583F4BD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Inigo</w:t>
      </w:r>
      <w:r w:rsidR="004E22CB">
        <w:rPr>
          <w:rFonts w:cstheme="minorHAnsi"/>
          <w:b/>
          <w:bCs/>
          <w:color w:val="000000" w:themeColor="text1"/>
        </w:rPr>
        <w:t xml:space="preserve"> </w:t>
      </w:r>
      <w:r w:rsidR="004E22CB" w:rsidRPr="004E22CB">
        <w:rPr>
          <w:rFonts w:cstheme="minorHAnsi"/>
          <w:b/>
          <w:bCs/>
          <w:color w:val="000000" w:themeColor="text1"/>
        </w:rPr>
        <w:t>Sanchez-Asian Domenech</w:t>
      </w:r>
    </w:p>
    <w:p w14:paraId="4080D430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29590EAE" w14:textId="13315CD7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Marija</w:t>
      </w:r>
      <w:proofErr w:type="spellEnd"/>
      <w:r w:rsidR="004E22CB" w:rsidRPr="004E22CB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Starovoita</w:t>
      </w:r>
      <w:proofErr w:type="spellEnd"/>
    </w:p>
    <w:p w14:paraId="2C75AFB5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2DFD5394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6A7C2550" w14:textId="5894E980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11/10: </w:t>
      </w:r>
      <w:r w:rsidRPr="005B3675">
        <w:rPr>
          <w:rFonts w:cstheme="minorHAnsi"/>
          <w:i/>
          <w:iCs/>
          <w:color w:val="000000" w:themeColor="text1"/>
        </w:rPr>
        <w:t>Antigone</w:t>
      </w:r>
      <w:r w:rsidRPr="005B3675">
        <w:rPr>
          <w:rFonts w:cstheme="minorHAnsi"/>
          <w:color w:val="000000" w:themeColor="text1"/>
        </w:rPr>
        <w:t>, pp. 59-90</w:t>
      </w:r>
    </w:p>
    <w:p w14:paraId="63CEA77E" w14:textId="09FC7E5E" w:rsidR="00B90F23" w:rsidRDefault="00B90F23" w:rsidP="00B90F23">
      <w:pPr>
        <w:rPr>
          <w:rFonts w:cstheme="minorHAnsi"/>
          <w:color w:val="000000" w:themeColor="text1"/>
        </w:rPr>
      </w:pPr>
    </w:p>
    <w:p w14:paraId="3217267C" w14:textId="34D9FE79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Jay Swindell</w:t>
      </w:r>
    </w:p>
    <w:p w14:paraId="3D2C34F2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63F7EFD8" w14:textId="7E298529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Remy Simon</w:t>
      </w:r>
    </w:p>
    <w:p w14:paraId="36889DB6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37B05205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02474923" w14:textId="77777777" w:rsidR="00B90F23" w:rsidRDefault="00B90F23" w:rsidP="00B90F23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color w:val="000000" w:themeColor="text1"/>
        </w:rPr>
        <w:t xml:space="preserve">11/11: </w:t>
      </w:r>
      <w:r>
        <w:rPr>
          <w:rFonts w:cstheme="minorHAnsi"/>
          <w:b/>
          <w:bCs/>
          <w:color w:val="000000" w:themeColor="text1"/>
        </w:rPr>
        <w:t>Exercise</w:t>
      </w:r>
      <w:r w:rsidRPr="00ED5753">
        <w:rPr>
          <w:rFonts w:cstheme="minorHAnsi"/>
          <w:b/>
          <w:bCs/>
          <w:color w:val="000000" w:themeColor="text1"/>
        </w:rPr>
        <w:t xml:space="preserve"> 3 prompts posted</w:t>
      </w:r>
    </w:p>
    <w:p w14:paraId="03CD637D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796E667C" w14:textId="77777777" w:rsidR="00B90F23" w:rsidRPr="005B3675" w:rsidRDefault="00B90F23" w:rsidP="00B90F23">
      <w:pPr>
        <w:rPr>
          <w:rFonts w:cstheme="minorHAnsi"/>
          <w:b/>
          <w:bCs/>
          <w:color w:val="000000" w:themeColor="text1"/>
          <w:u w:val="single"/>
        </w:rPr>
      </w:pPr>
      <w:r w:rsidRPr="005B3675">
        <w:rPr>
          <w:rFonts w:cstheme="minorHAnsi"/>
          <w:b/>
          <w:bCs/>
          <w:color w:val="000000" w:themeColor="text1"/>
          <w:u w:val="single"/>
        </w:rPr>
        <w:t>Week 8</w:t>
      </w:r>
    </w:p>
    <w:p w14:paraId="1B5E9D19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17BD8E98" w14:textId="77777777" w:rsidR="00B90F23" w:rsidRPr="00F167A2" w:rsidRDefault="00B90F23" w:rsidP="00B90F23">
      <w:pPr>
        <w:rPr>
          <w:rFonts w:cstheme="minorHAnsi"/>
          <w:b/>
          <w:bCs/>
          <w:color w:val="000000" w:themeColor="text1"/>
        </w:rPr>
      </w:pPr>
      <w:r w:rsidRPr="00F167A2">
        <w:rPr>
          <w:rFonts w:cstheme="minorHAnsi"/>
          <w:b/>
          <w:bCs/>
          <w:color w:val="000000" w:themeColor="text1"/>
        </w:rPr>
        <w:t xml:space="preserve">[Attend </w:t>
      </w:r>
      <w:r w:rsidRPr="00F167A2">
        <w:rPr>
          <w:rFonts w:cstheme="minorHAnsi"/>
          <w:b/>
          <w:bCs/>
          <w:i/>
          <w:iCs/>
          <w:color w:val="000000" w:themeColor="text1"/>
        </w:rPr>
        <w:t>The Island</w:t>
      </w:r>
      <w:r w:rsidRPr="00F167A2">
        <w:rPr>
          <w:rFonts w:cstheme="minorHAnsi"/>
          <w:b/>
          <w:bCs/>
          <w:color w:val="000000" w:themeColor="text1"/>
        </w:rPr>
        <w:t xml:space="preserve"> at the Court Theatre on 11/16, 11/17, or 11/18]</w:t>
      </w:r>
    </w:p>
    <w:p w14:paraId="5E140DC5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42613361" w14:textId="39B919B2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11/15: </w:t>
      </w:r>
      <w:r w:rsidRPr="005B3675">
        <w:rPr>
          <w:rFonts w:cstheme="minorHAnsi"/>
          <w:i/>
          <w:iCs/>
          <w:color w:val="000000" w:themeColor="text1"/>
        </w:rPr>
        <w:t>Antigone</w:t>
      </w:r>
      <w:r w:rsidRPr="005B3675">
        <w:rPr>
          <w:rFonts w:cstheme="minorHAnsi"/>
          <w:color w:val="000000" w:themeColor="text1"/>
        </w:rPr>
        <w:t>, pp. 91-128</w:t>
      </w:r>
    </w:p>
    <w:p w14:paraId="0D1B8E8B" w14:textId="75382BE8" w:rsidR="00B90F23" w:rsidRDefault="00B90F23" w:rsidP="00B90F23">
      <w:pPr>
        <w:rPr>
          <w:rFonts w:cstheme="minorHAnsi"/>
          <w:color w:val="000000" w:themeColor="text1"/>
        </w:rPr>
      </w:pPr>
    </w:p>
    <w:p w14:paraId="25F4DA0B" w14:textId="0CBF69EE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 xml:space="preserve">Mark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Muchane</w:t>
      </w:r>
      <w:proofErr w:type="spellEnd"/>
    </w:p>
    <w:p w14:paraId="3D5D9F2E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4BB0709E" w14:textId="4BF2856F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 xml:space="preserve">Arjun </w:t>
      </w:r>
      <w:proofErr w:type="spellStart"/>
      <w:r w:rsidR="004E22CB" w:rsidRPr="004E22CB">
        <w:rPr>
          <w:rFonts w:cstheme="minorHAnsi"/>
          <w:b/>
          <w:bCs/>
          <w:color w:val="000000" w:themeColor="text1"/>
        </w:rPr>
        <w:t>Sohur</w:t>
      </w:r>
      <w:proofErr w:type="spellEnd"/>
    </w:p>
    <w:p w14:paraId="06F95314" w14:textId="77777777" w:rsidR="00B90F23" w:rsidRPr="005B3675" w:rsidRDefault="00B90F23" w:rsidP="00B90F23">
      <w:pPr>
        <w:rPr>
          <w:rFonts w:cstheme="minorHAnsi"/>
          <w:i/>
          <w:iCs/>
          <w:color w:val="000000" w:themeColor="text1"/>
        </w:rPr>
      </w:pPr>
    </w:p>
    <w:p w14:paraId="25FCF0E6" w14:textId="77777777" w:rsidR="00B90F23" w:rsidRPr="005B3675" w:rsidRDefault="00B90F23" w:rsidP="00B90F23">
      <w:pPr>
        <w:rPr>
          <w:rFonts w:cstheme="minorHAnsi"/>
          <w:color w:val="000000" w:themeColor="text1"/>
        </w:rPr>
      </w:pPr>
    </w:p>
    <w:p w14:paraId="73B2672A" w14:textId="4ADD2D1F" w:rsidR="00B90F23" w:rsidRDefault="00B90F23" w:rsidP="00B90F23">
      <w:pPr>
        <w:rPr>
          <w:rFonts w:cstheme="minorHAnsi"/>
          <w:color w:val="000000" w:themeColor="text1"/>
        </w:rPr>
      </w:pPr>
      <w:r w:rsidRPr="005B3675">
        <w:rPr>
          <w:rFonts w:cstheme="minorHAnsi"/>
          <w:color w:val="000000" w:themeColor="text1"/>
        </w:rPr>
        <w:t xml:space="preserve">11/17: </w:t>
      </w:r>
      <w:r w:rsidRPr="005B3675">
        <w:rPr>
          <w:rFonts w:cstheme="minorHAnsi"/>
          <w:i/>
          <w:iCs/>
          <w:color w:val="000000" w:themeColor="text1"/>
        </w:rPr>
        <w:t>Apology</w:t>
      </w:r>
      <w:r>
        <w:rPr>
          <w:rFonts w:cstheme="minorHAnsi"/>
          <w:i/>
          <w:iCs/>
          <w:color w:val="000000" w:themeColor="text1"/>
        </w:rPr>
        <w:t xml:space="preserve">, </w:t>
      </w:r>
      <w:r w:rsidRPr="00EC1146">
        <w:rPr>
          <w:rFonts w:cstheme="minorHAnsi"/>
          <w:color w:val="000000" w:themeColor="text1"/>
        </w:rPr>
        <w:t>pp. 21-44</w:t>
      </w:r>
    </w:p>
    <w:p w14:paraId="2218E24B" w14:textId="2FAE1D88" w:rsidR="00B90F23" w:rsidRDefault="00B90F23" w:rsidP="00B90F23">
      <w:pPr>
        <w:rPr>
          <w:rFonts w:cstheme="minorHAnsi"/>
          <w:color w:val="000000" w:themeColor="text1"/>
        </w:rPr>
      </w:pPr>
    </w:p>
    <w:p w14:paraId="7F765FAE" w14:textId="24E4D643" w:rsidR="00B90F23" w:rsidRPr="00B90F23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Sage Smith</w:t>
      </w:r>
    </w:p>
    <w:p w14:paraId="7B419C1B" w14:textId="77777777" w:rsidR="00B90F23" w:rsidRDefault="00B90F23" w:rsidP="00B90F23">
      <w:pPr>
        <w:rPr>
          <w:rFonts w:cstheme="minorHAnsi"/>
          <w:color w:val="000000" w:themeColor="text1"/>
        </w:rPr>
      </w:pPr>
    </w:p>
    <w:p w14:paraId="45AFAC6B" w14:textId="56FFA78F" w:rsidR="00B90F23" w:rsidRPr="00DA4382" w:rsidRDefault="00B90F23" w:rsidP="00B90F2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B90F23">
        <w:rPr>
          <w:rFonts w:cstheme="minorHAnsi"/>
          <w:color w:val="000000" w:themeColor="text1"/>
        </w:rPr>
        <w:t xml:space="preserve">Presentation: </w:t>
      </w:r>
      <w:r w:rsidR="004E22CB" w:rsidRPr="004E22CB">
        <w:rPr>
          <w:rFonts w:cstheme="minorHAnsi"/>
          <w:b/>
          <w:bCs/>
          <w:color w:val="000000" w:themeColor="text1"/>
        </w:rPr>
        <w:t>Madalyn Shuck</w:t>
      </w:r>
    </w:p>
    <w:p w14:paraId="36AED8B5" w14:textId="77777777" w:rsidR="00DA4382" w:rsidRPr="00DA4382" w:rsidRDefault="00DA4382" w:rsidP="00DA4382">
      <w:pPr>
        <w:pStyle w:val="ListParagraph"/>
        <w:rPr>
          <w:rFonts w:cstheme="minorHAnsi"/>
          <w:color w:val="000000" w:themeColor="text1"/>
        </w:rPr>
      </w:pPr>
    </w:p>
    <w:p w14:paraId="779B14E8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  <w:u w:val="single"/>
        </w:rPr>
        <w:t>Week 10</w:t>
      </w:r>
    </w:p>
    <w:p w14:paraId="137E0557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 </w:t>
      </w:r>
    </w:p>
    <w:p w14:paraId="649F9439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[Writing Seminar 3 to be scheduled this week]</w:t>
      </w:r>
    </w:p>
    <w:p w14:paraId="590642B2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 </w:t>
      </w:r>
    </w:p>
    <w:p w14:paraId="60398765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11/29: Declaration of Independence and “Letter from a Birmingham Jail”</w:t>
      </w:r>
    </w:p>
    <w:p w14:paraId="1A0C1AA4" w14:textId="339E222F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 </w:t>
      </w:r>
    </w:p>
    <w:p w14:paraId="549241E9" w14:textId="56095AF3" w:rsidR="00DA4382" w:rsidRDefault="00DA4382" w:rsidP="00DA4382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 </w:t>
      </w:r>
      <w:r w:rsidRPr="00D75221">
        <w:rPr>
          <w:rFonts w:ascii="Lato" w:hAnsi="Lato"/>
          <w:color w:val="2D3B45"/>
        </w:rPr>
        <w:t>Presentation:</w:t>
      </w:r>
      <w:r>
        <w:rPr>
          <w:rFonts w:ascii="Lato" w:hAnsi="Lato"/>
          <w:color w:val="2D3B45"/>
        </w:rPr>
        <w:t xml:space="preserve"> </w:t>
      </w:r>
      <w:r w:rsidRPr="00D75221">
        <w:rPr>
          <w:rFonts w:ascii="Lato" w:hAnsi="Lato"/>
          <w:b/>
          <w:bCs/>
          <w:color w:val="2D3B45"/>
        </w:rPr>
        <w:t>Milo Sobel-Lewin</w:t>
      </w:r>
    </w:p>
    <w:p w14:paraId="1771E346" w14:textId="5FF7A5E5" w:rsidR="00DA4382" w:rsidRDefault="00DA4382" w:rsidP="00DA4382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 </w:t>
      </w:r>
      <w:r w:rsidRPr="00D75221">
        <w:rPr>
          <w:rFonts w:ascii="Lato" w:hAnsi="Lato"/>
          <w:color w:val="2D3B45"/>
        </w:rPr>
        <w:t>Presentation</w:t>
      </w:r>
      <w:r>
        <w:rPr>
          <w:rFonts w:ascii="Lato" w:hAnsi="Lato"/>
          <w:color w:val="2D3B45"/>
        </w:rPr>
        <w:t xml:space="preserve">: </w:t>
      </w:r>
      <w:proofErr w:type="spellStart"/>
      <w:r w:rsidRPr="00D75221">
        <w:rPr>
          <w:rFonts w:ascii="Lato" w:hAnsi="Lato"/>
          <w:b/>
          <w:bCs/>
          <w:color w:val="2D3B45"/>
        </w:rPr>
        <w:t>Dawid</w:t>
      </w:r>
      <w:proofErr w:type="spellEnd"/>
      <w:r w:rsidRPr="00D75221">
        <w:rPr>
          <w:rFonts w:ascii="Lato" w:hAnsi="Lato"/>
          <w:b/>
          <w:bCs/>
          <w:color w:val="2D3B45"/>
        </w:rPr>
        <w:t xml:space="preserve"> Sura</w:t>
      </w:r>
    </w:p>
    <w:p w14:paraId="47633740" w14:textId="77777777" w:rsidR="00DA4382" w:rsidRDefault="00DA4382" w:rsidP="00DA4382">
      <w:pPr>
        <w:pStyle w:val="NormalWeb"/>
        <w:spacing w:before="180" w:beforeAutospacing="0" w:after="180" w:afterAutospacing="0"/>
        <w:ind w:left="720"/>
        <w:rPr>
          <w:rFonts w:ascii="Lato" w:hAnsi="Lato"/>
          <w:color w:val="2D3B45"/>
        </w:rPr>
      </w:pPr>
    </w:p>
    <w:p w14:paraId="5D66BD19" w14:textId="77777777" w:rsidR="00DA4382" w:rsidRDefault="00DA4382" w:rsidP="00DA4382">
      <w:pPr>
        <w:pStyle w:val="NormalWeb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12/1:</w:t>
      </w:r>
      <w:r>
        <w:rPr>
          <w:rStyle w:val="apple-converted-space"/>
          <w:rFonts w:ascii="Lato" w:hAnsi="Lato"/>
          <w:color w:val="2D3B45"/>
        </w:rPr>
        <w:t> </w:t>
      </w:r>
      <w:r>
        <w:rPr>
          <w:rStyle w:val="Strong"/>
          <w:rFonts w:ascii="Lato" w:hAnsi="Lato"/>
          <w:color w:val="2D3B45"/>
        </w:rPr>
        <w:t>Exhibition Projects</w:t>
      </w:r>
    </w:p>
    <w:p w14:paraId="28CC0A2B" w14:textId="00E797C6" w:rsidR="00DA4382" w:rsidRPr="00DA4382" w:rsidRDefault="00DA4382" w:rsidP="00DA4382">
      <w:pPr>
        <w:rPr>
          <w:rFonts w:cstheme="minorHAnsi"/>
          <w:color w:val="000000" w:themeColor="text1"/>
        </w:rPr>
      </w:pPr>
    </w:p>
    <w:p w14:paraId="5B5A3AE5" w14:textId="77777777" w:rsidR="00B90F23" w:rsidRDefault="00B90F23"/>
    <w:sectPr w:rsidR="00B90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E1274"/>
    <w:multiLevelType w:val="hybridMultilevel"/>
    <w:tmpl w:val="5718A42C"/>
    <w:lvl w:ilvl="0" w:tplc="8272F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88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23"/>
    <w:rsid w:val="00014D82"/>
    <w:rsid w:val="00282FA9"/>
    <w:rsid w:val="004A1ABC"/>
    <w:rsid w:val="004E22CB"/>
    <w:rsid w:val="004E24C3"/>
    <w:rsid w:val="009B6C98"/>
    <w:rsid w:val="00B90F23"/>
    <w:rsid w:val="00CD036C"/>
    <w:rsid w:val="00D75221"/>
    <w:rsid w:val="00DA4382"/>
    <w:rsid w:val="00DD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233CA"/>
  <w15:docId w15:val="{33DFB776-8B09-394C-9AEC-CD402CC9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F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F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43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4382"/>
    <w:rPr>
      <w:b/>
      <w:bCs/>
    </w:rPr>
  </w:style>
  <w:style w:type="character" w:customStyle="1" w:styleId="apple-converted-space">
    <w:name w:val="apple-converted-space"/>
    <w:basedOn w:val="DefaultParagraphFont"/>
    <w:rsid w:val="00DA4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4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Slauter</dc:creator>
  <cp:keywords/>
  <dc:description/>
  <cp:lastModifiedBy>Eric Slauter</cp:lastModifiedBy>
  <cp:revision>5</cp:revision>
  <cp:lastPrinted>2022-10-13T12:46:00Z</cp:lastPrinted>
  <dcterms:created xsi:type="dcterms:W3CDTF">2022-10-04T01:07:00Z</dcterms:created>
  <dcterms:modified xsi:type="dcterms:W3CDTF">2022-10-18T12:40:00Z</dcterms:modified>
</cp:coreProperties>
</file>