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73F2" w14:textId="008EF1AA" w:rsidR="00820A3D" w:rsidRDefault="00820A3D" w:rsidP="00820A3D">
      <w:pPr>
        <w:rPr>
          <w:b/>
          <w:bCs/>
          <w:noProof/>
          <w:sz w:val="40"/>
          <w:szCs w:val="40"/>
        </w:rPr>
      </w:pPr>
      <w:r w:rsidRPr="00820A3D">
        <w:rPr>
          <w:b/>
          <w:bCs/>
          <w:noProof/>
        </w:rPr>
        <w:t xml:space="preserve">        </w:t>
      </w:r>
      <w:r>
        <w:rPr>
          <w:b/>
          <w:bCs/>
          <w:noProof/>
        </w:rPr>
        <w:t xml:space="preserve">   </w:t>
      </w:r>
      <w:r w:rsidRPr="00820A3D">
        <w:rPr>
          <w:b/>
          <w:bCs/>
          <w:noProof/>
        </w:rPr>
        <w:t xml:space="preserve">                                           </w:t>
      </w:r>
      <w:r w:rsidRPr="00820A3D">
        <w:rPr>
          <w:b/>
          <w:bCs/>
          <w:noProof/>
          <w:sz w:val="40"/>
          <w:szCs w:val="40"/>
        </w:rPr>
        <w:t>EXPERIMENT 2</w:t>
      </w:r>
    </w:p>
    <w:p w14:paraId="0BC3037A" w14:textId="77777777" w:rsidR="00820A3D" w:rsidRDefault="00820A3D" w:rsidP="00820A3D">
      <w:pPr>
        <w:rPr>
          <w:b/>
          <w:bCs/>
          <w:noProof/>
          <w:sz w:val="40"/>
          <w:szCs w:val="40"/>
        </w:rPr>
      </w:pPr>
    </w:p>
    <w:p w14:paraId="53691CD6" w14:textId="77777777" w:rsidR="00820A3D" w:rsidRDefault="00820A3D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REDESIGN CANTEEN MENU TO INCREASE THE EASE OF USE AND EASE OF FUNCTIONALITY (GRID AND MENU VIEWS)</w:t>
      </w:r>
    </w:p>
    <w:p w14:paraId="02841C75" w14:textId="77777777" w:rsidR="00820A3D" w:rsidRPr="00820A3D" w:rsidRDefault="00820A3D" w:rsidP="00820A3D">
      <w:pPr>
        <w:rPr>
          <w:b/>
          <w:bCs/>
          <w:noProof/>
        </w:rPr>
      </w:pPr>
    </w:p>
    <w:p w14:paraId="21445866" w14:textId="77777777" w:rsidR="00820A3D" w:rsidRDefault="00820A3D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AIM:</w:t>
      </w:r>
    </w:p>
    <w:p w14:paraId="55FFF4C2" w14:textId="77777777" w:rsidR="00820A3D" w:rsidRDefault="00820A3D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REDESIGN CANTEEN MENU TO INCREASE THE EASE OF USE AND EASE OF FUNCTIONALITY (GRID AND MENU VIEWS)</w:t>
      </w:r>
    </w:p>
    <w:p w14:paraId="575D8DB1" w14:textId="77777777" w:rsidR="00B859B8" w:rsidRDefault="00B859B8" w:rsidP="00820A3D">
      <w:pPr>
        <w:rPr>
          <w:b/>
          <w:bCs/>
          <w:noProof/>
          <w:sz w:val="40"/>
          <w:szCs w:val="40"/>
        </w:rPr>
      </w:pPr>
    </w:p>
    <w:p w14:paraId="3B11A9A0" w14:textId="77777777" w:rsidR="00B859B8" w:rsidRDefault="00B859B8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PROCEDURE:</w:t>
      </w:r>
    </w:p>
    <w:p w14:paraId="2FA52F4D" w14:textId="77777777" w:rsidR="00B859B8" w:rsidRDefault="00B859B8" w:rsidP="00820A3D">
      <w:pPr>
        <w:rPr>
          <w:b/>
          <w:bCs/>
          <w:noProof/>
          <w:sz w:val="40"/>
          <w:szCs w:val="40"/>
        </w:rPr>
      </w:pPr>
    </w:p>
    <w:p w14:paraId="6F145E15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1. User Research &amp; Personas</w:t>
      </w:r>
    </w:p>
    <w:p w14:paraId="7B6A45E9" w14:textId="77777777" w:rsidR="00B859B8" w:rsidRPr="00B859B8" w:rsidRDefault="00B859B8" w:rsidP="00B859B8">
      <w:pPr>
        <w:numPr>
          <w:ilvl w:val="0"/>
          <w:numId w:val="7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Identify Users: Determine the target audience (e.g., students, staff, visitors).</w:t>
      </w:r>
    </w:p>
    <w:p w14:paraId="3708E645" w14:textId="77777777" w:rsidR="00B859B8" w:rsidRPr="00B859B8" w:rsidRDefault="00B859B8" w:rsidP="00B859B8">
      <w:pPr>
        <w:numPr>
          <w:ilvl w:val="0"/>
          <w:numId w:val="7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User Needs: Understand their needs (e.g., speed, dietary preferences).</w:t>
      </w:r>
    </w:p>
    <w:p w14:paraId="6B76AAD3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2. Information Architecture</w:t>
      </w:r>
    </w:p>
    <w:p w14:paraId="42843E9D" w14:textId="77777777" w:rsidR="00B859B8" w:rsidRPr="00B859B8" w:rsidRDefault="00B859B8" w:rsidP="00B859B8">
      <w:pPr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Categorize Items: Group similar items together (e.g., Breakfast, Lunch, Beverages).</w:t>
      </w:r>
    </w:p>
    <w:p w14:paraId="6662DE7B" w14:textId="77777777" w:rsidR="00B859B8" w:rsidRPr="00B859B8" w:rsidRDefault="00B859B8" w:rsidP="00B859B8">
      <w:pPr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Hierarchy: Prioritize frequently ordered or popular items at the top.</w:t>
      </w:r>
    </w:p>
    <w:p w14:paraId="79FDFF87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3. Grid View Design</w:t>
      </w:r>
    </w:p>
    <w:p w14:paraId="2040DEFF" w14:textId="77777777" w:rsidR="00B859B8" w:rsidRPr="00B859B8" w:rsidRDefault="00B859B8" w:rsidP="00B859B8">
      <w:pPr>
        <w:numPr>
          <w:ilvl w:val="0"/>
          <w:numId w:val="9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lastRenderedPageBreak/>
        <w:t>Visual Layout: Use a grid layout for visual clarity, with images and short item descriptions.</w:t>
      </w:r>
    </w:p>
    <w:p w14:paraId="73B7A756" w14:textId="77777777" w:rsidR="00B859B8" w:rsidRPr="00B859B8" w:rsidRDefault="00B859B8" w:rsidP="00B859B8">
      <w:pPr>
        <w:numPr>
          <w:ilvl w:val="0"/>
          <w:numId w:val="9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Interactive Elements: Ensure large, tappable buttons for ease of selection.</w:t>
      </w:r>
    </w:p>
    <w:p w14:paraId="679B921D" w14:textId="77777777" w:rsidR="00B859B8" w:rsidRPr="00B859B8" w:rsidRDefault="00B859B8" w:rsidP="00B859B8">
      <w:pPr>
        <w:numPr>
          <w:ilvl w:val="0"/>
          <w:numId w:val="9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Accessibility: Use contrasting colors and readable fonts.</w:t>
      </w:r>
    </w:p>
    <w:p w14:paraId="564156BF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4. Menu View Design</w:t>
      </w:r>
    </w:p>
    <w:p w14:paraId="23A9D307" w14:textId="77777777" w:rsidR="00B859B8" w:rsidRPr="00B859B8" w:rsidRDefault="00B859B8" w:rsidP="00B859B8">
      <w:pPr>
        <w:numPr>
          <w:ilvl w:val="0"/>
          <w:numId w:val="10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List Layout: Use a list format with clear categories and collapsible sections for quick navigation.</w:t>
      </w:r>
    </w:p>
    <w:p w14:paraId="45116DC3" w14:textId="77777777" w:rsidR="00B859B8" w:rsidRPr="00B859B8" w:rsidRDefault="00B859B8" w:rsidP="00B859B8">
      <w:pPr>
        <w:numPr>
          <w:ilvl w:val="0"/>
          <w:numId w:val="10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Item Details: Provide descriptions, prices, and dietary info beneath each item name.</w:t>
      </w:r>
    </w:p>
    <w:p w14:paraId="48ACB0D9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5. Prototyping &amp; Testing</w:t>
      </w:r>
    </w:p>
    <w:p w14:paraId="24095AF6" w14:textId="77777777" w:rsidR="00B859B8" w:rsidRPr="00B859B8" w:rsidRDefault="00B859B8" w:rsidP="00B859B8">
      <w:pPr>
        <w:numPr>
          <w:ilvl w:val="0"/>
          <w:numId w:val="11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Create Prototypes: Develop clickable prototypes for both grid and menu views.</w:t>
      </w:r>
    </w:p>
    <w:p w14:paraId="15F358F3" w14:textId="77777777" w:rsidR="00B859B8" w:rsidRPr="00B859B8" w:rsidRDefault="00B859B8" w:rsidP="00B859B8">
      <w:pPr>
        <w:numPr>
          <w:ilvl w:val="0"/>
          <w:numId w:val="11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Usability Testing: Conduct testing with actual users to identify areas for improvement.</w:t>
      </w:r>
    </w:p>
    <w:p w14:paraId="33A823FE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6. Iterate and Launch</w:t>
      </w:r>
    </w:p>
    <w:p w14:paraId="54798636" w14:textId="77777777" w:rsidR="00B859B8" w:rsidRPr="00B859B8" w:rsidRDefault="00B859B8" w:rsidP="00B859B8">
      <w:pPr>
        <w:numPr>
          <w:ilvl w:val="0"/>
          <w:numId w:val="12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Refine: Make changes based on feedback and finalize the design.</w:t>
      </w:r>
    </w:p>
    <w:p w14:paraId="551EB5A2" w14:textId="77777777" w:rsidR="00B859B8" w:rsidRPr="00B859B8" w:rsidRDefault="00B859B8" w:rsidP="00B859B8">
      <w:pPr>
        <w:numPr>
          <w:ilvl w:val="0"/>
          <w:numId w:val="12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Deploy: Implement the new design and monitor user satisfaction.</w:t>
      </w:r>
    </w:p>
    <w:p w14:paraId="270A3300" w14:textId="77777777" w:rsidR="00F7694D" w:rsidRPr="00F7694D" w:rsidRDefault="00F7694D" w:rsidP="00F7694D">
      <w:p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Prototype Structure:</w:t>
      </w:r>
    </w:p>
    <w:p w14:paraId="4D534D82" w14:textId="77777777" w:rsidR="00F7694D" w:rsidRPr="00F7694D" w:rsidRDefault="00F7694D" w:rsidP="00F7694D">
      <w:pPr>
        <w:numPr>
          <w:ilvl w:val="0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Home Screen:</w:t>
      </w:r>
    </w:p>
    <w:p w14:paraId="0FD14B26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Header: Includes the canteen name and a search bar for quick item search.</w:t>
      </w:r>
    </w:p>
    <w:p w14:paraId="6B3C98E4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View Toggle Buttons: Positioned below the header, enabling users to switch between Grid and Menu views.</w:t>
      </w:r>
    </w:p>
    <w:p w14:paraId="0EC2437D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lastRenderedPageBreak/>
        <w:t>Categories: Prominently displayed options (e.g., Breakfast, Lunch, Snacks, Beverages) for easy navigation.</w:t>
      </w:r>
    </w:p>
    <w:p w14:paraId="4DA3D22C" w14:textId="77777777" w:rsidR="00F7694D" w:rsidRPr="00F7694D" w:rsidRDefault="00F7694D" w:rsidP="00F7694D">
      <w:pPr>
        <w:numPr>
          <w:ilvl w:val="0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Grid View:</w:t>
      </w:r>
    </w:p>
    <w:p w14:paraId="20C2D1EE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Layout: Shows item images in a 2x2 or 3x3 grid format with names and prices below each image.</w:t>
      </w:r>
    </w:p>
    <w:p w14:paraId="6CFC592C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Hover Effect (Desktop) / Tap Details (Mobile): On hover or tap, a brief description, nutrition details, and an "Add to Cart" button appear.</w:t>
      </w:r>
    </w:p>
    <w:p w14:paraId="27F5D24A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Quick Filters: A filter bar at the top allows users to filter by category, dietary restrictions, or meal type.</w:t>
      </w:r>
    </w:p>
    <w:p w14:paraId="1C912A8A" w14:textId="77777777" w:rsidR="00F7694D" w:rsidRPr="00F7694D" w:rsidRDefault="00F7694D" w:rsidP="00F7694D">
      <w:pPr>
        <w:numPr>
          <w:ilvl w:val="0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Menu (List) View:</w:t>
      </w:r>
    </w:p>
    <w:p w14:paraId="0819B8D1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Layout: Each item displayed in a row with a small image on the left, followed by the name, description, and price.</w:t>
      </w:r>
    </w:p>
    <w:p w14:paraId="5DD3E4BE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Details Button: A button to expand item details without changing screens.</w:t>
      </w:r>
    </w:p>
    <w:p w14:paraId="24FB3D6B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Ordering Icons: Add buttons like "Add to Cart," "Favorite," and "Share" beside each item.</w:t>
      </w:r>
    </w:p>
    <w:p w14:paraId="556FF707" w14:textId="77777777" w:rsidR="00F7694D" w:rsidRPr="00F7694D" w:rsidRDefault="00F7694D" w:rsidP="00F7694D">
      <w:pPr>
        <w:numPr>
          <w:ilvl w:val="0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Cart Summary:</w:t>
      </w:r>
    </w:p>
    <w:p w14:paraId="4364BA7C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Slide-in Cart: A collapsible cart on the side (or bottom for mobile) allows users to review and modify their selections easily.</w:t>
      </w:r>
    </w:p>
    <w:p w14:paraId="0A52F2F4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Checkout Button: Clearly visible at the bottom of the cart for quick checkout access.</w:t>
      </w:r>
    </w:p>
    <w:p w14:paraId="2B3F2E31" w14:textId="77777777" w:rsidR="00F7694D" w:rsidRPr="00F7694D" w:rsidRDefault="00F7694D" w:rsidP="00F7694D">
      <w:pPr>
        <w:numPr>
          <w:ilvl w:val="0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User Interactions:</w:t>
      </w:r>
    </w:p>
    <w:p w14:paraId="31DBE671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t>Favorites: Users can save favorite items, accessible from the main menu.</w:t>
      </w:r>
    </w:p>
    <w:p w14:paraId="5C245251" w14:textId="77777777" w:rsidR="00F7694D" w:rsidRPr="00F7694D" w:rsidRDefault="00F7694D" w:rsidP="00F7694D">
      <w:pPr>
        <w:numPr>
          <w:ilvl w:val="1"/>
          <w:numId w:val="13"/>
        </w:numPr>
        <w:rPr>
          <w:b/>
          <w:bCs/>
          <w:noProof/>
          <w:sz w:val="32"/>
          <w:szCs w:val="32"/>
        </w:rPr>
      </w:pPr>
      <w:r w:rsidRPr="00F7694D">
        <w:rPr>
          <w:b/>
          <w:bCs/>
          <w:noProof/>
          <w:sz w:val="32"/>
          <w:szCs w:val="32"/>
        </w:rPr>
        <w:lastRenderedPageBreak/>
        <w:t>Previous Orders: Users can reorder from a "History" section.</w:t>
      </w:r>
    </w:p>
    <w:p w14:paraId="162AF6E6" w14:textId="77777777" w:rsidR="00B859B8" w:rsidRPr="00B859B8" w:rsidRDefault="00B859B8" w:rsidP="00820A3D">
      <w:pPr>
        <w:rPr>
          <w:b/>
          <w:bCs/>
          <w:noProof/>
          <w:sz w:val="32"/>
          <w:szCs w:val="32"/>
        </w:rPr>
      </w:pPr>
    </w:p>
    <w:p w14:paraId="094E9061" w14:textId="77777777" w:rsidR="00820A3D" w:rsidRDefault="00820A3D" w:rsidP="00820A3D">
      <w:r>
        <w:rPr>
          <w:noProof/>
        </w:rPr>
        <w:lastRenderedPageBreak/>
        <w:drawing>
          <wp:inline distT="0" distB="0" distL="0" distR="0" wp14:anchorId="13644F29" wp14:editId="0A3D9F9B">
            <wp:extent cx="3438095" cy="7438095"/>
            <wp:effectExtent l="0" t="0" r="0" b="0"/>
            <wp:docPr id="3794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0AA43" wp14:editId="7530CBF1">
            <wp:extent cx="3438095" cy="7400000"/>
            <wp:effectExtent l="0" t="0" r="0" b="0"/>
            <wp:docPr id="111570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9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CC346" wp14:editId="40AC55D5">
            <wp:extent cx="3352381" cy="7504762"/>
            <wp:effectExtent l="0" t="0" r="635" b="1270"/>
            <wp:docPr id="22500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3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7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F025" w14:textId="0B4F7195" w:rsidR="00F7694D" w:rsidRDefault="00820A3D">
      <w:r>
        <w:br w:type="page"/>
      </w:r>
    </w:p>
    <w:p w14:paraId="472D1F43" w14:textId="0D5BC391" w:rsidR="00F7694D" w:rsidRPr="00F7694D" w:rsidRDefault="00F7694D" w:rsidP="00F7694D">
      <w:r>
        <w:rPr>
          <w:noProof/>
        </w:rPr>
        <w:lastRenderedPageBreak/>
        <w:drawing>
          <wp:inline distT="0" distB="0" distL="0" distR="0" wp14:anchorId="146A37F8" wp14:editId="12108C0E">
            <wp:extent cx="3322931" cy="7378262"/>
            <wp:effectExtent l="0" t="0" r="0" b="0"/>
            <wp:docPr id="129822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24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495" cy="74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1F84" w14:textId="5D02D6BD" w:rsidR="00F7694D" w:rsidRDefault="00F7694D"/>
    <w:p w14:paraId="7492DCA0" w14:textId="4090BA7F" w:rsidR="00820A3D" w:rsidRDefault="00F7694D">
      <w:r>
        <w:rPr>
          <w:noProof/>
        </w:rPr>
        <w:lastRenderedPageBreak/>
        <w:drawing>
          <wp:inline distT="0" distB="0" distL="0" distR="0" wp14:anchorId="65860CDC" wp14:editId="0DE030DC">
            <wp:extent cx="3185165" cy="7378262"/>
            <wp:effectExtent l="0" t="0" r="0" b="0"/>
            <wp:docPr id="8872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68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603" cy="75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DA249" w14:textId="77777777" w:rsidR="00CC6619" w:rsidRDefault="00CC6619" w:rsidP="00820A3D">
      <w:pPr>
        <w:spacing w:after="0" w:line="240" w:lineRule="auto"/>
      </w:pPr>
      <w:r>
        <w:separator/>
      </w:r>
    </w:p>
  </w:endnote>
  <w:endnote w:type="continuationSeparator" w:id="0">
    <w:p w14:paraId="6C4EE46E" w14:textId="77777777" w:rsidR="00CC6619" w:rsidRDefault="00CC6619" w:rsidP="0082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796E3" w14:textId="77777777" w:rsidR="00CC6619" w:rsidRDefault="00CC6619" w:rsidP="00820A3D">
      <w:pPr>
        <w:spacing w:after="0" w:line="240" w:lineRule="auto"/>
      </w:pPr>
      <w:r>
        <w:separator/>
      </w:r>
    </w:p>
  </w:footnote>
  <w:footnote w:type="continuationSeparator" w:id="0">
    <w:p w14:paraId="6C9E6402" w14:textId="77777777" w:rsidR="00CC6619" w:rsidRDefault="00CC6619" w:rsidP="0082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1E3"/>
    <w:multiLevelType w:val="multilevel"/>
    <w:tmpl w:val="43EA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05AF"/>
    <w:multiLevelType w:val="multilevel"/>
    <w:tmpl w:val="70E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051B"/>
    <w:multiLevelType w:val="multilevel"/>
    <w:tmpl w:val="374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1799A"/>
    <w:multiLevelType w:val="multilevel"/>
    <w:tmpl w:val="9CE0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61DBC"/>
    <w:multiLevelType w:val="multilevel"/>
    <w:tmpl w:val="BFB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24CD2"/>
    <w:multiLevelType w:val="multilevel"/>
    <w:tmpl w:val="B08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48A1"/>
    <w:multiLevelType w:val="multilevel"/>
    <w:tmpl w:val="364E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F159E"/>
    <w:multiLevelType w:val="multilevel"/>
    <w:tmpl w:val="F6AE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16EED"/>
    <w:multiLevelType w:val="multilevel"/>
    <w:tmpl w:val="718E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4446E"/>
    <w:multiLevelType w:val="multilevel"/>
    <w:tmpl w:val="09C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979B6"/>
    <w:multiLevelType w:val="multilevel"/>
    <w:tmpl w:val="F86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B3B44"/>
    <w:multiLevelType w:val="multilevel"/>
    <w:tmpl w:val="B13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57F9B"/>
    <w:multiLevelType w:val="multilevel"/>
    <w:tmpl w:val="4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381570">
    <w:abstractNumId w:val="2"/>
  </w:num>
  <w:num w:numId="2" w16cid:durableId="1849320973">
    <w:abstractNumId w:val="5"/>
  </w:num>
  <w:num w:numId="3" w16cid:durableId="122238160">
    <w:abstractNumId w:val="11"/>
  </w:num>
  <w:num w:numId="4" w16cid:durableId="1199586829">
    <w:abstractNumId w:val="9"/>
  </w:num>
  <w:num w:numId="5" w16cid:durableId="211158882">
    <w:abstractNumId w:val="8"/>
  </w:num>
  <w:num w:numId="6" w16cid:durableId="1605460139">
    <w:abstractNumId w:val="12"/>
  </w:num>
  <w:num w:numId="7" w16cid:durableId="327683603">
    <w:abstractNumId w:val="0"/>
  </w:num>
  <w:num w:numId="8" w16cid:durableId="1605187035">
    <w:abstractNumId w:val="3"/>
  </w:num>
  <w:num w:numId="9" w16cid:durableId="746078863">
    <w:abstractNumId w:val="10"/>
  </w:num>
  <w:num w:numId="10" w16cid:durableId="393242111">
    <w:abstractNumId w:val="4"/>
  </w:num>
  <w:num w:numId="11" w16cid:durableId="1499922605">
    <w:abstractNumId w:val="6"/>
  </w:num>
  <w:num w:numId="12" w16cid:durableId="962997006">
    <w:abstractNumId w:val="1"/>
  </w:num>
  <w:num w:numId="13" w16cid:durableId="1053427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3D"/>
    <w:rsid w:val="00025EFF"/>
    <w:rsid w:val="00383443"/>
    <w:rsid w:val="005A0042"/>
    <w:rsid w:val="00820A3D"/>
    <w:rsid w:val="00AE0968"/>
    <w:rsid w:val="00B859B8"/>
    <w:rsid w:val="00CC6619"/>
    <w:rsid w:val="00E8634F"/>
    <w:rsid w:val="00EE0E33"/>
    <w:rsid w:val="00F46B54"/>
    <w:rsid w:val="00F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DC0"/>
  <w15:chartTrackingRefBased/>
  <w15:docId w15:val="{BDA541C0-2DB9-4F60-AF87-B87C7391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3D"/>
  </w:style>
  <w:style w:type="paragraph" w:styleId="Footer">
    <w:name w:val="footer"/>
    <w:basedOn w:val="Normal"/>
    <w:link w:val="FooterChar"/>
    <w:uiPriority w:val="99"/>
    <w:unhideWhenUsed/>
    <w:rsid w:val="0082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 V</dc:creator>
  <cp:keywords/>
  <dc:description/>
  <cp:lastModifiedBy>Arjun. V</cp:lastModifiedBy>
  <cp:revision>2</cp:revision>
  <dcterms:created xsi:type="dcterms:W3CDTF">2024-11-11T17:24:00Z</dcterms:created>
  <dcterms:modified xsi:type="dcterms:W3CDTF">2024-11-11T17:24:00Z</dcterms:modified>
</cp:coreProperties>
</file>