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Practice project</w: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Create a servlet-based web application that shows a form to enter product details. Capture the details in a servlet and then display the data that was entered.</w:t>
      </w: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Writeup:</w:t>
      </w: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I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ndex.html:</w:t>
      </w: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Create a form to get the product details  and call the servlet.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Product.java: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Create a simple class to get the form values.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ProductRegistrationServlet servlet: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Get the product details from the form using getParameter and store it in a variable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Use Pattern and matcher to validate the id and name is not null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Create a session object and store the values in session using setAttribute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Then send the values to jsp file using response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ValidProduct.jsp: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Get the session values using getAttribute and print it using expression tag (&lt;%= %&gt;)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W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  <w:t>eb.xml: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Enter the html file in the welcome list tag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>Config servlet and servlet mapping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A3A114"/>
    <w:multiLevelType w:val="singleLevel"/>
    <w:tmpl w:val="F8A3A1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81B4F"/>
    <w:rsid w:val="4C83183C"/>
    <w:rsid w:val="58600094"/>
    <w:rsid w:val="7062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2022-02-06T12:45:00Z</dcterms:created>
  <dc:creator>varad</dc:creator>
  <cp:lastModifiedBy>varad</cp:lastModifiedBy>
  <dcterms:modified xsi:type="dcterms:W3CDTF">2022-02-08T06:04:35Z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EA4CAC43312D4A91B3EE22708BF42212</vt:lpwstr>
  </property>
</Properties>
</file>