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HTML file:</w:t>
      </w:r>
    </w:p>
    <w:p>
      <w:pPr>
        <w:rPr>
          <w:rFonts w:hint="default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"list"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 Info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  <w:r>
        <w:rPr>
          <w:rFonts w:hint="default" w:ascii="Consolas" w:hAnsi="Consolas" w:eastAsia="Consolas"/>
          <w:color w:val="auto"/>
          <w:sz w:val="28"/>
          <w:szCs w:val="24"/>
          <w:lang w:val="en-IN"/>
        </w:rPr>
        <w:t>DBConnection:</w:t>
      </w: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java.sql.DriverManager;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DBConnection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Connection </w:t>
      </w:r>
      <w:r>
        <w:rPr>
          <w:rFonts w:hint="default" w:ascii="Consolas" w:hAnsi="Consolas" w:eastAsia="Consolas"/>
          <w:color w:val="0000C0"/>
          <w:sz w:val="24"/>
          <w:szCs w:val="22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DBConnection(String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dbURL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user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pwd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ClassNotFoundException, SQLException{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Class.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forName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"com.mysql.jdbc.Driver"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DriverManager.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getConnection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dbURL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user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pwd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Connection getConnection(){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closeConnection()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SQLException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null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2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  <w:r>
        <w:rPr>
          <w:rFonts w:hint="default" w:ascii="Consolas" w:hAnsi="Consolas" w:eastAsia="Consolas"/>
          <w:color w:val="auto"/>
          <w:sz w:val="28"/>
          <w:szCs w:val="24"/>
          <w:lang w:val="en-IN"/>
        </w:rPr>
        <w:t>Config.properties:</w:t>
      </w: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url=</w:t>
      </w:r>
      <w:r>
        <w:rPr>
          <w:rFonts w:hint="default" w:ascii="Consolas" w:hAnsi="Consolas" w:eastAsia="Consolas"/>
          <w:color w:val="2A00FF"/>
          <w:sz w:val="24"/>
          <w:szCs w:val="22"/>
        </w:rPr>
        <w:t>jdbc:mysql://</w:t>
      </w:r>
      <w:r>
        <w:rPr>
          <w:rFonts w:hint="default" w:ascii="Consolas" w:hAnsi="Consolas" w:eastAsia="Consolas"/>
          <w:color w:val="2A00FF"/>
          <w:sz w:val="24"/>
          <w:szCs w:val="22"/>
          <w:u w:val="single"/>
        </w:rPr>
        <w:t>localhost</w:t>
      </w:r>
      <w:r>
        <w:rPr>
          <w:rFonts w:hint="default" w:ascii="Consolas" w:hAnsi="Consolas" w:eastAsia="Consolas"/>
          <w:color w:val="2A00FF"/>
          <w:sz w:val="24"/>
          <w:szCs w:val="22"/>
        </w:rPr>
        <w:t>:3306/Work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userid=</w:t>
      </w:r>
      <w:r>
        <w:rPr>
          <w:rFonts w:hint="default" w:ascii="Consolas" w:hAnsi="Consolas" w:eastAsia="Consolas"/>
          <w:color w:val="2A00FF"/>
          <w:sz w:val="24"/>
          <w:szCs w:val="22"/>
        </w:rPr>
        <w:t>Work</w:t>
      </w:r>
    </w:p>
    <w:p>
      <w:pPr>
        <w:rPr>
          <w:rFonts w:hint="default" w:ascii="Consolas" w:hAnsi="Consolas" w:eastAsia="Consolas"/>
          <w:color w:val="2A00FF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password=</w:t>
      </w:r>
      <w:r>
        <w:rPr>
          <w:rFonts w:hint="default" w:ascii="Consolas" w:hAnsi="Consolas" w:eastAsia="Consolas"/>
          <w:color w:val="2A00FF"/>
          <w:sz w:val="24"/>
          <w:szCs w:val="22"/>
          <w:u w:val="single"/>
        </w:rPr>
        <w:t>Simplilearn</w:t>
      </w:r>
      <w:r>
        <w:rPr>
          <w:rFonts w:hint="default" w:ascii="Consolas" w:hAnsi="Consolas" w:eastAsia="Consolas"/>
          <w:color w:val="2A00FF"/>
          <w:sz w:val="24"/>
          <w:szCs w:val="22"/>
        </w:rPr>
        <w:t>@123</w:t>
      </w:r>
    </w:p>
    <w:p>
      <w:pPr>
        <w:rPr>
          <w:rFonts w:hint="default" w:ascii="Consolas" w:hAnsi="Consolas" w:eastAsia="Consolas"/>
          <w:color w:val="2A00FF"/>
          <w:sz w:val="28"/>
          <w:szCs w:val="24"/>
        </w:rPr>
      </w:pPr>
    </w:p>
    <w:p>
      <w:pPr>
        <w:rPr>
          <w:rFonts w:hint="default" w:ascii="Consolas" w:hAnsi="Consolas" w:eastAsia="Consolas"/>
          <w:color w:val="2A00FF"/>
          <w:sz w:val="28"/>
          <w:szCs w:val="24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  <w:r>
        <w:rPr>
          <w:rFonts w:hint="default" w:ascii="Consolas" w:hAnsi="Consolas" w:eastAsia="Consolas"/>
          <w:color w:val="auto"/>
          <w:sz w:val="28"/>
          <w:szCs w:val="24"/>
          <w:lang w:val="en-IN"/>
        </w:rPr>
        <w:t>ProductDetails.java:</w:t>
      </w: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java.io.InputStream;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java.math.BigDecimal;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java.sql.CallableStatement;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java.util.Properties;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com.ecommerce.DBConnection;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ProductDetails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"/ProductDetails"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ProductDetails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ProductDetails()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// response.getWriter().append("Served at: ").append(request.getContextPath());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PrintWriter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InputStream </w:t>
      </w:r>
      <w:r>
        <w:rPr>
          <w:rFonts w:hint="default" w:ascii="Consolas" w:hAnsi="Consolas" w:eastAsia="Consolas"/>
          <w:color w:val="6A3E3E"/>
          <w:sz w:val="24"/>
          <w:szCs w:val="22"/>
        </w:rPr>
        <w:t>in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getServletContext().getResourceAsStream(</w:t>
      </w:r>
      <w:r>
        <w:rPr>
          <w:rFonts w:hint="default" w:ascii="Consolas" w:hAnsi="Consolas" w:eastAsia="Consolas"/>
          <w:color w:val="2A00FF"/>
          <w:sz w:val="24"/>
          <w:szCs w:val="22"/>
        </w:rPr>
        <w:t>"/WEB-INF/config.properties"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Properties </w:t>
      </w:r>
      <w:r>
        <w:rPr>
          <w:rFonts w:hint="default" w:ascii="Consolas" w:hAnsi="Consolas" w:eastAsia="Consolas"/>
          <w:color w:val="6A3E3E"/>
          <w:sz w:val="24"/>
          <w:szCs w:val="22"/>
        </w:rPr>
        <w:t>props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Properties();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props</w:t>
      </w:r>
      <w:r>
        <w:rPr>
          <w:rFonts w:hint="default" w:ascii="Consolas" w:hAnsi="Consolas" w:eastAsia="Consolas"/>
          <w:color w:val="000000"/>
          <w:sz w:val="24"/>
          <w:szCs w:val="22"/>
        </w:rPr>
        <w:t>.load(</w:t>
      </w:r>
      <w:r>
        <w:rPr>
          <w:rFonts w:hint="default" w:ascii="Consolas" w:hAnsi="Consolas" w:eastAsia="Consolas"/>
          <w:color w:val="6A3E3E"/>
          <w:sz w:val="24"/>
          <w:szCs w:val="22"/>
        </w:rPr>
        <w:t>in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DBConnection </w:t>
      </w:r>
      <w:r>
        <w:rPr>
          <w:rFonts w:hint="default" w:ascii="Consolas" w:hAnsi="Consolas" w:eastAsia="Consolas"/>
          <w:color w:val="6A3E3E"/>
          <w:sz w:val="24"/>
          <w:szCs w:val="22"/>
        </w:rPr>
        <w:t>conn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DBConnection(</w:t>
      </w:r>
      <w:r>
        <w:rPr>
          <w:rFonts w:hint="default" w:ascii="Consolas" w:hAnsi="Consolas" w:eastAsia="Consolas"/>
          <w:color w:val="6A3E3E"/>
          <w:sz w:val="24"/>
          <w:szCs w:val="22"/>
        </w:rPr>
        <w:t>props</w:t>
      </w:r>
      <w:r>
        <w:rPr>
          <w:rFonts w:hint="default" w:ascii="Consolas" w:hAnsi="Consolas" w:eastAsia="Consolas"/>
          <w:color w:val="000000"/>
          <w:sz w:val="24"/>
          <w:szCs w:val="22"/>
        </w:rPr>
        <w:t>.getProperty(</w:t>
      </w:r>
      <w:r>
        <w:rPr>
          <w:rFonts w:hint="default" w:ascii="Consolas" w:hAnsi="Consolas" w:eastAsia="Consolas"/>
          <w:color w:val="2A00FF"/>
          <w:sz w:val="24"/>
          <w:szCs w:val="22"/>
        </w:rPr>
        <w:t>"url"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), </w:t>
      </w:r>
      <w:r>
        <w:rPr>
          <w:rFonts w:hint="default" w:ascii="Consolas" w:hAnsi="Consolas" w:eastAsia="Consolas"/>
          <w:color w:val="6A3E3E"/>
          <w:sz w:val="24"/>
          <w:szCs w:val="22"/>
        </w:rPr>
        <w:t>props</w:t>
      </w:r>
      <w:r>
        <w:rPr>
          <w:rFonts w:hint="default" w:ascii="Consolas" w:hAnsi="Consolas" w:eastAsia="Consolas"/>
          <w:color w:val="000000"/>
          <w:sz w:val="24"/>
          <w:szCs w:val="22"/>
        </w:rPr>
        <w:t>.getProperty(</w:t>
      </w:r>
      <w:r>
        <w:rPr>
          <w:rFonts w:hint="default" w:ascii="Consolas" w:hAnsi="Consolas" w:eastAsia="Consolas"/>
          <w:color w:val="2A00FF"/>
          <w:sz w:val="24"/>
          <w:szCs w:val="22"/>
        </w:rPr>
        <w:t>"userid"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), </w:t>
      </w:r>
      <w:r>
        <w:rPr>
          <w:rFonts w:hint="default" w:ascii="Consolas" w:hAnsi="Consolas" w:eastAsia="Consolas"/>
          <w:color w:val="6A3E3E"/>
          <w:sz w:val="24"/>
          <w:szCs w:val="22"/>
        </w:rPr>
        <w:t>props</w:t>
      </w:r>
      <w:r>
        <w:rPr>
          <w:rFonts w:hint="default" w:ascii="Consolas" w:hAnsi="Consolas" w:eastAsia="Consolas"/>
          <w:color w:val="000000"/>
          <w:sz w:val="24"/>
          <w:szCs w:val="22"/>
        </w:rPr>
        <w:t>.getProperty(</w:t>
      </w:r>
      <w:r>
        <w:rPr>
          <w:rFonts w:hint="default" w:ascii="Consolas" w:hAnsi="Consolas" w:eastAsia="Consolas"/>
          <w:color w:val="2A00FF"/>
          <w:sz w:val="24"/>
          <w:szCs w:val="22"/>
        </w:rPr>
        <w:t>"password"</w:t>
      </w:r>
      <w:r>
        <w:rPr>
          <w:rFonts w:hint="default" w:ascii="Consolas" w:hAnsi="Consolas" w:eastAsia="Consolas"/>
          <w:color w:val="000000"/>
          <w:sz w:val="24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CallableStatement </w:t>
      </w:r>
      <w:r>
        <w:rPr>
          <w:rFonts w:hint="default" w:ascii="Consolas" w:hAnsi="Consolas" w:eastAsia="Consolas"/>
          <w:color w:val="6A3E3E"/>
          <w:sz w:val="24"/>
          <w:szCs w:val="22"/>
        </w:rPr>
        <w:t>stmt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conn</w:t>
      </w:r>
      <w:r>
        <w:rPr>
          <w:rFonts w:hint="default" w:ascii="Consolas" w:hAnsi="Consolas" w:eastAsia="Consolas"/>
          <w:color w:val="000000"/>
          <w:sz w:val="24"/>
          <w:szCs w:val="22"/>
        </w:rPr>
        <w:t>.getConnection().prepareCall(</w:t>
      </w:r>
      <w:r>
        <w:rPr>
          <w:rFonts w:hint="default" w:ascii="Consolas" w:hAnsi="Consolas" w:eastAsia="Consolas"/>
          <w:color w:val="2A00FF"/>
          <w:sz w:val="24"/>
          <w:szCs w:val="22"/>
        </w:rPr>
        <w:t>"{call add_product(?, ?)}"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stmt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.setString(1, </w:t>
      </w:r>
      <w:r>
        <w:rPr>
          <w:rFonts w:hint="default" w:ascii="Consolas" w:hAnsi="Consolas" w:eastAsia="Consolas"/>
          <w:color w:val="2A00FF"/>
          <w:sz w:val="24"/>
          <w:szCs w:val="22"/>
        </w:rPr>
        <w:t>"new product"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stmt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.setBigDecimal(2,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BigDecimal(1900.50));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stmt</w:t>
      </w:r>
      <w:r>
        <w:rPr>
          <w:rFonts w:hint="default" w:ascii="Consolas" w:hAnsi="Consolas" w:eastAsia="Consolas"/>
          <w:color w:val="000000"/>
          <w:sz w:val="24"/>
          <w:szCs w:val="22"/>
        </w:rPr>
        <w:t>.executeUpdate();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"Stored procedure has been executed.&lt;Br&gt;"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stmt</w:t>
      </w:r>
      <w:r>
        <w:rPr>
          <w:rFonts w:hint="default" w:ascii="Consolas" w:hAnsi="Consolas" w:eastAsia="Consolas"/>
          <w:color w:val="000000"/>
          <w:sz w:val="24"/>
          <w:szCs w:val="22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conn</w:t>
      </w:r>
      <w:r>
        <w:rPr>
          <w:rFonts w:hint="default" w:ascii="Consolas" w:hAnsi="Consolas" w:eastAsia="Consolas"/>
          <w:color w:val="000000"/>
          <w:sz w:val="24"/>
          <w:szCs w:val="22"/>
        </w:rPr>
        <w:t>.closeConnection();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(ClassNotFoundException </w:t>
      </w:r>
      <w:r>
        <w:rPr>
          <w:rFonts w:hint="default" w:ascii="Consolas" w:hAnsi="Consolas" w:eastAsia="Consolas"/>
          <w:color w:val="6A3E3E"/>
          <w:sz w:val="24"/>
          <w:szCs w:val="22"/>
        </w:rPr>
        <w:t>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e</w:t>
      </w:r>
      <w:r>
        <w:rPr>
          <w:rFonts w:hint="default" w:ascii="Consolas" w:hAnsi="Consolas" w:eastAsia="Consolas"/>
          <w:color w:val="000000"/>
          <w:sz w:val="24"/>
          <w:szCs w:val="22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(SQLException </w:t>
      </w:r>
      <w:r>
        <w:rPr>
          <w:rFonts w:hint="default" w:ascii="Consolas" w:hAnsi="Consolas" w:eastAsia="Consolas"/>
          <w:color w:val="6A3E3E"/>
          <w:sz w:val="24"/>
          <w:szCs w:val="22"/>
        </w:rPr>
        <w:t>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e</w:t>
      </w:r>
      <w:r>
        <w:rPr>
          <w:rFonts w:hint="default" w:ascii="Consolas" w:hAnsi="Consolas" w:eastAsia="Consolas"/>
          <w:color w:val="000000"/>
          <w:sz w:val="24"/>
          <w:szCs w:val="22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  <w:r>
        <w:rPr>
          <w:rFonts w:hint="default" w:ascii="Consolas" w:hAnsi="Consolas" w:eastAsia="Consolas"/>
          <w:color w:val="auto"/>
          <w:sz w:val="28"/>
          <w:szCs w:val="24"/>
          <w:lang w:val="en-IN"/>
        </w:rPr>
        <w:t>Web.xml:</w:t>
      </w: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"http://xmlns.jcp.org/xml/ns/javaee"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"http://xmlns.jcp.org/xml/ns/javaee; http://xmlns.jcp.org/xml/ns/javaee/web-app_4_0.xsd"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"4.0"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JDBC Stored Procedures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/list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rPr>
          <w:rFonts w:hint="default" w:ascii="Consolas" w:hAnsi="Consolas" w:eastAsia="Consolas"/>
          <w:color w:val="auto"/>
          <w:sz w:val="24"/>
          <w:szCs w:val="22"/>
          <w:lang w:val="en-IN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12018E"/>
    <w:rsid w:val="3AB0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2022-02-06T21:02:00Z</dcterms:created>
  <dc:creator>varad</dc:creator>
  <cp:lastModifiedBy>varad</cp:lastModifiedBy>
  <dcterms:modified xsi:type="dcterms:W3CDTF">2022-02-06T21:05:13Z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5E39E69E5D7A40218B35B8433358B91F</vt:lpwstr>
  </property>
</Properties>
</file>