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color w:val="auto"/>
          <w:sz w:val="36"/>
          <w:szCs w:val="36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 xml:space="preserve">Hibernate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Component Mapping</w:t>
      </w:r>
      <w:bookmarkStart w:id="0" w:name="_GoBack"/>
      <w:bookmarkEnd w:id="0"/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Hibernate Co</w:t>
      </w:r>
      <w:r>
        <w:rPr>
          <w:rFonts w:hint="default" w:ascii="Open Sans" w:hAnsi="Open Sans" w:eastAsia="Open Sans" w:cs="Open Sans"/>
          <w:color w:val="auto"/>
          <w:sz w:val="24"/>
          <w:szCs w:val="24"/>
          <w:rtl w:val="0"/>
          <w:lang w:val="en-US"/>
        </w:rPr>
        <w:t>mponent</w:t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"details"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 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ProductDetails.java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javax.servlet.ServletConfig;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javax.transaction</w:t>
      </w:r>
      <w:r>
        <w:rPr>
          <w:rFonts w:hint="default" w:ascii="Consolas" w:hAnsi="Consolas" w:eastAsia="Consolas"/>
          <w:color w:val="000000"/>
          <w:sz w:val="24"/>
          <w:szCs w:val="22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java.io.Serializable;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java.util.Calendar;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java.util.Collection;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org.hibernate.Transaction;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org.hibernate.cfg.Configuration;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com.ecommerce.Color;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com.ecommerce.EProduct;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com.ecommerce.Finance;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com.ecommerce.HibernateUtil;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com.ecommerce.OS;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com.ecommerce.ScreenSizes;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ProductDetails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"/ProductDetails"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  <w:u w:val="single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SessionFactory </w:t>
      </w:r>
      <w:r>
        <w:rPr>
          <w:rFonts w:hint="default" w:ascii="Consolas" w:hAnsi="Consolas" w:eastAsia="Consolas"/>
          <w:color w:val="0000C0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HibernateUtil.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Session </w:t>
      </w:r>
      <w:r>
        <w:rPr>
          <w:rFonts w:hint="default" w:ascii="Consolas" w:hAnsi="Consolas" w:eastAsia="Consolas"/>
          <w:color w:val="0000C0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2"/>
        </w:rPr>
        <w:t>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List&lt;EProduct&gt;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list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.createQuery(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"from EProduct"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).list();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PrintWriter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= response.getWriter();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out.println(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out.println(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"&lt;b&gt;Component Mapping&lt;/b&gt;&lt;br&gt;"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  <w:u w:val="none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(EProduct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: list)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       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"ID: 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+ String.</w:t>
      </w:r>
      <w:r>
        <w:rPr>
          <w:rFonts w:hint="default" w:ascii="Consolas" w:hAnsi="Consolas" w:eastAsia="Consolas"/>
          <w:i/>
          <w:color w:val="000000"/>
          <w:sz w:val="24"/>
          <w:szCs w:val="22"/>
          <w:u w:val="none"/>
        </w:rPr>
        <w:t>valueOf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(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.getID()) + 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", Name: 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+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.getName()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                        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", Price: 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+ String.</w:t>
      </w:r>
      <w:r>
        <w:rPr>
          <w:rFonts w:hint="default" w:ascii="Consolas" w:hAnsi="Consolas" w:eastAsia="Consolas"/>
          <w:i/>
          <w:color w:val="000000"/>
          <w:sz w:val="24"/>
          <w:szCs w:val="22"/>
          <w:u w:val="none"/>
        </w:rPr>
        <w:t>valueOf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(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.getPrice()) + 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", Date Added: 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+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.getDateAdded().toString());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        ProductParts </w:t>
      </w:r>
      <w:r>
        <w:rPr>
          <w:rFonts w:hint="default" w:ascii="Consolas" w:hAnsi="Consolas" w:eastAsia="Consolas"/>
          <w:color w:val="6A3E3E"/>
          <w:sz w:val="24"/>
          <w:szCs w:val="22"/>
          <w:u w:val="non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=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p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.getParts();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       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"Parts ="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  <w:u w:val="non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.getCpu() + 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", 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  <w:u w:val="non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.getHdd() + 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", 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  <w:u w:val="non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.getRam());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  <w:u w:val="non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 xml:space="preserve">             </w:t>
      </w:r>
      <w:r>
        <w:rPr>
          <w:rFonts w:hint="default" w:ascii="Consolas" w:hAnsi="Consolas" w:eastAsia="Consolas"/>
          <w:color w:val="0000C0"/>
          <w:sz w:val="24"/>
          <w:szCs w:val="22"/>
          <w:u w:val="none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  <w:u w:val="none"/>
        </w:rPr>
        <w:t>"&lt;hr&gt;"</w:t>
      </w:r>
      <w:r>
        <w:rPr>
          <w:rFonts w:hint="default" w:ascii="Consolas" w:hAnsi="Consolas" w:eastAsia="Consolas"/>
          <w:color w:val="000000"/>
          <w:sz w:val="24"/>
          <w:szCs w:val="22"/>
          <w:u w:val="none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session.close()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(Exception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ex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EProduct.java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java.util.Collection;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java.util.Map;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EProduct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BigDecimal 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Date 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  <w:shd w:val="clear" w:color="auto" w:fill="E8F2FE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 xml:space="preserve"> ProductParts </w:t>
      </w:r>
      <w:r>
        <w:rPr>
          <w:rFonts w:hint="default" w:ascii="Consolas" w:hAnsi="Consolas" w:eastAsia="Consolas"/>
          <w:color w:val="0000C0"/>
          <w:sz w:val="24"/>
          <w:szCs w:val="22"/>
          <w:u w:val="single"/>
          <w:shd w:val="clear" w:color="auto" w:fill="E8F2F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2"/>
          <w:szCs w:val="21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EProduct()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getID() {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BigDecimal getPrice()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Date getDateAdded()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1"/>
          <w:szCs w:val="20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0000"/>
          <w:sz w:val="22"/>
          <w:szCs w:val="21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  <w:shd w:val="clear" w:color="auto" w:fill="E8F2FE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 xml:space="preserve"> ProductParts getParts() { </w:t>
      </w:r>
      <w:r>
        <w:rPr>
          <w:rFonts w:hint="default" w:ascii="Consolas" w:hAnsi="Consolas" w:eastAsia="Consolas"/>
          <w:b/>
          <w:color w:val="7F0055"/>
          <w:sz w:val="24"/>
          <w:szCs w:val="22"/>
          <w:shd w:val="clear" w:color="auto" w:fill="E8F2FE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  <w:shd w:val="clear" w:color="auto" w:fill="E8F2FE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  <w:shd w:val="clear" w:color="auto" w:fill="E8F2F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setPrice(BigDecimal </w:t>
      </w:r>
      <w:r>
        <w:rPr>
          <w:rFonts w:hint="default" w:ascii="Consolas" w:hAnsi="Consolas" w:eastAsia="Consolas"/>
          <w:color w:val="6A3E3E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setDateAdded(Date </w:t>
      </w:r>
      <w:r>
        <w:rPr>
          <w:rFonts w:hint="default" w:ascii="Consolas" w:hAnsi="Consolas" w:eastAsia="Consolas"/>
          <w:color w:val="6A3E3E"/>
          <w:sz w:val="24"/>
          <w:szCs w:val="22"/>
        </w:rPr>
        <w:t>date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date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1"/>
          <w:szCs w:val="20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  <w:shd w:val="clear" w:color="auto" w:fill="E8F2FE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  <w:shd w:val="clear" w:color="auto" w:fill="E8F2FE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 xml:space="preserve"> setParts(ProductParts </w:t>
      </w:r>
      <w:r>
        <w:rPr>
          <w:rFonts w:hint="default" w:ascii="Consolas" w:hAnsi="Consolas" w:eastAsia="Consolas"/>
          <w:color w:val="6A3E3E"/>
          <w:sz w:val="24"/>
          <w:szCs w:val="22"/>
          <w:shd w:val="clear" w:color="auto" w:fill="E8F2F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  <w:shd w:val="clear" w:color="auto" w:fill="E8F2FE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  <w:shd w:val="clear" w:color="auto" w:fill="E8F2F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  <w:shd w:val="clear" w:color="auto" w:fill="E8F2FE"/>
        </w:rPr>
        <w:t>parts</w:t>
      </w:r>
      <w:r>
        <w:rPr>
          <w:rFonts w:hint="default" w:ascii="Consolas" w:hAnsi="Consolas" w:eastAsia="Consolas"/>
          <w:color w:val="000000"/>
          <w:sz w:val="24"/>
          <w:szCs w:val="22"/>
          <w:shd w:val="clear" w:color="auto" w:fill="E8F2FE"/>
        </w:rPr>
        <w:t>;}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ProductParts.java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ProductParts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hdd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cpu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ram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getHdd()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hdd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getCpu()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cpu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getRam()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ram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setHdd(String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hdd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setCpu(String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cpu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setRam(String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ram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=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HibernateUtil.java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org.hibernate.boot.MetadataSources;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HibernateUtil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SessionFactory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StandardServiceRegistry 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StandardServiceRegistryBuilder()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        .configure(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"hibernate.cfg.xml"</w:t>
      </w:r>
      <w:r>
        <w:rPr>
          <w:rFonts w:hint="default" w:ascii="Consolas" w:hAnsi="Consolas" w:eastAsia="Consolas"/>
          <w:color w:val="000000"/>
          <w:sz w:val="24"/>
          <w:szCs w:val="22"/>
        </w:rPr>
        <w:t>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Metadata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MetadataSources(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>).getMetadataBuilder().build();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.getSessionFactoryBuilder().build();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(Throwable 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ExceptionInInitializerError(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SessionFactory getSessionFactory()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EProduct.hbm.xml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Mapping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"http://www.hibernate.org/dtd/hibernate-mapping-3.0.dtd"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"EProduct"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table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"eproduct"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shd w:val="clear" w:color="auto" w:fill="D4D4D4"/>
        </w:rPr>
        <w:t>id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generator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"identity"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shd w:val="clear" w:color="auto" w:fill="D4D4D4"/>
        </w:rPr>
        <w:t>id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"NAME"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"big_decimal"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"dateAdded"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"timestamp"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"DATE_ADDED"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</w:t>
      </w:r>
      <w:r>
        <w:rPr>
          <w:rFonts w:hint="default" w:ascii="Consolas" w:hAnsi="Consolas" w:eastAsia="Consolas"/>
          <w:color w:val="000000"/>
          <w:sz w:val="22"/>
          <w:szCs w:val="21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highlight w:val="none"/>
          <w:u w:val="single"/>
          <w:shd w:val="clear" w:color="auto" w:fill="D4D4D4"/>
        </w:rPr>
        <w:t>c</w:t>
      </w:r>
      <w:r>
        <w:rPr>
          <w:rFonts w:hint="default" w:ascii="Consolas" w:hAnsi="Consolas" w:eastAsia="Consolas"/>
          <w:color w:val="3F7F7F"/>
          <w:sz w:val="24"/>
          <w:szCs w:val="22"/>
          <w:highlight w:val="none"/>
          <w:shd w:val="clear" w:color="auto" w:fill="D4D4D4"/>
        </w:rPr>
        <w:t>omponent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"parts"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"com.ecommerce.ProductParts"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"hdd"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"parts_hdd"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"cpu"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"parts_cpu"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"ram"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column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"parts_ram"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"string"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  <w:shd w:val="clear" w:color="auto" w:fill="D4D4D4"/>
        </w:rPr>
        <w:t>component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2"/>
          <w:szCs w:val="21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Hibernate.cfg.xml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'1.0'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'utf-8'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hibernate-configuration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Configuration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"http://www.hibernate.org/dtd/hibernate-configuration-3.0.dtd"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&lt;!-- Database connection settings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"connection.driver_class"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com.mysql.jdbc.Driver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"connection.url"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000000"/>
          <w:sz w:val="24"/>
          <w:szCs w:val="22"/>
        </w:rPr>
        <w:t>:3306/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ecommerce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"connection.username"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root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"connection.password"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master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"com/ecommerce/EProduct.hbm.xml"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"com/ecommerce/Color.hbm.xml"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"com/ecommerce/ScreenSizes.hbm.xml"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"com/ecommerce/Os.hbm.xml"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mapping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resource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"com/ecommerce/Finance.hbm.xml"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web.xml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 http://xmlns.jcp.org/xml/ns/javaee/web-app_4_0.xsd"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"4.0"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Hibernate</w:t>
      </w:r>
      <w:r>
        <w:rPr>
          <w:rFonts w:hint="default" w:ascii="Consolas" w:hAnsi="Consolas" w:eastAsia="Consolas"/>
          <w:color w:val="000000"/>
          <w:sz w:val="24"/>
          <w:szCs w:val="22"/>
          <w:lang w:val="en-US"/>
        </w:rPr>
        <w:t>Component</w:t>
      </w:r>
      <w:r>
        <w:rPr>
          <w:rFonts w:hint="default" w:ascii="Consolas" w:hAnsi="Consolas" w:eastAsia="Consolas"/>
          <w:color w:val="000000"/>
          <w:sz w:val="24"/>
          <w:szCs w:val="22"/>
        </w:rPr>
        <w:t>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24795"/>
    <w:rsid w:val="396403B7"/>
    <w:rsid w:val="546C1027"/>
    <w:rsid w:val="7F77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2022-02-10T16:10:00Z</dcterms:created>
  <dc:creator>varad</dc:creator>
  <cp:lastModifiedBy>varad</cp:lastModifiedBy>
  <dcterms:modified xsi:type="dcterms:W3CDTF">2022-02-10T18:19:06Z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FCB566DD8D9048269FB0F3B41A47D931</vt:lpwstr>
  </property>
</Properties>
</file>