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2B215" w14:textId="77777777" w:rsidR="002374A4" w:rsidRPr="00AC6AB2" w:rsidRDefault="002374A4" w:rsidP="00861CAD">
      <w:pPr>
        <w:pStyle w:val="BodyText"/>
        <w:spacing w:line="360" w:lineRule="auto"/>
        <w:rPr>
          <w:rFonts w:ascii="Times New Roman" w:hAnsi="Times New Roman" w:cs="Times New Roman"/>
          <w:sz w:val="20"/>
        </w:rPr>
      </w:pPr>
    </w:p>
    <w:p w14:paraId="2ED6C053" w14:textId="77777777" w:rsidR="002374A4" w:rsidRPr="00AC6AB2" w:rsidRDefault="002374A4" w:rsidP="00861CAD">
      <w:pPr>
        <w:pStyle w:val="BodyText"/>
        <w:spacing w:line="360" w:lineRule="auto"/>
        <w:rPr>
          <w:rFonts w:ascii="Times New Roman" w:hAnsi="Times New Roman" w:cs="Times New Roman"/>
          <w:sz w:val="20"/>
        </w:rPr>
      </w:pPr>
    </w:p>
    <w:p w14:paraId="7F9CEAD1" w14:textId="77777777" w:rsidR="002374A4" w:rsidRPr="00AC6AB2" w:rsidRDefault="002374A4" w:rsidP="00861CAD">
      <w:pPr>
        <w:pStyle w:val="BodyText"/>
        <w:spacing w:line="360" w:lineRule="auto"/>
        <w:rPr>
          <w:rFonts w:ascii="Times New Roman" w:hAnsi="Times New Roman" w:cs="Times New Roman"/>
          <w:sz w:val="20"/>
        </w:rPr>
      </w:pPr>
    </w:p>
    <w:p w14:paraId="41E95CBF" w14:textId="77777777" w:rsidR="002374A4" w:rsidRPr="00AC6AB2" w:rsidRDefault="002374A4" w:rsidP="00861CAD">
      <w:pPr>
        <w:pStyle w:val="BodyText"/>
        <w:spacing w:line="360" w:lineRule="auto"/>
        <w:rPr>
          <w:rFonts w:ascii="Times New Roman" w:hAnsi="Times New Roman" w:cs="Times New Roman"/>
          <w:sz w:val="20"/>
        </w:rPr>
      </w:pPr>
    </w:p>
    <w:p w14:paraId="3097D8F0" w14:textId="77777777" w:rsidR="002374A4" w:rsidRPr="00AC6AB2" w:rsidRDefault="002374A4" w:rsidP="00861CAD">
      <w:pPr>
        <w:pStyle w:val="BodyText"/>
        <w:spacing w:line="360" w:lineRule="auto"/>
        <w:rPr>
          <w:rFonts w:ascii="Times New Roman" w:hAnsi="Times New Roman" w:cs="Times New Roman"/>
          <w:sz w:val="20"/>
        </w:rPr>
      </w:pPr>
    </w:p>
    <w:p w14:paraId="4C6A48F3" w14:textId="77777777" w:rsidR="002374A4" w:rsidRPr="00AC6AB2" w:rsidRDefault="002374A4" w:rsidP="00861CAD">
      <w:pPr>
        <w:pStyle w:val="BodyText"/>
        <w:spacing w:line="360" w:lineRule="auto"/>
        <w:rPr>
          <w:rFonts w:ascii="Times New Roman" w:hAnsi="Times New Roman" w:cs="Times New Roman"/>
          <w:sz w:val="20"/>
        </w:rPr>
      </w:pPr>
    </w:p>
    <w:p w14:paraId="247D8359" w14:textId="77777777" w:rsidR="002374A4" w:rsidRPr="00AC6AB2" w:rsidRDefault="002374A4" w:rsidP="00861CAD">
      <w:pPr>
        <w:pStyle w:val="BodyText"/>
        <w:spacing w:line="360" w:lineRule="auto"/>
        <w:rPr>
          <w:rFonts w:ascii="Times New Roman" w:hAnsi="Times New Roman" w:cs="Times New Roman"/>
          <w:sz w:val="20"/>
        </w:rPr>
      </w:pPr>
    </w:p>
    <w:p w14:paraId="7E24A47A" w14:textId="77777777" w:rsidR="002374A4" w:rsidRPr="00AC6AB2" w:rsidRDefault="002374A4" w:rsidP="00861CAD">
      <w:pPr>
        <w:pStyle w:val="BodyText"/>
        <w:spacing w:line="360" w:lineRule="auto"/>
        <w:rPr>
          <w:rFonts w:ascii="Times New Roman" w:hAnsi="Times New Roman" w:cs="Times New Roman"/>
          <w:sz w:val="20"/>
        </w:rPr>
      </w:pPr>
    </w:p>
    <w:bookmarkStart w:id="0" w:name="DEMO_CORP"/>
    <w:bookmarkEnd w:id="0"/>
    <w:p w14:paraId="5EC6D088" w14:textId="3BEDEBE4" w:rsidR="002374A4" w:rsidRPr="00AC6AB2" w:rsidRDefault="00910B47" w:rsidP="00861CAD">
      <w:pPr>
        <w:spacing w:before="217" w:line="360" w:lineRule="auto"/>
        <w:ind w:left="2018" w:right="2002"/>
        <w:jc w:val="center"/>
        <w:rPr>
          <w:rFonts w:ascii="Times New Roman" w:hAnsi="Times New Roman" w:cs="Times New Roman"/>
          <w:sz w:val="44"/>
          <w:szCs w:val="44"/>
        </w:rPr>
      </w:pPr>
      <w:r w:rsidRPr="00AC6AB2">
        <w:rPr>
          <w:rFonts w:ascii="Times New Roman" w:hAnsi="Times New Roman" w:cs="Times New Roman"/>
          <w:sz w:val="44"/>
          <w:szCs w:val="44"/>
        </w:rPr>
        <w:fldChar w:fldCharType="begin"/>
      </w:r>
      <w:r w:rsidRPr="00AC6AB2">
        <w:rPr>
          <w:rFonts w:ascii="Times New Roman" w:hAnsi="Times New Roman" w:cs="Times New Roman"/>
          <w:sz w:val="44"/>
          <w:szCs w:val="44"/>
        </w:rPr>
        <w:instrText xml:space="preserve"> MERGEFIELD  host_docx  \* MERGEFORMAT </w:instrText>
      </w:r>
      <w:r w:rsidRPr="00AC6AB2">
        <w:rPr>
          <w:rFonts w:ascii="Times New Roman" w:hAnsi="Times New Roman" w:cs="Times New Roman"/>
          <w:sz w:val="44"/>
          <w:szCs w:val="44"/>
        </w:rPr>
        <w:fldChar w:fldCharType="separate"/>
      </w:r>
      <w:r w:rsidRPr="00AC6AB2">
        <w:rPr>
          <w:rFonts w:ascii="Times New Roman" w:hAnsi="Times New Roman" w:cs="Times New Roman"/>
          <w:noProof/>
          <w:sz w:val="44"/>
          <w:szCs w:val="44"/>
        </w:rPr>
        <w:t>«host_docx»</w:t>
      </w:r>
      <w:r w:rsidRPr="00AC6AB2">
        <w:rPr>
          <w:rFonts w:ascii="Times New Roman" w:hAnsi="Times New Roman" w:cs="Times New Roman"/>
          <w:sz w:val="44"/>
          <w:szCs w:val="44"/>
        </w:rPr>
        <w:fldChar w:fldCharType="end"/>
      </w:r>
    </w:p>
    <w:p w14:paraId="0C3AE71F" w14:textId="0D4ED057" w:rsidR="002374A4" w:rsidRPr="00AC6AB2" w:rsidRDefault="00910B47" w:rsidP="00861CAD">
      <w:pPr>
        <w:spacing w:before="1" w:line="360" w:lineRule="auto"/>
        <w:jc w:val="center"/>
        <w:rPr>
          <w:rFonts w:ascii="Times New Roman" w:hAnsi="Times New Roman" w:cs="Times New Roman"/>
          <w:sz w:val="44"/>
        </w:rPr>
      </w:pPr>
      <w:r w:rsidRPr="00AC6AB2">
        <w:rPr>
          <w:rFonts w:ascii="Times New Roman" w:hAnsi="Times New Roman" w:cs="Times New Roman"/>
          <w:spacing w:val="-10"/>
          <w:sz w:val="44"/>
        </w:rPr>
        <w:t>Reconnaissance</w:t>
      </w:r>
      <w:r w:rsidR="002374A4" w:rsidRPr="00AC6AB2">
        <w:rPr>
          <w:rFonts w:ascii="Times New Roman" w:hAnsi="Times New Roman" w:cs="Times New Roman"/>
          <w:spacing w:val="-13"/>
          <w:sz w:val="44"/>
        </w:rPr>
        <w:t xml:space="preserve"> </w:t>
      </w:r>
      <w:r w:rsidR="002374A4" w:rsidRPr="00AC6AB2">
        <w:rPr>
          <w:rFonts w:ascii="Times New Roman" w:hAnsi="Times New Roman" w:cs="Times New Roman"/>
          <w:spacing w:val="-10"/>
          <w:sz w:val="44"/>
        </w:rPr>
        <w:t>Findings</w:t>
      </w:r>
      <w:r w:rsidR="002374A4" w:rsidRPr="00AC6AB2">
        <w:rPr>
          <w:rFonts w:ascii="Times New Roman" w:hAnsi="Times New Roman" w:cs="Times New Roman"/>
          <w:spacing w:val="-18"/>
          <w:sz w:val="44"/>
        </w:rPr>
        <w:t xml:space="preserve"> </w:t>
      </w:r>
      <w:r w:rsidR="002374A4" w:rsidRPr="00AC6AB2">
        <w:rPr>
          <w:rFonts w:ascii="Times New Roman" w:hAnsi="Times New Roman" w:cs="Times New Roman"/>
          <w:spacing w:val="-10"/>
          <w:sz w:val="44"/>
        </w:rPr>
        <w:t>Report</w:t>
      </w:r>
    </w:p>
    <w:p w14:paraId="4AC15173" w14:textId="77777777" w:rsidR="002374A4" w:rsidRPr="00AC6AB2" w:rsidRDefault="002374A4" w:rsidP="00861CAD">
      <w:pPr>
        <w:pStyle w:val="BodyText"/>
        <w:spacing w:line="360" w:lineRule="auto"/>
        <w:rPr>
          <w:rFonts w:ascii="Times New Roman" w:hAnsi="Times New Roman" w:cs="Times New Roman"/>
        </w:rPr>
      </w:pPr>
    </w:p>
    <w:p w14:paraId="12109D64" w14:textId="2272CAF0" w:rsidR="00A119B5" w:rsidRPr="00AC6AB2" w:rsidRDefault="00A119B5" w:rsidP="00861CAD">
      <w:pPr>
        <w:spacing w:after="0" w:line="360" w:lineRule="auto"/>
        <w:jc w:val="both"/>
        <w:rPr>
          <w:rFonts w:ascii="Times New Roman" w:hAnsi="Times New Roman" w:cs="Times New Roman"/>
          <w:sz w:val="24"/>
          <w:szCs w:val="24"/>
        </w:rPr>
      </w:pPr>
    </w:p>
    <w:p w14:paraId="28E02936" w14:textId="3A99D628" w:rsidR="00A119B5" w:rsidRPr="00AC6AB2" w:rsidRDefault="00A119B5" w:rsidP="00861CAD">
      <w:pPr>
        <w:spacing w:after="0" w:line="360" w:lineRule="auto"/>
        <w:jc w:val="both"/>
        <w:rPr>
          <w:rFonts w:ascii="Times New Roman" w:hAnsi="Times New Roman" w:cs="Times New Roman"/>
          <w:sz w:val="24"/>
          <w:szCs w:val="24"/>
        </w:rPr>
      </w:pPr>
    </w:p>
    <w:p w14:paraId="3AB998B2" w14:textId="7D23A82C" w:rsidR="00A119B5" w:rsidRPr="00AC6AB2" w:rsidRDefault="00A119B5" w:rsidP="00861CAD">
      <w:pPr>
        <w:spacing w:after="0" w:line="360" w:lineRule="auto"/>
        <w:jc w:val="both"/>
        <w:rPr>
          <w:rFonts w:ascii="Times New Roman" w:hAnsi="Times New Roman" w:cs="Times New Roman"/>
          <w:sz w:val="24"/>
          <w:szCs w:val="24"/>
        </w:rPr>
      </w:pPr>
    </w:p>
    <w:p w14:paraId="5BF79313" w14:textId="43D219BE" w:rsidR="00A119B5" w:rsidRPr="00AC6AB2" w:rsidRDefault="00A119B5" w:rsidP="00861CAD">
      <w:pPr>
        <w:spacing w:after="0" w:line="360" w:lineRule="auto"/>
        <w:jc w:val="both"/>
        <w:rPr>
          <w:rFonts w:ascii="Times New Roman" w:hAnsi="Times New Roman" w:cs="Times New Roman"/>
          <w:sz w:val="24"/>
          <w:szCs w:val="24"/>
        </w:rPr>
      </w:pPr>
    </w:p>
    <w:p w14:paraId="6E325FB1" w14:textId="1D8E090E" w:rsidR="00A119B5" w:rsidRPr="00AC6AB2" w:rsidRDefault="00A119B5" w:rsidP="00861CAD">
      <w:pPr>
        <w:spacing w:after="0" w:line="360" w:lineRule="auto"/>
        <w:jc w:val="both"/>
        <w:rPr>
          <w:rFonts w:ascii="Times New Roman" w:hAnsi="Times New Roman" w:cs="Times New Roman"/>
          <w:sz w:val="24"/>
          <w:szCs w:val="24"/>
        </w:rPr>
      </w:pPr>
    </w:p>
    <w:p w14:paraId="6CFE2C62" w14:textId="6DF9A4AF" w:rsidR="00A119B5" w:rsidRPr="00AC6AB2" w:rsidRDefault="00A119B5" w:rsidP="00861CAD">
      <w:pPr>
        <w:spacing w:after="0" w:line="360" w:lineRule="auto"/>
        <w:jc w:val="both"/>
        <w:rPr>
          <w:rFonts w:ascii="Times New Roman" w:hAnsi="Times New Roman" w:cs="Times New Roman"/>
          <w:sz w:val="24"/>
          <w:szCs w:val="24"/>
        </w:rPr>
      </w:pPr>
    </w:p>
    <w:p w14:paraId="1D2FBBCC" w14:textId="4B443C14" w:rsidR="00A119B5" w:rsidRPr="00AC6AB2" w:rsidRDefault="00A119B5" w:rsidP="00861CAD">
      <w:pPr>
        <w:spacing w:after="0" w:line="360" w:lineRule="auto"/>
        <w:jc w:val="both"/>
        <w:rPr>
          <w:rFonts w:ascii="Times New Roman" w:hAnsi="Times New Roman" w:cs="Times New Roman"/>
          <w:sz w:val="24"/>
          <w:szCs w:val="24"/>
        </w:rPr>
      </w:pPr>
    </w:p>
    <w:p w14:paraId="13C1A33C" w14:textId="069FF1B8" w:rsidR="00A119B5" w:rsidRPr="00AC6AB2" w:rsidRDefault="00A119B5" w:rsidP="00861CAD">
      <w:pPr>
        <w:spacing w:after="0" w:line="360" w:lineRule="auto"/>
        <w:jc w:val="both"/>
        <w:rPr>
          <w:rFonts w:ascii="Times New Roman" w:hAnsi="Times New Roman" w:cs="Times New Roman"/>
          <w:sz w:val="24"/>
          <w:szCs w:val="24"/>
        </w:rPr>
      </w:pPr>
    </w:p>
    <w:p w14:paraId="4108C6CF" w14:textId="08BFB810" w:rsidR="00A119B5" w:rsidRPr="00AC6AB2" w:rsidRDefault="00A119B5" w:rsidP="00861CAD">
      <w:pPr>
        <w:spacing w:after="0" w:line="360" w:lineRule="auto"/>
        <w:jc w:val="both"/>
        <w:rPr>
          <w:rFonts w:ascii="Times New Roman" w:hAnsi="Times New Roman" w:cs="Times New Roman"/>
          <w:sz w:val="24"/>
          <w:szCs w:val="24"/>
        </w:rPr>
      </w:pPr>
    </w:p>
    <w:p w14:paraId="3E04EE84" w14:textId="5E3F1A57" w:rsidR="00A119B5" w:rsidRPr="00AC6AB2" w:rsidRDefault="00A119B5" w:rsidP="00861CAD">
      <w:pPr>
        <w:spacing w:after="0" w:line="360" w:lineRule="auto"/>
        <w:jc w:val="both"/>
        <w:rPr>
          <w:rFonts w:ascii="Times New Roman" w:hAnsi="Times New Roman" w:cs="Times New Roman"/>
          <w:sz w:val="24"/>
          <w:szCs w:val="24"/>
        </w:rPr>
      </w:pPr>
    </w:p>
    <w:p w14:paraId="35E25406" w14:textId="46BE2A8B" w:rsidR="00A119B5" w:rsidRPr="00AC6AB2" w:rsidRDefault="00A119B5" w:rsidP="00861CAD">
      <w:pPr>
        <w:spacing w:after="0" w:line="360" w:lineRule="auto"/>
        <w:jc w:val="both"/>
        <w:rPr>
          <w:rFonts w:ascii="Times New Roman" w:hAnsi="Times New Roman" w:cs="Times New Roman"/>
          <w:sz w:val="24"/>
          <w:szCs w:val="24"/>
        </w:rPr>
      </w:pPr>
    </w:p>
    <w:p w14:paraId="0872F176" w14:textId="3CA602FA" w:rsidR="00A119B5" w:rsidRPr="00AC6AB2" w:rsidRDefault="00A119B5" w:rsidP="00861CAD">
      <w:pPr>
        <w:spacing w:after="0" w:line="360" w:lineRule="auto"/>
        <w:jc w:val="both"/>
        <w:rPr>
          <w:rFonts w:ascii="Times New Roman" w:hAnsi="Times New Roman" w:cs="Times New Roman"/>
          <w:sz w:val="24"/>
          <w:szCs w:val="24"/>
        </w:rPr>
      </w:pPr>
    </w:p>
    <w:p w14:paraId="47CCF2C2" w14:textId="1C89D053" w:rsidR="00A119B5" w:rsidRPr="00AC6AB2" w:rsidRDefault="00A119B5" w:rsidP="00861CAD">
      <w:pPr>
        <w:spacing w:after="0" w:line="360" w:lineRule="auto"/>
        <w:jc w:val="both"/>
        <w:rPr>
          <w:rFonts w:ascii="Times New Roman" w:hAnsi="Times New Roman" w:cs="Times New Roman"/>
          <w:sz w:val="24"/>
          <w:szCs w:val="24"/>
        </w:rPr>
      </w:pPr>
    </w:p>
    <w:p w14:paraId="6E09BD71" w14:textId="06B58839" w:rsidR="00A119B5" w:rsidRPr="00AC6AB2" w:rsidRDefault="00A119B5" w:rsidP="00861CAD">
      <w:pPr>
        <w:spacing w:after="0" w:line="360" w:lineRule="auto"/>
        <w:jc w:val="both"/>
        <w:rPr>
          <w:rFonts w:ascii="Times New Roman" w:hAnsi="Times New Roman" w:cs="Times New Roman"/>
          <w:sz w:val="24"/>
          <w:szCs w:val="24"/>
        </w:rPr>
      </w:pPr>
    </w:p>
    <w:p w14:paraId="7D37A308" w14:textId="77777777" w:rsidR="00A119B5" w:rsidRPr="00AC6AB2" w:rsidRDefault="00A119B5" w:rsidP="00861CAD">
      <w:pPr>
        <w:spacing w:after="0" w:line="360" w:lineRule="auto"/>
        <w:jc w:val="both"/>
        <w:rPr>
          <w:rFonts w:ascii="Times New Roman" w:hAnsi="Times New Roman" w:cs="Times New Roman"/>
          <w:sz w:val="24"/>
          <w:szCs w:val="24"/>
        </w:rPr>
      </w:pPr>
    </w:p>
    <w:p w14:paraId="043E24F9" w14:textId="2317708B" w:rsidR="00F210BF" w:rsidRPr="00AC6AB2" w:rsidRDefault="00F210BF" w:rsidP="00861CAD">
      <w:pPr>
        <w:spacing w:after="0" w:line="360" w:lineRule="auto"/>
        <w:jc w:val="both"/>
        <w:rPr>
          <w:rFonts w:ascii="Times New Roman" w:hAnsi="Times New Roman" w:cs="Times New Roman"/>
          <w:sz w:val="24"/>
          <w:szCs w:val="24"/>
        </w:rPr>
      </w:pPr>
      <w:r w:rsidRPr="00AC6AB2">
        <w:rPr>
          <w:rFonts w:ascii="Times New Roman" w:hAnsi="Times New Roman" w:cs="Times New Roman"/>
          <w:sz w:val="24"/>
          <w:szCs w:val="24"/>
        </w:rPr>
        <w:t xml:space="preserve">Date: </w:t>
      </w:r>
      <w:r w:rsidRPr="00AC6AB2">
        <w:rPr>
          <w:rFonts w:ascii="Times New Roman" w:hAnsi="Times New Roman" w:cs="Times New Roman"/>
          <w:sz w:val="24"/>
          <w:szCs w:val="24"/>
        </w:rPr>
        <w:fldChar w:fldCharType="begin"/>
      </w:r>
      <w:r w:rsidRPr="00AC6AB2">
        <w:rPr>
          <w:rFonts w:ascii="Times New Roman" w:hAnsi="Times New Roman" w:cs="Times New Roman"/>
          <w:sz w:val="24"/>
          <w:szCs w:val="24"/>
        </w:rPr>
        <w:instrText xml:space="preserve"> MERGEFIELD  current_date_docx </w:instrText>
      </w:r>
      <w:r w:rsidRPr="00AC6AB2">
        <w:rPr>
          <w:rFonts w:ascii="Times New Roman" w:hAnsi="Times New Roman" w:cs="Times New Roman"/>
          <w:sz w:val="24"/>
          <w:szCs w:val="24"/>
        </w:rPr>
        <w:fldChar w:fldCharType="separate"/>
      </w:r>
      <w:r w:rsidRPr="00AC6AB2">
        <w:rPr>
          <w:rFonts w:ascii="Times New Roman" w:hAnsi="Times New Roman" w:cs="Times New Roman"/>
          <w:noProof/>
          <w:sz w:val="24"/>
          <w:szCs w:val="24"/>
        </w:rPr>
        <w:t>«current_date_docx»</w:t>
      </w:r>
      <w:r w:rsidRPr="00AC6AB2">
        <w:rPr>
          <w:rFonts w:ascii="Times New Roman" w:hAnsi="Times New Roman" w:cs="Times New Roman"/>
          <w:sz w:val="24"/>
          <w:szCs w:val="24"/>
        </w:rPr>
        <w:fldChar w:fldCharType="end"/>
      </w:r>
    </w:p>
    <w:p w14:paraId="55455365" w14:textId="1E84C1BB" w:rsidR="00F210BF" w:rsidRPr="00AC6AB2" w:rsidRDefault="00F210BF" w:rsidP="00861CAD">
      <w:pPr>
        <w:spacing w:after="0" w:line="360" w:lineRule="auto"/>
        <w:jc w:val="both"/>
        <w:rPr>
          <w:rFonts w:ascii="Times New Roman" w:hAnsi="Times New Roman" w:cs="Times New Roman"/>
          <w:sz w:val="24"/>
          <w:szCs w:val="24"/>
        </w:rPr>
      </w:pPr>
      <w:r w:rsidRPr="00AC6AB2">
        <w:rPr>
          <w:rFonts w:ascii="Times New Roman" w:hAnsi="Times New Roman" w:cs="Times New Roman"/>
          <w:sz w:val="24"/>
          <w:szCs w:val="24"/>
        </w:rPr>
        <w:t xml:space="preserve">Version: </w:t>
      </w:r>
      <w:r w:rsidR="0065020C" w:rsidRPr="00AC6AB2">
        <w:rPr>
          <w:rFonts w:ascii="Times New Roman" w:hAnsi="Times New Roman" w:cs="Times New Roman"/>
          <w:sz w:val="24"/>
          <w:szCs w:val="24"/>
        </w:rPr>
        <w:fldChar w:fldCharType="begin"/>
      </w:r>
      <w:r w:rsidR="0065020C" w:rsidRPr="00AC6AB2">
        <w:rPr>
          <w:rFonts w:ascii="Times New Roman" w:hAnsi="Times New Roman" w:cs="Times New Roman"/>
          <w:sz w:val="24"/>
          <w:szCs w:val="24"/>
        </w:rPr>
        <w:instrText xml:space="preserve"> MERGEFIELD  version_docx  \* MERGEFORMAT </w:instrText>
      </w:r>
      <w:r w:rsidR="0065020C" w:rsidRPr="00AC6AB2">
        <w:rPr>
          <w:rFonts w:ascii="Times New Roman" w:hAnsi="Times New Roman" w:cs="Times New Roman"/>
          <w:sz w:val="24"/>
          <w:szCs w:val="24"/>
        </w:rPr>
        <w:fldChar w:fldCharType="separate"/>
      </w:r>
      <w:r w:rsidR="0065020C" w:rsidRPr="00AC6AB2">
        <w:rPr>
          <w:rFonts w:ascii="Times New Roman" w:hAnsi="Times New Roman" w:cs="Times New Roman"/>
          <w:noProof/>
          <w:sz w:val="24"/>
          <w:szCs w:val="24"/>
        </w:rPr>
        <w:t>«version_docx»</w:t>
      </w:r>
      <w:r w:rsidR="0065020C" w:rsidRPr="00AC6AB2">
        <w:rPr>
          <w:rFonts w:ascii="Times New Roman" w:hAnsi="Times New Roman" w:cs="Times New Roman"/>
          <w:sz w:val="24"/>
          <w:szCs w:val="24"/>
        </w:rPr>
        <w:fldChar w:fldCharType="end"/>
      </w:r>
    </w:p>
    <w:p w14:paraId="7EF6B762" w14:textId="77777777" w:rsidR="00AC4A2C" w:rsidRPr="00AC6AB2" w:rsidRDefault="00AC4A2C" w:rsidP="00861CAD">
      <w:pPr>
        <w:spacing w:line="360" w:lineRule="auto"/>
        <w:rPr>
          <w:rFonts w:ascii="Times New Roman" w:hAnsi="Times New Roman" w:cs="Times New Roman"/>
          <w:sz w:val="24"/>
          <w:szCs w:val="24"/>
        </w:rPr>
      </w:pPr>
      <w:r w:rsidRPr="00AC6AB2">
        <w:rPr>
          <w:rFonts w:ascii="Times New Roman" w:hAnsi="Times New Roman" w:cs="Times New Roman"/>
          <w:sz w:val="24"/>
          <w:szCs w:val="24"/>
        </w:rPr>
        <w:br w:type="page"/>
      </w:r>
    </w:p>
    <w:p w14:paraId="17CFD378" w14:textId="77777777" w:rsidR="001011A0" w:rsidRDefault="001011A0" w:rsidP="00861CAD">
      <w:pPr>
        <w:pStyle w:val="Heading1"/>
        <w:spacing w:after="240" w:line="360" w:lineRule="auto"/>
        <w:rPr>
          <w:rFonts w:ascii="Times New Roman" w:hAnsi="Times New Roman" w:cs="Times New Roman"/>
          <w:b/>
          <w:bCs/>
          <w:color w:val="auto"/>
        </w:rPr>
      </w:pPr>
      <w:r>
        <w:rPr>
          <w:rFonts w:ascii="Times New Roman" w:hAnsi="Times New Roman" w:cs="Times New Roman"/>
          <w:b/>
          <w:bCs/>
          <w:color w:val="auto"/>
        </w:rPr>
        <w:lastRenderedPageBreak/>
        <w:t>Assessment Overview</w:t>
      </w:r>
    </w:p>
    <w:p w14:paraId="13404A6A" w14:textId="77EE9B7C" w:rsidR="00AC4A2C" w:rsidRPr="001011A0" w:rsidRDefault="00AC4A2C" w:rsidP="00861CAD">
      <w:pPr>
        <w:pStyle w:val="Heading2"/>
        <w:spacing w:line="360" w:lineRule="auto"/>
        <w:rPr>
          <w:rFonts w:ascii="Times New Roman" w:hAnsi="Times New Roman" w:cs="Times New Roman"/>
          <w:b/>
          <w:bCs/>
          <w:color w:val="auto"/>
          <w:sz w:val="28"/>
          <w:szCs w:val="28"/>
        </w:rPr>
      </w:pPr>
      <w:r w:rsidRPr="001011A0">
        <w:rPr>
          <w:rFonts w:ascii="Times New Roman" w:hAnsi="Times New Roman" w:cs="Times New Roman"/>
          <w:b/>
          <w:bCs/>
          <w:color w:val="auto"/>
          <w:sz w:val="28"/>
          <w:szCs w:val="28"/>
        </w:rPr>
        <w:t>Executive Summary</w:t>
      </w:r>
    </w:p>
    <w:p w14:paraId="56945ECD" w14:textId="745DB0D3" w:rsidR="00123CE1" w:rsidRPr="00AC6AB2" w:rsidRDefault="005671D3" w:rsidP="00861CAD">
      <w:pPr>
        <w:spacing w:line="360" w:lineRule="auto"/>
        <w:jc w:val="both"/>
        <w:rPr>
          <w:rFonts w:ascii="Times New Roman" w:hAnsi="Times New Roman" w:cs="Times New Roman"/>
          <w:sz w:val="24"/>
          <w:szCs w:val="24"/>
        </w:rPr>
      </w:pPr>
      <w:r w:rsidRPr="00AC6AB2">
        <w:rPr>
          <w:rFonts w:ascii="Times New Roman" w:hAnsi="Times New Roman" w:cs="Times New Roman"/>
          <w:sz w:val="24"/>
          <w:szCs w:val="24"/>
        </w:rPr>
        <w:fldChar w:fldCharType="begin"/>
      </w:r>
      <w:r w:rsidRPr="00AC6AB2">
        <w:rPr>
          <w:rFonts w:ascii="Times New Roman" w:hAnsi="Times New Roman" w:cs="Times New Roman"/>
          <w:sz w:val="24"/>
          <w:szCs w:val="24"/>
        </w:rPr>
        <w:instrText xml:space="preserve"> MERGEFIELD  company_name_docx  \* MERGEFORMAT </w:instrText>
      </w:r>
      <w:r w:rsidRPr="00AC6AB2">
        <w:rPr>
          <w:rFonts w:ascii="Times New Roman" w:hAnsi="Times New Roman" w:cs="Times New Roman"/>
          <w:sz w:val="24"/>
          <w:szCs w:val="24"/>
        </w:rPr>
        <w:fldChar w:fldCharType="separate"/>
      </w:r>
      <w:r w:rsidRPr="00AC6AB2">
        <w:rPr>
          <w:rFonts w:ascii="Times New Roman" w:hAnsi="Times New Roman" w:cs="Times New Roman"/>
          <w:noProof/>
          <w:sz w:val="24"/>
          <w:szCs w:val="24"/>
        </w:rPr>
        <w:t>«company_name_docx»</w:t>
      </w:r>
      <w:r w:rsidRPr="00AC6AB2">
        <w:rPr>
          <w:rFonts w:ascii="Times New Roman" w:hAnsi="Times New Roman" w:cs="Times New Roman"/>
          <w:sz w:val="24"/>
          <w:szCs w:val="24"/>
        </w:rPr>
        <w:fldChar w:fldCharType="end"/>
      </w:r>
      <w:r w:rsidRPr="00AC6AB2">
        <w:rPr>
          <w:rFonts w:ascii="Times New Roman" w:hAnsi="Times New Roman" w:cs="Times New Roman"/>
          <w:sz w:val="24"/>
          <w:szCs w:val="24"/>
        </w:rPr>
        <w:t xml:space="preserve"> </w:t>
      </w:r>
      <w:r w:rsidR="002E6A7C" w:rsidRPr="00AC6AB2">
        <w:rPr>
          <w:rFonts w:ascii="Times New Roman" w:hAnsi="Times New Roman" w:cs="Times New Roman"/>
          <w:sz w:val="24"/>
          <w:szCs w:val="24"/>
        </w:rPr>
        <w:t>evaluated</w:t>
      </w:r>
      <w:r w:rsidR="006938C0" w:rsidRPr="00AC6AB2">
        <w:rPr>
          <w:rFonts w:ascii="Times New Roman" w:hAnsi="Times New Roman" w:cs="Times New Roman"/>
          <w:sz w:val="24"/>
          <w:szCs w:val="24"/>
        </w:rPr>
        <w:t xml:space="preserve"> </w:t>
      </w:r>
      <w:bookmarkStart w:id="1" w:name="_Hlk124195688"/>
      <w:r w:rsidR="006938C0" w:rsidRPr="00AC6AB2">
        <w:rPr>
          <w:rFonts w:ascii="Times New Roman" w:hAnsi="Times New Roman" w:cs="Times New Roman"/>
          <w:sz w:val="24"/>
          <w:szCs w:val="24"/>
        </w:rPr>
        <w:fldChar w:fldCharType="begin"/>
      </w:r>
      <w:r w:rsidR="006938C0" w:rsidRPr="00AC6AB2">
        <w:rPr>
          <w:rFonts w:ascii="Times New Roman" w:hAnsi="Times New Roman" w:cs="Times New Roman"/>
          <w:sz w:val="24"/>
          <w:szCs w:val="24"/>
        </w:rPr>
        <w:instrText xml:space="preserve"> MERGEFIELD  host_docx  \* MERGEFORMAT </w:instrText>
      </w:r>
      <w:r w:rsidR="006938C0" w:rsidRPr="00AC6AB2">
        <w:rPr>
          <w:rFonts w:ascii="Times New Roman" w:hAnsi="Times New Roman" w:cs="Times New Roman"/>
          <w:sz w:val="24"/>
          <w:szCs w:val="24"/>
        </w:rPr>
        <w:fldChar w:fldCharType="separate"/>
      </w:r>
      <w:r w:rsidR="006938C0" w:rsidRPr="00AC6AB2">
        <w:rPr>
          <w:rFonts w:ascii="Times New Roman" w:hAnsi="Times New Roman" w:cs="Times New Roman"/>
          <w:noProof/>
          <w:sz w:val="24"/>
          <w:szCs w:val="24"/>
        </w:rPr>
        <w:t>«host_docx»</w:t>
      </w:r>
      <w:r w:rsidR="006938C0" w:rsidRPr="00AC6AB2">
        <w:rPr>
          <w:rFonts w:ascii="Times New Roman" w:hAnsi="Times New Roman" w:cs="Times New Roman"/>
          <w:sz w:val="24"/>
          <w:szCs w:val="24"/>
        </w:rPr>
        <w:fldChar w:fldCharType="end"/>
      </w:r>
      <w:bookmarkEnd w:id="1"/>
      <w:r w:rsidR="002E6A7C" w:rsidRPr="00AC6AB2">
        <w:rPr>
          <w:rFonts w:ascii="Times New Roman" w:hAnsi="Times New Roman" w:cs="Times New Roman"/>
          <w:sz w:val="24"/>
          <w:szCs w:val="24"/>
        </w:rPr>
        <w:t xml:space="preserve"> internal security posture through penetration testing </w:t>
      </w:r>
      <w:r w:rsidR="006938C0" w:rsidRPr="00AC6AB2">
        <w:rPr>
          <w:rFonts w:ascii="Times New Roman" w:hAnsi="Times New Roman" w:cs="Times New Roman"/>
          <w:sz w:val="24"/>
          <w:szCs w:val="24"/>
        </w:rPr>
        <w:t>on</w:t>
      </w:r>
      <w:r w:rsidR="007F6B30" w:rsidRPr="00AC6AB2">
        <w:rPr>
          <w:rFonts w:ascii="Times New Roman" w:hAnsi="Times New Roman" w:cs="Times New Roman"/>
          <w:sz w:val="24"/>
          <w:szCs w:val="24"/>
        </w:rPr>
        <w:t xml:space="preserve"> </w:t>
      </w:r>
      <w:r w:rsidR="007F6B30" w:rsidRPr="00AC6AB2">
        <w:rPr>
          <w:rFonts w:ascii="Times New Roman" w:hAnsi="Times New Roman" w:cs="Times New Roman"/>
          <w:sz w:val="24"/>
          <w:szCs w:val="24"/>
        </w:rPr>
        <w:fldChar w:fldCharType="begin"/>
      </w:r>
      <w:r w:rsidR="007F6B30" w:rsidRPr="00AC6AB2">
        <w:rPr>
          <w:rFonts w:ascii="Times New Roman" w:hAnsi="Times New Roman" w:cs="Times New Roman"/>
          <w:sz w:val="24"/>
          <w:szCs w:val="24"/>
        </w:rPr>
        <w:instrText xml:space="preserve"> MERGEFIELD  current_date_docx </w:instrText>
      </w:r>
      <w:r w:rsidR="007F6B30" w:rsidRPr="00AC6AB2">
        <w:rPr>
          <w:rFonts w:ascii="Times New Roman" w:hAnsi="Times New Roman" w:cs="Times New Roman"/>
          <w:sz w:val="24"/>
          <w:szCs w:val="24"/>
        </w:rPr>
        <w:fldChar w:fldCharType="separate"/>
      </w:r>
      <w:r w:rsidR="007F6B30" w:rsidRPr="00AC6AB2">
        <w:rPr>
          <w:rFonts w:ascii="Times New Roman" w:hAnsi="Times New Roman" w:cs="Times New Roman"/>
          <w:noProof/>
          <w:sz w:val="24"/>
          <w:szCs w:val="24"/>
        </w:rPr>
        <w:t>«current_date_docx»</w:t>
      </w:r>
      <w:r w:rsidR="007F6B30" w:rsidRPr="00AC6AB2">
        <w:rPr>
          <w:rFonts w:ascii="Times New Roman" w:hAnsi="Times New Roman" w:cs="Times New Roman"/>
          <w:sz w:val="24"/>
          <w:szCs w:val="24"/>
        </w:rPr>
        <w:fldChar w:fldCharType="end"/>
      </w:r>
      <w:r w:rsidR="002E6A7C" w:rsidRPr="00AC6AB2">
        <w:rPr>
          <w:rFonts w:ascii="Times New Roman" w:hAnsi="Times New Roman" w:cs="Times New Roman"/>
          <w:sz w:val="24"/>
          <w:szCs w:val="24"/>
        </w:rPr>
        <w:t xml:space="preserve">. The following sections provide </w:t>
      </w:r>
      <w:r w:rsidR="006B1647" w:rsidRPr="00AC6AB2">
        <w:rPr>
          <w:rFonts w:ascii="Times New Roman" w:hAnsi="Times New Roman" w:cs="Times New Roman"/>
          <w:sz w:val="24"/>
          <w:szCs w:val="24"/>
        </w:rPr>
        <w:t>information based on reconnaissance</w:t>
      </w:r>
      <w:r w:rsidR="003E5863" w:rsidRPr="00AC6AB2">
        <w:rPr>
          <w:rFonts w:ascii="Times New Roman" w:hAnsi="Times New Roman" w:cs="Times New Roman"/>
          <w:sz w:val="24"/>
          <w:szCs w:val="24"/>
        </w:rPr>
        <w:t xml:space="preserve"> or enumeration.</w:t>
      </w:r>
    </w:p>
    <w:p w14:paraId="4955894F" w14:textId="4DD0A529" w:rsidR="003D0E0E" w:rsidRPr="00AC6AB2" w:rsidRDefault="002C5555" w:rsidP="00861CAD">
      <w:pPr>
        <w:pStyle w:val="Heading2"/>
        <w:spacing w:line="360" w:lineRule="auto"/>
        <w:rPr>
          <w:rFonts w:ascii="Times New Roman" w:hAnsi="Times New Roman" w:cs="Times New Roman"/>
          <w:b/>
          <w:bCs/>
          <w:color w:val="auto"/>
          <w:sz w:val="28"/>
          <w:szCs w:val="28"/>
        </w:rPr>
      </w:pPr>
      <w:r w:rsidRPr="00AC6AB2">
        <w:rPr>
          <w:rFonts w:ascii="Times New Roman" w:hAnsi="Times New Roman" w:cs="Times New Roman"/>
          <w:b/>
          <w:bCs/>
          <w:color w:val="auto"/>
          <w:sz w:val="28"/>
          <w:szCs w:val="28"/>
        </w:rPr>
        <w:t>Testing Summary</w:t>
      </w:r>
    </w:p>
    <w:p w14:paraId="585CFB1F" w14:textId="55016667" w:rsidR="00573EBB" w:rsidRPr="00AC6AB2" w:rsidRDefault="005D7129" w:rsidP="00861CAD">
      <w:pPr>
        <w:spacing w:after="0" w:line="360" w:lineRule="auto"/>
        <w:jc w:val="both"/>
        <w:rPr>
          <w:rFonts w:ascii="Times New Roman" w:hAnsi="Times New Roman" w:cs="Times New Roman"/>
          <w:sz w:val="24"/>
          <w:szCs w:val="24"/>
        </w:rPr>
      </w:pPr>
      <w:r w:rsidRPr="00AC6AB2">
        <w:rPr>
          <w:rFonts w:ascii="Times New Roman" w:hAnsi="Times New Roman" w:cs="Times New Roman"/>
          <w:sz w:val="24"/>
          <w:szCs w:val="24"/>
        </w:rPr>
        <w:t xml:space="preserve">The network assessment evaluated </w:t>
      </w:r>
      <w:r w:rsidRPr="00AC6AB2">
        <w:rPr>
          <w:rFonts w:ascii="Times New Roman" w:hAnsi="Times New Roman" w:cs="Times New Roman"/>
          <w:sz w:val="24"/>
          <w:szCs w:val="24"/>
        </w:rPr>
        <w:fldChar w:fldCharType="begin"/>
      </w:r>
      <w:r w:rsidRPr="00AC6AB2">
        <w:rPr>
          <w:rFonts w:ascii="Times New Roman" w:hAnsi="Times New Roman" w:cs="Times New Roman"/>
          <w:sz w:val="24"/>
          <w:szCs w:val="24"/>
        </w:rPr>
        <w:instrText xml:space="preserve"> MERGEFIELD  host_docx  \* MERGEFORMAT </w:instrText>
      </w:r>
      <w:r w:rsidRPr="00AC6AB2">
        <w:rPr>
          <w:rFonts w:ascii="Times New Roman" w:hAnsi="Times New Roman" w:cs="Times New Roman"/>
          <w:sz w:val="24"/>
          <w:szCs w:val="24"/>
        </w:rPr>
        <w:fldChar w:fldCharType="separate"/>
      </w:r>
      <w:r w:rsidRPr="00AC6AB2">
        <w:rPr>
          <w:rFonts w:ascii="Times New Roman" w:hAnsi="Times New Roman" w:cs="Times New Roman"/>
          <w:noProof/>
          <w:sz w:val="24"/>
          <w:szCs w:val="24"/>
        </w:rPr>
        <w:t>«</w:t>
      </w:r>
      <w:proofErr w:type="spellStart"/>
      <w:r w:rsidRPr="00AC6AB2">
        <w:rPr>
          <w:rFonts w:ascii="Times New Roman" w:hAnsi="Times New Roman" w:cs="Times New Roman"/>
          <w:noProof/>
          <w:sz w:val="24"/>
          <w:szCs w:val="24"/>
        </w:rPr>
        <w:t>host_docx»</w:t>
      </w:r>
      <w:r w:rsidRPr="00AC6AB2">
        <w:rPr>
          <w:rFonts w:ascii="Times New Roman" w:hAnsi="Times New Roman" w:cs="Times New Roman"/>
          <w:sz w:val="24"/>
          <w:szCs w:val="24"/>
        </w:rPr>
        <w:fldChar w:fldCharType="end"/>
      </w:r>
      <w:r w:rsidRPr="00AC6AB2">
        <w:rPr>
          <w:rFonts w:ascii="Times New Roman" w:hAnsi="Times New Roman" w:cs="Times New Roman"/>
          <w:sz w:val="24"/>
          <w:szCs w:val="24"/>
        </w:rPr>
        <w:t>’s</w:t>
      </w:r>
      <w:proofErr w:type="spellEnd"/>
      <w:r w:rsidRPr="00AC6AB2">
        <w:rPr>
          <w:rFonts w:ascii="Times New Roman" w:hAnsi="Times New Roman" w:cs="Times New Roman"/>
          <w:sz w:val="24"/>
          <w:szCs w:val="24"/>
        </w:rPr>
        <w:t xml:space="preserve"> internal network security posture. From an internal perspective, the </w:t>
      </w:r>
      <w:r w:rsidRPr="00AC6AB2">
        <w:rPr>
          <w:rFonts w:ascii="Times New Roman" w:hAnsi="Times New Roman" w:cs="Times New Roman"/>
          <w:sz w:val="24"/>
          <w:szCs w:val="24"/>
        </w:rPr>
        <w:fldChar w:fldCharType="begin"/>
      </w:r>
      <w:r w:rsidRPr="00AC6AB2">
        <w:rPr>
          <w:rFonts w:ascii="Times New Roman" w:hAnsi="Times New Roman" w:cs="Times New Roman"/>
          <w:sz w:val="24"/>
          <w:szCs w:val="24"/>
        </w:rPr>
        <w:instrText xml:space="preserve"> MERGEFIELD  company_name_docx  \* MERGEFORMAT </w:instrText>
      </w:r>
      <w:r w:rsidRPr="00AC6AB2">
        <w:rPr>
          <w:rFonts w:ascii="Times New Roman" w:hAnsi="Times New Roman" w:cs="Times New Roman"/>
          <w:sz w:val="24"/>
          <w:szCs w:val="24"/>
        </w:rPr>
        <w:fldChar w:fldCharType="separate"/>
      </w:r>
      <w:r w:rsidRPr="00AC6AB2">
        <w:rPr>
          <w:rFonts w:ascii="Times New Roman" w:hAnsi="Times New Roman" w:cs="Times New Roman"/>
          <w:noProof/>
          <w:sz w:val="24"/>
          <w:szCs w:val="24"/>
        </w:rPr>
        <w:t>«company_name_docx»</w:t>
      </w:r>
      <w:r w:rsidRPr="00AC6AB2">
        <w:rPr>
          <w:rFonts w:ascii="Times New Roman" w:hAnsi="Times New Roman" w:cs="Times New Roman"/>
          <w:sz w:val="24"/>
          <w:szCs w:val="24"/>
        </w:rPr>
        <w:fldChar w:fldCharType="end"/>
      </w:r>
      <w:r w:rsidRPr="00AC6AB2">
        <w:rPr>
          <w:rFonts w:ascii="Times New Roman" w:hAnsi="Times New Roman" w:cs="Times New Roman"/>
          <w:sz w:val="24"/>
          <w:szCs w:val="24"/>
        </w:rPr>
        <w:t xml:space="preserve"> team performed vulnerability scanning against </w:t>
      </w:r>
      <w:r w:rsidRPr="00AC6AB2">
        <w:rPr>
          <w:rFonts w:ascii="Times New Roman" w:hAnsi="Times New Roman" w:cs="Times New Roman"/>
          <w:sz w:val="24"/>
          <w:szCs w:val="24"/>
        </w:rPr>
        <w:fldChar w:fldCharType="begin"/>
      </w:r>
      <w:r w:rsidRPr="00AC6AB2">
        <w:rPr>
          <w:rFonts w:ascii="Times New Roman" w:hAnsi="Times New Roman" w:cs="Times New Roman"/>
          <w:sz w:val="24"/>
          <w:szCs w:val="24"/>
        </w:rPr>
        <w:instrText xml:space="preserve"> MERGEFIELD  host_docx  \* MERGEFORMAT </w:instrText>
      </w:r>
      <w:r w:rsidRPr="00AC6AB2">
        <w:rPr>
          <w:rFonts w:ascii="Times New Roman" w:hAnsi="Times New Roman" w:cs="Times New Roman"/>
          <w:sz w:val="24"/>
          <w:szCs w:val="24"/>
        </w:rPr>
        <w:fldChar w:fldCharType="separate"/>
      </w:r>
      <w:r w:rsidRPr="00AC6AB2">
        <w:rPr>
          <w:rFonts w:ascii="Times New Roman" w:hAnsi="Times New Roman" w:cs="Times New Roman"/>
          <w:noProof/>
          <w:sz w:val="24"/>
          <w:szCs w:val="24"/>
        </w:rPr>
        <w:t>«host_docx»</w:t>
      </w:r>
      <w:r w:rsidRPr="00AC6AB2">
        <w:rPr>
          <w:rFonts w:ascii="Times New Roman" w:hAnsi="Times New Roman" w:cs="Times New Roman"/>
          <w:sz w:val="24"/>
          <w:szCs w:val="24"/>
        </w:rPr>
        <w:fldChar w:fldCharType="end"/>
      </w:r>
      <w:r w:rsidRPr="00AC6AB2">
        <w:rPr>
          <w:rFonts w:ascii="Times New Roman" w:hAnsi="Times New Roman" w:cs="Times New Roman"/>
          <w:sz w:val="24"/>
          <w:szCs w:val="24"/>
        </w:rPr>
        <w:t xml:space="preserve"> to evaluate the overall patching health of the network. The team also performed</w:t>
      </w:r>
      <w:r w:rsidR="00A7576D" w:rsidRPr="00AC6AB2">
        <w:rPr>
          <w:rFonts w:ascii="Times New Roman" w:hAnsi="Times New Roman" w:cs="Times New Roman"/>
          <w:sz w:val="24"/>
          <w:szCs w:val="24"/>
        </w:rPr>
        <w:t xml:space="preserve"> </w:t>
      </w:r>
      <w:r w:rsidR="00A7576D" w:rsidRPr="00AC6AB2">
        <w:rPr>
          <w:rFonts w:ascii="Times New Roman" w:hAnsi="Times New Roman" w:cs="Times New Roman"/>
          <w:sz w:val="24"/>
          <w:szCs w:val="24"/>
        </w:rPr>
        <w:fldChar w:fldCharType="begin"/>
      </w:r>
      <w:r w:rsidR="00A7576D" w:rsidRPr="00AC6AB2">
        <w:rPr>
          <w:rFonts w:ascii="Times New Roman" w:hAnsi="Times New Roman" w:cs="Times New Roman"/>
          <w:sz w:val="24"/>
          <w:szCs w:val="24"/>
        </w:rPr>
        <w:instrText xml:space="preserve"> MERGEFIELD  tools_used_docx  \* MERGEFORMAT </w:instrText>
      </w:r>
      <w:r w:rsidR="00A7576D" w:rsidRPr="00AC6AB2">
        <w:rPr>
          <w:rFonts w:ascii="Times New Roman" w:hAnsi="Times New Roman" w:cs="Times New Roman"/>
          <w:sz w:val="24"/>
          <w:szCs w:val="24"/>
        </w:rPr>
        <w:fldChar w:fldCharType="separate"/>
      </w:r>
      <w:r w:rsidR="00A7576D" w:rsidRPr="00AC6AB2">
        <w:rPr>
          <w:rFonts w:ascii="Times New Roman" w:hAnsi="Times New Roman" w:cs="Times New Roman"/>
          <w:noProof/>
          <w:sz w:val="24"/>
          <w:szCs w:val="24"/>
        </w:rPr>
        <w:t>«tools_used_docx»</w:t>
      </w:r>
      <w:r w:rsidR="00A7576D" w:rsidRPr="00AC6AB2">
        <w:rPr>
          <w:rFonts w:ascii="Times New Roman" w:hAnsi="Times New Roman" w:cs="Times New Roman"/>
          <w:sz w:val="24"/>
          <w:szCs w:val="24"/>
        </w:rPr>
        <w:fldChar w:fldCharType="end"/>
      </w:r>
      <w:r w:rsidRPr="00AC6AB2">
        <w:rPr>
          <w:rFonts w:ascii="Times New Roman" w:hAnsi="Times New Roman" w:cs="Times New Roman"/>
          <w:sz w:val="24"/>
          <w:szCs w:val="24"/>
        </w:rPr>
        <w:t xml:space="preserve">. </w:t>
      </w:r>
    </w:p>
    <w:p w14:paraId="38004073" w14:textId="09CFDD14" w:rsidR="002C39D9" w:rsidRDefault="008B2EB7" w:rsidP="00861CAD">
      <w:pPr>
        <w:spacing w:line="360" w:lineRule="auto"/>
        <w:jc w:val="both"/>
        <w:rPr>
          <w:rFonts w:ascii="Times New Roman" w:hAnsi="Times New Roman" w:cs="Times New Roman"/>
          <w:sz w:val="24"/>
          <w:szCs w:val="24"/>
        </w:rPr>
      </w:pPr>
      <w:r w:rsidRPr="00AC6AB2">
        <w:rPr>
          <w:rFonts w:ascii="Times New Roman" w:hAnsi="Times New Roman" w:cs="Times New Roman"/>
          <w:sz w:val="24"/>
          <w:szCs w:val="24"/>
        </w:rPr>
        <w:t xml:space="preserve">The </w:t>
      </w:r>
      <w:r w:rsidRPr="00AC6AB2">
        <w:rPr>
          <w:rFonts w:ascii="Times New Roman" w:hAnsi="Times New Roman" w:cs="Times New Roman"/>
          <w:sz w:val="24"/>
          <w:szCs w:val="24"/>
        </w:rPr>
        <w:fldChar w:fldCharType="begin"/>
      </w:r>
      <w:r w:rsidRPr="00AC6AB2">
        <w:rPr>
          <w:rFonts w:ascii="Times New Roman" w:hAnsi="Times New Roman" w:cs="Times New Roman"/>
          <w:sz w:val="24"/>
          <w:szCs w:val="24"/>
        </w:rPr>
        <w:instrText xml:space="preserve"> MERGEFIELD  company_name_docx  \* MERGEFORMAT </w:instrText>
      </w:r>
      <w:r w:rsidRPr="00AC6AB2">
        <w:rPr>
          <w:rFonts w:ascii="Times New Roman" w:hAnsi="Times New Roman" w:cs="Times New Roman"/>
          <w:sz w:val="24"/>
          <w:szCs w:val="24"/>
        </w:rPr>
        <w:fldChar w:fldCharType="separate"/>
      </w:r>
      <w:r w:rsidRPr="00AC6AB2">
        <w:rPr>
          <w:rFonts w:ascii="Times New Roman" w:hAnsi="Times New Roman" w:cs="Times New Roman"/>
          <w:noProof/>
          <w:sz w:val="24"/>
          <w:szCs w:val="24"/>
        </w:rPr>
        <w:t>«company_name_docx»</w:t>
      </w:r>
      <w:r w:rsidRPr="00AC6AB2">
        <w:rPr>
          <w:rFonts w:ascii="Times New Roman" w:hAnsi="Times New Roman" w:cs="Times New Roman"/>
          <w:sz w:val="24"/>
          <w:szCs w:val="24"/>
        </w:rPr>
        <w:fldChar w:fldCharType="end"/>
      </w:r>
      <w:r w:rsidRPr="00AC6AB2">
        <w:rPr>
          <w:rFonts w:ascii="Times New Roman" w:hAnsi="Times New Roman" w:cs="Times New Roman"/>
          <w:sz w:val="24"/>
          <w:szCs w:val="24"/>
        </w:rPr>
        <w:t xml:space="preserve"> team discovered that </w:t>
      </w:r>
      <w:r w:rsidRPr="00AC6AB2">
        <w:rPr>
          <w:rFonts w:ascii="Times New Roman" w:hAnsi="Times New Roman" w:cs="Times New Roman"/>
          <w:sz w:val="24"/>
          <w:szCs w:val="24"/>
        </w:rPr>
        <w:fldChar w:fldCharType="begin"/>
      </w:r>
      <w:r w:rsidRPr="00AC6AB2">
        <w:rPr>
          <w:rFonts w:ascii="Times New Roman" w:hAnsi="Times New Roman" w:cs="Times New Roman"/>
          <w:sz w:val="24"/>
          <w:szCs w:val="24"/>
        </w:rPr>
        <w:instrText xml:space="preserve"> MERGEFIELD  host_docx  \* MERGEFORMAT </w:instrText>
      </w:r>
      <w:r w:rsidRPr="00AC6AB2">
        <w:rPr>
          <w:rFonts w:ascii="Times New Roman" w:hAnsi="Times New Roman" w:cs="Times New Roman"/>
          <w:sz w:val="24"/>
          <w:szCs w:val="24"/>
        </w:rPr>
        <w:fldChar w:fldCharType="separate"/>
      </w:r>
      <w:r w:rsidRPr="00AC6AB2">
        <w:rPr>
          <w:rFonts w:ascii="Times New Roman" w:hAnsi="Times New Roman" w:cs="Times New Roman"/>
          <w:noProof/>
          <w:sz w:val="24"/>
          <w:szCs w:val="24"/>
        </w:rPr>
        <w:t>«host_docx»</w:t>
      </w:r>
      <w:r w:rsidRPr="00AC6AB2">
        <w:rPr>
          <w:rFonts w:ascii="Times New Roman" w:hAnsi="Times New Roman" w:cs="Times New Roman"/>
          <w:sz w:val="24"/>
          <w:szCs w:val="24"/>
        </w:rPr>
        <w:fldChar w:fldCharType="end"/>
      </w:r>
      <w:r w:rsidRPr="00AC6AB2">
        <w:rPr>
          <w:rFonts w:ascii="Times New Roman" w:hAnsi="Times New Roman" w:cs="Times New Roman"/>
          <w:sz w:val="24"/>
          <w:szCs w:val="24"/>
        </w:rPr>
        <w:t xml:space="preserve"> </w:t>
      </w:r>
      <w:r w:rsidR="00E97257" w:rsidRPr="00AC6AB2">
        <w:rPr>
          <w:rFonts w:ascii="Times New Roman" w:hAnsi="Times New Roman" w:cs="Times New Roman"/>
          <w:sz w:val="24"/>
          <w:szCs w:val="24"/>
        </w:rPr>
        <w:t xml:space="preserve">is using </w:t>
      </w:r>
      <w:r w:rsidR="00D57B68" w:rsidRPr="00AC6AB2">
        <w:rPr>
          <w:rFonts w:ascii="Times New Roman" w:hAnsi="Times New Roman" w:cs="Times New Roman"/>
          <w:sz w:val="24"/>
          <w:szCs w:val="24"/>
        </w:rPr>
        <w:fldChar w:fldCharType="begin"/>
      </w:r>
      <w:r w:rsidR="00D57B68" w:rsidRPr="00AC6AB2">
        <w:rPr>
          <w:rFonts w:ascii="Times New Roman" w:hAnsi="Times New Roman" w:cs="Times New Roman"/>
          <w:sz w:val="24"/>
          <w:szCs w:val="24"/>
        </w:rPr>
        <w:instrText xml:space="preserve"> MERGEFIELD  os_host_docx  \* MERGEFORMAT </w:instrText>
      </w:r>
      <w:r w:rsidR="00D57B68" w:rsidRPr="00AC6AB2">
        <w:rPr>
          <w:rFonts w:ascii="Times New Roman" w:hAnsi="Times New Roman" w:cs="Times New Roman"/>
          <w:sz w:val="24"/>
          <w:szCs w:val="24"/>
        </w:rPr>
        <w:fldChar w:fldCharType="separate"/>
      </w:r>
      <w:r w:rsidR="00D57B68" w:rsidRPr="00AC6AB2">
        <w:rPr>
          <w:rFonts w:ascii="Times New Roman" w:hAnsi="Times New Roman" w:cs="Times New Roman"/>
          <w:noProof/>
          <w:sz w:val="24"/>
          <w:szCs w:val="24"/>
        </w:rPr>
        <w:t>«os_host_docx»</w:t>
      </w:r>
      <w:r w:rsidR="00D57B68" w:rsidRPr="00AC6AB2">
        <w:rPr>
          <w:rFonts w:ascii="Times New Roman" w:hAnsi="Times New Roman" w:cs="Times New Roman"/>
          <w:sz w:val="24"/>
          <w:szCs w:val="24"/>
        </w:rPr>
        <w:fldChar w:fldCharType="end"/>
      </w:r>
      <w:r w:rsidR="00C74007" w:rsidRPr="00AC6AB2">
        <w:rPr>
          <w:rFonts w:ascii="Times New Roman" w:hAnsi="Times New Roman" w:cs="Times New Roman"/>
          <w:sz w:val="24"/>
          <w:szCs w:val="24"/>
        </w:rPr>
        <w:t xml:space="preserve"> and b</w:t>
      </w:r>
      <w:r w:rsidR="003C61E6" w:rsidRPr="00AC6AB2">
        <w:rPr>
          <w:rFonts w:ascii="Times New Roman" w:hAnsi="Times New Roman" w:cs="Times New Roman"/>
          <w:sz w:val="24"/>
          <w:szCs w:val="24"/>
        </w:rPr>
        <w:t>ased on the Nmap scan performed</w:t>
      </w:r>
      <w:r w:rsidR="00946643" w:rsidRPr="00AC6AB2">
        <w:rPr>
          <w:rFonts w:ascii="Times New Roman" w:hAnsi="Times New Roman" w:cs="Times New Roman"/>
          <w:sz w:val="24"/>
          <w:szCs w:val="24"/>
        </w:rPr>
        <w:t xml:space="preserve">, </w:t>
      </w:r>
      <w:r w:rsidR="00FE5AF0" w:rsidRPr="00AC6AB2">
        <w:rPr>
          <w:rFonts w:ascii="Times New Roman" w:hAnsi="Times New Roman" w:cs="Times New Roman"/>
          <w:sz w:val="24"/>
          <w:szCs w:val="24"/>
        </w:rPr>
        <w:t>the target</w:t>
      </w:r>
      <w:r w:rsidR="00A6116B" w:rsidRPr="00AC6AB2">
        <w:rPr>
          <w:rFonts w:ascii="Times New Roman" w:hAnsi="Times New Roman" w:cs="Times New Roman"/>
          <w:sz w:val="24"/>
          <w:szCs w:val="24"/>
        </w:rPr>
        <w:t xml:space="preserve"> </w:t>
      </w:r>
      <w:r w:rsidR="00B01F3C" w:rsidRPr="00AC6AB2">
        <w:rPr>
          <w:rFonts w:ascii="Times New Roman" w:hAnsi="Times New Roman" w:cs="Times New Roman"/>
          <w:sz w:val="24"/>
          <w:szCs w:val="24"/>
        </w:rPr>
        <w:t xml:space="preserve">has </w:t>
      </w:r>
      <w:r w:rsidR="00B01F3C" w:rsidRPr="00AC6AB2">
        <w:rPr>
          <w:rFonts w:ascii="Times New Roman" w:hAnsi="Times New Roman" w:cs="Times New Roman"/>
          <w:sz w:val="24"/>
          <w:szCs w:val="24"/>
        </w:rPr>
        <w:fldChar w:fldCharType="begin"/>
      </w:r>
      <w:r w:rsidR="00B01F3C" w:rsidRPr="00AC6AB2">
        <w:rPr>
          <w:rFonts w:ascii="Times New Roman" w:hAnsi="Times New Roman" w:cs="Times New Roman"/>
          <w:sz w:val="24"/>
          <w:szCs w:val="24"/>
        </w:rPr>
        <w:instrText xml:space="preserve"> MERGEFIELD  total_services_docx  \* MERGEFORMAT </w:instrText>
      </w:r>
      <w:r w:rsidR="00B01F3C" w:rsidRPr="00AC6AB2">
        <w:rPr>
          <w:rFonts w:ascii="Times New Roman" w:hAnsi="Times New Roman" w:cs="Times New Roman"/>
          <w:sz w:val="24"/>
          <w:szCs w:val="24"/>
        </w:rPr>
        <w:fldChar w:fldCharType="separate"/>
      </w:r>
      <w:r w:rsidR="00B01F3C" w:rsidRPr="00AC6AB2">
        <w:rPr>
          <w:rFonts w:ascii="Times New Roman" w:hAnsi="Times New Roman" w:cs="Times New Roman"/>
          <w:noProof/>
          <w:sz w:val="24"/>
          <w:szCs w:val="24"/>
        </w:rPr>
        <w:t>«total_services_docx»</w:t>
      </w:r>
      <w:r w:rsidR="00B01F3C" w:rsidRPr="00AC6AB2">
        <w:rPr>
          <w:rFonts w:ascii="Times New Roman" w:hAnsi="Times New Roman" w:cs="Times New Roman"/>
          <w:sz w:val="24"/>
          <w:szCs w:val="24"/>
        </w:rPr>
        <w:fldChar w:fldCharType="end"/>
      </w:r>
      <w:r w:rsidR="00D16FCE" w:rsidRPr="00AC6AB2">
        <w:rPr>
          <w:rFonts w:ascii="Times New Roman" w:hAnsi="Times New Roman" w:cs="Times New Roman"/>
          <w:sz w:val="24"/>
          <w:szCs w:val="24"/>
        </w:rPr>
        <w:t xml:space="preserve"> service(s)</w:t>
      </w:r>
      <w:r w:rsidR="00B01F3C" w:rsidRPr="00AC6AB2">
        <w:rPr>
          <w:rFonts w:ascii="Times New Roman" w:hAnsi="Times New Roman" w:cs="Times New Roman"/>
          <w:sz w:val="24"/>
          <w:szCs w:val="24"/>
        </w:rPr>
        <w:t xml:space="preserve"> running.</w:t>
      </w:r>
      <w:r w:rsidR="00C22F58" w:rsidRPr="00AC6AB2">
        <w:rPr>
          <w:rFonts w:ascii="Times New Roman" w:hAnsi="Times New Roman" w:cs="Times New Roman"/>
          <w:sz w:val="24"/>
          <w:szCs w:val="24"/>
        </w:rPr>
        <w:t xml:space="preserve"> </w:t>
      </w:r>
      <w:r w:rsidR="008E0746" w:rsidRPr="00AC6AB2">
        <w:rPr>
          <w:rFonts w:ascii="Times New Roman" w:hAnsi="Times New Roman" w:cs="Times New Roman"/>
          <w:sz w:val="24"/>
          <w:szCs w:val="24"/>
        </w:rPr>
        <w:t xml:space="preserve">Those service(s) are </w:t>
      </w:r>
      <w:r w:rsidR="008E0746" w:rsidRPr="00AC6AB2">
        <w:rPr>
          <w:rFonts w:ascii="Times New Roman" w:hAnsi="Times New Roman" w:cs="Times New Roman"/>
          <w:sz w:val="24"/>
          <w:szCs w:val="24"/>
        </w:rPr>
        <w:fldChar w:fldCharType="begin"/>
      </w:r>
      <w:r w:rsidR="008E0746" w:rsidRPr="00AC6AB2">
        <w:rPr>
          <w:rFonts w:ascii="Times New Roman" w:hAnsi="Times New Roman" w:cs="Times New Roman"/>
          <w:sz w:val="24"/>
          <w:szCs w:val="24"/>
        </w:rPr>
        <w:instrText xml:space="preserve"> MERGEFIELD  services_docx  \* MERGEFORMAT </w:instrText>
      </w:r>
      <w:r w:rsidR="008E0746" w:rsidRPr="00AC6AB2">
        <w:rPr>
          <w:rFonts w:ascii="Times New Roman" w:hAnsi="Times New Roman" w:cs="Times New Roman"/>
          <w:sz w:val="24"/>
          <w:szCs w:val="24"/>
        </w:rPr>
        <w:fldChar w:fldCharType="separate"/>
      </w:r>
      <w:r w:rsidR="008E0746" w:rsidRPr="00AC6AB2">
        <w:rPr>
          <w:rFonts w:ascii="Times New Roman" w:hAnsi="Times New Roman" w:cs="Times New Roman"/>
          <w:noProof/>
          <w:sz w:val="24"/>
          <w:szCs w:val="24"/>
        </w:rPr>
        <w:t>«services_docx»</w:t>
      </w:r>
      <w:r w:rsidR="008E0746" w:rsidRPr="00AC6AB2">
        <w:rPr>
          <w:rFonts w:ascii="Times New Roman" w:hAnsi="Times New Roman" w:cs="Times New Roman"/>
          <w:sz w:val="24"/>
          <w:szCs w:val="24"/>
        </w:rPr>
        <w:fldChar w:fldCharType="end"/>
      </w:r>
      <w:r w:rsidR="008E0746" w:rsidRPr="00AC6AB2">
        <w:rPr>
          <w:rFonts w:ascii="Times New Roman" w:hAnsi="Times New Roman" w:cs="Times New Roman"/>
          <w:sz w:val="24"/>
          <w:szCs w:val="24"/>
        </w:rPr>
        <w:t>.</w:t>
      </w:r>
    </w:p>
    <w:p w14:paraId="0660FBF8" w14:textId="49CFB087" w:rsidR="002C0882" w:rsidRDefault="002C0882" w:rsidP="00861CAD">
      <w:pPr>
        <w:pStyle w:val="Heading2"/>
        <w:spacing w:line="360" w:lineRule="auto"/>
        <w:rPr>
          <w:rFonts w:ascii="Times New Roman" w:hAnsi="Times New Roman" w:cs="Times New Roman"/>
          <w:sz w:val="24"/>
          <w:szCs w:val="24"/>
        </w:rPr>
      </w:pPr>
      <w:r w:rsidRPr="002C0882">
        <w:rPr>
          <w:rFonts w:ascii="Times New Roman" w:hAnsi="Times New Roman" w:cs="Times New Roman"/>
          <w:b/>
          <w:bCs/>
          <w:color w:val="auto"/>
          <w:sz w:val="28"/>
          <w:szCs w:val="28"/>
        </w:rPr>
        <w:t>Objective</w:t>
      </w:r>
    </w:p>
    <w:p w14:paraId="3FB3F78C" w14:textId="3BC36B2E" w:rsidR="002C0882" w:rsidRPr="00AC6AB2" w:rsidRDefault="002C0882" w:rsidP="00861CA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objective of this report is to gather information about OS used, port(s) opened, service(s) opened, vulnerability assessment, and reconnaissance or enumeration of the services that were running in the target. </w:t>
      </w:r>
    </w:p>
    <w:p w14:paraId="572BC2B5" w14:textId="654B1BD9" w:rsidR="00CE43EB" w:rsidRPr="00AC6AB2" w:rsidRDefault="00FC32DC" w:rsidP="00861CAD">
      <w:pPr>
        <w:pStyle w:val="Heading1"/>
        <w:spacing w:line="360" w:lineRule="auto"/>
        <w:rPr>
          <w:rFonts w:ascii="Times New Roman" w:hAnsi="Times New Roman" w:cs="Times New Roman"/>
          <w:b/>
          <w:bCs/>
          <w:color w:val="auto"/>
        </w:rPr>
      </w:pPr>
      <w:r w:rsidRPr="00AC6AB2">
        <w:rPr>
          <w:rFonts w:ascii="Times New Roman" w:hAnsi="Times New Roman" w:cs="Times New Roman"/>
          <w:b/>
          <w:bCs/>
          <w:color w:val="auto"/>
        </w:rPr>
        <w:lastRenderedPageBreak/>
        <w:t>Reconnaissance Result</w:t>
      </w:r>
    </w:p>
    <w:p w14:paraId="618B80B9" w14:textId="77777777" w:rsidR="00AC4A2C" w:rsidRPr="00AC6AB2" w:rsidRDefault="00AC4A2C" w:rsidP="00861CAD">
      <w:pPr>
        <w:spacing w:after="0" w:line="360" w:lineRule="auto"/>
        <w:jc w:val="both"/>
        <w:rPr>
          <w:rFonts w:ascii="Times New Roman" w:hAnsi="Times New Roman" w:cs="Times New Roman"/>
          <w:sz w:val="24"/>
          <w:szCs w:val="24"/>
        </w:rPr>
      </w:pPr>
    </w:p>
    <w:p w14:paraId="18D3DE0D" w14:textId="7A87BB06" w:rsidR="009E78D6" w:rsidRPr="009E78D6" w:rsidRDefault="009E78D6" w:rsidP="00861CAD">
      <w:pPr>
        <w:pStyle w:val="Heading2"/>
        <w:spacing w:line="360" w:lineRule="auto"/>
        <w:rPr>
          <w:rFonts w:ascii="Times New Roman" w:hAnsi="Times New Roman" w:cs="Times New Roman"/>
          <w:b/>
          <w:bCs/>
          <w:color w:val="auto"/>
          <w:sz w:val="28"/>
          <w:szCs w:val="28"/>
        </w:rPr>
      </w:pPr>
      <w:r w:rsidRPr="009E78D6">
        <w:rPr>
          <w:rFonts w:ascii="Times New Roman" w:hAnsi="Times New Roman" w:cs="Times New Roman"/>
          <w:b/>
          <w:bCs/>
          <w:color w:val="auto"/>
          <w:sz w:val="28"/>
          <w:szCs w:val="28"/>
        </w:rPr>
        <w:t>Initial Data</w:t>
      </w:r>
    </w:p>
    <w:p w14:paraId="3BD4163A" w14:textId="74AB9455" w:rsidR="009E78D6" w:rsidRPr="009E78D6" w:rsidRDefault="009E78D6" w:rsidP="00861CAD">
      <w:pPr>
        <w:pStyle w:val="Heading3"/>
        <w:numPr>
          <w:ilvl w:val="0"/>
          <w:numId w:val="1"/>
        </w:numPr>
        <w:spacing w:line="360" w:lineRule="auto"/>
        <w:jc w:val="both"/>
        <w:rPr>
          <w:rFonts w:ascii="Times New Roman" w:hAnsi="Times New Roman" w:cs="Times New Roman"/>
          <w:color w:val="auto"/>
        </w:rPr>
      </w:pPr>
      <w:r w:rsidRPr="009E78D6">
        <w:rPr>
          <w:rFonts w:ascii="Times New Roman" w:hAnsi="Times New Roman" w:cs="Times New Roman"/>
          <w:color w:val="auto"/>
        </w:rPr>
        <w:t>Nmap</w:t>
      </w:r>
    </w:p>
    <w:p w14:paraId="172A9CDF" w14:textId="5D741F9F" w:rsidR="00E30536" w:rsidRPr="00AC6AB2" w:rsidRDefault="00E30536" w:rsidP="00861CAD">
      <w:pPr>
        <w:spacing w:after="0" w:line="360" w:lineRule="auto"/>
        <w:ind w:left="709"/>
        <w:jc w:val="both"/>
        <w:rPr>
          <w:rFonts w:ascii="Times New Roman" w:hAnsi="Times New Roman" w:cs="Times New Roman"/>
          <w:sz w:val="24"/>
          <w:szCs w:val="24"/>
        </w:rPr>
      </w:pPr>
      <w:r w:rsidRPr="00AC6AB2">
        <w:rPr>
          <w:rFonts w:ascii="Times New Roman" w:hAnsi="Times New Roman" w:cs="Times New Roman"/>
          <w:sz w:val="24"/>
          <w:szCs w:val="24"/>
        </w:rPr>
        <w:t xml:space="preserve">Nmap is used in the </w:t>
      </w:r>
      <w:r w:rsidR="00EB7066" w:rsidRPr="00AC6AB2">
        <w:rPr>
          <w:rFonts w:ascii="Times New Roman" w:hAnsi="Times New Roman" w:cs="Times New Roman"/>
          <w:sz w:val="24"/>
          <w:szCs w:val="24"/>
        </w:rPr>
        <w:t>beginning of the reconnaissance</w:t>
      </w:r>
      <w:r w:rsidR="00EB2C31">
        <w:rPr>
          <w:rFonts w:ascii="Times New Roman" w:hAnsi="Times New Roman" w:cs="Times New Roman"/>
          <w:sz w:val="24"/>
          <w:szCs w:val="24"/>
        </w:rPr>
        <w:t xml:space="preserve"> </w:t>
      </w:r>
      <w:r w:rsidR="00DA43FF" w:rsidRPr="00AC6AB2">
        <w:rPr>
          <w:rFonts w:ascii="Times New Roman" w:hAnsi="Times New Roman" w:cs="Times New Roman"/>
          <w:sz w:val="24"/>
          <w:szCs w:val="24"/>
        </w:rPr>
        <w:t xml:space="preserve">to get the initial data needed, </w:t>
      </w:r>
      <w:r w:rsidR="00D17C18" w:rsidRPr="00AC6AB2">
        <w:rPr>
          <w:rFonts w:ascii="Times New Roman" w:hAnsi="Times New Roman" w:cs="Times New Roman"/>
          <w:sz w:val="24"/>
          <w:szCs w:val="24"/>
        </w:rPr>
        <w:t>for instance</w:t>
      </w:r>
      <w:r w:rsidR="00DA43FF" w:rsidRPr="00AC6AB2">
        <w:rPr>
          <w:rFonts w:ascii="Times New Roman" w:hAnsi="Times New Roman" w:cs="Times New Roman"/>
          <w:sz w:val="24"/>
          <w:szCs w:val="24"/>
        </w:rPr>
        <w:t xml:space="preserve"> port and services used in target</w:t>
      </w:r>
      <w:r w:rsidR="0000082A" w:rsidRPr="00AC6AB2">
        <w:rPr>
          <w:rFonts w:ascii="Times New Roman" w:hAnsi="Times New Roman" w:cs="Times New Roman"/>
          <w:sz w:val="24"/>
          <w:szCs w:val="24"/>
        </w:rPr>
        <w:t xml:space="preserve">, </w:t>
      </w:r>
      <w:r w:rsidR="006407F2" w:rsidRPr="00AC6AB2">
        <w:rPr>
          <w:rFonts w:ascii="Times New Roman" w:hAnsi="Times New Roman" w:cs="Times New Roman"/>
          <w:sz w:val="24"/>
          <w:szCs w:val="24"/>
        </w:rPr>
        <w:t>and</w:t>
      </w:r>
      <w:r w:rsidR="0000082A" w:rsidRPr="00AC6AB2">
        <w:rPr>
          <w:rFonts w:ascii="Times New Roman" w:hAnsi="Times New Roman" w:cs="Times New Roman"/>
          <w:sz w:val="24"/>
          <w:szCs w:val="24"/>
        </w:rPr>
        <w:t xml:space="preserve"> vulnerability assessment using </w:t>
      </w:r>
      <w:proofErr w:type="spellStart"/>
      <w:r w:rsidR="00BD4F98" w:rsidRPr="00AC6AB2">
        <w:rPr>
          <w:rFonts w:ascii="Times New Roman" w:hAnsi="Times New Roman" w:cs="Times New Roman"/>
          <w:sz w:val="24"/>
          <w:szCs w:val="24"/>
        </w:rPr>
        <w:t>vulners</w:t>
      </w:r>
      <w:proofErr w:type="spellEnd"/>
      <w:r w:rsidR="00BD4F98" w:rsidRPr="00AC6AB2">
        <w:rPr>
          <w:rFonts w:ascii="Times New Roman" w:hAnsi="Times New Roman" w:cs="Times New Roman"/>
          <w:sz w:val="24"/>
          <w:szCs w:val="24"/>
        </w:rPr>
        <w:t xml:space="preserve"> as wordlist</w:t>
      </w:r>
      <w:r w:rsidR="00CD73C6" w:rsidRPr="00AC6AB2">
        <w:rPr>
          <w:rFonts w:ascii="Times New Roman" w:hAnsi="Times New Roman" w:cs="Times New Roman"/>
          <w:sz w:val="24"/>
          <w:szCs w:val="24"/>
        </w:rPr>
        <w:t>.</w:t>
      </w:r>
    </w:p>
    <w:tbl>
      <w:tblPr>
        <w:tblStyle w:val="TableGrid"/>
        <w:tblW w:w="8647" w:type="dxa"/>
        <w:tblInd w:w="704" w:type="dxa"/>
        <w:tblLook w:val="04A0" w:firstRow="1" w:lastRow="0" w:firstColumn="1" w:lastColumn="0" w:noHBand="0" w:noVBand="1"/>
      </w:tblPr>
      <w:tblGrid>
        <w:gridCol w:w="8647"/>
      </w:tblGrid>
      <w:tr w:rsidR="00B20029" w:rsidRPr="00AC6AB2" w14:paraId="172E3F5C" w14:textId="77777777" w:rsidTr="009E78D6">
        <w:tc>
          <w:tcPr>
            <w:tcW w:w="8647" w:type="dxa"/>
          </w:tcPr>
          <w:p w14:paraId="6B7C35F1" w14:textId="2CAED1A8" w:rsidR="00B20029" w:rsidRPr="00AC6AB2" w:rsidRDefault="00B20029" w:rsidP="00861CAD">
            <w:pPr>
              <w:spacing w:line="360" w:lineRule="auto"/>
              <w:rPr>
                <w:rFonts w:ascii="Times New Roman" w:hAnsi="Times New Roman" w:cs="Times New Roman"/>
              </w:rPr>
            </w:pPr>
            <w:r>
              <w:rPr>
                <w:rFonts w:ascii="Times New Roman" w:hAnsi="Times New Roman" w:cs="Times New Roman"/>
              </w:rPr>
              <w:t>Nmap</w:t>
            </w:r>
          </w:p>
        </w:tc>
      </w:tr>
      <w:tr w:rsidR="005D7FC5" w:rsidRPr="00AC6AB2" w14:paraId="2B0BCCCE" w14:textId="77777777" w:rsidTr="009E78D6">
        <w:tc>
          <w:tcPr>
            <w:tcW w:w="8647" w:type="dxa"/>
          </w:tcPr>
          <w:p w14:paraId="3973D053" w14:textId="342D95C3" w:rsidR="005D7FC5" w:rsidRPr="00AC6AB2" w:rsidRDefault="005D7FC5" w:rsidP="00861CAD">
            <w:pPr>
              <w:spacing w:line="360" w:lineRule="auto"/>
              <w:rPr>
                <w:rFonts w:ascii="Times New Roman" w:hAnsi="Times New Roman" w:cs="Times New Roman"/>
              </w:rPr>
            </w:pPr>
            <w:r w:rsidRPr="00AC6AB2">
              <w:rPr>
                <w:rFonts w:ascii="Times New Roman" w:hAnsi="Times New Roman" w:cs="Times New Roman"/>
              </w:rPr>
              <w:fldChar w:fldCharType="begin"/>
            </w:r>
            <w:r w:rsidRPr="00AC6AB2">
              <w:rPr>
                <w:rFonts w:ascii="Times New Roman" w:hAnsi="Times New Roman" w:cs="Times New Roman"/>
              </w:rPr>
              <w:instrText xml:space="preserve"> MERGEFIELD  nmap_docx  \* MERGEFORMAT </w:instrText>
            </w:r>
            <w:r w:rsidRPr="00AC6AB2">
              <w:rPr>
                <w:rFonts w:ascii="Times New Roman" w:hAnsi="Times New Roman" w:cs="Times New Roman"/>
              </w:rPr>
              <w:fldChar w:fldCharType="separate"/>
            </w:r>
            <w:r w:rsidRPr="00AC6AB2">
              <w:rPr>
                <w:rFonts w:ascii="Times New Roman" w:hAnsi="Times New Roman" w:cs="Times New Roman"/>
                <w:noProof/>
              </w:rPr>
              <w:t>«nmap_docx»</w:t>
            </w:r>
            <w:r w:rsidRPr="00AC6AB2">
              <w:rPr>
                <w:rFonts w:ascii="Times New Roman" w:hAnsi="Times New Roman" w:cs="Times New Roman"/>
              </w:rPr>
              <w:fldChar w:fldCharType="end"/>
            </w:r>
          </w:p>
        </w:tc>
      </w:tr>
    </w:tbl>
    <w:p w14:paraId="7CB59380" w14:textId="2E04069B" w:rsidR="00F206E0" w:rsidRDefault="00F6621C" w:rsidP="00861CAD">
      <w:pPr>
        <w:spacing w:after="0" w:line="360" w:lineRule="auto"/>
        <w:ind w:left="709"/>
        <w:jc w:val="both"/>
        <w:rPr>
          <w:rFonts w:ascii="Times New Roman" w:hAnsi="Times New Roman" w:cs="Times New Roman"/>
          <w:sz w:val="24"/>
          <w:szCs w:val="24"/>
        </w:rPr>
      </w:pPr>
      <w:r w:rsidRPr="00AC6AB2">
        <w:rPr>
          <w:rFonts w:ascii="Times New Roman" w:hAnsi="Times New Roman" w:cs="Times New Roman"/>
          <w:sz w:val="24"/>
          <w:szCs w:val="24"/>
        </w:rPr>
        <w:t>The target</w:t>
      </w:r>
      <w:r w:rsidR="00575FC7" w:rsidRPr="00AC6AB2">
        <w:rPr>
          <w:rFonts w:ascii="Times New Roman" w:hAnsi="Times New Roman" w:cs="Times New Roman"/>
          <w:sz w:val="24"/>
          <w:szCs w:val="24"/>
        </w:rPr>
        <w:t xml:space="preserve"> using </w:t>
      </w:r>
      <w:r w:rsidR="00575FC7" w:rsidRPr="00AC6AB2">
        <w:rPr>
          <w:rFonts w:ascii="Times New Roman" w:hAnsi="Times New Roman" w:cs="Times New Roman"/>
          <w:sz w:val="24"/>
          <w:szCs w:val="24"/>
        </w:rPr>
        <w:fldChar w:fldCharType="begin"/>
      </w:r>
      <w:r w:rsidR="00575FC7" w:rsidRPr="00AC6AB2">
        <w:rPr>
          <w:rFonts w:ascii="Times New Roman" w:hAnsi="Times New Roman" w:cs="Times New Roman"/>
          <w:sz w:val="24"/>
          <w:szCs w:val="24"/>
        </w:rPr>
        <w:instrText xml:space="preserve"> MERGEFIELD  os_host_docx  \* MERGEFORMAT </w:instrText>
      </w:r>
      <w:r w:rsidR="00575FC7" w:rsidRPr="00AC6AB2">
        <w:rPr>
          <w:rFonts w:ascii="Times New Roman" w:hAnsi="Times New Roman" w:cs="Times New Roman"/>
          <w:sz w:val="24"/>
          <w:szCs w:val="24"/>
        </w:rPr>
        <w:fldChar w:fldCharType="separate"/>
      </w:r>
      <w:r w:rsidR="00575FC7" w:rsidRPr="00AC6AB2">
        <w:rPr>
          <w:rFonts w:ascii="Times New Roman" w:hAnsi="Times New Roman" w:cs="Times New Roman"/>
          <w:noProof/>
          <w:sz w:val="24"/>
          <w:szCs w:val="24"/>
        </w:rPr>
        <w:t>«os_host_docx»</w:t>
      </w:r>
      <w:r w:rsidR="00575FC7" w:rsidRPr="00AC6AB2">
        <w:rPr>
          <w:rFonts w:ascii="Times New Roman" w:hAnsi="Times New Roman" w:cs="Times New Roman"/>
          <w:sz w:val="24"/>
          <w:szCs w:val="24"/>
        </w:rPr>
        <w:fldChar w:fldCharType="end"/>
      </w:r>
      <w:r w:rsidR="00575FC7" w:rsidRPr="00AC6AB2">
        <w:rPr>
          <w:rFonts w:ascii="Times New Roman" w:hAnsi="Times New Roman" w:cs="Times New Roman"/>
          <w:sz w:val="24"/>
          <w:szCs w:val="24"/>
        </w:rPr>
        <w:t xml:space="preserve"> and</w:t>
      </w:r>
      <w:r w:rsidRPr="00AC6AB2">
        <w:rPr>
          <w:rFonts w:ascii="Times New Roman" w:hAnsi="Times New Roman" w:cs="Times New Roman"/>
          <w:sz w:val="24"/>
          <w:szCs w:val="24"/>
        </w:rPr>
        <w:t xml:space="preserve"> has </w:t>
      </w:r>
      <w:r w:rsidRPr="00AC6AB2">
        <w:rPr>
          <w:rFonts w:ascii="Times New Roman" w:hAnsi="Times New Roman" w:cs="Times New Roman"/>
          <w:sz w:val="24"/>
          <w:szCs w:val="24"/>
        </w:rPr>
        <w:fldChar w:fldCharType="begin"/>
      </w:r>
      <w:r w:rsidRPr="00AC6AB2">
        <w:rPr>
          <w:rFonts w:ascii="Times New Roman" w:hAnsi="Times New Roman" w:cs="Times New Roman"/>
          <w:sz w:val="24"/>
          <w:szCs w:val="24"/>
        </w:rPr>
        <w:instrText xml:space="preserve"> MERGEFIELD  total_services_docx  \* MERGEFORMAT </w:instrText>
      </w:r>
      <w:r w:rsidRPr="00AC6AB2">
        <w:rPr>
          <w:rFonts w:ascii="Times New Roman" w:hAnsi="Times New Roman" w:cs="Times New Roman"/>
          <w:sz w:val="24"/>
          <w:szCs w:val="24"/>
        </w:rPr>
        <w:fldChar w:fldCharType="separate"/>
      </w:r>
      <w:r w:rsidRPr="00AC6AB2">
        <w:rPr>
          <w:rFonts w:ascii="Times New Roman" w:hAnsi="Times New Roman" w:cs="Times New Roman"/>
          <w:noProof/>
          <w:sz w:val="24"/>
          <w:szCs w:val="24"/>
        </w:rPr>
        <w:t>«total_services_docx»</w:t>
      </w:r>
      <w:r w:rsidRPr="00AC6AB2">
        <w:rPr>
          <w:rFonts w:ascii="Times New Roman" w:hAnsi="Times New Roman" w:cs="Times New Roman"/>
          <w:sz w:val="24"/>
          <w:szCs w:val="24"/>
        </w:rPr>
        <w:fldChar w:fldCharType="end"/>
      </w:r>
      <w:r w:rsidRPr="00AC6AB2">
        <w:rPr>
          <w:rFonts w:ascii="Times New Roman" w:hAnsi="Times New Roman" w:cs="Times New Roman"/>
          <w:sz w:val="24"/>
          <w:szCs w:val="24"/>
        </w:rPr>
        <w:t xml:space="preserve"> service(s) running. Those service(s) are </w:t>
      </w:r>
      <w:r w:rsidRPr="00AC6AB2">
        <w:rPr>
          <w:rFonts w:ascii="Times New Roman" w:hAnsi="Times New Roman" w:cs="Times New Roman"/>
          <w:sz w:val="24"/>
          <w:szCs w:val="24"/>
        </w:rPr>
        <w:fldChar w:fldCharType="begin"/>
      </w:r>
      <w:r w:rsidRPr="00AC6AB2">
        <w:rPr>
          <w:rFonts w:ascii="Times New Roman" w:hAnsi="Times New Roman" w:cs="Times New Roman"/>
          <w:sz w:val="24"/>
          <w:szCs w:val="24"/>
        </w:rPr>
        <w:instrText xml:space="preserve"> MERGEFIELD  services_docx  \* MERGEFORMAT </w:instrText>
      </w:r>
      <w:r w:rsidRPr="00AC6AB2">
        <w:rPr>
          <w:rFonts w:ascii="Times New Roman" w:hAnsi="Times New Roman" w:cs="Times New Roman"/>
          <w:sz w:val="24"/>
          <w:szCs w:val="24"/>
        </w:rPr>
        <w:fldChar w:fldCharType="separate"/>
      </w:r>
      <w:r w:rsidRPr="00AC6AB2">
        <w:rPr>
          <w:rFonts w:ascii="Times New Roman" w:hAnsi="Times New Roman" w:cs="Times New Roman"/>
          <w:noProof/>
          <w:sz w:val="24"/>
          <w:szCs w:val="24"/>
        </w:rPr>
        <w:t>«services_docx»</w:t>
      </w:r>
      <w:r w:rsidRPr="00AC6AB2">
        <w:rPr>
          <w:rFonts w:ascii="Times New Roman" w:hAnsi="Times New Roman" w:cs="Times New Roman"/>
          <w:sz w:val="24"/>
          <w:szCs w:val="24"/>
        </w:rPr>
        <w:fldChar w:fldCharType="end"/>
      </w:r>
      <w:r w:rsidRPr="00AC6AB2">
        <w:rPr>
          <w:rFonts w:ascii="Times New Roman" w:hAnsi="Times New Roman" w:cs="Times New Roman"/>
          <w:sz w:val="24"/>
          <w:szCs w:val="24"/>
        </w:rPr>
        <w:t>.</w:t>
      </w:r>
      <w:r w:rsidR="00B80516" w:rsidRPr="00AC6AB2">
        <w:rPr>
          <w:rFonts w:ascii="Times New Roman" w:hAnsi="Times New Roman" w:cs="Times New Roman"/>
          <w:sz w:val="24"/>
          <w:szCs w:val="24"/>
        </w:rPr>
        <w:t xml:space="preserve"> </w:t>
      </w:r>
    </w:p>
    <w:p w14:paraId="6B7E44C5" w14:textId="77777777" w:rsidR="00861CAD" w:rsidRPr="00AC6AB2" w:rsidRDefault="00861CAD" w:rsidP="00861CAD">
      <w:pPr>
        <w:spacing w:after="0" w:line="360" w:lineRule="auto"/>
        <w:ind w:left="709"/>
        <w:jc w:val="both"/>
        <w:rPr>
          <w:rFonts w:ascii="Times New Roman" w:hAnsi="Times New Roman" w:cs="Times New Roman"/>
          <w:sz w:val="24"/>
          <w:szCs w:val="24"/>
        </w:rPr>
      </w:pPr>
    </w:p>
    <w:p w14:paraId="5807F97A" w14:textId="13556D38" w:rsidR="006069D1" w:rsidRPr="00B20029" w:rsidRDefault="006069D1" w:rsidP="00861CAD">
      <w:pPr>
        <w:pStyle w:val="Heading3"/>
        <w:numPr>
          <w:ilvl w:val="0"/>
          <w:numId w:val="1"/>
        </w:numPr>
        <w:spacing w:line="360" w:lineRule="auto"/>
        <w:jc w:val="both"/>
        <w:rPr>
          <w:rFonts w:ascii="Times New Roman" w:hAnsi="Times New Roman" w:cs="Times New Roman"/>
          <w:color w:val="auto"/>
        </w:rPr>
      </w:pPr>
      <w:r w:rsidRPr="00B20029">
        <w:rPr>
          <w:rFonts w:ascii="Times New Roman" w:hAnsi="Times New Roman" w:cs="Times New Roman"/>
          <w:color w:val="auto"/>
        </w:rPr>
        <w:t>DNS Lookup</w:t>
      </w:r>
    </w:p>
    <w:p w14:paraId="4F4BAD5F" w14:textId="70E109D9" w:rsidR="006069D1" w:rsidRPr="006069D1" w:rsidRDefault="0097234C" w:rsidP="00861CAD">
      <w:pPr>
        <w:spacing w:after="0" w:line="360" w:lineRule="auto"/>
        <w:ind w:left="709"/>
        <w:jc w:val="both"/>
        <w:rPr>
          <w:rFonts w:ascii="Times New Roman" w:hAnsi="Times New Roman" w:cs="Times New Roman"/>
          <w:sz w:val="24"/>
          <w:szCs w:val="24"/>
        </w:rPr>
      </w:pPr>
      <w:r w:rsidRPr="0097234C">
        <w:rPr>
          <w:rFonts w:ascii="Times New Roman" w:hAnsi="Times New Roman" w:cs="Times New Roman"/>
          <w:sz w:val="24"/>
          <w:szCs w:val="24"/>
        </w:rPr>
        <w:t xml:space="preserve">The </w:t>
      </w:r>
      <w:r w:rsidRPr="0097234C">
        <w:rPr>
          <w:rFonts w:ascii="Times New Roman" w:hAnsi="Times New Roman" w:cs="Times New Roman"/>
          <w:b/>
          <w:bCs/>
          <w:sz w:val="24"/>
          <w:szCs w:val="24"/>
        </w:rPr>
        <w:t>dig</w:t>
      </w:r>
      <w:r w:rsidRPr="0097234C">
        <w:rPr>
          <w:rFonts w:ascii="Times New Roman" w:hAnsi="Times New Roman" w:cs="Times New Roman"/>
          <w:sz w:val="24"/>
          <w:szCs w:val="24"/>
        </w:rPr>
        <w:t xml:space="preserve"> command in Linux is used to gather DNS information. It stands for Domain Information Groper, and it collects data about Domain Name Servers.</w:t>
      </w:r>
      <w:r w:rsidR="00D910F2">
        <w:rPr>
          <w:rFonts w:ascii="Times New Roman" w:hAnsi="Times New Roman" w:cs="Times New Roman"/>
          <w:sz w:val="24"/>
          <w:szCs w:val="24"/>
        </w:rPr>
        <w:t xml:space="preserve"> Other than dig, the program used</w:t>
      </w:r>
      <w:r w:rsidR="009E2D87">
        <w:rPr>
          <w:rFonts w:ascii="Times New Roman" w:hAnsi="Times New Roman" w:cs="Times New Roman"/>
          <w:sz w:val="24"/>
          <w:szCs w:val="24"/>
        </w:rPr>
        <w:t xml:space="preserve"> </w:t>
      </w:r>
      <w:proofErr w:type="spellStart"/>
      <w:r w:rsidR="009E2D87" w:rsidRPr="00D80FCD">
        <w:rPr>
          <w:rFonts w:ascii="Times New Roman" w:hAnsi="Times New Roman" w:cs="Times New Roman"/>
          <w:b/>
          <w:bCs/>
          <w:sz w:val="24"/>
          <w:szCs w:val="24"/>
        </w:rPr>
        <w:t>dnsenum</w:t>
      </w:r>
      <w:proofErr w:type="spellEnd"/>
      <w:r w:rsidR="00B54B31">
        <w:rPr>
          <w:rFonts w:ascii="Times New Roman" w:hAnsi="Times New Roman" w:cs="Times New Roman"/>
          <w:sz w:val="24"/>
          <w:szCs w:val="24"/>
        </w:rPr>
        <w:t xml:space="preserve"> to gather </w:t>
      </w:r>
      <w:proofErr w:type="spellStart"/>
      <w:r w:rsidR="00B54B31">
        <w:rPr>
          <w:rFonts w:ascii="Times New Roman" w:hAnsi="Times New Roman" w:cs="Times New Roman"/>
          <w:sz w:val="24"/>
          <w:szCs w:val="24"/>
        </w:rPr>
        <w:t>dns</w:t>
      </w:r>
      <w:proofErr w:type="spellEnd"/>
      <w:r w:rsidR="00B54B31">
        <w:rPr>
          <w:rFonts w:ascii="Times New Roman" w:hAnsi="Times New Roman" w:cs="Times New Roman"/>
          <w:sz w:val="24"/>
          <w:szCs w:val="24"/>
        </w:rPr>
        <w:t xml:space="preserve"> </w:t>
      </w:r>
      <w:proofErr w:type="spellStart"/>
      <w:r w:rsidR="00B54B31">
        <w:rPr>
          <w:rFonts w:ascii="Times New Roman" w:hAnsi="Times New Roman" w:cs="Times New Roman"/>
          <w:sz w:val="24"/>
          <w:szCs w:val="24"/>
        </w:rPr>
        <w:t>datas</w:t>
      </w:r>
      <w:proofErr w:type="spellEnd"/>
      <w:r w:rsidR="00B54B31">
        <w:rPr>
          <w:rFonts w:ascii="Times New Roman" w:hAnsi="Times New Roman" w:cs="Times New Roman"/>
          <w:sz w:val="24"/>
          <w:szCs w:val="24"/>
        </w:rPr>
        <w:t xml:space="preserve">, for instance </w:t>
      </w:r>
      <w:r w:rsidR="00B54B31" w:rsidRPr="00B54B31">
        <w:rPr>
          <w:rFonts w:ascii="Times New Roman" w:hAnsi="Times New Roman" w:cs="Times New Roman"/>
          <w:sz w:val="24"/>
          <w:szCs w:val="24"/>
        </w:rPr>
        <w:t>MX, mail exchange servers, NS, domain name servers, or the address record for a domain</w:t>
      </w:r>
      <w:r w:rsidR="00B54B31">
        <w:rPr>
          <w:rFonts w:ascii="Times New Roman" w:hAnsi="Times New Roman" w:cs="Times New Roman"/>
          <w:sz w:val="24"/>
          <w:szCs w:val="24"/>
        </w:rPr>
        <w:t>.</w:t>
      </w:r>
    </w:p>
    <w:tbl>
      <w:tblPr>
        <w:tblStyle w:val="TableGrid"/>
        <w:tblW w:w="8647" w:type="dxa"/>
        <w:tblInd w:w="704" w:type="dxa"/>
        <w:tblLook w:val="04A0" w:firstRow="1" w:lastRow="0" w:firstColumn="1" w:lastColumn="0" w:noHBand="0" w:noVBand="1"/>
      </w:tblPr>
      <w:tblGrid>
        <w:gridCol w:w="8647"/>
      </w:tblGrid>
      <w:tr w:rsidR="006069D1" w:rsidRPr="00AC6AB2" w14:paraId="6090A302" w14:textId="77777777" w:rsidTr="00B20029">
        <w:tc>
          <w:tcPr>
            <w:tcW w:w="8647" w:type="dxa"/>
          </w:tcPr>
          <w:p w14:paraId="44FAB222" w14:textId="7247B2B6" w:rsidR="006069D1" w:rsidRPr="00AC6AB2" w:rsidRDefault="00B20029" w:rsidP="00861CAD">
            <w:pPr>
              <w:spacing w:line="360" w:lineRule="auto"/>
              <w:rPr>
                <w:rFonts w:ascii="Times New Roman" w:hAnsi="Times New Roman" w:cs="Times New Roman"/>
              </w:rPr>
            </w:pPr>
            <w:r>
              <w:rPr>
                <w:rFonts w:ascii="Times New Roman" w:hAnsi="Times New Roman" w:cs="Times New Roman"/>
              </w:rPr>
              <w:t>d</w:t>
            </w:r>
            <w:r w:rsidR="00095886">
              <w:rPr>
                <w:rFonts w:ascii="Times New Roman" w:hAnsi="Times New Roman" w:cs="Times New Roman"/>
              </w:rPr>
              <w:t>ig</w:t>
            </w:r>
          </w:p>
        </w:tc>
      </w:tr>
      <w:tr w:rsidR="009E2D87" w:rsidRPr="00AC6AB2" w14:paraId="58BE1A44" w14:textId="77777777" w:rsidTr="00B20029">
        <w:tc>
          <w:tcPr>
            <w:tcW w:w="8647" w:type="dxa"/>
          </w:tcPr>
          <w:p w14:paraId="7669ED36" w14:textId="211BBA25" w:rsidR="009E2D87" w:rsidRPr="00AC6AB2" w:rsidRDefault="00162950" w:rsidP="00861CAD">
            <w:pPr>
              <w:spacing w:line="360" w:lineRule="auto"/>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dig_docx  \* MERGEFORMAT </w:instrText>
            </w:r>
            <w:r>
              <w:rPr>
                <w:rFonts w:ascii="Times New Roman" w:hAnsi="Times New Roman" w:cs="Times New Roman"/>
              </w:rPr>
              <w:fldChar w:fldCharType="separate"/>
            </w:r>
            <w:r>
              <w:rPr>
                <w:rFonts w:ascii="Times New Roman" w:hAnsi="Times New Roman" w:cs="Times New Roman"/>
                <w:noProof/>
              </w:rPr>
              <w:t>«dig_docx»</w:t>
            </w:r>
            <w:r>
              <w:rPr>
                <w:rFonts w:ascii="Times New Roman" w:hAnsi="Times New Roman" w:cs="Times New Roman"/>
              </w:rPr>
              <w:fldChar w:fldCharType="end"/>
            </w:r>
          </w:p>
        </w:tc>
      </w:tr>
      <w:tr w:rsidR="00B20029" w14:paraId="719751C9" w14:textId="77777777" w:rsidTr="00B20029">
        <w:tc>
          <w:tcPr>
            <w:tcW w:w="8647" w:type="dxa"/>
          </w:tcPr>
          <w:p w14:paraId="118D3783" w14:textId="39E0368F" w:rsidR="00B20029" w:rsidRPr="00B20029" w:rsidRDefault="00B20029" w:rsidP="00861CAD">
            <w:pPr>
              <w:spacing w:line="360" w:lineRule="auto"/>
              <w:rPr>
                <w:rFonts w:ascii="Times New Roman" w:hAnsi="Times New Roman" w:cs="Times New Roman"/>
              </w:rPr>
            </w:pPr>
            <w:proofErr w:type="spellStart"/>
            <w:r>
              <w:rPr>
                <w:rFonts w:ascii="Times New Roman" w:hAnsi="Times New Roman" w:cs="Times New Roman"/>
              </w:rPr>
              <w:t>dnsenum</w:t>
            </w:r>
            <w:proofErr w:type="spellEnd"/>
          </w:p>
        </w:tc>
      </w:tr>
      <w:tr w:rsidR="00B20029" w14:paraId="35C17AC8" w14:textId="77777777" w:rsidTr="00B20029">
        <w:tc>
          <w:tcPr>
            <w:tcW w:w="8647" w:type="dxa"/>
          </w:tcPr>
          <w:p w14:paraId="55298ADF" w14:textId="0BC4FF2F" w:rsidR="00B20029" w:rsidRDefault="00B20029" w:rsidP="00861CAD">
            <w:pPr>
              <w:spacing w:line="360" w:lineRule="auto"/>
              <w:jc w:val="both"/>
              <w:rPr>
                <w:rFonts w:ascii="Times New Roman" w:hAnsi="Times New Roman" w:cs="Times New Roman"/>
                <w:sz w:val="24"/>
                <w:szCs w:val="24"/>
              </w:rPr>
            </w:pPr>
            <w:r>
              <w:rPr>
                <w:rFonts w:ascii="Times New Roman" w:hAnsi="Times New Roman" w:cs="Times New Roman"/>
              </w:rPr>
              <w:fldChar w:fldCharType="begin"/>
            </w:r>
            <w:r>
              <w:rPr>
                <w:rFonts w:ascii="Times New Roman" w:hAnsi="Times New Roman" w:cs="Times New Roman"/>
              </w:rPr>
              <w:instrText xml:space="preserve"> MERGEFIELD  dnsenum_docx  \* MERGEFORMAT </w:instrText>
            </w:r>
            <w:r>
              <w:rPr>
                <w:rFonts w:ascii="Times New Roman" w:hAnsi="Times New Roman" w:cs="Times New Roman"/>
              </w:rPr>
              <w:fldChar w:fldCharType="separate"/>
            </w:r>
            <w:r>
              <w:rPr>
                <w:rFonts w:ascii="Times New Roman" w:hAnsi="Times New Roman" w:cs="Times New Roman"/>
                <w:noProof/>
              </w:rPr>
              <w:t>«dnsenum_docx»</w:t>
            </w:r>
            <w:r>
              <w:rPr>
                <w:rFonts w:ascii="Times New Roman" w:hAnsi="Times New Roman" w:cs="Times New Roman"/>
              </w:rPr>
              <w:fldChar w:fldCharType="end"/>
            </w:r>
          </w:p>
        </w:tc>
      </w:tr>
    </w:tbl>
    <w:p w14:paraId="0E3A1E17" w14:textId="77777777" w:rsidR="00861CAD" w:rsidRDefault="00861CAD" w:rsidP="00861CAD"/>
    <w:p w14:paraId="47B8D98B" w14:textId="056EFF05" w:rsidR="00B20029" w:rsidRPr="00066574" w:rsidRDefault="00066574" w:rsidP="00861CAD">
      <w:pPr>
        <w:pStyle w:val="Heading3"/>
        <w:numPr>
          <w:ilvl w:val="0"/>
          <w:numId w:val="1"/>
        </w:numPr>
        <w:spacing w:line="360" w:lineRule="auto"/>
        <w:jc w:val="both"/>
        <w:rPr>
          <w:rFonts w:ascii="Times New Roman" w:hAnsi="Times New Roman" w:cs="Times New Roman"/>
          <w:color w:val="auto"/>
        </w:rPr>
      </w:pPr>
      <w:r w:rsidRPr="00066574">
        <w:rPr>
          <w:rFonts w:ascii="Times New Roman" w:hAnsi="Times New Roman" w:cs="Times New Roman"/>
          <w:color w:val="auto"/>
        </w:rPr>
        <w:t>Google Dorking</w:t>
      </w:r>
    </w:p>
    <w:p w14:paraId="59E87800" w14:textId="4E6A0F0B" w:rsidR="00066574" w:rsidRDefault="00066574" w:rsidP="00861CAD">
      <w:pPr>
        <w:pStyle w:val="ListParagraph"/>
        <w:spacing w:after="0" w:line="360" w:lineRule="auto"/>
        <w:jc w:val="both"/>
        <w:rPr>
          <w:rFonts w:ascii="Times New Roman" w:hAnsi="Times New Roman" w:cs="Times New Roman"/>
          <w:sz w:val="24"/>
          <w:szCs w:val="24"/>
        </w:rPr>
      </w:pPr>
      <w:r w:rsidRPr="00066574">
        <w:rPr>
          <w:rFonts w:ascii="Times New Roman" w:hAnsi="Times New Roman" w:cs="Times New Roman"/>
          <w:sz w:val="24"/>
          <w:szCs w:val="24"/>
        </w:rPr>
        <w:t>Google Dork is a technique that utilizes the Google search engine to get various important or sensitive information that is not generally available on the web.</w:t>
      </w:r>
    </w:p>
    <w:tbl>
      <w:tblPr>
        <w:tblStyle w:val="TableGrid"/>
        <w:tblW w:w="0" w:type="auto"/>
        <w:tblInd w:w="720" w:type="dxa"/>
        <w:tblLook w:val="04A0" w:firstRow="1" w:lastRow="0" w:firstColumn="1" w:lastColumn="0" w:noHBand="0" w:noVBand="1"/>
      </w:tblPr>
      <w:tblGrid>
        <w:gridCol w:w="8630"/>
      </w:tblGrid>
      <w:tr w:rsidR="00066574" w14:paraId="0FEDE150" w14:textId="77777777" w:rsidTr="00066574">
        <w:tc>
          <w:tcPr>
            <w:tcW w:w="9350" w:type="dxa"/>
          </w:tcPr>
          <w:p w14:paraId="03347EB7" w14:textId="54C15AF5" w:rsidR="00066574" w:rsidRDefault="00671E91" w:rsidP="00861CA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gdorks_docx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«gdorks_docx»</w:t>
            </w:r>
            <w:r>
              <w:rPr>
                <w:rFonts w:ascii="Times New Roman" w:hAnsi="Times New Roman" w:cs="Times New Roman"/>
                <w:sz w:val="24"/>
                <w:szCs w:val="24"/>
              </w:rPr>
              <w:fldChar w:fldCharType="end"/>
            </w:r>
          </w:p>
        </w:tc>
      </w:tr>
    </w:tbl>
    <w:p w14:paraId="0001DEDB" w14:textId="77777777" w:rsidR="00861CAD" w:rsidRDefault="00861CAD" w:rsidP="00861CAD"/>
    <w:p w14:paraId="55D0080A" w14:textId="34176170" w:rsidR="00066574" w:rsidRPr="00066574" w:rsidRDefault="00066574" w:rsidP="00861CAD">
      <w:pPr>
        <w:pStyle w:val="Heading3"/>
        <w:numPr>
          <w:ilvl w:val="0"/>
          <w:numId w:val="1"/>
        </w:numPr>
        <w:spacing w:line="360" w:lineRule="auto"/>
        <w:jc w:val="both"/>
        <w:rPr>
          <w:rFonts w:ascii="Times New Roman" w:hAnsi="Times New Roman" w:cs="Times New Roman"/>
          <w:color w:val="auto"/>
        </w:rPr>
      </w:pPr>
      <w:proofErr w:type="spellStart"/>
      <w:r w:rsidRPr="00066574">
        <w:rPr>
          <w:rFonts w:ascii="Times New Roman" w:hAnsi="Times New Roman" w:cs="Times New Roman"/>
          <w:color w:val="auto"/>
        </w:rPr>
        <w:lastRenderedPageBreak/>
        <w:t>VirusTotal</w:t>
      </w:r>
      <w:proofErr w:type="spellEnd"/>
    </w:p>
    <w:p w14:paraId="0DF8CB87" w14:textId="1578531F" w:rsidR="00066574" w:rsidRDefault="00066574" w:rsidP="00861CAD">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Using the </w:t>
      </w:r>
      <w:proofErr w:type="spellStart"/>
      <w:r>
        <w:rPr>
          <w:rFonts w:ascii="Times New Roman" w:hAnsi="Times New Roman" w:cs="Times New Roman"/>
          <w:sz w:val="24"/>
          <w:szCs w:val="24"/>
        </w:rPr>
        <w:t>VirusTotal</w:t>
      </w:r>
      <w:proofErr w:type="spellEnd"/>
      <w:r>
        <w:rPr>
          <w:rFonts w:ascii="Times New Roman" w:hAnsi="Times New Roman" w:cs="Times New Roman"/>
          <w:sz w:val="24"/>
          <w:szCs w:val="24"/>
        </w:rPr>
        <w:t xml:space="preserve"> API, the program will check </w:t>
      </w:r>
      <w:r w:rsidRPr="00AC6AB2">
        <w:rPr>
          <w:rFonts w:ascii="Times New Roman" w:hAnsi="Times New Roman" w:cs="Times New Roman"/>
          <w:sz w:val="24"/>
          <w:szCs w:val="24"/>
        </w:rPr>
        <w:fldChar w:fldCharType="begin"/>
      </w:r>
      <w:r w:rsidRPr="00AC6AB2">
        <w:rPr>
          <w:rFonts w:ascii="Times New Roman" w:hAnsi="Times New Roman" w:cs="Times New Roman"/>
          <w:sz w:val="24"/>
          <w:szCs w:val="24"/>
        </w:rPr>
        <w:instrText xml:space="preserve"> MERGEFIELD  host_docx  \* MERGEFORMAT </w:instrText>
      </w:r>
      <w:r w:rsidRPr="00AC6AB2">
        <w:rPr>
          <w:rFonts w:ascii="Times New Roman" w:hAnsi="Times New Roman" w:cs="Times New Roman"/>
          <w:sz w:val="24"/>
          <w:szCs w:val="24"/>
        </w:rPr>
        <w:fldChar w:fldCharType="separate"/>
      </w:r>
      <w:r w:rsidRPr="00AC6AB2">
        <w:rPr>
          <w:rFonts w:ascii="Times New Roman" w:hAnsi="Times New Roman" w:cs="Times New Roman"/>
          <w:noProof/>
          <w:sz w:val="24"/>
          <w:szCs w:val="24"/>
        </w:rPr>
        <w:t>«</w:t>
      </w:r>
      <w:proofErr w:type="spellStart"/>
      <w:r w:rsidRPr="00AC6AB2">
        <w:rPr>
          <w:rFonts w:ascii="Times New Roman" w:hAnsi="Times New Roman" w:cs="Times New Roman"/>
          <w:noProof/>
          <w:sz w:val="24"/>
          <w:szCs w:val="24"/>
        </w:rPr>
        <w:t>host_docx»</w:t>
      </w:r>
      <w:r w:rsidRPr="00AC6AB2">
        <w:rPr>
          <w:rFonts w:ascii="Times New Roman" w:hAnsi="Times New Roman" w:cs="Times New Roman"/>
          <w:sz w:val="24"/>
          <w:szCs w:val="24"/>
        </w:rPr>
        <w:fldChar w:fldCharType="end"/>
      </w:r>
      <w:r>
        <w:rPr>
          <w:rFonts w:ascii="Times New Roman" w:hAnsi="Times New Roman" w:cs="Times New Roman"/>
          <w:sz w:val="24"/>
          <w:szCs w:val="24"/>
        </w:rPr>
        <w:t>’s</w:t>
      </w:r>
      <w:proofErr w:type="spellEnd"/>
      <w:r>
        <w:rPr>
          <w:rFonts w:ascii="Times New Roman" w:hAnsi="Times New Roman" w:cs="Times New Roman"/>
          <w:sz w:val="24"/>
          <w:szCs w:val="24"/>
        </w:rPr>
        <w:t xml:space="preserve"> reputation based on the report from security vendor such as Avira, </w:t>
      </w:r>
      <w:proofErr w:type="spellStart"/>
      <w:r>
        <w:rPr>
          <w:rFonts w:ascii="Times New Roman" w:hAnsi="Times New Roman" w:cs="Times New Roman"/>
          <w:sz w:val="24"/>
          <w:szCs w:val="24"/>
        </w:rPr>
        <w:t>BitDefender</w:t>
      </w:r>
      <w:proofErr w:type="spellEnd"/>
      <w:r>
        <w:rPr>
          <w:rFonts w:ascii="Times New Roman" w:hAnsi="Times New Roman" w:cs="Times New Roman"/>
          <w:sz w:val="24"/>
          <w:szCs w:val="24"/>
        </w:rPr>
        <w:t>, Fortinet, Kaspersky, and many more.</w:t>
      </w:r>
    </w:p>
    <w:tbl>
      <w:tblPr>
        <w:tblStyle w:val="TableGrid"/>
        <w:tblW w:w="0" w:type="auto"/>
        <w:tblInd w:w="720" w:type="dxa"/>
        <w:tblLook w:val="04A0" w:firstRow="1" w:lastRow="0" w:firstColumn="1" w:lastColumn="0" w:noHBand="0" w:noVBand="1"/>
      </w:tblPr>
      <w:tblGrid>
        <w:gridCol w:w="8630"/>
      </w:tblGrid>
      <w:tr w:rsidR="00066574" w14:paraId="38F374D6" w14:textId="77777777" w:rsidTr="00066574">
        <w:tc>
          <w:tcPr>
            <w:tcW w:w="9350" w:type="dxa"/>
          </w:tcPr>
          <w:p w14:paraId="771698DE" w14:textId="75984015" w:rsidR="00066574" w:rsidRDefault="00066574" w:rsidP="00861CA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virustotal_docx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«virustotal_docx»</w:t>
            </w:r>
            <w:r>
              <w:rPr>
                <w:rFonts w:ascii="Times New Roman" w:hAnsi="Times New Roman" w:cs="Times New Roman"/>
                <w:sz w:val="24"/>
                <w:szCs w:val="24"/>
              </w:rPr>
              <w:fldChar w:fldCharType="end"/>
            </w:r>
          </w:p>
        </w:tc>
      </w:tr>
    </w:tbl>
    <w:p w14:paraId="5F7A67BD" w14:textId="77777777" w:rsidR="00861CAD" w:rsidRDefault="00861CAD" w:rsidP="00861CAD"/>
    <w:p w14:paraId="2BF8823C" w14:textId="2822F0BE" w:rsidR="00066574" w:rsidRPr="00066574" w:rsidRDefault="00066574" w:rsidP="00861CAD">
      <w:pPr>
        <w:pStyle w:val="Heading3"/>
        <w:numPr>
          <w:ilvl w:val="0"/>
          <w:numId w:val="1"/>
        </w:numPr>
        <w:spacing w:line="360" w:lineRule="auto"/>
        <w:jc w:val="both"/>
        <w:rPr>
          <w:rFonts w:ascii="Times New Roman" w:hAnsi="Times New Roman" w:cs="Times New Roman"/>
          <w:color w:val="auto"/>
        </w:rPr>
      </w:pPr>
      <w:r w:rsidRPr="00066574">
        <w:rPr>
          <w:rFonts w:ascii="Times New Roman" w:hAnsi="Times New Roman" w:cs="Times New Roman"/>
          <w:color w:val="auto"/>
        </w:rPr>
        <w:t>Shodan</w:t>
      </w:r>
    </w:p>
    <w:p w14:paraId="64BA5B83" w14:textId="75C9B0D3" w:rsidR="00066574" w:rsidRDefault="00066574" w:rsidP="00861CAD">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Using the Shodan API, the program will check </w:t>
      </w:r>
      <w:r w:rsidRPr="00AC6AB2">
        <w:rPr>
          <w:rFonts w:ascii="Times New Roman" w:hAnsi="Times New Roman" w:cs="Times New Roman"/>
          <w:sz w:val="24"/>
          <w:szCs w:val="24"/>
        </w:rPr>
        <w:fldChar w:fldCharType="begin"/>
      </w:r>
      <w:r w:rsidRPr="00AC6AB2">
        <w:rPr>
          <w:rFonts w:ascii="Times New Roman" w:hAnsi="Times New Roman" w:cs="Times New Roman"/>
          <w:sz w:val="24"/>
          <w:szCs w:val="24"/>
        </w:rPr>
        <w:instrText xml:space="preserve"> MERGEFIELD  host_docx  \* MERGEFORMAT </w:instrText>
      </w:r>
      <w:r w:rsidRPr="00AC6AB2">
        <w:rPr>
          <w:rFonts w:ascii="Times New Roman" w:hAnsi="Times New Roman" w:cs="Times New Roman"/>
          <w:sz w:val="24"/>
          <w:szCs w:val="24"/>
        </w:rPr>
        <w:fldChar w:fldCharType="separate"/>
      </w:r>
      <w:r w:rsidRPr="00AC6AB2">
        <w:rPr>
          <w:rFonts w:ascii="Times New Roman" w:hAnsi="Times New Roman" w:cs="Times New Roman"/>
          <w:noProof/>
          <w:sz w:val="24"/>
          <w:szCs w:val="24"/>
        </w:rPr>
        <w:t>«</w:t>
      </w:r>
      <w:proofErr w:type="spellStart"/>
      <w:r w:rsidRPr="00AC6AB2">
        <w:rPr>
          <w:rFonts w:ascii="Times New Roman" w:hAnsi="Times New Roman" w:cs="Times New Roman"/>
          <w:noProof/>
          <w:sz w:val="24"/>
          <w:szCs w:val="24"/>
        </w:rPr>
        <w:t>host_docx»</w:t>
      </w:r>
      <w:r w:rsidRPr="00AC6AB2">
        <w:rPr>
          <w:rFonts w:ascii="Times New Roman" w:hAnsi="Times New Roman" w:cs="Times New Roman"/>
          <w:sz w:val="24"/>
          <w:szCs w:val="24"/>
        </w:rPr>
        <w:fldChar w:fldCharType="end"/>
      </w:r>
      <w:r>
        <w:rPr>
          <w:rFonts w:ascii="Times New Roman" w:hAnsi="Times New Roman" w:cs="Times New Roman"/>
          <w:sz w:val="24"/>
          <w:szCs w:val="24"/>
        </w:rPr>
        <w:t>’s</w:t>
      </w:r>
      <w:proofErr w:type="spellEnd"/>
      <w:r>
        <w:rPr>
          <w:rFonts w:ascii="Times New Roman" w:hAnsi="Times New Roman" w:cs="Times New Roman"/>
          <w:sz w:val="24"/>
          <w:szCs w:val="24"/>
        </w:rPr>
        <w:t xml:space="preserve"> top five organizations, top 5 domains, top 5 ports, and top 5 countries that were related to the </w:t>
      </w:r>
      <w:r w:rsidRPr="00AC6AB2">
        <w:rPr>
          <w:rFonts w:ascii="Times New Roman" w:hAnsi="Times New Roman" w:cs="Times New Roman"/>
          <w:sz w:val="24"/>
          <w:szCs w:val="24"/>
        </w:rPr>
        <w:fldChar w:fldCharType="begin"/>
      </w:r>
      <w:r w:rsidRPr="00AC6AB2">
        <w:rPr>
          <w:rFonts w:ascii="Times New Roman" w:hAnsi="Times New Roman" w:cs="Times New Roman"/>
          <w:sz w:val="24"/>
          <w:szCs w:val="24"/>
        </w:rPr>
        <w:instrText xml:space="preserve"> MERGEFIELD  host_docx  \* MERGEFORMAT </w:instrText>
      </w:r>
      <w:r w:rsidRPr="00AC6AB2">
        <w:rPr>
          <w:rFonts w:ascii="Times New Roman" w:hAnsi="Times New Roman" w:cs="Times New Roman"/>
          <w:sz w:val="24"/>
          <w:szCs w:val="24"/>
        </w:rPr>
        <w:fldChar w:fldCharType="separate"/>
      </w:r>
      <w:r w:rsidRPr="00AC6AB2">
        <w:rPr>
          <w:rFonts w:ascii="Times New Roman" w:hAnsi="Times New Roman" w:cs="Times New Roman"/>
          <w:noProof/>
          <w:sz w:val="24"/>
          <w:szCs w:val="24"/>
        </w:rPr>
        <w:t>«host_docx»</w:t>
      </w:r>
      <w:r w:rsidRPr="00AC6AB2">
        <w:rPr>
          <w:rFonts w:ascii="Times New Roman" w:hAnsi="Times New Roman" w:cs="Times New Roman"/>
          <w:sz w:val="24"/>
          <w:szCs w:val="24"/>
        </w:rPr>
        <w:fldChar w:fldCharType="end"/>
      </w:r>
      <w:r>
        <w:rPr>
          <w:rFonts w:ascii="Times New Roman" w:hAnsi="Times New Roman" w:cs="Times New Roman"/>
          <w:sz w:val="24"/>
          <w:szCs w:val="24"/>
        </w:rPr>
        <w:t>.</w:t>
      </w:r>
    </w:p>
    <w:tbl>
      <w:tblPr>
        <w:tblStyle w:val="TableGrid"/>
        <w:tblW w:w="0" w:type="auto"/>
        <w:tblInd w:w="720" w:type="dxa"/>
        <w:tblLook w:val="04A0" w:firstRow="1" w:lastRow="0" w:firstColumn="1" w:lastColumn="0" w:noHBand="0" w:noVBand="1"/>
      </w:tblPr>
      <w:tblGrid>
        <w:gridCol w:w="8630"/>
      </w:tblGrid>
      <w:tr w:rsidR="00066574" w14:paraId="11C9A105" w14:textId="77777777" w:rsidTr="00066574">
        <w:tc>
          <w:tcPr>
            <w:tcW w:w="9350" w:type="dxa"/>
          </w:tcPr>
          <w:p w14:paraId="3BD26717" w14:textId="668588A3" w:rsidR="00066574" w:rsidRDefault="00066574" w:rsidP="00861CA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shodan_docx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«shodan_docx»</w:t>
            </w:r>
            <w:r>
              <w:rPr>
                <w:rFonts w:ascii="Times New Roman" w:hAnsi="Times New Roman" w:cs="Times New Roman"/>
                <w:sz w:val="24"/>
                <w:szCs w:val="24"/>
              </w:rPr>
              <w:fldChar w:fldCharType="end"/>
            </w:r>
          </w:p>
        </w:tc>
      </w:tr>
    </w:tbl>
    <w:p w14:paraId="2883A942" w14:textId="4079D6C1" w:rsidR="00B20029" w:rsidRDefault="00B20029" w:rsidP="00861CAD">
      <w:pPr>
        <w:spacing w:after="0" w:line="360" w:lineRule="auto"/>
        <w:jc w:val="both"/>
        <w:rPr>
          <w:rFonts w:ascii="Times New Roman" w:hAnsi="Times New Roman" w:cs="Times New Roman"/>
          <w:sz w:val="24"/>
          <w:szCs w:val="24"/>
        </w:rPr>
      </w:pPr>
    </w:p>
    <w:p w14:paraId="1D30726C" w14:textId="12216D2E" w:rsidR="00A13ECD" w:rsidRPr="00A13ECD" w:rsidRDefault="00A13ECD" w:rsidP="00A13ECD">
      <w:pPr>
        <w:pStyle w:val="Heading3"/>
        <w:numPr>
          <w:ilvl w:val="0"/>
          <w:numId w:val="1"/>
        </w:numPr>
        <w:spacing w:line="360" w:lineRule="auto"/>
        <w:jc w:val="both"/>
        <w:rPr>
          <w:rFonts w:ascii="Times New Roman" w:hAnsi="Times New Roman" w:cs="Times New Roman"/>
          <w:color w:val="auto"/>
        </w:rPr>
      </w:pPr>
      <w:proofErr w:type="spellStart"/>
      <w:r w:rsidRPr="00A13ECD">
        <w:rPr>
          <w:rFonts w:ascii="Times New Roman" w:hAnsi="Times New Roman" w:cs="Times New Roman"/>
          <w:color w:val="auto"/>
        </w:rPr>
        <w:t>Searchsploit</w:t>
      </w:r>
      <w:proofErr w:type="spellEnd"/>
    </w:p>
    <w:p w14:paraId="276638E8" w14:textId="5D26977B" w:rsidR="00A13ECD" w:rsidRDefault="00A13ECD" w:rsidP="00A13ECD">
      <w:pPr>
        <w:pStyle w:val="ListParagraph"/>
        <w:spacing w:after="0" w:line="360" w:lineRule="auto"/>
        <w:jc w:val="both"/>
        <w:rPr>
          <w:rFonts w:ascii="Times New Roman" w:hAnsi="Times New Roman" w:cs="Times New Roman"/>
          <w:sz w:val="24"/>
          <w:szCs w:val="24"/>
        </w:rPr>
      </w:pPr>
      <w:r w:rsidRPr="00A13ECD">
        <w:rPr>
          <w:rFonts w:ascii="Times New Roman" w:hAnsi="Times New Roman" w:cs="Times New Roman"/>
          <w:sz w:val="24"/>
          <w:szCs w:val="24"/>
        </w:rPr>
        <w:t>Allows to search through exploits and shellcodes using one or more terms from Exploit-DB.</w:t>
      </w:r>
    </w:p>
    <w:tbl>
      <w:tblPr>
        <w:tblStyle w:val="TableGrid"/>
        <w:tblW w:w="0" w:type="auto"/>
        <w:tblInd w:w="720" w:type="dxa"/>
        <w:tblLook w:val="04A0" w:firstRow="1" w:lastRow="0" w:firstColumn="1" w:lastColumn="0" w:noHBand="0" w:noVBand="1"/>
      </w:tblPr>
      <w:tblGrid>
        <w:gridCol w:w="8630"/>
      </w:tblGrid>
      <w:tr w:rsidR="00A13ECD" w14:paraId="22228E77" w14:textId="77777777" w:rsidTr="00A13ECD">
        <w:tc>
          <w:tcPr>
            <w:tcW w:w="9350" w:type="dxa"/>
          </w:tcPr>
          <w:p w14:paraId="04F76677" w14:textId="176DA141" w:rsidR="00A13ECD" w:rsidRDefault="00A13ECD" w:rsidP="00A13EC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searchsploit_docx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«searchsploit_docx»</w:t>
            </w:r>
            <w:r>
              <w:rPr>
                <w:rFonts w:ascii="Times New Roman" w:hAnsi="Times New Roman" w:cs="Times New Roman"/>
                <w:sz w:val="24"/>
                <w:szCs w:val="24"/>
              </w:rPr>
              <w:fldChar w:fldCharType="end"/>
            </w:r>
          </w:p>
        </w:tc>
      </w:tr>
    </w:tbl>
    <w:p w14:paraId="2C8E2CF7" w14:textId="7597649F" w:rsidR="00A13ECD" w:rsidRDefault="00A13ECD" w:rsidP="00A13ECD">
      <w:pPr>
        <w:pStyle w:val="ListParagraph"/>
        <w:spacing w:after="0" w:line="360" w:lineRule="auto"/>
        <w:jc w:val="both"/>
        <w:rPr>
          <w:rFonts w:ascii="Times New Roman" w:hAnsi="Times New Roman" w:cs="Times New Roman"/>
          <w:sz w:val="24"/>
          <w:szCs w:val="24"/>
        </w:rPr>
      </w:pPr>
    </w:p>
    <w:p w14:paraId="4BFC13A8" w14:textId="32364133" w:rsidR="00A13ECD" w:rsidRPr="00D80FCD" w:rsidRDefault="00D80FCD" w:rsidP="00D80FCD">
      <w:pPr>
        <w:pStyle w:val="Heading3"/>
        <w:numPr>
          <w:ilvl w:val="0"/>
          <w:numId w:val="1"/>
        </w:numPr>
        <w:spacing w:line="360" w:lineRule="auto"/>
        <w:jc w:val="both"/>
        <w:rPr>
          <w:rFonts w:ascii="Times New Roman" w:hAnsi="Times New Roman" w:cs="Times New Roman"/>
          <w:color w:val="auto"/>
        </w:rPr>
      </w:pPr>
      <w:r w:rsidRPr="00D80FCD">
        <w:rPr>
          <w:rFonts w:ascii="Times New Roman" w:hAnsi="Times New Roman" w:cs="Times New Roman"/>
          <w:color w:val="auto"/>
        </w:rPr>
        <w:t>Domain Lookup</w:t>
      </w:r>
    </w:p>
    <w:p w14:paraId="6670197E" w14:textId="63E123E6" w:rsidR="00D80FCD" w:rsidRDefault="00D80FCD" w:rsidP="00D80FCD">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 perform domain lookup, the program will use </w:t>
      </w:r>
      <w:proofErr w:type="spellStart"/>
      <w:r>
        <w:rPr>
          <w:rFonts w:ascii="Times New Roman" w:hAnsi="Times New Roman" w:cs="Times New Roman"/>
          <w:sz w:val="24"/>
          <w:szCs w:val="24"/>
        </w:rPr>
        <w:t>whois</w:t>
      </w:r>
      <w:proofErr w:type="spellEnd"/>
      <w:r>
        <w:rPr>
          <w:rFonts w:ascii="Times New Roman" w:hAnsi="Times New Roman" w:cs="Times New Roman"/>
          <w:sz w:val="24"/>
          <w:szCs w:val="24"/>
        </w:rPr>
        <w:t xml:space="preserve">. </w:t>
      </w:r>
      <w:r w:rsidRPr="00D80FCD">
        <w:rPr>
          <w:rFonts w:ascii="Times New Roman" w:hAnsi="Times New Roman" w:cs="Times New Roman"/>
          <w:sz w:val="24"/>
          <w:szCs w:val="24"/>
        </w:rPr>
        <w:t xml:space="preserve">The </w:t>
      </w:r>
      <w:proofErr w:type="spellStart"/>
      <w:r>
        <w:rPr>
          <w:rFonts w:ascii="Times New Roman" w:hAnsi="Times New Roman" w:cs="Times New Roman"/>
          <w:sz w:val="24"/>
          <w:szCs w:val="24"/>
        </w:rPr>
        <w:t>whois</w:t>
      </w:r>
      <w:proofErr w:type="spellEnd"/>
      <w:r w:rsidRPr="00D80FCD">
        <w:rPr>
          <w:rFonts w:ascii="Times New Roman" w:hAnsi="Times New Roman" w:cs="Times New Roman"/>
          <w:sz w:val="24"/>
          <w:szCs w:val="24"/>
        </w:rPr>
        <w:t xml:space="preserve"> database contains listings of all registered domain names on the internet.</w:t>
      </w:r>
    </w:p>
    <w:tbl>
      <w:tblPr>
        <w:tblStyle w:val="TableGrid"/>
        <w:tblW w:w="0" w:type="auto"/>
        <w:tblInd w:w="720" w:type="dxa"/>
        <w:tblLook w:val="04A0" w:firstRow="1" w:lastRow="0" w:firstColumn="1" w:lastColumn="0" w:noHBand="0" w:noVBand="1"/>
      </w:tblPr>
      <w:tblGrid>
        <w:gridCol w:w="8630"/>
      </w:tblGrid>
      <w:tr w:rsidR="00D80FCD" w14:paraId="38EAB7DF" w14:textId="77777777" w:rsidTr="00D80FCD">
        <w:tc>
          <w:tcPr>
            <w:tcW w:w="9350" w:type="dxa"/>
          </w:tcPr>
          <w:p w14:paraId="2B500C0A" w14:textId="16986AD2" w:rsidR="00D80FCD" w:rsidRDefault="00D80FCD" w:rsidP="00D80FC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whois_docx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«whois_docx»</w:t>
            </w:r>
            <w:r>
              <w:rPr>
                <w:rFonts w:ascii="Times New Roman" w:hAnsi="Times New Roman" w:cs="Times New Roman"/>
                <w:sz w:val="24"/>
                <w:szCs w:val="24"/>
              </w:rPr>
              <w:fldChar w:fldCharType="end"/>
            </w:r>
          </w:p>
        </w:tc>
      </w:tr>
    </w:tbl>
    <w:p w14:paraId="63D36941" w14:textId="77777777" w:rsidR="00A13ECD" w:rsidRPr="00AC6AB2" w:rsidRDefault="00A13ECD" w:rsidP="00861CAD">
      <w:pPr>
        <w:spacing w:after="0" w:line="360" w:lineRule="auto"/>
        <w:jc w:val="both"/>
        <w:rPr>
          <w:rFonts w:ascii="Times New Roman" w:hAnsi="Times New Roman" w:cs="Times New Roman"/>
          <w:sz w:val="24"/>
          <w:szCs w:val="24"/>
        </w:rPr>
      </w:pPr>
    </w:p>
    <w:p w14:paraId="1882D102" w14:textId="047083F1" w:rsidR="00A74FBA" w:rsidRPr="00B20029" w:rsidRDefault="00A74FBA" w:rsidP="00861CAD">
      <w:pPr>
        <w:pStyle w:val="Heading2"/>
        <w:spacing w:line="360" w:lineRule="auto"/>
        <w:rPr>
          <w:rFonts w:ascii="Times New Roman" w:hAnsi="Times New Roman" w:cs="Times New Roman"/>
          <w:b/>
          <w:bCs/>
          <w:color w:val="auto"/>
          <w:sz w:val="28"/>
          <w:szCs w:val="28"/>
        </w:rPr>
      </w:pPr>
      <w:r w:rsidRPr="00B20029">
        <w:rPr>
          <w:rFonts w:ascii="Times New Roman" w:hAnsi="Times New Roman" w:cs="Times New Roman"/>
          <w:b/>
          <w:bCs/>
          <w:color w:val="auto"/>
          <w:sz w:val="28"/>
          <w:szCs w:val="28"/>
        </w:rPr>
        <w:t>FTP</w:t>
      </w:r>
    </w:p>
    <w:p w14:paraId="408D7B3E" w14:textId="62DDD8EF" w:rsidR="00AC6AB2" w:rsidRPr="00AC6AB2" w:rsidRDefault="00AC6AB2" w:rsidP="00861CAD">
      <w:pPr>
        <w:spacing w:after="0" w:line="360" w:lineRule="auto"/>
        <w:jc w:val="both"/>
        <w:rPr>
          <w:rFonts w:ascii="Times New Roman" w:hAnsi="Times New Roman" w:cs="Times New Roman"/>
          <w:sz w:val="24"/>
          <w:szCs w:val="24"/>
        </w:rPr>
      </w:pPr>
      <w:r w:rsidRPr="00AC6AB2">
        <w:rPr>
          <w:rFonts w:ascii="Times New Roman" w:hAnsi="Times New Roman" w:cs="Times New Roman"/>
          <w:sz w:val="24"/>
          <w:szCs w:val="24"/>
        </w:rPr>
        <w:t xml:space="preserve">The </w:t>
      </w:r>
      <w:r w:rsidRPr="00AC6AB2">
        <w:rPr>
          <w:rFonts w:ascii="Times New Roman" w:hAnsi="Times New Roman" w:cs="Times New Roman"/>
          <w:b/>
          <w:bCs/>
          <w:sz w:val="24"/>
          <w:szCs w:val="24"/>
        </w:rPr>
        <w:t>File Transfer Protocol (FTP</w:t>
      </w:r>
      <w:r w:rsidRPr="00AC6AB2">
        <w:rPr>
          <w:rFonts w:ascii="Times New Roman" w:hAnsi="Times New Roman" w:cs="Times New Roman"/>
          <w:sz w:val="24"/>
          <w:szCs w:val="24"/>
        </w:rPr>
        <w:t>) is a standard network protocol used for the transfer of computer files between a client and server on a computer network.</w:t>
      </w:r>
      <w:r w:rsidR="001079AE">
        <w:rPr>
          <w:rFonts w:ascii="Times New Roman" w:hAnsi="Times New Roman" w:cs="Times New Roman"/>
          <w:sz w:val="24"/>
          <w:szCs w:val="24"/>
        </w:rPr>
        <w:t xml:space="preserve"> In this part, the program </w:t>
      </w:r>
      <w:r w:rsidR="00F37CCC">
        <w:rPr>
          <w:rFonts w:ascii="Times New Roman" w:hAnsi="Times New Roman" w:cs="Times New Roman"/>
          <w:sz w:val="24"/>
          <w:szCs w:val="24"/>
        </w:rPr>
        <w:t>tries</w:t>
      </w:r>
      <w:r w:rsidR="001079AE">
        <w:rPr>
          <w:rFonts w:ascii="Times New Roman" w:hAnsi="Times New Roman" w:cs="Times New Roman"/>
          <w:sz w:val="24"/>
          <w:szCs w:val="24"/>
        </w:rPr>
        <w:t xml:space="preserve"> to brute-force the FTP login credentials</w:t>
      </w:r>
      <w:r w:rsidR="00093C2E">
        <w:rPr>
          <w:rFonts w:ascii="Times New Roman" w:hAnsi="Times New Roman" w:cs="Times New Roman"/>
          <w:sz w:val="24"/>
          <w:szCs w:val="24"/>
        </w:rPr>
        <w:t xml:space="preserve"> using </w:t>
      </w:r>
      <w:proofErr w:type="spellStart"/>
      <w:r w:rsidR="00093C2E">
        <w:rPr>
          <w:rFonts w:ascii="Times New Roman" w:hAnsi="Times New Roman" w:cs="Times New Roman"/>
          <w:sz w:val="24"/>
          <w:szCs w:val="24"/>
        </w:rPr>
        <w:t>wget</w:t>
      </w:r>
      <w:proofErr w:type="spellEnd"/>
      <w:r w:rsidR="00093C2E">
        <w:rPr>
          <w:rFonts w:ascii="Times New Roman" w:hAnsi="Times New Roman" w:cs="Times New Roman"/>
          <w:sz w:val="24"/>
          <w:szCs w:val="24"/>
        </w:rPr>
        <w:t xml:space="preserve"> with “</w:t>
      </w:r>
      <w:r w:rsidR="00093C2E" w:rsidRPr="00093C2E">
        <w:rPr>
          <w:rFonts w:ascii="Times New Roman" w:hAnsi="Times New Roman" w:cs="Times New Roman"/>
          <w:sz w:val="24"/>
          <w:szCs w:val="24"/>
        </w:rPr>
        <w:t>ftp-betterdefaultpasslist.txt</w:t>
      </w:r>
      <w:r w:rsidR="00093C2E">
        <w:rPr>
          <w:rFonts w:ascii="Times New Roman" w:hAnsi="Times New Roman" w:cs="Times New Roman"/>
          <w:sz w:val="24"/>
          <w:szCs w:val="24"/>
        </w:rPr>
        <w:t>” as the default wordlist</w:t>
      </w:r>
      <w:r w:rsidR="009B586B">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9350"/>
      </w:tblGrid>
      <w:tr w:rsidR="00A74FBA" w:rsidRPr="00AC6AB2" w14:paraId="2312248D" w14:textId="77777777" w:rsidTr="00C67B2C">
        <w:tc>
          <w:tcPr>
            <w:tcW w:w="9350" w:type="dxa"/>
          </w:tcPr>
          <w:p w14:paraId="6D990999" w14:textId="30611C04" w:rsidR="00A74FBA" w:rsidRPr="00AC6AB2" w:rsidRDefault="009B586B" w:rsidP="00861CAD">
            <w:pPr>
              <w:spacing w:line="360" w:lineRule="auto"/>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ftp_docx  \* MERGEFORMAT </w:instrText>
            </w:r>
            <w:r>
              <w:rPr>
                <w:rFonts w:ascii="Times New Roman" w:hAnsi="Times New Roman" w:cs="Times New Roman"/>
              </w:rPr>
              <w:fldChar w:fldCharType="separate"/>
            </w:r>
            <w:r>
              <w:rPr>
                <w:rFonts w:ascii="Times New Roman" w:hAnsi="Times New Roman" w:cs="Times New Roman"/>
                <w:noProof/>
              </w:rPr>
              <w:t>«ftp_docx»</w:t>
            </w:r>
            <w:r>
              <w:rPr>
                <w:rFonts w:ascii="Times New Roman" w:hAnsi="Times New Roman" w:cs="Times New Roman"/>
              </w:rPr>
              <w:fldChar w:fldCharType="end"/>
            </w:r>
          </w:p>
        </w:tc>
      </w:tr>
    </w:tbl>
    <w:p w14:paraId="115F81F2" w14:textId="77777777" w:rsidR="009B586B" w:rsidRPr="00AC6AB2" w:rsidRDefault="009B586B" w:rsidP="00861CAD">
      <w:pPr>
        <w:spacing w:after="0" w:line="360" w:lineRule="auto"/>
        <w:jc w:val="both"/>
        <w:rPr>
          <w:rFonts w:ascii="Times New Roman" w:hAnsi="Times New Roman" w:cs="Times New Roman"/>
          <w:sz w:val="24"/>
          <w:szCs w:val="24"/>
        </w:rPr>
      </w:pPr>
    </w:p>
    <w:p w14:paraId="234EA194" w14:textId="13C1B3C5" w:rsidR="003E0D8E" w:rsidRPr="00B20029" w:rsidRDefault="006911AE" w:rsidP="00861CAD">
      <w:pPr>
        <w:pStyle w:val="Heading2"/>
        <w:spacing w:line="360" w:lineRule="auto"/>
        <w:rPr>
          <w:rFonts w:ascii="Times New Roman" w:hAnsi="Times New Roman" w:cs="Times New Roman"/>
          <w:b/>
          <w:bCs/>
          <w:color w:val="auto"/>
          <w:sz w:val="28"/>
          <w:szCs w:val="28"/>
        </w:rPr>
      </w:pPr>
      <w:r w:rsidRPr="00B20029">
        <w:rPr>
          <w:rFonts w:ascii="Times New Roman" w:hAnsi="Times New Roman" w:cs="Times New Roman"/>
          <w:b/>
          <w:bCs/>
          <w:color w:val="auto"/>
          <w:sz w:val="28"/>
          <w:szCs w:val="28"/>
        </w:rPr>
        <w:lastRenderedPageBreak/>
        <w:t>SSH</w:t>
      </w:r>
    </w:p>
    <w:p w14:paraId="091A5088" w14:textId="1E3FB7B2" w:rsidR="00534591" w:rsidRPr="00534591" w:rsidRDefault="00242F72" w:rsidP="00861CAD">
      <w:pPr>
        <w:spacing w:line="360" w:lineRule="auto"/>
        <w:jc w:val="both"/>
        <w:rPr>
          <w:rFonts w:ascii="Times New Roman" w:hAnsi="Times New Roman" w:cs="Times New Roman"/>
          <w:sz w:val="24"/>
          <w:szCs w:val="24"/>
        </w:rPr>
      </w:pPr>
      <w:r w:rsidRPr="00534591">
        <w:rPr>
          <w:rFonts w:ascii="Times New Roman" w:hAnsi="Times New Roman" w:cs="Times New Roman"/>
          <w:b/>
          <w:bCs/>
          <w:sz w:val="24"/>
          <w:szCs w:val="24"/>
        </w:rPr>
        <w:t>Secure Shell</w:t>
      </w:r>
      <w:r w:rsidRPr="00534591">
        <w:rPr>
          <w:rFonts w:ascii="Times New Roman" w:hAnsi="Times New Roman" w:cs="Times New Roman"/>
          <w:sz w:val="24"/>
          <w:szCs w:val="24"/>
        </w:rPr>
        <w:t xml:space="preserve"> or </w:t>
      </w:r>
      <w:r w:rsidRPr="00534591">
        <w:rPr>
          <w:rFonts w:ascii="Times New Roman" w:hAnsi="Times New Roman" w:cs="Times New Roman"/>
          <w:b/>
          <w:bCs/>
          <w:sz w:val="24"/>
          <w:szCs w:val="24"/>
        </w:rPr>
        <w:t>Secure Socket Shell</w:t>
      </w:r>
      <w:r w:rsidR="00534591" w:rsidRPr="00534591">
        <w:rPr>
          <w:rFonts w:ascii="Times New Roman" w:hAnsi="Times New Roman" w:cs="Times New Roman"/>
          <w:sz w:val="24"/>
          <w:szCs w:val="24"/>
        </w:rPr>
        <w:t xml:space="preserve"> is a network protocol that gives users a secure way to access a computer over an unsecured network.</w:t>
      </w:r>
      <w:r w:rsidR="00E42002">
        <w:rPr>
          <w:rFonts w:ascii="Times New Roman" w:hAnsi="Times New Roman" w:cs="Times New Roman"/>
          <w:sz w:val="24"/>
          <w:szCs w:val="24"/>
        </w:rPr>
        <w:t xml:space="preserve"> The program scans the </w:t>
      </w:r>
      <w:r w:rsidR="00271DC7">
        <w:rPr>
          <w:rFonts w:ascii="Times New Roman" w:hAnsi="Times New Roman" w:cs="Times New Roman"/>
          <w:sz w:val="24"/>
          <w:szCs w:val="24"/>
        </w:rPr>
        <w:t xml:space="preserve">service using </w:t>
      </w:r>
      <w:proofErr w:type="spellStart"/>
      <w:r w:rsidR="001124E2">
        <w:rPr>
          <w:rFonts w:ascii="Times New Roman" w:hAnsi="Times New Roman" w:cs="Times New Roman"/>
          <w:sz w:val="24"/>
          <w:szCs w:val="24"/>
        </w:rPr>
        <w:t>n</w:t>
      </w:r>
      <w:r w:rsidR="00271DC7">
        <w:rPr>
          <w:rFonts w:ascii="Times New Roman" w:hAnsi="Times New Roman" w:cs="Times New Roman"/>
          <w:sz w:val="24"/>
          <w:szCs w:val="24"/>
        </w:rPr>
        <w:t>map</w:t>
      </w:r>
      <w:proofErr w:type="spellEnd"/>
      <w:r w:rsidR="00271DC7">
        <w:rPr>
          <w:rFonts w:ascii="Times New Roman" w:hAnsi="Times New Roman" w:cs="Times New Roman"/>
          <w:sz w:val="24"/>
          <w:szCs w:val="24"/>
        </w:rPr>
        <w:t xml:space="preserve"> with </w:t>
      </w:r>
      <w:r w:rsidR="00F37CCC" w:rsidRPr="00F37CCC">
        <w:rPr>
          <w:rFonts w:ascii="Times New Roman" w:hAnsi="Times New Roman" w:cs="Times New Roman"/>
          <w:sz w:val="24"/>
          <w:szCs w:val="24"/>
        </w:rPr>
        <w:t>ssh2-enum-algos,</w:t>
      </w:r>
      <w:r w:rsidR="00F37CCC">
        <w:rPr>
          <w:rFonts w:ascii="Times New Roman" w:hAnsi="Times New Roman" w:cs="Times New Roman"/>
          <w:sz w:val="24"/>
          <w:szCs w:val="24"/>
        </w:rPr>
        <w:t xml:space="preserve"> </w:t>
      </w:r>
      <w:proofErr w:type="spellStart"/>
      <w:r w:rsidR="00F37CCC" w:rsidRPr="00F37CCC">
        <w:rPr>
          <w:rFonts w:ascii="Times New Roman" w:hAnsi="Times New Roman" w:cs="Times New Roman"/>
          <w:sz w:val="24"/>
          <w:szCs w:val="24"/>
        </w:rPr>
        <w:t>ssh-hostkey</w:t>
      </w:r>
      <w:proofErr w:type="spellEnd"/>
      <w:r w:rsidR="00F37CCC" w:rsidRPr="00F37CCC">
        <w:rPr>
          <w:rFonts w:ascii="Times New Roman" w:hAnsi="Times New Roman" w:cs="Times New Roman"/>
          <w:sz w:val="24"/>
          <w:szCs w:val="24"/>
        </w:rPr>
        <w:t>,</w:t>
      </w:r>
      <w:r w:rsidR="00F37CCC">
        <w:rPr>
          <w:rFonts w:ascii="Times New Roman" w:hAnsi="Times New Roman" w:cs="Times New Roman"/>
          <w:sz w:val="24"/>
          <w:szCs w:val="24"/>
        </w:rPr>
        <w:t xml:space="preserve"> and </w:t>
      </w:r>
      <w:proofErr w:type="spellStart"/>
      <w:r w:rsidR="00F37CCC" w:rsidRPr="00F37CCC">
        <w:rPr>
          <w:rFonts w:ascii="Times New Roman" w:hAnsi="Times New Roman" w:cs="Times New Roman"/>
          <w:sz w:val="24"/>
          <w:szCs w:val="24"/>
        </w:rPr>
        <w:t>ssh</w:t>
      </w:r>
      <w:proofErr w:type="spellEnd"/>
      <w:r w:rsidR="00F37CCC" w:rsidRPr="00F37CCC">
        <w:rPr>
          <w:rFonts w:ascii="Times New Roman" w:hAnsi="Times New Roman" w:cs="Times New Roman"/>
          <w:sz w:val="24"/>
          <w:szCs w:val="24"/>
        </w:rPr>
        <w:t>-auth-methods</w:t>
      </w:r>
      <w:r w:rsidR="00F37CCC">
        <w:rPr>
          <w:rFonts w:ascii="Times New Roman" w:hAnsi="Times New Roman" w:cs="Times New Roman"/>
          <w:sz w:val="24"/>
          <w:szCs w:val="24"/>
        </w:rPr>
        <w:t xml:space="preserve"> as wordlists.</w:t>
      </w:r>
    </w:p>
    <w:tbl>
      <w:tblPr>
        <w:tblStyle w:val="TableGrid"/>
        <w:tblW w:w="0" w:type="auto"/>
        <w:tblLook w:val="04A0" w:firstRow="1" w:lastRow="0" w:firstColumn="1" w:lastColumn="0" w:noHBand="0" w:noVBand="1"/>
      </w:tblPr>
      <w:tblGrid>
        <w:gridCol w:w="9350"/>
      </w:tblGrid>
      <w:tr w:rsidR="005D7FC5" w:rsidRPr="00AC6AB2" w14:paraId="5BCCAAC7" w14:textId="77777777" w:rsidTr="005D7FC5">
        <w:tc>
          <w:tcPr>
            <w:tcW w:w="9350" w:type="dxa"/>
          </w:tcPr>
          <w:p w14:paraId="19BF5280" w14:textId="6060B396" w:rsidR="005D7FC5" w:rsidRPr="00AC6AB2" w:rsidRDefault="005D7FC5" w:rsidP="00861CAD">
            <w:pPr>
              <w:spacing w:line="360" w:lineRule="auto"/>
              <w:rPr>
                <w:rFonts w:ascii="Times New Roman" w:hAnsi="Times New Roman" w:cs="Times New Roman"/>
              </w:rPr>
            </w:pPr>
            <w:r w:rsidRPr="00AC6AB2">
              <w:rPr>
                <w:rFonts w:ascii="Times New Roman" w:hAnsi="Times New Roman" w:cs="Times New Roman"/>
              </w:rPr>
              <w:fldChar w:fldCharType="begin"/>
            </w:r>
            <w:r w:rsidRPr="00AC6AB2">
              <w:rPr>
                <w:rFonts w:ascii="Times New Roman" w:hAnsi="Times New Roman" w:cs="Times New Roman"/>
              </w:rPr>
              <w:instrText xml:space="preserve"> MERGEFIELD  ssh_docx  \* MERGEFORMAT </w:instrText>
            </w:r>
            <w:r w:rsidRPr="00AC6AB2">
              <w:rPr>
                <w:rFonts w:ascii="Times New Roman" w:hAnsi="Times New Roman" w:cs="Times New Roman"/>
              </w:rPr>
              <w:fldChar w:fldCharType="separate"/>
            </w:r>
            <w:r w:rsidRPr="00AC6AB2">
              <w:rPr>
                <w:rFonts w:ascii="Times New Roman" w:hAnsi="Times New Roman" w:cs="Times New Roman"/>
                <w:noProof/>
              </w:rPr>
              <w:t>«ssh_docx»</w:t>
            </w:r>
            <w:r w:rsidRPr="00AC6AB2">
              <w:rPr>
                <w:rFonts w:ascii="Times New Roman" w:hAnsi="Times New Roman" w:cs="Times New Roman"/>
              </w:rPr>
              <w:fldChar w:fldCharType="end"/>
            </w:r>
          </w:p>
        </w:tc>
      </w:tr>
    </w:tbl>
    <w:p w14:paraId="431E193C" w14:textId="3081DFA0" w:rsidR="006911AE" w:rsidRDefault="006911AE" w:rsidP="00861CAD">
      <w:pPr>
        <w:spacing w:after="0" w:line="360" w:lineRule="auto"/>
        <w:jc w:val="both"/>
        <w:rPr>
          <w:rFonts w:ascii="Times New Roman" w:hAnsi="Times New Roman" w:cs="Times New Roman"/>
          <w:sz w:val="24"/>
          <w:szCs w:val="24"/>
        </w:rPr>
      </w:pPr>
    </w:p>
    <w:p w14:paraId="71239F33" w14:textId="0B74C55C" w:rsidR="009E78D6" w:rsidRPr="009E78D6" w:rsidRDefault="009E78D6" w:rsidP="00861CAD">
      <w:pPr>
        <w:pStyle w:val="Heading2"/>
        <w:spacing w:line="360" w:lineRule="auto"/>
        <w:rPr>
          <w:rFonts w:ascii="Times New Roman" w:hAnsi="Times New Roman" w:cs="Times New Roman"/>
          <w:b/>
          <w:bCs/>
          <w:color w:val="auto"/>
          <w:sz w:val="28"/>
          <w:szCs w:val="28"/>
        </w:rPr>
      </w:pPr>
      <w:r w:rsidRPr="009E78D6">
        <w:rPr>
          <w:rFonts w:ascii="Times New Roman" w:hAnsi="Times New Roman" w:cs="Times New Roman"/>
          <w:b/>
          <w:bCs/>
          <w:color w:val="auto"/>
          <w:sz w:val="28"/>
          <w:szCs w:val="28"/>
        </w:rPr>
        <w:t>HTTP or HTTPS</w:t>
      </w:r>
    </w:p>
    <w:p w14:paraId="6E164417" w14:textId="402C52C6" w:rsidR="00F62ED1" w:rsidRDefault="002D5BDC" w:rsidP="00F62ED1">
      <w:pPr>
        <w:pStyle w:val="Heading3"/>
        <w:numPr>
          <w:ilvl w:val="0"/>
          <w:numId w:val="2"/>
        </w:numPr>
        <w:spacing w:line="360" w:lineRule="auto"/>
        <w:jc w:val="both"/>
        <w:rPr>
          <w:rFonts w:ascii="Times New Roman" w:hAnsi="Times New Roman" w:cs="Times New Roman"/>
          <w:color w:val="auto"/>
        </w:rPr>
      </w:pPr>
      <w:r w:rsidRPr="002D5BDC">
        <w:rPr>
          <w:rFonts w:ascii="Times New Roman" w:hAnsi="Times New Roman" w:cs="Times New Roman"/>
          <w:color w:val="auto"/>
        </w:rPr>
        <w:t>Web Technologies</w:t>
      </w:r>
    </w:p>
    <w:p w14:paraId="7F705D54" w14:textId="7CD7EB5C" w:rsidR="00F62ED1" w:rsidRDefault="00F62ED1" w:rsidP="002B249C">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Performed using</w:t>
      </w:r>
      <w:r w:rsidR="00342C27">
        <w:rPr>
          <w:rFonts w:ascii="Times New Roman" w:hAnsi="Times New Roman" w:cs="Times New Roman"/>
          <w:sz w:val="24"/>
          <w:szCs w:val="24"/>
        </w:rPr>
        <w:t xml:space="preserve"> </w:t>
      </w:r>
      <w:proofErr w:type="spellStart"/>
      <w:r w:rsidR="00342C27">
        <w:rPr>
          <w:rFonts w:ascii="Times New Roman" w:hAnsi="Times New Roman" w:cs="Times New Roman"/>
          <w:sz w:val="24"/>
          <w:szCs w:val="24"/>
        </w:rPr>
        <w:t>WhatWeb</w:t>
      </w:r>
      <w:proofErr w:type="spellEnd"/>
      <w:r w:rsidR="00342C27">
        <w:rPr>
          <w:rFonts w:ascii="Times New Roman" w:hAnsi="Times New Roman" w:cs="Times New Roman"/>
          <w:sz w:val="24"/>
          <w:szCs w:val="24"/>
        </w:rPr>
        <w:t xml:space="preserve"> to </w:t>
      </w:r>
      <w:proofErr w:type="spellStart"/>
      <w:r w:rsidR="00342C27">
        <w:rPr>
          <w:rFonts w:ascii="Times New Roman" w:hAnsi="Times New Roman" w:cs="Times New Roman"/>
          <w:sz w:val="24"/>
          <w:szCs w:val="24"/>
        </w:rPr>
        <w:t>r</w:t>
      </w:r>
      <w:r w:rsidR="00342C27" w:rsidRPr="00342C27">
        <w:rPr>
          <w:rFonts w:ascii="Times New Roman" w:hAnsi="Times New Roman" w:cs="Times New Roman"/>
          <w:sz w:val="24"/>
          <w:szCs w:val="24"/>
        </w:rPr>
        <w:t>ecognises</w:t>
      </w:r>
      <w:proofErr w:type="spellEnd"/>
      <w:r w:rsidR="00342C27" w:rsidRPr="00342C27">
        <w:rPr>
          <w:rFonts w:ascii="Times New Roman" w:hAnsi="Times New Roman" w:cs="Times New Roman"/>
          <w:sz w:val="24"/>
          <w:szCs w:val="24"/>
        </w:rPr>
        <w:t xml:space="preserve"> web technologies including content management systems (CMS), blogging platforms, statistic/analytics packages, JavaScript libraries, web servers, and embedded devices.</w:t>
      </w:r>
    </w:p>
    <w:tbl>
      <w:tblPr>
        <w:tblStyle w:val="TableGrid"/>
        <w:tblW w:w="0" w:type="auto"/>
        <w:tblInd w:w="720" w:type="dxa"/>
        <w:tblLook w:val="04A0" w:firstRow="1" w:lastRow="0" w:firstColumn="1" w:lastColumn="0" w:noHBand="0" w:noVBand="1"/>
      </w:tblPr>
      <w:tblGrid>
        <w:gridCol w:w="8630"/>
      </w:tblGrid>
      <w:tr w:rsidR="002B249C" w14:paraId="520B397E" w14:textId="77777777" w:rsidTr="002B249C">
        <w:tc>
          <w:tcPr>
            <w:tcW w:w="9350" w:type="dxa"/>
          </w:tcPr>
          <w:p w14:paraId="0707D1E0" w14:textId="0FA58766" w:rsidR="002B249C" w:rsidRDefault="00DB6956" w:rsidP="002B249C">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whatweb_docx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«whatweb_docx»</w:t>
            </w:r>
            <w:r>
              <w:rPr>
                <w:rFonts w:ascii="Times New Roman" w:hAnsi="Times New Roman" w:cs="Times New Roman"/>
                <w:sz w:val="24"/>
                <w:szCs w:val="24"/>
              </w:rPr>
              <w:fldChar w:fldCharType="end"/>
            </w:r>
          </w:p>
        </w:tc>
      </w:tr>
    </w:tbl>
    <w:p w14:paraId="026D2B07" w14:textId="77777777" w:rsidR="002B249C" w:rsidRPr="00F62ED1" w:rsidRDefault="002B249C" w:rsidP="002B249C">
      <w:pPr>
        <w:spacing w:line="360" w:lineRule="auto"/>
        <w:ind w:left="720"/>
        <w:jc w:val="both"/>
        <w:rPr>
          <w:rFonts w:ascii="Times New Roman" w:hAnsi="Times New Roman" w:cs="Times New Roman"/>
          <w:sz w:val="24"/>
          <w:szCs w:val="24"/>
        </w:rPr>
      </w:pPr>
    </w:p>
    <w:p w14:paraId="260233C5" w14:textId="6D07DF2C" w:rsidR="00952CB2" w:rsidRPr="009E78D6" w:rsidRDefault="00952CB2" w:rsidP="00861CAD">
      <w:pPr>
        <w:pStyle w:val="Heading3"/>
        <w:numPr>
          <w:ilvl w:val="0"/>
          <w:numId w:val="2"/>
        </w:numPr>
        <w:spacing w:line="360" w:lineRule="auto"/>
        <w:jc w:val="both"/>
        <w:rPr>
          <w:rFonts w:ascii="Times New Roman" w:hAnsi="Times New Roman" w:cs="Times New Roman"/>
        </w:rPr>
      </w:pPr>
      <w:r w:rsidRPr="009E78D6">
        <w:rPr>
          <w:rFonts w:ascii="Times New Roman" w:hAnsi="Times New Roman" w:cs="Times New Roman"/>
          <w:color w:val="auto"/>
        </w:rPr>
        <w:t>Directory Fuzzing</w:t>
      </w:r>
    </w:p>
    <w:p w14:paraId="41E9780D" w14:textId="38CCD093" w:rsidR="00952CB2" w:rsidRPr="00AC6AB2" w:rsidRDefault="009E78D6" w:rsidP="00861CAD">
      <w:pPr>
        <w:spacing w:after="0" w:line="360" w:lineRule="auto"/>
        <w:ind w:left="709"/>
        <w:jc w:val="both"/>
        <w:rPr>
          <w:rFonts w:ascii="Times New Roman" w:hAnsi="Times New Roman" w:cs="Times New Roman"/>
          <w:sz w:val="24"/>
          <w:szCs w:val="24"/>
        </w:rPr>
      </w:pPr>
      <w:bookmarkStart w:id="2" w:name="_Hlk124765551"/>
      <w:r>
        <w:rPr>
          <w:rFonts w:ascii="Times New Roman" w:hAnsi="Times New Roman" w:cs="Times New Roman"/>
          <w:sz w:val="24"/>
          <w:szCs w:val="24"/>
        </w:rPr>
        <w:t xml:space="preserve">Performed by using </w:t>
      </w:r>
      <w:proofErr w:type="spellStart"/>
      <w:r>
        <w:rPr>
          <w:rFonts w:ascii="Times New Roman" w:hAnsi="Times New Roman" w:cs="Times New Roman"/>
          <w:sz w:val="24"/>
          <w:szCs w:val="24"/>
        </w:rPr>
        <w:t>gobuster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dirsearch</w:t>
      </w:r>
      <w:proofErr w:type="spellEnd"/>
      <w:r>
        <w:rPr>
          <w:rFonts w:ascii="Times New Roman" w:hAnsi="Times New Roman" w:cs="Times New Roman"/>
          <w:sz w:val="24"/>
          <w:szCs w:val="24"/>
        </w:rPr>
        <w:t xml:space="preserve"> to find some of the “hidden paths” the target has. </w:t>
      </w:r>
      <w:bookmarkEnd w:id="2"/>
      <w:proofErr w:type="spellStart"/>
      <w:r>
        <w:rPr>
          <w:rFonts w:ascii="Times New Roman" w:hAnsi="Times New Roman" w:cs="Times New Roman"/>
          <w:sz w:val="24"/>
          <w:szCs w:val="24"/>
        </w:rPr>
        <w:t>Gobuster</w:t>
      </w:r>
      <w:proofErr w:type="spellEnd"/>
      <w:r>
        <w:rPr>
          <w:rFonts w:ascii="Times New Roman" w:hAnsi="Times New Roman" w:cs="Times New Roman"/>
          <w:sz w:val="24"/>
          <w:szCs w:val="24"/>
        </w:rPr>
        <w:t xml:space="preserve"> using “</w:t>
      </w:r>
      <w:r w:rsidRPr="00952CB2">
        <w:rPr>
          <w:rFonts w:ascii="Times New Roman" w:hAnsi="Times New Roman" w:cs="Times New Roman"/>
          <w:sz w:val="24"/>
          <w:szCs w:val="24"/>
        </w:rPr>
        <w:t>directory-list-2.3-medium.txt</w:t>
      </w:r>
      <w:r>
        <w:rPr>
          <w:rFonts w:ascii="Times New Roman" w:hAnsi="Times New Roman" w:cs="Times New Roman"/>
          <w:sz w:val="24"/>
          <w:szCs w:val="24"/>
        </w:rPr>
        <w:t xml:space="preserve">” as a default wordlist and </w:t>
      </w:r>
      <w:proofErr w:type="spellStart"/>
      <w:r>
        <w:rPr>
          <w:rFonts w:ascii="Times New Roman" w:hAnsi="Times New Roman" w:cs="Times New Roman"/>
          <w:sz w:val="24"/>
          <w:szCs w:val="24"/>
        </w:rPr>
        <w:t>dirbuster</w:t>
      </w:r>
      <w:proofErr w:type="spellEnd"/>
      <w:r>
        <w:rPr>
          <w:rFonts w:ascii="Times New Roman" w:hAnsi="Times New Roman" w:cs="Times New Roman"/>
          <w:sz w:val="24"/>
          <w:szCs w:val="24"/>
        </w:rPr>
        <w:t xml:space="preserve"> using their default wordlist.</w:t>
      </w:r>
    </w:p>
    <w:tbl>
      <w:tblPr>
        <w:tblStyle w:val="TableGrid"/>
        <w:tblW w:w="8647" w:type="dxa"/>
        <w:tblInd w:w="704" w:type="dxa"/>
        <w:tblLook w:val="04A0" w:firstRow="1" w:lastRow="0" w:firstColumn="1" w:lastColumn="0" w:noHBand="0" w:noVBand="1"/>
      </w:tblPr>
      <w:tblGrid>
        <w:gridCol w:w="8647"/>
      </w:tblGrid>
      <w:tr w:rsidR="00952CB2" w:rsidRPr="00AC6AB2" w14:paraId="4566D333" w14:textId="77777777" w:rsidTr="009E78D6">
        <w:tc>
          <w:tcPr>
            <w:tcW w:w="8647" w:type="dxa"/>
          </w:tcPr>
          <w:p w14:paraId="3D88D52C" w14:textId="743D57EA" w:rsidR="00952CB2" w:rsidRPr="00AC6AB2" w:rsidRDefault="00F04038" w:rsidP="00861CAD">
            <w:pPr>
              <w:spacing w:line="360" w:lineRule="auto"/>
              <w:rPr>
                <w:rFonts w:ascii="Times New Roman" w:hAnsi="Times New Roman" w:cs="Times New Roman"/>
              </w:rPr>
            </w:pPr>
            <w:proofErr w:type="spellStart"/>
            <w:r>
              <w:rPr>
                <w:rFonts w:ascii="Times New Roman" w:hAnsi="Times New Roman" w:cs="Times New Roman"/>
              </w:rPr>
              <w:t>Gobuster</w:t>
            </w:r>
            <w:proofErr w:type="spellEnd"/>
          </w:p>
        </w:tc>
      </w:tr>
      <w:tr w:rsidR="009E78D6" w:rsidRPr="00AC6AB2" w14:paraId="585E6F8E" w14:textId="77777777" w:rsidTr="009E78D6">
        <w:tc>
          <w:tcPr>
            <w:tcW w:w="8647" w:type="dxa"/>
          </w:tcPr>
          <w:p w14:paraId="2DDB7D30" w14:textId="7904CD7D" w:rsidR="009E78D6" w:rsidRDefault="009E78D6" w:rsidP="00861CAD">
            <w:pPr>
              <w:spacing w:line="360" w:lineRule="auto"/>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gobuster_dir_docx  \* MERGEFORMAT </w:instrText>
            </w:r>
            <w:r>
              <w:rPr>
                <w:rFonts w:ascii="Times New Roman" w:hAnsi="Times New Roman" w:cs="Times New Roman"/>
              </w:rPr>
              <w:fldChar w:fldCharType="separate"/>
            </w:r>
            <w:r>
              <w:rPr>
                <w:rFonts w:ascii="Times New Roman" w:hAnsi="Times New Roman" w:cs="Times New Roman"/>
                <w:noProof/>
              </w:rPr>
              <w:t>«gobuster_dir_docx»</w:t>
            </w:r>
            <w:r>
              <w:rPr>
                <w:rFonts w:ascii="Times New Roman" w:hAnsi="Times New Roman" w:cs="Times New Roman"/>
              </w:rPr>
              <w:fldChar w:fldCharType="end"/>
            </w:r>
          </w:p>
        </w:tc>
      </w:tr>
      <w:tr w:rsidR="009E78D6" w14:paraId="1889F5DA" w14:textId="77777777" w:rsidTr="009E78D6">
        <w:tc>
          <w:tcPr>
            <w:tcW w:w="8647" w:type="dxa"/>
          </w:tcPr>
          <w:p w14:paraId="676E9654" w14:textId="6E414909" w:rsidR="009E78D6" w:rsidRPr="009E78D6" w:rsidRDefault="009E78D6" w:rsidP="00861CAD">
            <w:pPr>
              <w:spacing w:line="360" w:lineRule="auto"/>
              <w:rPr>
                <w:rFonts w:ascii="Times New Roman" w:hAnsi="Times New Roman" w:cs="Times New Roman"/>
              </w:rPr>
            </w:pPr>
            <w:proofErr w:type="spellStart"/>
            <w:r>
              <w:rPr>
                <w:rFonts w:ascii="Times New Roman" w:hAnsi="Times New Roman" w:cs="Times New Roman"/>
              </w:rPr>
              <w:t>Dirsearch</w:t>
            </w:r>
            <w:proofErr w:type="spellEnd"/>
          </w:p>
        </w:tc>
      </w:tr>
      <w:tr w:rsidR="009E78D6" w14:paraId="1F803E64" w14:textId="77777777" w:rsidTr="009E78D6">
        <w:tc>
          <w:tcPr>
            <w:tcW w:w="8647" w:type="dxa"/>
          </w:tcPr>
          <w:p w14:paraId="7FA95DCB" w14:textId="599BC2BF" w:rsidR="009E78D6" w:rsidRDefault="009E78D6" w:rsidP="00861CAD">
            <w:pPr>
              <w:spacing w:line="360" w:lineRule="auto"/>
              <w:jc w:val="both"/>
              <w:rPr>
                <w:rFonts w:ascii="Times New Roman" w:hAnsi="Times New Roman" w:cs="Times New Roman"/>
                <w:sz w:val="24"/>
                <w:szCs w:val="24"/>
              </w:rPr>
            </w:pPr>
            <w:r>
              <w:rPr>
                <w:rFonts w:ascii="Times New Roman" w:hAnsi="Times New Roman" w:cs="Times New Roman"/>
              </w:rPr>
              <w:fldChar w:fldCharType="begin"/>
            </w:r>
            <w:r>
              <w:rPr>
                <w:rFonts w:ascii="Times New Roman" w:hAnsi="Times New Roman" w:cs="Times New Roman"/>
              </w:rPr>
              <w:instrText xml:space="preserve"> MERGEFIELD  dirsearch_docx  \* MERGEFORMAT </w:instrText>
            </w:r>
            <w:r>
              <w:rPr>
                <w:rFonts w:ascii="Times New Roman" w:hAnsi="Times New Roman" w:cs="Times New Roman"/>
              </w:rPr>
              <w:fldChar w:fldCharType="separate"/>
            </w:r>
            <w:r>
              <w:rPr>
                <w:rFonts w:ascii="Times New Roman" w:hAnsi="Times New Roman" w:cs="Times New Roman"/>
                <w:noProof/>
              </w:rPr>
              <w:t>«dirsearch_docx»</w:t>
            </w:r>
            <w:r>
              <w:rPr>
                <w:rFonts w:ascii="Times New Roman" w:hAnsi="Times New Roman" w:cs="Times New Roman"/>
              </w:rPr>
              <w:fldChar w:fldCharType="end"/>
            </w:r>
          </w:p>
        </w:tc>
      </w:tr>
    </w:tbl>
    <w:p w14:paraId="642F0404" w14:textId="77777777" w:rsidR="00861CAD" w:rsidRDefault="00861CAD" w:rsidP="00861CAD"/>
    <w:p w14:paraId="5744BAD5" w14:textId="407F06A7" w:rsidR="00F04038" w:rsidRPr="009E78D6" w:rsidRDefault="00F04038" w:rsidP="00861CAD">
      <w:pPr>
        <w:pStyle w:val="Heading3"/>
        <w:numPr>
          <w:ilvl w:val="0"/>
          <w:numId w:val="2"/>
        </w:numPr>
        <w:spacing w:line="360" w:lineRule="auto"/>
        <w:jc w:val="both"/>
        <w:rPr>
          <w:rFonts w:ascii="Times New Roman" w:hAnsi="Times New Roman" w:cs="Times New Roman"/>
          <w:color w:val="auto"/>
        </w:rPr>
      </w:pPr>
      <w:r w:rsidRPr="009E78D6">
        <w:rPr>
          <w:rFonts w:ascii="Times New Roman" w:hAnsi="Times New Roman" w:cs="Times New Roman"/>
          <w:color w:val="auto"/>
        </w:rPr>
        <w:t>Subdomain Fuzzing</w:t>
      </w:r>
    </w:p>
    <w:p w14:paraId="02C06289" w14:textId="08EF84C0" w:rsidR="00F04038" w:rsidRPr="00AC6AB2" w:rsidRDefault="00F04038" w:rsidP="00861CAD">
      <w:pPr>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Performed by using </w:t>
      </w:r>
      <w:proofErr w:type="spellStart"/>
      <w:r>
        <w:rPr>
          <w:rFonts w:ascii="Times New Roman" w:hAnsi="Times New Roman" w:cs="Times New Roman"/>
          <w:sz w:val="24"/>
          <w:szCs w:val="24"/>
        </w:rPr>
        <w:t>gobuster</w:t>
      </w:r>
      <w:proofErr w:type="spellEnd"/>
      <w:r>
        <w:rPr>
          <w:rFonts w:ascii="Times New Roman" w:hAnsi="Times New Roman" w:cs="Times New Roman"/>
          <w:sz w:val="24"/>
          <w:szCs w:val="24"/>
        </w:rPr>
        <w:t xml:space="preserve"> to find subdomain the target has. </w:t>
      </w:r>
      <w:proofErr w:type="spellStart"/>
      <w:r>
        <w:rPr>
          <w:rFonts w:ascii="Times New Roman" w:hAnsi="Times New Roman" w:cs="Times New Roman"/>
          <w:sz w:val="24"/>
          <w:szCs w:val="24"/>
        </w:rPr>
        <w:t>Gobuster</w:t>
      </w:r>
      <w:proofErr w:type="spellEnd"/>
      <w:r>
        <w:rPr>
          <w:rFonts w:ascii="Times New Roman" w:hAnsi="Times New Roman" w:cs="Times New Roman"/>
          <w:sz w:val="24"/>
          <w:szCs w:val="24"/>
        </w:rPr>
        <w:t xml:space="preserve"> using “</w:t>
      </w:r>
      <w:r w:rsidRPr="00F04038">
        <w:rPr>
          <w:rFonts w:ascii="Times New Roman" w:hAnsi="Times New Roman" w:cs="Times New Roman"/>
          <w:sz w:val="24"/>
          <w:szCs w:val="24"/>
        </w:rPr>
        <w:t>subdomain-wordlist.txt</w:t>
      </w:r>
      <w:r>
        <w:rPr>
          <w:rFonts w:ascii="Times New Roman" w:hAnsi="Times New Roman" w:cs="Times New Roman"/>
          <w:sz w:val="24"/>
          <w:szCs w:val="24"/>
        </w:rPr>
        <w:t xml:space="preserve">” as a default wordlist and </w:t>
      </w:r>
      <w:proofErr w:type="spellStart"/>
      <w:r>
        <w:rPr>
          <w:rFonts w:ascii="Times New Roman" w:hAnsi="Times New Roman" w:cs="Times New Roman"/>
          <w:sz w:val="24"/>
          <w:szCs w:val="24"/>
        </w:rPr>
        <w:t>dirbuster</w:t>
      </w:r>
      <w:proofErr w:type="spellEnd"/>
      <w:r>
        <w:rPr>
          <w:rFonts w:ascii="Times New Roman" w:hAnsi="Times New Roman" w:cs="Times New Roman"/>
          <w:sz w:val="24"/>
          <w:szCs w:val="24"/>
        </w:rPr>
        <w:t xml:space="preserve"> using their default wordlist.</w:t>
      </w:r>
    </w:p>
    <w:tbl>
      <w:tblPr>
        <w:tblStyle w:val="TableGrid"/>
        <w:tblW w:w="8647" w:type="dxa"/>
        <w:tblInd w:w="704" w:type="dxa"/>
        <w:tblLook w:val="04A0" w:firstRow="1" w:lastRow="0" w:firstColumn="1" w:lastColumn="0" w:noHBand="0" w:noVBand="1"/>
      </w:tblPr>
      <w:tblGrid>
        <w:gridCol w:w="8647"/>
      </w:tblGrid>
      <w:tr w:rsidR="00F04038" w:rsidRPr="00AC6AB2" w14:paraId="1D3E1551" w14:textId="77777777" w:rsidTr="009E78D6">
        <w:tc>
          <w:tcPr>
            <w:tcW w:w="8647" w:type="dxa"/>
          </w:tcPr>
          <w:p w14:paraId="358DD556" w14:textId="015824A4" w:rsidR="00F04038" w:rsidRPr="00AC6AB2" w:rsidRDefault="00F04038" w:rsidP="00861CAD">
            <w:pPr>
              <w:spacing w:line="360" w:lineRule="auto"/>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gobuster_subdomain_docx  \* MERGEFORMAT </w:instrText>
            </w:r>
            <w:r>
              <w:rPr>
                <w:rFonts w:ascii="Times New Roman" w:hAnsi="Times New Roman" w:cs="Times New Roman"/>
              </w:rPr>
              <w:fldChar w:fldCharType="separate"/>
            </w:r>
            <w:r>
              <w:rPr>
                <w:rFonts w:ascii="Times New Roman" w:hAnsi="Times New Roman" w:cs="Times New Roman"/>
                <w:noProof/>
              </w:rPr>
              <w:t>«gobuster_subdomain_docx»</w:t>
            </w:r>
            <w:r>
              <w:rPr>
                <w:rFonts w:ascii="Times New Roman" w:hAnsi="Times New Roman" w:cs="Times New Roman"/>
              </w:rPr>
              <w:fldChar w:fldCharType="end"/>
            </w:r>
          </w:p>
        </w:tc>
      </w:tr>
    </w:tbl>
    <w:p w14:paraId="4D470ECA" w14:textId="77777777" w:rsidR="00861CAD" w:rsidRDefault="00861CAD" w:rsidP="00861CAD"/>
    <w:p w14:paraId="601708E1" w14:textId="4805BB4E" w:rsidR="00815709" w:rsidRDefault="00093C2E" w:rsidP="00861CAD">
      <w:pPr>
        <w:pStyle w:val="Heading3"/>
        <w:numPr>
          <w:ilvl w:val="0"/>
          <w:numId w:val="2"/>
        </w:numPr>
        <w:spacing w:line="360" w:lineRule="auto"/>
        <w:jc w:val="both"/>
        <w:rPr>
          <w:rFonts w:ascii="Times New Roman" w:hAnsi="Times New Roman" w:cs="Times New Roman"/>
          <w:color w:val="auto"/>
        </w:rPr>
      </w:pPr>
      <w:r>
        <w:rPr>
          <w:rFonts w:ascii="Times New Roman" w:hAnsi="Times New Roman" w:cs="Times New Roman"/>
          <w:color w:val="auto"/>
        </w:rPr>
        <w:lastRenderedPageBreak/>
        <w:t>Web Server Vulnerability Scan</w:t>
      </w:r>
    </w:p>
    <w:p w14:paraId="1EEF83D1" w14:textId="264361E8" w:rsidR="0063729E" w:rsidRPr="0063729E" w:rsidRDefault="0063729E" w:rsidP="0063729E">
      <w:pPr>
        <w:ind w:left="709"/>
        <w:jc w:val="both"/>
        <w:rPr>
          <w:rFonts w:ascii="Times New Roman" w:hAnsi="Times New Roman" w:cs="Times New Roman"/>
          <w:sz w:val="24"/>
          <w:szCs w:val="24"/>
        </w:rPr>
      </w:pPr>
      <w:r>
        <w:rPr>
          <w:rFonts w:ascii="Times New Roman" w:hAnsi="Times New Roman" w:cs="Times New Roman"/>
          <w:sz w:val="24"/>
          <w:szCs w:val="24"/>
        </w:rPr>
        <w:t xml:space="preserve">To scan vulnerability for web server, the program will use </w:t>
      </w:r>
      <w:proofErr w:type="spellStart"/>
      <w:r>
        <w:rPr>
          <w:rFonts w:ascii="Times New Roman" w:hAnsi="Times New Roman" w:cs="Times New Roman"/>
          <w:sz w:val="24"/>
          <w:szCs w:val="24"/>
        </w:rPr>
        <w:t>nikto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Nikto</w:t>
      </w:r>
      <w:proofErr w:type="spellEnd"/>
      <w:r>
        <w:rPr>
          <w:rFonts w:ascii="Times New Roman" w:hAnsi="Times New Roman" w:cs="Times New Roman"/>
          <w:sz w:val="24"/>
          <w:szCs w:val="24"/>
        </w:rPr>
        <w:t xml:space="preserve"> is a </w:t>
      </w:r>
      <w:r w:rsidRPr="0063729E">
        <w:rPr>
          <w:rFonts w:ascii="Times New Roman" w:hAnsi="Times New Roman" w:cs="Times New Roman"/>
          <w:sz w:val="24"/>
          <w:szCs w:val="24"/>
        </w:rPr>
        <w:t>vulnerability scanner that scans webservers for dangerous files/CGIs, outdated server software and other problems</w:t>
      </w:r>
      <w:r>
        <w:rPr>
          <w:rFonts w:ascii="Times New Roman" w:hAnsi="Times New Roman" w:cs="Times New Roman"/>
          <w:sz w:val="24"/>
          <w:szCs w:val="24"/>
        </w:rPr>
        <w:t>.</w:t>
      </w:r>
    </w:p>
    <w:tbl>
      <w:tblPr>
        <w:tblStyle w:val="TableGrid"/>
        <w:tblW w:w="8647" w:type="dxa"/>
        <w:tblInd w:w="704" w:type="dxa"/>
        <w:tblLook w:val="04A0" w:firstRow="1" w:lastRow="0" w:firstColumn="1" w:lastColumn="0" w:noHBand="0" w:noVBand="1"/>
      </w:tblPr>
      <w:tblGrid>
        <w:gridCol w:w="8647"/>
      </w:tblGrid>
      <w:tr w:rsidR="005D7FC5" w:rsidRPr="00AC6AB2" w14:paraId="7ECCC471" w14:textId="77777777" w:rsidTr="00B20029">
        <w:tc>
          <w:tcPr>
            <w:tcW w:w="8647" w:type="dxa"/>
          </w:tcPr>
          <w:p w14:paraId="42D19EFA" w14:textId="5698E176" w:rsidR="005D7FC5" w:rsidRPr="00AC6AB2" w:rsidRDefault="00093C2E" w:rsidP="00861CAD">
            <w:pPr>
              <w:spacing w:line="360" w:lineRule="auto"/>
              <w:rPr>
                <w:rFonts w:ascii="Times New Roman" w:hAnsi="Times New Roman" w:cs="Times New Roman"/>
              </w:rPr>
            </w:pPr>
            <w:proofErr w:type="spellStart"/>
            <w:r>
              <w:rPr>
                <w:rFonts w:ascii="Times New Roman" w:hAnsi="Times New Roman" w:cs="Times New Roman"/>
              </w:rPr>
              <w:t>Nikto</w:t>
            </w:r>
            <w:proofErr w:type="spellEnd"/>
          </w:p>
        </w:tc>
      </w:tr>
      <w:tr w:rsidR="00093C2E" w:rsidRPr="00AC6AB2" w14:paraId="2EEE0440" w14:textId="77777777" w:rsidTr="00B20029">
        <w:tc>
          <w:tcPr>
            <w:tcW w:w="8647" w:type="dxa"/>
          </w:tcPr>
          <w:p w14:paraId="474EA3C8" w14:textId="3DE4246C" w:rsidR="00093C2E" w:rsidRPr="00AC6AB2" w:rsidRDefault="00093C2E" w:rsidP="00861CAD">
            <w:pPr>
              <w:spacing w:line="360" w:lineRule="auto"/>
              <w:rPr>
                <w:rFonts w:ascii="Times New Roman" w:hAnsi="Times New Roman" w:cs="Times New Roman"/>
              </w:rPr>
            </w:pPr>
            <w:r w:rsidRPr="00AC6AB2">
              <w:rPr>
                <w:rFonts w:ascii="Times New Roman" w:hAnsi="Times New Roman" w:cs="Times New Roman"/>
              </w:rPr>
              <w:fldChar w:fldCharType="begin"/>
            </w:r>
            <w:r w:rsidRPr="00AC6AB2">
              <w:rPr>
                <w:rFonts w:ascii="Times New Roman" w:hAnsi="Times New Roman" w:cs="Times New Roman"/>
              </w:rPr>
              <w:instrText xml:space="preserve"> MERGEFIELD  nikto_docx  \* MERGEFORMAT </w:instrText>
            </w:r>
            <w:r w:rsidRPr="00AC6AB2">
              <w:rPr>
                <w:rFonts w:ascii="Times New Roman" w:hAnsi="Times New Roman" w:cs="Times New Roman"/>
              </w:rPr>
              <w:fldChar w:fldCharType="separate"/>
            </w:r>
            <w:r w:rsidRPr="00AC6AB2">
              <w:rPr>
                <w:rFonts w:ascii="Times New Roman" w:hAnsi="Times New Roman" w:cs="Times New Roman"/>
                <w:noProof/>
              </w:rPr>
              <w:t>«nikto_docx»</w:t>
            </w:r>
            <w:r w:rsidRPr="00AC6AB2">
              <w:rPr>
                <w:rFonts w:ascii="Times New Roman" w:hAnsi="Times New Roman" w:cs="Times New Roman"/>
              </w:rPr>
              <w:fldChar w:fldCharType="end"/>
            </w:r>
          </w:p>
        </w:tc>
      </w:tr>
    </w:tbl>
    <w:p w14:paraId="7538A049" w14:textId="77777777" w:rsidR="00861CAD" w:rsidRDefault="00861CAD" w:rsidP="00861CAD"/>
    <w:p w14:paraId="20827A19" w14:textId="020FCE3D" w:rsidR="005D7FC5" w:rsidRDefault="00093C2E" w:rsidP="0063729E">
      <w:pPr>
        <w:pStyle w:val="Heading3"/>
        <w:numPr>
          <w:ilvl w:val="0"/>
          <w:numId w:val="2"/>
        </w:numPr>
        <w:spacing w:line="360" w:lineRule="auto"/>
        <w:jc w:val="both"/>
        <w:rPr>
          <w:rFonts w:ascii="Times New Roman" w:hAnsi="Times New Roman" w:cs="Times New Roman"/>
          <w:color w:val="auto"/>
        </w:rPr>
      </w:pPr>
      <w:proofErr w:type="spellStart"/>
      <w:r w:rsidRPr="0063729E">
        <w:rPr>
          <w:rFonts w:ascii="Times New Roman" w:hAnsi="Times New Roman" w:cs="Times New Roman"/>
          <w:color w:val="auto"/>
        </w:rPr>
        <w:t>Wordpress</w:t>
      </w:r>
      <w:proofErr w:type="spellEnd"/>
      <w:r w:rsidRPr="0063729E">
        <w:rPr>
          <w:rFonts w:ascii="Times New Roman" w:hAnsi="Times New Roman" w:cs="Times New Roman"/>
          <w:color w:val="auto"/>
        </w:rPr>
        <w:t xml:space="preserve"> Vulnerability Scan</w:t>
      </w:r>
    </w:p>
    <w:p w14:paraId="33679C2E" w14:textId="251448C4" w:rsidR="0063729E" w:rsidRPr="0063729E" w:rsidRDefault="0063729E" w:rsidP="0063729E">
      <w:pPr>
        <w:ind w:left="709"/>
        <w:jc w:val="both"/>
        <w:rPr>
          <w:rFonts w:ascii="Times New Roman" w:hAnsi="Times New Roman" w:cs="Times New Roman"/>
          <w:sz w:val="24"/>
          <w:szCs w:val="24"/>
        </w:rPr>
      </w:pPr>
      <w:r>
        <w:rPr>
          <w:rFonts w:ascii="Times New Roman" w:hAnsi="Times New Roman" w:cs="Times New Roman"/>
          <w:sz w:val="24"/>
          <w:szCs w:val="24"/>
        </w:rPr>
        <w:t xml:space="preserve">The program will use </w:t>
      </w:r>
      <w:proofErr w:type="spellStart"/>
      <w:r>
        <w:rPr>
          <w:rFonts w:ascii="Times New Roman" w:hAnsi="Times New Roman" w:cs="Times New Roman"/>
          <w:sz w:val="24"/>
          <w:szCs w:val="24"/>
        </w:rPr>
        <w:t>wpscan</w:t>
      </w:r>
      <w:proofErr w:type="spellEnd"/>
      <w:r>
        <w:rPr>
          <w:rFonts w:ascii="Times New Roman" w:hAnsi="Times New Roman" w:cs="Times New Roman"/>
          <w:sz w:val="24"/>
          <w:szCs w:val="24"/>
        </w:rPr>
        <w:t xml:space="preserve"> to scan the target if the target were using </w:t>
      </w:r>
      <w:r w:rsidR="0050333B">
        <w:rPr>
          <w:rFonts w:ascii="Times New Roman" w:hAnsi="Times New Roman" w:cs="Times New Roman"/>
          <w:sz w:val="24"/>
          <w:szCs w:val="24"/>
        </w:rPr>
        <w:t xml:space="preserve">WordPress. </w:t>
      </w:r>
      <w:proofErr w:type="spellStart"/>
      <w:r w:rsidR="0050333B">
        <w:rPr>
          <w:rFonts w:ascii="Times New Roman" w:hAnsi="Times New Roman" w:cs="Times New Roman"/>
          <w:sz w:val="24"/>
          <w:szCs w:val="24"/>
        </w:rPr>
        <w:t>Wpscan</w:t>
      </w:r>
      <w:proofErr w:type="spellEnd"/>
      <w:r w:rsidR="0050333B">
        <w:rPr>
          <w:rFonts w:ascii="Times New Roman" w:hAnsi="Times New Roman" w:cs="Times New Roman"/>
          <w:sz w:val="24"/>
          <w:szCs w:val="24"/>
        </w:rPr>
        <w:t xml:space="preserve"> will </w:t>
      </w:r>
      <w:r w:rsidR="0050333B" w:rsidRPr="0050333B">
        <w:rPr>
          <w:rFonts w:ascii="Times New Roman" w:hAnsi="Times New Roman" w:cs="Times New Roman"/>
          <w:sz w:val="24"/>
          <w:szCs w:val="24"/>
        </w:rPr>
        <w:t>scan WordPress websites for known vulnerabilities both in WordPress and commonly used WordPress plugins and themes.</w:t>
      </w:r>
    </w:p>
    <w:tbl>
      <w:tblPr>
        <w:tblStyle w:val="TableGrid"/>
        <w:tblW w:w="0" w:type="auto"/>
        <w:tblInd w:w="720" w:type="dxa"/>
        <w:tblLook w:val="04A0" w:firstRow="1" w:lastRow="0" w:firstColumn="1" w:lastColumn="0" w:noHBand="0" w:noVBand="1"/>
      </w:tblPr>
      <w:tblGrid>
        <w:gridCol w:w="8630"/>
      </w:tblGrid>
      <w:tr w:rsidR="00093C2E" w14:paraId="5FD7E2C9" w14:textId="77777777" w:rsidTr="00093C2E">
        <w:tc>
          <w:tcPr>
            <w:tcW w:w="9350" w:type="dxa"/>
          </w:tcPr>
          <w:p w14:paraId="16AF5837" w14:textId="3E306B00" w:rsidR="00093C2E" w:rsidRDefault="00093C2E" w:rsidP="00861CAD">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Wpscan</w:t>
            </w:r>
            <w:proofErr w:type="spellEnd"/>
          </w:p>
        </w:tc>
      </w:tr>
      <w:tr w:rsidR="00093C2E" w14:paraId="1E866A78" w14:textId="77777777" w:rsidTr="00093C2E">
        <w:tc>
          <w:tcPr>
            <w:tcW w:w="9350" w:type="dxa"/>
          </w:tcPr>
          <w:p w14:paraId="78242AAF" w14:textId="6A103C48" w:rsidR="00093C2E" w:rsidRDefault="00093C2E" w:rsidP="00861CA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wpscan_docx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«wpscan_docx»</w:t>
            </w:r>
            <w:r>
              <w:rPr>
                <w:rFonts w:ascii="Times New Roman" w:hAnsi="Times New Roman" w:cs="Times New Roman"/>
                <w:sz w:val="24"/>
                <w:szCs w:val="24"/>
              </w:rPr>
              <w:fldChar w:fldCharType="end"/>
            </w:r>
          </w:p>
        </w:tc>
      </w:tr>
    </w:tbl>
    <w:p w14:paraId="1057B066" w14:textId="1CEFF4E6" w:rsidR="00093C2E" w:rsidRDefault="00093C2E" w:rsidP="00861CAD">
      <w:pPr>
        <w:pStyle w:val="ListParagraph"/>
        <w:spacing w:after="0" w:line="360" w:lineRule="auto"/>
        <w:jc w:val="both"/>
        <w:rPr>
          <w:rFonts w:ascii="Times New Roman" w:hAnsi="Times New Roman" w:cs="Times New Roman"/>
          <w:sz w:val="24"/>
          <w:szCs w:val="24"/>
        </w:rPr>
      </w:pPr>
    </w:p>
    <w:p w14:paraId="6684DE6E" w14:textId="38D54D29" w:rsidR="0063729E" w:rsidRDefault="0063729E" w:rsidP="0063729E">
      <w:pPr>
        <w:pStyle w:val="Heading3"/>
        <w:numPr>
          <w:ilvl w:val="0"/>
          <w:numId w:val="2"/>
        </w:numPr>
        <w:spacing w:line="360" w:lineRule="auto"/>
        <w:jc w:val="both"/>
        <w:rPr>
          <w:rFonts w:ascii="Times New Roman" w:hAnsi="Times New Roman" w:cs="Times New Roman"/>
          <w:color w:val="auto"/>
        </w:rPr>
      </w:pPr>
      <w:r>
        <w:rPr>
          <w:rFonts w:ascii="Times New Roman" w:hAnsi="Times New Roman" w:cs="Times New Roman"/>
          <w:color w:val="auto"/>
        </w:rPr>
        <w:t>Firewall</w:t>
      </w:r>
    </w:p>
    <w:p w14:paraId="69FDF94E" w14:textId="1D89BC33" w:rsidR="0063729E" w:rsidRPr="0063729E" w:rsidRDefault="0063729E" w:rsidP="0063729E">
      <w:pPr>
        <w:ind w:left="709"/>
        <w:jc w:val="both"/>
      </w:pPr>
      <w:r>
        <w:rPr>
          <w:rFonts w:ascii="Times New Roman" w:hAnsi="Times New Roman" w:cs="Times New Roman"/>
          <w:sz w:val="24"/>
          <w:szCs w:val="24"/>
        </w:rPr>
        <w:t xml:space="preserve">Wafw00f </w:t>
      </w:r>
      <w:r w:rsidRPr="0063729E">
        <w:rPr>
          <w:rFonts w:ascii="Times New Roman" w:hAnsi="Times New Roman" w:cs="Times New Roman"/>
          <w:sz w:val="24"/>
          <w:szCs w:val="24"/>
        </w:rPr>
        <w:t xml:space="preserve">identifies and fingerprints </w:t>
      </w:r>
      <w:r w:rsidRPr="0063729E">
        <w:rPr>
          <w:rFonts w:ascii="Times New Roman" w:hAnsi="Times New Roman" w:cs="Times New Roman"/>
          <w:b/>
          <w:bCs/>
          <w:sz w:val="24"/>
          <w:szCs w:val="24"/>
        </w:rPr>
        <w:t>Web Application Firewall (WAF)</w:t>
      </w:r>
      <w:r w:rsidRPr="0063729E">
        <w:rPr>
          <w:rFonts w:ascii="Times New Roman" w:hAnsi="Times New Roman" w:cs="Times New Roman"/>
          <w:sz w:val="24"/>
          <w:szCs w:val="24"/>
        </w:rPr>
        <w:t xml:space="preserve"> products</w:t>
      </w:r>
      <w:r>
        <w:rPr>
          <w:rFonts w:ascii="Times New Roman" w:hAnsi="Times New Roman" w:cs="Times New Roman"/>
          <w:sz w:val="24"/>
          <w:szCs w:val="24"/>
        </w:rPr>
        <w:t>.</w:t>
      </w:r>
    </w:p>
    <w:tbl>
      <w:tblPr>
        <w:tblStyle w:val="TableGrid"/>
        <w:tblW w:w="0" w:type="auto"/>
        <w:tblInd w:w="720" w:type="dxa"/>
        <w:tblLook w:val="04A0" w:firstRow="1" w:lastRow="0" w:firstColumn="1" w:lastColumn="0" w:noHBand="0" w:noVBand="1"/>
      </w:tblPr>
      <w:tblGrid>
        <w:gridCol w:w="8630"/>
      </w:tblGrid>
      <w:tr w:rsidR="0063729E" w14:paraId="0B94EC03" w14:textId="77777777" w:rsidTr="007F4FEA">
        <w:tc>
          <w:tcPr>
            <w:tcW w:w="9350" w:type="dxa"/>
          </w:tcPr>
          <w:p w14:paraId="125615F4" w14:textId="5A219A73" w:rsidR="0063729E" w:rsidRDefault="0063729E" w:rsidP="007F4FE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Wafw00f</w:t>
            </w:r>
          </w:p>
        </w:tc>
      </w:tr>
      <w:tr w:rsidR="0063729E" w14:paraId="0393A560" w14:textId="77777777" w:rsidTr="007F4FEA">
        <w:tc>
          <w:tcPr>
            <w:tcW w:w="9350" w:type="dxa"/>
          </w:tcPr>
          <w:p w14:paraId="6B2EF5AC" w14:textId="58C280D5" w:rsidR="0063729E" w:rsidRDefault="0063729E" w:rsidP="007F4FE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wafw00f_docx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«wafw00f_docx»</w:t>
            </w:r>
            <w:r>
              <w:rPr>
                <w:rFonts w:ascii="Times New Roman" w:hAnsi="Times New Roman" w:cs="Times New Roman"/>
                <w:sz w:val="24"/>
                <w:szCs w:val="24"/>
              </w:rPr>
              <w:fldChar w:fldCharType="end"/>
            </w:r>
          </w:p>
        </w:tc>
      </w:tr>
    </w:tbl>
    <w:p w14:paraId="3C92CB0F" w14:textId="77777777" w:rsidR="0063729E" w:rsidRDefault="0063729E" w:rsidP="00861CAD">
      <w:pPr>
        <w:pStyle w:val="ListParagraph"/>
        <w:spacing w:after="0" w:line="360" w:lineRule="auto"/>
        <w:jc w:val="both"/>
        <w:rPr>
          <w:rFonts w:ascii="Times New Roman" w:hAnsi="Times New Roman" w:cs="Times New Roman"/>
          <w:sz w:val="24"/>
          <w:szCs w:val="24"/>
        </w:rPr>
      </w:pPr>
    </w:p>
    <w:p w14:paraId="38F5B50F" w14:textId="1B2E04E3" w:rsidR="00093C2E" w:rsidRPr="009E78D6" w:rsidRDefault="00093C2E" w:rsidP="00861CAD">
      <w:pPr>
        <w:pStyle w:val="Heading2"/>
        <w:spacing w:line="360" w:lineRule="auto"/>
        <w:rPr>
          <w:rFonts w:ascii="Times New Roman" w:hAnsi="Times New Roman" w:cs="Times New Roman"/>
          <w:b/>
          <w:bCs/>
          <w:color w:val="auto"/>
          <w:sz w:val="28"/>
          <w:szCs w:val="28"/>
        </w:rPr>
      </w:pPr>
      <w:r>
        <w:rPr>
          <w:rFonts w:ascii="Times New Roman" w:hAnsi="Times New Roman" w:cs="Times New Roman"/>
          <w:b/>
          <w:bCs/>
          <w:color w:val="auto"/>
          <w:sz w:val="28"/>
          <w:szCs w:val="28"/>
        </w:rPr>
        <w:t>POP</w:t>
      </w:r>
    </w:p>
    <w:p w14:paraId="4A167897" w14:textId="661DE5D5" w:rsidR="00093C2E" w:rsidRDefault="00093C2E" w:rsidP="00861CAD">
      <w:pPr>
        <w:spacing w:after="0" w:line="360" w:lineRule="auto"/>
        <w:jc w:val="both"/>
        <w:rPr>
          <w:rFonts w:ascii="Times New Roman" w:hAnsi="Times New Roman" w:cs="Times New Roman"/>
          <w:sz w:val="24"/>
          <w:szCs w:val="24"/>
        </w:rPr>
      </w:pPr>
      <w:r w:rsidRPr="00093C2E">
        <w:rPr>
          <w:rFonts w:ascii="Times New Roman" w:hAnsi="Times New Roman" w:cs="Times New Roman"/>
          <w:b/>
          <w:bCs/>
          <w:sz w:val="24"/>
          <w:szCs w:val="24"/>
        </w:rPr>
        <w:t>Post Office Protocol (POP)</w:t>
      </w:r>
      <w:r w:rsidRPr="00093C2E">
        <w:rPr>
          <w:rFonts w:ascii="Times New Roman" w:hAnsi="Times New Roman" w:cs="Times New Roman"/>
          <w:sz w:val="24"/>
          <w:szCs w:val="24"/>
        </w:rPr>
        <w:t xml:space="preserve"> is a type of computer networking and </w:t>
      </w:r>
      <w:r>
        <w:rPr>
          <w:rFonts w:ascii="Times New Roman" w:hAnsi="Times New Roman" w:cs="Times New Roman"/>
          <w:sz w:val="24"/>
          <w:szCs w:val="24"/>
        </w:rPr>
        <w:t>i</w:t>
      </w:r>
      <w:r w:rsidRPr="00093C2E">
        <w:rPr>
          <w:rFonts w:ascii="Times New Roman" w:hAnsi="Times New Roman" w:cs="Times New Roman"/>
          <w:sz w:val="24"/>
          <w:szCs w:val="24"/>
        </w:rPr>
        <w:t>nternet standard protocol that extracts and retrieves email from a remote mail server for access by the host machine.</w:t>
      </w:r>
      <w:r>
        <w:rPr>
          <w:rFonts w:ascii="Times New Roman" w:hAnsi="Times New Roman" w:cs="Times New Roman"/>
          <w:sz w:val="24"/>
          <w:szCs w:val="24"/>
        </w:rPr>
        <w:t xml:space="preserve"> </w:t>
      </w:r>
      <w:r w:rsidRPr="00093C2E">
        <w:rPr>
          <w:rFonts w:ascii="Times New Roman" w:hAnsi="Times New Roman" w:cs="Times New Roman"/>
          <w:sz w:val="24"/>
          <w:szCs w:val="24"/>
        </w:rPr>
        <w:t>The POP clients generally connect, retrieve all messages, store them on the client system, and delete them from the server. There are 3 versions of POP, but POP3 is the most used one.</w:t>
      </w:r>
    </w:p>
    <w:tbl>
      <w:tblPr>
        <w:tblStyle w:val="TableGrid"/>
        <w:tblW w:w="0" w:type="auto"/>
        <w:tblLook w:val="04A0" w:firstRow="1" w:lastRow="0" w:firstColumn="1" w:lastColumn="0" w:noHBand="0" w:noVBand="1"/>
      </w:tblPr>
      <w:tblGrid>
        <w:gridCol w:w="9350"/>
      </w:tblGrid>
      <w:tr w:rsidR="00093C2E" w14:paraId="0469BF1B" w14:textId="77777777" w:rsidTr="00093C2E">
        <w:tc>
          <w:tcPr>
            <w:tcW w:w="9350" w:type="dxa"/>
          </w:tcPr>
          <w:p w14:paraId="3DE7E5DA" w14:textId="48FE060C" w:rsidR="00093C2E" w:rsidRDefault="00093C2E" w:rsidP="00861CAD">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pop_docx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«pop_docx»</w:t>
            </w:r>
            <w:r>
              <w:rPr>
                <w:rFonts w:ascii="Times New Roman" w:hAnsi="Times New Roman" w:cs="Times New Roman"/>
                <w:sz w:val="24"/>
                <w:szCs w:val="24"/>
              </w:rPr>
              <w:fldChar w:fldCharType="end"/>
            </w:r>
          </w:p>
        </w:tc>
      </w:tr>
    </w:tbl>
    <w:p w14:paraId="0027C83C" w14:textId="2406FBEA" w:rsidR="00093C2E" w:rsidRDefault="00093C2E" w:rsidP="00861CAD">
      <w:pPr>
        <w:spacing w:after="0" w:line="360" w:lineRule="auto"/>
        <w:jc w:val="both"/>
        <w:rPr>
          <w:rFonts w:ascii="Times New Roman" w:hAnsi="Times New Roman" w:cs="Times New Roman"/>
          <w:sz w:val="24"/>
          <w:szCs w:val="24"/>
        </w:rPr>
      </w:pPr>
    </w:p>
    <w:p w14:paraId="71D3CA75" w14:textId="681460EC" w:rsidR="00093C2E" w:rsidRPr="009E78D6" w:rsidRDefault="00093C2E" w:rsidP="00861CAD">
      <w:pPr>
        <w:pStyle w:val="Heading2"/>
        <w:spacing w:line="360" w:lineRule="auto"/>
        <w:rPr>
          <w:rFonts w:ascii="Times New Roman" w:hAnsi="Times New Roman" w:cs="Times New Roman"/>
          <w:b/>
          <w:bCs/>
          <w:color w:val="auto"/>
          <w:sz w:val="28"/>
          <w:szCs w:val="28"/>
        </w:rPr>
      </w:pPr>
      <w:r>
        <w:rPr>
          <w:rFonts w:ascii="Times New Roman" w:hAnsi="Times New Roman" w:cs="Times New Roman"/>
          <w:b/>
          <w:bCs/>
          <w:color w:val="auto"/>
          <w:sz w:val="28"/>
          <w:szCs w:val="28"/>
        </w:rPr>
        <w:t>Samba</w:t>
      </w:r>
    </w:p>
    <w:p w14:paraId="3AFB0A30" w14:textId="504899E4" w:rsidR="00093C2E" w:rsidRDefault="00093C2E" w:rsidP="00861CAD">
      <w:pPr>
        <w:spacing w:after="0" w:line="360" w:lineRule="auto"/>
        <w:jc w:val="both"/>
        <w:rPr>
          <w:rFonts w:ascii="Times New Roman" w:hAnsi="Times New Roman" w:cs="Times New Roman"/>
          <w:sz w:val="24"/>
          <w:szCs w:val="24"/>
        </w:rPr>
      </w:pPr>
      <w:r w:rsidRPr="00093C2E">
        <w:rPr>
          <w:rFonts w:ascii="Times New Roman" w:hAnsi="Times New Roman" w:cs="Times New Roman"/>
          <w:b/>
          <w:bCs/>
          <w:sz w:val="24"/>
          <w:szCs w:val="24"/>
        </w:rPr>
        <w:t>Server Message Block (SMB)</w:t>
      </w:r>
      <w:r w:rsidRPr="00093C2E">
        <w:rPr>
          <w:rFonts w:ascii="Times New Roman" w:hAnsi="Times New Roman" w:cs="Times New Roman"/>
          <w:sz w:val="24"/>
          <w:szCs w:val="24"/>
        </w:rPr>
        <w:t xml:space="preserve"> is a client-server protocol that regulates </w:t>
      </w:r>
      <w:r w:rsidRPr="00093C2E">
        <w:rPr>
          <w:rFonts w:ascii="Times New Roman" w:hAnsi="Times New Roman" w:cs="Times New Roman"/>
          <w:b/>
          <w:bCs/>
          <w:sz w:val="24"/>
          <w:szCs w:val="24"/>
        </w:rPr>
        <w:t>access to files</w:t>
      </w:r>
      <w:r w:rsidRPr="00093C2E">
        <w:rPr>
          <w:rFonts w:ascii="Times New Roman" w:hAnsi="Times New Roman" w:cs="Times New Roman"/>
          <w:sz w:val="24"/>
          <w:szCs w:val="24"/>
        </w:rPr>
        <w:t xml:space="preserve"> and entire directories and other network resources such as printers, routers, or interfaces released for the network. </w:t>
      </w:r>
      <w:r w:rsidR="00F4358C">
        <w:rPr>
          <w:rFonts w:ascii="Times New Roman" w:hAnsi="Times New Roman" w:cs="Times New Roman"/>
          <w:sz w:val="24"/>
          <w:szCs w:val="24"/>
        </w:rPr>
        <w:t xml:space="preserve">In this part, enum4linux will be used to do </w:t>
      </w:r>
      <w:proofErr w:type="spellStart"/>
      <w:r w:rsidR="00AA4C40">
        <w:rPr>
          <w:rFonts w:ascii="Times New Roman" w:hAnsi="Times New Roman" w:cs="Times New Roman"/>
          <w:sz w:val="24"/>
          <w:szCs w:val="24"/>
        </w:rPr>
        <w:t>nmblookup</w:t>
      </w:r>
      <w:proofErr w:type="spellEnd"/>
      <w:r w:rsidR="00AA4C40">
        <w:rPr>
          <w:rFonts w:ascii="Times New Roman" w:hAnsi="Times New Roman" w:cs="Times New Roman"/>
          <w:sz w:val="24"/>
          <w:szCs w:val="24"/>
        </w:rPr>
        <w:t xml:space="preserve">, get password policy information, brute force share names, and get </w:t>
      </w:r>
      <w:proofErr w:type="spellStart"/>
      <w:r w:rsidR="00AA4C40">
        <w:rPr>
          <w:rFonts w:ascii="Times New Roman" w:hAnsi="Times New Roman" w:cs="Times New Roman"/>
          <w:sz w:val="24"/>
          <w:szCs w:val="24"/>
        </w:rPr>
        <w:t>userlist</w:t>
      </w:r>
      <w:proofErr w:type="spellEnd"/>
      <w:r w:rsidR="00AA4C40">
        <w:rPr>
          <w:rFonts w:ascii="Times New Roman" w:hAnsi="Times New Roman" w:cs="Times New Roman"/>
          <w:sz w:val="24"/>
          <w:szCs w:val="24"/>
        </w:rPr>
        <w:t>(s).</w:t>
      </w:r>
    </w:p>
    <w:tbl>
      <w:tblPr>
        <w:tblStyle w:val="TableGrid"/>
        <w:tblW w:w="0" w:type="auto"/>
        <w:tblLook w:val="04A0" w:firstRow="1" w:lastRow="0" w:firstColumn="1" w:lastColumn="0" w:noHBand="0" w:noVBand="1"/>
      </w:tblPr>
      <w:tblGrid>
        <w:gridCol w:w="9350"/>
      </w:tblGrid>
      <w:tr w:rsidR="00AA4C40" w14:paraId="0C380699" w14:textId="77777777" w:rsidTr="00AA4C40">
        <w:tc>
          <w:tcPr>
            <w:tcW w:w="9350" w:type="dxa"/>
          </w:tcPr>
          <w:p w14:paraId="63173423" w14:textId="70AC3ABF" w:rsidR="00AA4C40" w:rsidRDefault="00AA4C40" w:rsidP="00861CA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fldChar w:fldCharType="begin"/>
            </w:r>
            <w:r>
              <w:rPr>
                <w:rFonts w:ascii="Times New Roman" w:hAnsi="Times New Roman" w:cs="Times New Roman"/>
                <w:sz w:val="24"/>
                <w:szCs w:val="24"/>
              </w:rPr>
              <w:instrText xml:space="preserve"> MERGEFIELD  enum4linux_docx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«enum4linux_docx»</w:t>
            </w:r>
            <w:r>
              <w:rPr>
                <w:rFonts w:ascii="Times New Roman" w:hAnsi="Times New Roman" w:cs="Times New Roman"/>
                <w:sz w:val="24"/>
                <w:szCs w:val="24"/>
              </w:rPr>
              <w:fldChar w:fldCharType="end"/>
            </w:r>
          </w:p>
        </w:tc>
      </w:tr>
    </w:tbl>
    <w:p w14:paraId="0C44A91B" w14:textId="1A56B2A4" w:rsidR="00AA4C40" w:rsidRDefault="00AA4C40" w:rsidP="00861CAD">
      <w:pPr>
        <w:spacing w:after="0" w:line="360" w:lineRule="auto"/>
        <w:jc w:val="both"/>
        <w:rPr>
          <w:rFonts w:ascii="Times New Roman" w:hAnsi="Times New Roman" w:cs="Times New Roman"/>
          <w:sz w:val="24"/>
          <w:szCs w:val="24"/>
        </w:rPr>
      </w:pPr>
    </w:p>
    <w:p w14:paraId="2471CB95" w14:textId="297FD6D4" w:rsidR="009A14FB" w:rsidRPr="009E78D6" w:rsidRDefault="009A14FB" w:rsidP="00861CAD">
      <w:pPr>
        <w:pStyle w:val="Heading2"/>
        <w:spacing w:line="360" w:lineRule="auto"/>
        <w:rPr>
          <w:rFonts w:ascii="Times New Roman" w:hAnsi="Times New Roman" w:cs="Times New Roman"/>
          <w:b/>
          <w:bCs/>
          <w:color w:val="auto"/>
          <w:sz w:val="28"/>
          <w:szCs w:val="28"/>
        </w:rPr>
      </w:pPr>
      <w:proofErr w:type="spellStart"/>
      <w:r>
        <w:rPr>
          <w:rFonts w:ascii="Times New Roman" w:hAnsi="Times New Roman" w:cs="Times New Roman"/>
          <w:b/>
          <w:bCs/>
          <w:color w:val="auto"/>
          <w:sz w:val="28"/>
          <w:szCs w:val="28"/>
        </w:rPr>
        <w:t>Net</w:t>
      </w:r>
      <w:r w:rsidR="00C275FD">
        <w:rPr>
          <w:rFonts w:ascii="Times New Roman" w:hAnsi="Times New Roman" w:cs="Times New Roman"/>
          <w:b/>
          <w:bCs/>
          <w:color w:val="auto"/>
          <w:sz w:val="28"/>
          <w:szCs w:val="28"/>
        </w:rPr>
        <w:t>B</w:t>
      </w:r>
      <w:r>
        <w:rPr>
          <w:rFonts w:ascii="Times New Roman" w:hAnsi="Times New Roman" w:cs="Times New Roman"/>
          <w:b/>
          <w:bCs/>
          <w:color w:val="auto"/>
          <w:sz w:val="28"/>
          <w:szCs w:val="28"/>
        </w:rPr>
        <w:t>ios</w:t>
      </w:r>
      <w:proofErr w:type="spellEnd"/>
      <w:r>
        <w:rPr>
          <w:rFonts w:ascii="Times New Roman" w:hAnsi="Times New Roman" w:cs="Times New Roman"/>
          <w:b/>
          <w:bCs/>
          <w:color w:val="auto"/>
          <w:sz w:val="28"/>
          <w:szCs w:val="28"/>
        </w:rPr>
        <w:t xml:space="preserve"> Name Service</w:t>
      </w:r>
    </w:p>
    <w:p w14:paraId="3C9BE660" w14:textId="292E6CD6" w:rsidR="009A14FB" w:rsidRDefault="00C275FD" w:rsidP="00861CAD">
      <w:pPr>
        <w:spacing w:after="0" w:line="360" w:lineRule="auto"/>
        <w:jc w:val="both"/>
        <w:rPr>
          <w:rFonts w:ascii="Times New Roman" w:hAnsi="Times New Roman" w:cs="Times New Roman"/>
          <w:sz w:val="24"/>
          <w:szCs w:val="24"/>
        </w:rPr>
      </w:pPr>
      <w:r w:rsidRPr="00C275FD">
        <w:rPr>
          <w:rFonts w:ascii="Times New Roman" w:hAnsi="Times New Roman" w:cs="Times New Roman"/>
          <w:b/>
          <w:bCs/>
          <w:sz w:val="24"/>
          <w:szCs w:val="24"/>
        </w:rPr>
        <w:t>The NetBIOS Name Service (NBNS)</w:t>
      </w:r>
      <w:r w:rsidRPr="00C275FD">
        <w:rPr>
          <w:rFonts w:ascii="Times New Roman" w:hAnsi="Times New Roman" w:cs="Times New Roman"/>
          <w:sz w:val="24"/>
          <w:szCs w:val="24"/>
        </w:rPr>
        <w:t xml:space="preserve"> is part of the </w:t>
      </w:r>
      <w:r w:rsidRPr="00C275FD">
        <w:rPr>
          <w:rFonts w:ascii="Times New Roman" w:hAnsi="Times New Roman" w:cs="Times New Roman"/>
          <w:b/>
          <w:bCs/>
          <w:sz w:val="24"/>
          <w:szCs w:val="24"/>
        </w:rPr>
        <w:t>NetBIOS-over-TCP/IP (</w:t>
      </w:r>
      <w:proofErr w:type="spellStart"/>
      <w:r w:rsidRPr="00C275FD">
        <w:rPr>
          <w:rFonts w:ascii="Times New Roman" w:hAnsi="Times New Roman" w:cs="Times New Roman"/>
          <w:b/>
          <w:bCs/>
          <w:sz w:val="24"/>
          <w:szCs w:val="24"/>
        </w:rPr>
        <w:t>NBT</w:t>
      </w:r>
      <w:proofErr w:type="spellEnd"/>
      <w:r w:rsidRPr="00C275FD">
        <w:rPr>
          <w:rFonts w:ascii="Times New Roman" w:hAnsi="Times New Roman" w:cs="Times New Roman"/>
          <w:b/>
          <w:bCs/>
          <w:sz w:val="24"/>
          <w:szCs w:val="24"/>
        </w:rPr>
        <w:t>/</w:t>
      </w:r>
      <w:proofErr w:type="spellStart"/>
      <w:r w:rsidRPr="00C275FD">
        <w:rPr>
          <w:rFonts w:ascii="Times New Roman" w:hAnsi="Times New Roman" w:cs="Times New Roman"/>
          <w:b/>
          <w:bCs/>
          <w:sz w:val="24"/>
          <w:szCs w:val="24"/>
        </w:rPr>
        <w:t>NetBT</w:t>
      </w:r>
      <w:proofErr w:type="spellEnd"/>
      <w:r w:rsidRPr="00C275FD">
        <w:rPr>
          <w:rFonts w:ascii="Times New Roman" w:hAnsi="Times New Roman" w:cs="Times New Roman"/>
          <w:b/>
          <w:bCs/>
          <w:sz w:val="24"/>
          <w:szCs w:val="24"/>
        </w:rPr>
        <w:t>)</w:t>
      </w:r>
      <w:r w:rsidRPr="00C275FD">
        <w:rPr>
          <w:rFonts w:ascii="Times New Roman" w:hAnsi="Times New Roman" w:cs="Times New Roman"/>
          <w:sz w:val="24"/>
          <w:szCs w:val="24"/>
        </w:rPr>
        <w:t xml:space="preserve"> protocol suite that allows legacy computer applications relying on the NetBIOS Application Programming Interface (API) to be used on TCP/IP networks.</w:t>
      </w:r>
      <w:r w:rsidR="002C66F6">
        <w:rPr>
          <w:rFonts w:ascii="Times New Roman" w:hAnsi="Times New Roman" w:cs="Times New Roman"/>
          <w:sz w:val="24"/>
          <w:szCs w:val="24"/>
        </w:rPr>
        <w:t xml:space="preserve"> For reconnaissance, the program will use </w:t>
      </w:r>
      <w:proofErr w:type="spellStart"/>
      <w:r w:rsidR="002C66F6">
        <w:rPr>
          <w:rFonts w:ascii="Times New Roman" w:hAnsi="Times New Roman" w:cs="Times New Roman"/>
          <w:sz w:val="24"/>
          <w:szCs w:val="24"/>
        </w:rPr>
        <w:t>nmblookup</w:t>
      </w:r>
      <w:proofErr w:type="spellEnd"/>
      <w:r w:rsidR="002C66F6">
        <w:rPr>
          <w:rFonts w:ascii="Times New Roman" w:hAnsi="Times New Roman" w:cs="Times New Roman"/>
          <w:sz w:val="24"/>
          <w:szCs w:val="24"/>
        </w:rPr>
        <w:t xml:space="preserve"> to check node status on the target and </w:t>
      </w:r>
      <w:proofErr w:type="spellStart"/>
      <w:r w:rsidR="002C66F6">
        <w:rPr>
          <w:rFonts w:ascii="Times New Roman" w:hAnsi="Times New Roman" w:cs="Times New Roman"/>
          <w:sz w:val="24"/>
          <w:szCs w:val="24"/>
        </w:rPr>
        <w:t>nmap</w:t>
      </w:r>
      <w:proofErr w:type="spellEnd"/>
      <w:r w:rsidR="002C66F6">
        <w:rPr>
          <w:rFonts w:ascii="Times New Roman" w:hAnsi="Times New Roman" w:cs="Times New Roman"/>
          <w:sz w:val="24"/>
          <w:szCs w:val="24"/>
        </w:rPr>
        <w:t xml:space="preserve"> with </w:t>
      </w:r>
      <w:proofErr w:type="spellStart"/>
      <w:r w:rsidR="002C66F6">
        <w:rPr>
          <w:rFonts w:ascii="Times New Roman" w:hAnsi="Times New Roman" w:cs="Times New Roman"/>
          <w:sz w:val="24"/>
          <w:szCs w:val="24"/>
        </w:rPr>
        <w:t>nbtstat</w:t>
      </w:r>
      <w:proofErr w:type="spellEnd"/>
      <w:r w:rsidR="002C66F6">
        <w:rPr>
          <w:rFonts w:ascii="Times New Roman" w:hAnsi="Times New Roman" w:cs="Times New Roman"/>
          <w:sz w:val="24"/>
          <w:szCs w:val="24"/>
        </w:rPr>
        <w:t xml:space="preserve"> as wordlist.</w:t>
      </w:r>
    </w:p>
    <w:tbl>
      <w:tblPr>
        <w:tblStyle w:val="TableGrid"/>
        <w:tblW w:w="0" w:type="auto"/>
        <w:tblLook w:val="04A0" w:firstRow="1" w:lastRow="0" w:firstColumn="1" w:lastColumn="0" w:noHBand="0" w:noVBand="1"/>
      </w:tblPr>
      <w:tblGrid>
        <w:gridCol w:w="9350"/>
      </w:tblGrid>
      <w:tr w:rsidR="009A14FB" w14:paraId="47084D37" w14:textId="77777777" w:rsidTr="00876AF7">
        <w:tc>
          <w:tcPr>
            <w:tcW w:w="9350" w:type="dxa"/>
          </w:tcPr>
          <w:p w14:paraId="43E1C325" w14:textId="3731FA61" w:rsidR="009A14FB" w:rsidRDefault="00C275FD" w:rsidP="00861CAD">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netbios_docx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«netbios_docx»</w:t>
            </w:r>
            <w:r>
              <w:rPr>
                <w:rFonts w:ascii="Times New Roman" w:hAnsi="Times New Roman" w:cs="Times New Roman"/>
                <w:sz w:val="24"/>
                <w:szCs w:val="24"/>
              </w:rPr>
              <w:fldChar w:fldCharType="end"/>
            </w:r>
          </w:p>
        </w:tc>
      </w:tr>
    </w:tbl>
    <w:p w14:paraId="24870A9A" w14:textId="77777777" w:rsidR="009A14FB" w:rsidRDefault="009A14FB" w:rsidP="00861CAD">
      <w:pPr>
        <w:spacing w:after="0" w:line="360" w:lineRule="auto"/>
        <w:jc w:val="both"/>
        <w:rPr>
          <w:rFonts w:ascii="Times New Roman" w:hAnsi="Times New Roman" w:cs="Times New Roman"/>
          <w:sz w:val="24"/>
          <w:szCs w:val="24"/>
        </w:rPr>
      </w:pPr>
    </w:p>
    <w:p w14:paraId="0891C8D7" w14:textId="34E5CF4B" w:rsidR="002C66F6" w:rsidRPr="009E78D6" w:rsidRDefault="002C66F6" w:rsidP="00861CAD">
      <w:pPr>
        <w:pStyle w:val="Heading2"/>
        <w:spacing w:line="360" w:lineRule="auto"/>
        <w:rPr>
          <w:rFonts w:ascii="Times New Roman" w:hAnsi="Times New Roman" w:cs="Times New Roman"/>
          <w:b/>
          <w:bCs/>
          <w:color w:val="auto"/>
          <w:sz w:val="28"/>
          <w:szCs w:val="28"/>
        </w:rPr>
      </w:pPr>
      <w:r>
        <w:rPr>
          <w:rFonts w:ascii="Times New Roman" w:hAnsi="Times New Roman" w:cs="Times New Roman"/>
          <w:b/>
          <w:bCs/>
          <w:color w:val="auto"/>
          <w:sz w:val="28"/>
          <w:szCs w:val="28"/>
        </w:rPr>
        <w:t>LDAP</w:t>
      </w:r>
    </w:p>
    <w:p w14:paraId="5BD2838C" w14:textId="43A19C1B" w:rsidR="002C66F6" w:rsidRPr="002C66F6" w:rsidRDefault="002C66F6" w:rsidP="00861CAD">
      <w:pPr>
        <w:spacing w:after="0" w:line="360" w:lineRule="auto"/>
        <w:jc w:val="both"/>
        <w:rPr>
          <w:rFonts w:ascii="Times New Roman" w:hAnsi="Times New Roman" w:cs="Times New Roman"/>
          <w:sz w:val="24"/>
          <w:szCs w:val="24"/>
        </w:rPr>
      </w:pPr>
      <w:r w:rsidRPr="002C66F6">
        <w:rPr>
          <w:rFonts w:ascii="Times New Roman" w:hAnsi="Times New Roman" w:cs="Times New Roman"/>
          <w:b/>
          <w:bCs/>
          <w:sz w:val="24"/>
          <w:szCs w:val="24"/>
        </w:rPr>
        <w:t>LDAP (Lightweight Directory Access Protocol)</w:t>
      </w:r>
      <w:r w:rsidRPr="002C66F6">
        <w:rPr>
          <w:rFonts w:ascii="Times New Roman" w:hAnsi="Times New Roman" w:cs="Times New Roman"/>
          <w:sz w:val="24"/>
          <w:szCs w:val="24"/>
        </w:rPr>
        <w:t xml:space="preserve"> is a software protocol for enabling anyone to locate organizations, individuals, and other resources such as files and devices in a network, whether on the public Internet or on a corporate intranet.</w:t>
      </w:r>
      <w:r w:rsidR="00B81ED9">
        <w:rPr>
          <w:rFonts w:ascii="Times New Roman" w:hAnsi="Times New Roman" w:cs="Times New Roman"/>
          <w:sz w:val="24"/>
          <w:szCs w:val="24"/>
        </w:rPr>
        <w:t xml:space="preserve"> Nmap will be used to scan the target, using </w:t>
      </w:r>
      <w:proofErr w:type="spellStart"/>
      <w:r w:rsidR="00B81ED9" w:rsidRPr="00B81ED9">
        <w:rPr>
          <w:rFonts w:ascii="Times New Roman" w:hAnsi="Times New Roman" w:cs="Times New Roman"/>
          <w:sz w:val="24"/>
          <w:szCs w:val="24"/>
        </w:rPr>
        <w:t>ldap-rootdse</w:t>
      </w:r>
      <w:proofErr w:type="spellEnd"/>
      <w:r w:rsidR="00B81ED9">
        <w:rPr>
          <w:rFonts w:ascii="Times New Roman" w:hAnsi="Times New Roman" w:cs="Times New Roman"/>
          <w:sz w:val="24"/>
          <w:szCs w:val="24"/>
        </w:rPr>
        <w:t xml:space="preserve"> as wordlist.</w:t>
      </w:r>
    </w:p>
    <w:tbl>
      <w:tblPr>
        <w:tblStyle w:val="TableGrid"/>
        <w:tblW w:w="0" w:type="auto"/>
        <w:tblLook w:val="04A0" w:firstRow="1" w:lastRow="0" w:firstColumn="1" w:lastColumn="0" w:noHBand="0" w:noVBand="1"/>
      </w:tblPr>
      <w:tblGrid>
        <w:gridCol w:w="9350"/>
      </w:tblGrid>
      <w:tr w:rsidR="002C66F6" w14:paraId="3B6DE943" w14:textId="77777777" w:rsidTr="00876AF7">
        <w:tc>
          <w:tcPr>
            <w:tcW w:w="9350" w:type="dxa"/>
          </w:tcPr>
          <w:p w14:paraId="360D687A" w14:textId="6BADB330" w:rsidR="002C66F6" w:rsidRDefault="002C66F6" w:rsidP="00861CAD">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ldap_docx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«ldap_docx»</w:t>
            </w:r>
            <w:r>
              <w:rPr>
                <w:rFonts w:ascii="Times New Roman" w:hAnsi="Times New Roman" w:cs="Times New Roman"/>
                <w:sz w:val="24"/>
                <w:szCs w:val="24"/>
              </w:rPr>
              <w:fldChar w:fldCharType="end"/>
            </w:r>
          </w:p>
        </w:tc>
      </w:tr>
    </w:tbl>
    <w:p w14:paraId="029A7A1F" w14:textId="77777777" w:rsidR="002C66F6" w:rsidRDefault="002C66F6" w:rsidP="00861CAD">
      <w:pPr>
        <w:spacing w:after="0" w:line="360" w:lineRule="auto"/>
        <w:jc w:val="both"/>
        <w:rPr>
          <w:rFonts w:ascii="Times New Roman" w:hAnsi="Times New Roman" w:cs="Times New Roman"/>
          <w:sz w:val="24"/>
          <w:szCs w:val="24"/>
        </w:rPr>
      </w:pPr>
    </w:p>
    <w:p w14:paraId="221FCE20" w14:textId="74015251" w:rsidR="000E01B0" w:rsidRPr="009E78D6" w:rsidRDefault="000E01B0" w:rsidP="00861CAD">
      <w:pPr>
        <w:pStyle w:val="Heading2"/>
        <w:spacing w:line="360" w:lineRule="auto"/>
        <w:rPr>
          <w:rFonts w:ascii="Times New Roman" w:hAnsi="Times New Roman" w:cs="Times New Roman"/>
          <w:b/>
          <w:bCs/>
          <w:color w:val="auto"/>
          <w:sz w:val="28"/>
          <w:szCs w:val="28"/>
        </w:rPr>
      </w:pPr>
      <w:r>
        <w:rPr>
          <w:rFonts w:ascii="Times New Roman" w:hAnsi="Times New Roman" w:cs="Times New Roman"/>
          <w:b/>
          <w:bCs/>
          <w:color w:val="auto"/>
          <w:sz w:val="28"/>
          <w:szCs w:val="28"/>
        </w:rPr>
        <w:t>Microsoft SQL</w:t>
      </w:r>
    </w:p>
    <w:p w14:paraId="0B0FFDCC" w14:textId="0C917D0A" w:rsidR="00AA4C40" w:rsidRDefault="000E01B0" w:rsidP="00861CAD">
      <w:pPr>
        <w:spacing w:after="0" w:line="360" w:lineRule="auto"/>
        <w:jc w:val="both"/>
        <w:rPr>
          <w:rFonts w:ascii="Times New Roman" w:hAnsi="Times New Roman" w:cs="Times New Roman"/>
          <w:sz w:val="24"/>
          <w:szCs w:val="24"/>
        </w:rPr>
      </w:pPr>
      <w:r w:rsidRPr="000E01B0">
        <w:rPr>
          <w:rFonts w:ascii="Times New Roman" w:hAnsi="Times New Roman" w:cs="Times New Roman"/>
          <w:b/>
          <w:bCs/>
          <w:sz w:val="24"/>
          <w:szCs w:val="24"/>
        </w:rPr>
        <w:t>Microsoft SQL Server</w:t>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MSSQL</w:t>
      </w:r>
      <w:proofErr w:type="spellEnd"/>
      <w:r>
        <w:rPr>
          <w:rFonts w:ascii="Times New Roman" w:hAnsi="Times New Roman" w:cs="Times New Roman"/>
          <w:b/>
          <w:bCs/>
          <w:sz w:val="24"/>
          <w:szCs w:val="24"/>
        </w:rPr>
        <w:t>)</w:t>
      </w:r>
      <w:r w:rsidRPr="000E01B0">
        <w:rPr>
          <w:rFonts w:ascii="Times New Roman" w:hAnsi="Times New Roman" w:cs="Times New Roman"/>
          <w:sz w:val="24"/>
          <w:szCs w:val="24"/>
        </w:rPr>
        <w:t xml:space="preserve"> is a relational database management system developed by Microsoft</w:t>
      </w:r>
      <w:r>
        <w:rPr>
          <w:rFonts w:ascii="Times New Roman" w:hAnsi="Times New Roman" w:cs="Times New Roman"/>
          <w:sz w:val="24"/>
          <w:szCs w:val="24"/>
        </w:rPr>
        <w:t xml:space="preserve">. Nmap will be used to scan the target using </w:t>
      </w:r>
      <w:proofErr w:type="spellStart"/>
      <w:r w:rsidRPr="000E01B0">
        <w:rPr>
          <w:rFonts w:ascii="Times New Roman" w:hAnsi="Times New Roman" w:cs="Times New Roman"/>
          <w:sz w:val="24"/>
          <w:szCs w:val="24"/>
        </w:rPr>
        <w:t>ms</w:t>
      </w:r>
      <w:proofErr w:type="spellEnd"/>
      <w:r w:rsidRPr="000E01B0">
        <w:rPr>
          <w:rFonts w:ascii="Times New Roman" w:hAnsi="Times New Roman" w:cs="Times New Roman"/>
          <w:sz w:val="24"/>
          <w:szCs w:val="24"/>
        </w:rPr>
        <w:t>-</w:t>
      </w:r>
      <w:proofErr w:type="spellStart"/>
      <w:r w:rsidRPr="000E01B0">
        <w:rPr>
          <w:rFonts w:ascii="Times New Roman" w:hAnsi="Times New Roman" w:cs="Times New Roman"/>
          <w:sz w:val="24"/>
          <w:szCs w:val="24"/>
        </w:rPr>
        <w:t>sql</w:t>
      </w:r>
      <w:proofErr w:type="spellEnd"/>
      <w:r w:rsidRPr="000E01B0">
        <w:rPr>
          <w:rFonts w:ascii="Times New Roman" w:hAnsi="Times New Roman" w:cs="Times New Roman"/>
          <w:sz w:val="24"/>
          <w:szCs w:val="24"/>
        </w:rPr>
        <w:t>-info,</w:t>
      </w:r>
      <w:r>
        <w:rPr>
          <w:rFonts w:ascii="Times New Roman" w:hAnsi="Times New Roman" w:cs="Times New Roman"/>
          <w:sz w:val="24"/>
          <w:szCs w:val="24"/>
        </w:rPr>
        <w:t xml:space="preserve"> </w:t>
      </w:r>
      <w:proofErr w:type="spellStart"/>
      <w:r w:rsidRPr="000E01B0">
        <w:rPr>
          <w:rFonts w:ascii="Times New Roman" w:hAnsi="Times New Roman" w:cs="Times New Roman"/>
          <w:sz w:val="24"/>
          <w:szCs w:val="24"/>
        </w:rPr>
        <w:t>ms</w:t>
      </w:r>
      <w:proofErr w:type="spellEnd"/>
      <w:r w:rsidRPr="000E01B0">
        <w:rPr>
          <w:rFonts w:ascii="Times New Roman" w:hAnsi="Times New Roman" w:cs="Times New Roman"/>
          <w:sz w:val="24"/>
          <w:szCs w:val="24"/>
        </w:rPr>
        <w:t>-</w:t>
      </w:r>
      <w:proofErr w:type="spellStart"/>
      <w:r w:rsidRPr="000E01B0">
        <w:rPr>
          <w:rFonts w:ascii="Times New Roman" w:hAnsi="Times New Roman" w:cs="Times New Roman"/>
          <w:sz w:val="24"/>
          <w:szCs w:val="24"/>
        </w:rPr>
        <w:t>sql</w:t>
      </w:r>
      <w:proofErr w:type="spellEnd"/>
      <w:r w:rsidRPr="000E01B0">
        <w:rPr>
          <w:rFonts w:ascii="Times New Roman" w:hAnsi="Times New Roman" w:cs="Times New Roman"/>
          <w:sz w:val="24"/>
          <w:szCs w:val="24"/>
        </w:rPr>
        <w:t>-empty-password,</w:t>
      </w:r>
      <w:r>
        <w:rPr>
          <w:rFonts w:ascii="Times New Roman" w:hAnsi="Times New Roman" w:cs="Times New Roman"/>
          <w:sz w:val="24"/>
          <w:szCs w:val="24"/>
        </w:rPr>
        <w:t xml:space="preserve"> </w:t>
      </w:r>
      <w:proofErr w:type="spellStart"/>
      <w:r w:rsidRPr="000E01B0">
        <w:rPr>
          <w:rFonts w:ascii="Times New Roman" w:hAnsi="Times New Roman" w:cs="Times New Roman"/>
          <w:sz w:val="24"/>
          <w:szCs w:val="24"/>
        </w:rPr>
        <w:t>ms-sql-xp-cmdshell</w:t>
      </w:r>
      <w:proofErr w:type="spellEnd"/>
      <w:r w:rsidRPr="000E01B0">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0E01B0">
        <w:rPr>
          <w:rFonts w:ascii="Times New Roman" w:hAnsi="Times New Roman" w:cs="Times New Roman"/>
          <w:sz w:val="24"/>
          <w:szCs w:val="24"/>
        </w:rPr>
        <w:t>ms</w:t>
      </w:r>
      <w:proofErr w:type="spellEnd"/>
      <w:r w:rsidRPr="000E01B0">
        <w:rPr>
          <w:rFonts w:ascii="Times New Roman" w:hAnsi="Times New Roman" w:cs="Times New Roman"/>
          <w:sz w:val="24"/>
          <w:szCs w:val="24"/>
        </w:rPr>
        <w:t>-</w:t>
      </w:r>
      <w:proofErr w:type="spellStart"/>
      <w:r w:rsidRPr="000E01B0">
        <w:rPr>
          <w:rFonts w:ascii="Times New Roman" w:hAnsi="Times New Roman" w:cs="Times New Roman"/>
          <w:sz w:val="24"/>
          <w:szCs w:val="24"/>
        </w:rPr>
        <w:t>sql</w:t>
      </w:r>
      <w:proofErr w:type="spellEnd"/>
      <w:r w:rsidRPr="000E01B0">
        <w:rPr>
          <w:rFonts w:ascii="Times New Roman" w:hAnsi="Times New Roman" w:cs="Times New Roman"/>
          <w:sz w:val="24"/>
          <w:szCs w:val="24"/>
        </w:rPr>
        <w:t>-config,</w:t>
      </w:r>
      <w:r>
        <w:rPr>
          <w:rFonts w:ascii="Times New Roman" w:hAnsi="Times New Roman" w:cs="Times New Roman"/>
          <w:sz w:val="24"/>
          <w:szCs w:val="24"/>
        </w:rPr>
        <w:t xml:space="preserve"> </w:t>
      </w:r>
      <w:proofErr w:type="spellStart"/>
      <w:r w:rsidRPr="000E01B0">
        <w:rPr>
          <w:rFonts w:ascii="Times New Roman" w:hAnsi="Times New Roman" w:cs="Times New Roman"/>
          <w:sz w:val="24"/>
          <w:szCs w:val="24"/>
        </w:rPr>
        <w:t>ms</w:t>
      </w:r>
      <w:proofErr w:type="spellEnd"/>
      <w:r w:rsidRPr="000E01B0">
        <w:rPr>
          <w:rFonts w:ascii="Times New Roman" w:hAnsi="Times New Roman" w:cs="Times New Roman"/>
          <w:sz w:val="24"/>
          <w:szCs w:val="24"/>
        </w:rPr>
        <w:t>-</w:t>
      </w:r>
      <w:proofErr w:type="spellStart"/>
      <w:r w:rsidRPr="000E01B0">
        <w:rPr>
          <w:rFonts w:ascii="Times New Roman" w:hAnsi="Times New Roman" w:cs="Times New Roman"/>
          <w:sz w:val="24"/>
          <w:szCs w:val="24"/>
        </w:rPr>
        <w:t>sql</w:t>
      </w:r>
      <w:proofErr w:type="spellEnd"/>
      <w:r w:rsidRPr="000E01B0">
        <w:rPr>
          <w:rFonts w:ascii="Times New Roman" w:hAnsi="Times New Roman" w:cs="Times New Roman"/>
          <w:sz w:val="24"/>
          <w:szCs w:val="24"/>
        </w:rPr>
        <w:t>-</w:t>
      </w:r>
      <w:proofErr w:type="spellStart"/>
      <w:r w:rsidRPr="000E01B0">
        <w:rPr>
          <w:rFonts w:ascii="Times New Roman" w:hAnsi="Times New Roman" w:cs="Times New Roman"/>
          <w:sz w:val="24"/>
          <w:szCs w:val="24"/>
        </w:rPr>
        <w:t>ntlm</w:t>
      </w:r>
      <w:proofErr w:type="spellEnd"/>
      <w:r w:rsidRPr="000E01B0">
        <w:rPr>
          <w:rFonts w:ascii="Times New Roman" w:hAnsi="Times New Roman" w:cs="Times New Roman"/>
          <w:sz w:val="24"/>
          <w:szCs w:val="24"/>
        </w:rPr>
        <w:t>-info,</w:t>
      </w:r>
      <w:r>
        <w:rPr>
          <w:rFonts w:ascii="Times New Roman" w:hAnsi="Times New Roman" w:cs="Times New Roman"/>
          <w:sz w:val="24"/>
          <w:szCs w:val="24"/>
        </w:rPr>
        <w:t xml:space="preserve"> </w:t>
      </w:r>
      <w:proofErr w:type="spellStart"/>
      <w:r w:rsidRPr="000E01B0">
        <w:rPr>
          <w:rFonts w:ascii="Times New Roman" w:hAnsi="Times New Roman" w:cs="Times New Roman"/>
          <w:sz w:val="24"/>
          <w:szCs w:val="24"/>
        </w:rPr>
        <w:t>ms</w:t>
      </w:r>
      <w:proofErr w:type="spellEnd"/>
      <w:r w:rsidRPr="000E01B0">
        <w:rPr>
          <w:rFonts w:ascii="Times New Roman" w:hAnsi="Times New Roman" w:cs="Times New Roman"/>
          <w:sz w:val="24"/>
          <w:szCs w:val="24"/>
        </w:rPr>
        <w:t>-</w:t>
      </w:r>
      <w:proofErr w:type="spellStart"/>
      <w:r w:rsidRPr="000E01B0">
        <w:rPr>
          <w:rFonts w:ascii="Times New Roman" w:hAnsi="Times New Roman" w:cs="Times New Roman"/>
          <w:sz w:val="24"/>
          <w:szCs w:val="24"/>
        </w:rPr>
        <w:t>sql</w:t>
      </w:r>
      <w:proofErr w:type="spellEnd"/>
      <w:r w:rsidRPr="000E01B0">
        <w:rPr>
          <w:rFonts w:ascii="Times New Roman" w:hAnsi="Times New Roman" w:cs="Times New Roman"/>
          <w:sz w:val="24"/>
          <w:szCs w:val="24"/>
        </w:rPr>
        <w:t>-tables,</w:t>
      </w:r>
      <w:r>
        <w:rPr>
          <w:rFonts w:ascii="Times New Roman" w:hAnsi="Times New Roman" w:cs="Times New Roman"/>
          <w:sz w:val="24"/>
          <w:szCs w:val="24"/>
        </w:rPr>
        <w:t xml:space="preserve"> </w:t>
      </w:r>
      <w:proofErr w:type="spellStart"/>
      <w:r w:rsidRPr="000E01B0">
        <w:rPr>
          <w:rFonts w:ascii="Times New Roman" w:hAnsi="Times New Roman" w:cs="Times New Roman"/>
          <w:sz w:val="24"/>
          <w:szCs w:val="24"/>
        </w:rPr>
        <w:t>ms-sql-hasdbaccess</w:t>
      </w:r>
      <w:proofErr w:type="spellEnd"/>
      <w:r w:rsidRPr="000E01B0">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0E01B0">
        <w:rPr>
          <w:rFonts w:ascii="Times New Roman" w:hAnsi="Times New Roman" w:cs="Times New Roman"/>
          <w:sz w:val="24"/>
          <w:szCs w:val="24"/>
        </w:rPr>
        <w:t>ms-sql-dac</w:t>
      </w:r>
      <w:proofErr w:type="spellEnd"/>
      <w:r w:rsidRPr="000E01B0">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0E01B0">
        <w:rPr>
          <w:rFonts w:ascii="Times New Roman" w:hAnsi="Times New Roman" w:cs="Times New Roman"/>
          <w:sz w:val="24"/>
          <w:szCs w:val="24"/>
        </w:rPr>
        <w:t>ms</w:t>
      </w:r>
      <w:proofErr w:type="spellEnd"/>
      <w:r w:rsidRPr="000E01B0">
        <w:rPr>
          <w:rFonts w:ascii="Times New Roman" w:hAnsi="Times New Roman" w:cs="Times New Roman"/>
          <w:sz w:val="24"/>
          <w:szCs w:val="24"/>
        </w:rPr>
        <w:t>-</w:t>
      </w:r>
      <w:proofErr w:type="spellStart"/>
      <w:r w:rsidRPr="000E01B0">
        <w:rPr>
          <w:rFonts w:ascii="Times New Roman" w:hAnsi="Times New Roman" w:cs="Times New Roman"/>
          <w:sz w:val="24"/>
          <w:szCs w:val="24"/>
        </w:rPr>
        <w:t>sql</w:t>
      </w:r>
      <w:proofErr w:type="spellEnd"/>
      <w:r w:rsidRPr="000E01B0">
        <w:rPr>
          <w:rFonts w:ascii="Times New Roman" w:hAnsi="Times New Roman" w:cs="Times New Roman"/>
          <w:sz w:val="24"/>
          <w:szCs w:val="24"/>
        </w:rPr>
        <w:t>-dump-hashes</w:t>
      </w:r>
      <w:r>
        <w:rPr>
          <w:rFonts w:ascii="Times New Roman" w:hAnsi="Times New Roman" w:cs="Times New Roman"/>
          <w:sz w:val="24"/>
          <w:szCs w:val="24"/>
        </w:rPr>
        <w:t xml:space="preserve"> wordlists.</w:t>
      </w:r>
    </w:p>
    <w:tbl>
      <w:tblPr>
        <w:tblStyle w:val="TableGrid"/>
        <w:tblW w:w="0" w:type="auto"/>
        <w:tblLook w:val="04A0" w:firstRow="1" w:lastRow="0" w:firstColumn="1" w:lastColumn="0" w:noHBand="0" w:noVBand="1"/>
      </w:tblPr>
      <w:tblGrid>
        <w:gridCol w:w="9350"/>
      </w:tblGrid>
      <w:tr w:rsidR="000E01B0" w14:paraId="497B286C" w14:textId="77777777" w:rsidTr="000E01B0">
        <w:tc>
          <w:tcPr>
            <w:tcW w:w="9350" w:type="dxa"/>
          </w:tcPr>
          <w:p w14:paraId="3BCD2E6F" w14:textId="169070DA" w:rsidR="000E01B0" w:rsidRDefault="000E01B0" w:rsidP="00861CAD">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mssql_docx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«mssql_docx»</w:t>
            </w:r>
            <w:r>
              <w:rPr>
                <w:rFonts w:ascii="Times New Roman" w:hAnsi="Times New Roman" w:cs="Times New Roman"/>
                <w:sz w:val="24"/>
                <w:szCs w:val="24"/>
              </w:rPr>
              <w:fldChar w:fldCharType="end"/>
            </w:r>
          </w:p>
        </w:tc>
      </w:tr>
    </w:tbl>
    <w:p w14:paraId="589D7437" w14:textId="3E460F45" w:rsidR="000E01B0" w:rsidRDefault="000E01B0" w:rsidP="00861CAD">
      <w:pPr>
        <w:spacing w:after="0" w:line="360" w:lineRule="auto"/>
        <w:jc w:val="both"/>
        <w:rPr>
          <w:rFonts w:ascii="Times New Roman" w:hAnsi="Times New Roman" w:cs="Times New Roman"/>
          <w:sz w:val="24"/>
          <w:szCs w:val="24"/>
        </w:rPr>
      </w:pPr>
    </w:p>
    <w:p w14:paraId="20C4AD20" w14:textId="36304B97" w:rsidR="000E01B0" w:rsidRPr="000E01B0" w:rsidRDefault="000E01B0" w:rsidP="00861CAD">
      <w:pPr>
        <w:pStyle w:val="Heading2"/>
        <w:spacing w:line="360" w:lineRule="auto"/>
        <w:rPr>
          <w:rFonts w:ascii="Times New Roman" w:hAnsi="Times New Roman" w:cs="Times New Roman"/>
          <w:b/>
          <w:bCs/>
          <w:color w:val="auto"/>
          <w:sz w:val="28"/>
          <w:szCs w:val="28"/>
        </w:rPr>
      </w:pPr>
      <w:r w:rsidRPr="000E01B0">
        <w:rPr>
          <w:rFonts w:ascii="Times New Roman" w:hAnsi="Times New Roman" w:cs="Times New Roman"/>
          <w:b/>
          <w:bCs/>
          <w:color w:val="auto"/>
          <w:sz w:val="28"/>
          <w:szCs w:val="28"/>
        </w:rPr>
        <w:t>MySQL</w:t>
      </w:r>
    </w:p>
    <w:p w14:paraId="75D09F18" w14:textId="4476906B" w:rsidR="000E01B0" w:rsidRDefault="000E01B0" w:rsidP="00861CAD">
      <w:pPr>
        <w:spacing w:after="0" w:line="360" w:lineRule="auto"/>
        <w:jc w:val="both"/>
        <w:rPr>
          <w:rFonts w:ascii="Times New Roman" w:hAnsi="Times New Roman" w:cs="Times New Roman"/>
          <w:sz w:val="24"/>
          <w:szCs w:val="24"/>
        </w:rPr>
      </w:pPr>
      <w:r w:rsidRPr="000E01B0">
        <w:rPr>
          <w:rFonts w:ascii="Times New Roman" w:hAnsi="Times New Roman" w:cs="Times New Roman"/>
          <w:b/>
          <w:bCs/>
          <w:sz w:val="24"/>
          <w:szCs w:val="24"/>
        </w:rPr>
        <w:t>MySQL</w:t>
      </w:r>
      <w:r w:rsidRPr="000E01B0">
        <w:rPr>
          <w:rFonts w:ascii="Times New Roman" w:hAnsi="Times New Roman" w:cs="Times New Roman"/>
          <w:sz w:val="24"/>
          <w:szCs w:val="24"/>
        </w:rPr>
        <w:t xml:space="preserve"> is a freely available open-source Relational Database Management System (RDBMS) that uses </w:t>
      </w:r>
      <w:r w:rsidRPr="000E01B0">
        <w:rPr>
          <w:rFonts w:ascii="Times New Roman" w:hAnsi="Times New Roman" w:cs="Times New Roman"/>
          <w:b/>
          <w:bCs/>
          <w:sz w:val="24"/>
          <w:szCs w:val="24"/>
        </w:rPr>
        <w:t>Structured Query Language (SQL)</w:t>
      </w:r>
      <w:r>
        <w:rPr>
          <w:rFonts w:ascii="Times New Roman" w:hAnsi="Times New Roman" w:cs="Times New Roman"/>
          <w:sz w:val="24"/>
          <w:szCs w:val="24"/>
        </w:rPr>
        <w:t xml:space="preserve">. Nmap will be used to scan the target using </w:t>
      </w:r>
      <w:proofErr w:type="spellStart"/>
      <w:r w:rsidRPr="000E01B0">
        <w:rPr>
          <w:rFonts w:ascii="Times New Roman" w:hAnsi="Times New Roman" w:cs="Times New Roman"/>
          <w:sz w:val="24"/>
          <w:szCs w:val="24"/>
        </w:rPr>
        <w:t>mysql</w:t>
      </w:r>
      <w:proofErr w:type="spellEnd"/>
      <w:r w:rsidRPr="000E01B0">
        <w:rPr>
          <w:rFonts w:ascii="Times New Roman" w:hAnsi="Times New Roman" w:cs="Times New Roman"/>
          <w:sz w:val="24"/>
          <w:szCs w:val="24"/>
        </w:rPr>
        <w:t xml:space="preserve">-audit, </w:t>
      </w:r>
      <w:proofErr w:type="spellStart"/>
      <w:r w:rsidRPr="000E01B0">
        <w:rPr>
          <w:rFonts w:ascii="Times New Roman" w:hAnsi="Times New Roman" w:cs="Times New Roman"/>
          <w:sz w:val="24"/>
          <w:szCs w:val="24"/>
        </w:rPr>
        <w:t>mysql</w:t>
      </w:r>
      <w:proofErr w:type="spellEnd"/>
      <w:r w:rsidRPr="000E01B0">
        <w:rPr>
          <w:rFonts w:ascii="Times New Roman" w:hAnsi="Times New Roman" w:cs="Times New Roman"/>
          <w:sz w:val="24"/>
          <w:szCs w:val="24"/>
        </w:rPr>
        <w:t xml:space="preserve">-databases, </w:t>
      </w:r>
      <w:proofErr w:type="spellStart"/>
      <w:r w:rsidRPr="000E01B0">
        <w:rPr>
          <w:rFonts w:ascii="Times New Roman" w:hAnsi="Times New Roman" w:cs="Times New Roman"/>
          <w:sz w:val="24"/>
          <w:szCs w:val="24"/>
        </w:rPr>
        <w:t>mysql</w:t>
      </w:r>
      <w:proofErr w:type="spellEnd"/>
      <w:r w:rsidRPr="000E01B0">
        <w:rPr>
          <w:rFonts w:ascii="Times New Roman" w:hAnsi="Times New Roman" w:cs="Times New Roman"/>
          <w:sz w:val="24"/>
          <w:szCs w:val="24"/>
        </w:rPr>
        <w:t xml:space="preserve">-dump-hashes, </w:t>
      </w:r>
      <w:proofErr w:type="spellStart"/>
      <w:r w:rsidRPr="000E01B0">
        <w:rPr>
          <w:rFonts w:ascii="Times New Roman" w:hAnsi="Times New Roman" w:cs="Times New Roman"/>
          <w:sz w:val="24"/>
          <w:szCs w:val="24"/>
        </w:rPr>
        <w:t>mysql</w:t>
      </w:r>
      <w:proofErr w:type="spellEnd"/>
      <w:r w:rsidRPr="000E01B0">
        <w:rPr>
          <w:rFonts w:ascii="Times New Roman" w:hAnsi="Times New Roman" w:cs="Times New Roman"/>
          <w:sz w:val="24"/>
          <w:szCs w:val="24"/>
        </w:rPr>
        <w:t xml:space="preserve">-empty-password, </w:t>
      </w:r>
      <w:proofErr w:type="spellStart"/>
      <w:r w:rsidRPr="000E01B0">
        <w:rPr>
          <w:rFonts w:ascii="Times New Roman" w:hAnsi="Times New Roman" w:cs="Times New Roman"/>
          <w:sz w:val="24"/>
          <w:szCs w:val="24"/>
        </w:rPr>
        <w:t>mysql-enum</w:t>
      </w:r>
      <w:proofErr w:type="spellEnd"/>
      <w:r w:rsidRPr="000E01B0">
        <w:rPr>
          <w:rFonts w:ascii="Times New Roman" w:hAnsi="Times New Roman" w:cs="Times New Roman"/>
          <w:sz w:val="24"/>
          <w:szCs w:val="24"/>
        </w:rPr>
        <w:t xml:space="preserve">, </w:t>
      </w:r>
      <w:proofErr w:type="spellStart"/>
      <w:r w:rsidRPr="000E01B0">
        <w:rPr>
          <w:rFonts w:ascii="Times New Roman" w:hAnsi="Times New Roman" w:cs="Times New Roman"/>
          <w:sz w:val="24"/>
          <w:szCs w:val="24"/>
        </w:rPr>
        <w:t>mysql</w:t>
      </w:r>
      <w:proofErr w:type="spellEnd"/>
      <w:r w:rsidRPr="000E01B0">
        <w:rPr>
          <w:rFonts w:ascii="Times New Roman" w:hAnsi="Times New Roman" w:cs="Times New Roman"/>
          <w:sz w:val="24"/>
          <w:szCs w:val="24"/>
        </w:rPr>
        <w:t xml:space="preserve">-info, </w:t>
      </w:r>
      <w:proofErr w:type="spellStart"/>
      <w:r w:rsidRPr="000E01B0">
        <w:rPr>
          <w:rFonts w:ascii="Times New Roman" w:hAnsi="Times New Roman" w:cs="Times New Roman"/>
          <w:sz w:val="24"/>
          <w:szCs w:val="24"/>
        </w:rPr>
        <w:t>mysql</w:t>
      </w:r>
      <w:proofErr w:type="spellEnd"/>
      <w:r w:rsidRPr="000E01B0">
        <w:rPr>
          <w:rFonts w:ascii="Times New Roman" w:hAnsi="Times New Roman" w:cs="Times New Roman"/>
          <w:sz w:val="24"/>
          <w:szCs w:val="24"/>
        </w:rPr>
        <w:t xml:space="preserve">-query, </w:t>
      </w:r>
      <w:proofErr w:type="spellStart"/>
      <w:r w:rsidRPr="000E01B0">
        <w:rPr>
          <w:rFonts w:ascii="Times New Roman" w:hAnsi="Times New Roman" w:cs="Times New Roman"/>
          <w:sz w:val="24"/>
          <w:szCs w:val="24"/>
        </w:rPr>
        <w:t>mysql</w:t>
      </w:r>
      <w:proofErr w:type="spellEnd"/>
      <w:r w:rsidRPr="000E01B0">
        <w:rPr>
          <w:rFonts w:ascii="Times New Roman" w:hAnsi="Times New Roman" w:cs="Times New Roman"/>
          <w:sz w:val="24"/>
          <w:szCs w:val="24"/>
        </w:rPr>
        <w:t xml:space="preserve">-users, </w:t>
      </w:r>
      <w:proofErr w:type="spellStart"/>
      <w:r w:rsidRPr="000E01B0">
        <w:rPr>
          <w:rFonts w:ascii="Times New Roman" w:hAnsi="Times New Roman" w:cs="Times New Roman"/>
          <w:sz w:val="24"/>
          <w:szCs w:val="24"/>
        </w:rPr>
        <w:t>mysql</w:t>
      </w:r>
      <w:proofErr w:type="spellEnd"/>
      <w:r w:rsidRPr="000E01B0">
        <w:rPr>
          <w:rFonts w:ascii="Times New Roman" w:hAnsi="Times New Roman" w:cs="Times New Roman"/>
          <w:sz w:val="24"/>
          <w:szCs w:val="24"/>
        </w:rPr>
        <w:t>-variables, mysql-vuln-cve2012-2122</w:t>
      </w:r>
      <w:r>
        <w:rPr>
          <w:rFonts w:ascii="Times New Roman" w:hAnsi="Times New Roman" w:cs="Times New Roman"/>
          <w:sz w:val="24"/>
          <w:szCs w:val="24"/>
        </w:rPr>
        <w:t xml:space="preserve"> as wordlists.</w:t>
      </w:r>
    </w:p>
    <w:tbl>
      <w:tblPr>
        <w:tblStyle w:val="TableGrid"/>
        <w:tblW w:w="0" w:type="auto"/>
        <w:tblLook w:val="04A0" w:firstRow="1" w:lastRow="0" w:firstColumn="1" w:lastColumn="0" w:noHBand="0" w:noVBand="1"/>
      </w:tblPr>
      <w:tblGrid>
        <w:gridCol w:w="9350"/>
      </w:tblGrid>
      <w:tr w:rsidR="000E01B0" w14:paraId="060DB5F3" w14:textId="77777777" w:rsidTr="000E01B0">
        <w:tc>
          <w:tcPr>
            <w:tcW w:w="9350" w:type="dxa"/>
          </w:tcPr>
          <w:p w14:paraId="04B099EC" w14:textId="633553AF" w:rsidR="000E01B0" w:rsidRDefault="000E01B0" w:rsidP="00861CAD">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mysql_docx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«mysql_docx»</w:t>
            </w:r>
            <w:r>
              <w:rPr>
                <w:rFonts w:ascii="Times New Roman" w:hAnsi="Times New Roman" w:cs="Times New Roman"/>
                <w:sz w:val="24"/>
                <w:szCs w:val="24"/>
              </w:rPr>
              <w:fldChar w:fldCharType="end"/>
            </w:r>
          </w:p>
        </w:tc>
      </w:tr>
    </w:tbl>
    <w:p w14:paraId="66ADC70E" w14:textId="77777777" w:rsidR="000E01B0" w:rsidRPr="000E01B0" w:rsidRDefault="000E01B0" w:rsidP="00861CAD">
      <w:pPr>
        <w:spacing w:after="0" w:line="360" w:lineRule="auto"/>
        <w:jc w:val="both"/>
        <w:rPr>
          <w:rFonts w:ascii="Times New Roman" w:hAnsi="Times New Roman" w:cs="Times New Roman"/>
          <w:sz w:val="24"/>
          <w:szCs w:val="24"/>
        </w:rPr>
      </w:pPr>
    </w:p>
    <w:sectPr w:rsidR="000E01B0" w:rsidRPr="000E01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8492F" w14:textId="77777777" w:rsidR="005972CA" w:rsidRDefault="005972CA" w:rsidP="00A119B5">
      <w:pPr>
        <w:spacing w:after="0" w:line="240" w:lineRule="auto"/>
      </w:pPr>
      <w:r>
        <w:separator/>
      </w:r>
    </w:p>
  </w:endnote>
  <w:endnote w:type="continuationSeparator" w:id="0">
    <w:p w14:paraId="7F2AE178" w14:textId="77777777" w:rsidR="005972CA" w:rsidRDefault="005972CA" w:rsidP="00A11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158EA" w14:textId="77777777" w:rsidR="005972CA" w:rsidRDefault="005972CA" w:rsidP="00A119B5">
      <w:pPr>
        <w:spacing w:after="0" w:line="240" w:lineRule="auto"/>
      </w:pPr>
      <w:r>
        <w:separator/>
      </w:r>
    </w:p>
  </w:footnote>
  <w:footnote w:type="continuationSeparator" w:id="0">
    <w:p w14:paraId="50417F2D" w14:textId="77777777" w:rsidR="005972CA" w:rsidRDefault="005972CA" w:rsidP="00A119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862D7"/>
    <w:multiLevelType w:val="hybridMultilevel"/>
    <w:tmpl w:val="7C22A390"/>
    <w:lvl w:ilvl="0" w:tplc="FFFFFFFF">
      <w:start w:val="1"/>
      <w:numFmt w:val="decimal"/>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EE952D0"/>
    <w:multiLevelType w:val="hybridMultilevel"/>
    <w:tmpl w:val="DBBC4A72"/>
    <w:lvl w:ilvl="0" w:tplc="FFFFFFFF">
      <w:start w:val="1"/>
      <w:numFmt w:val="decimal"/>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84906AE"/>
    <w:multiLevelType w:val="hybridMultilevel"/>
    <w:tmpl w:val="7C22A390"/>
    <w:lvl w:ilvl="0" w:tplc="FFFFFFFF">
      <w:start w:val="1"/>
      <w:numFmt w:val="decimal"/>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53E24AA"/>
    <w:multiLevelType w:val="hybridMultilevel"/>
    <w:tmpl w:val="7C22A390"/>
    <w:lvl w:ilvl="0" w:tplc="3809000F">
      <w:start w:val="1"/>
      <w:numFmt w:val="decimal"/>
      <w:lvlText w:val="%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281641668">
    <w:abstractNumId w:val="3"/>
  </w:num>
  <w:num w:numId="2" w16cid:durableId="905604435">
    <w:abstractNumId w:val="1"/>
  </w:num>
  <w:num w:numId="3" w16cid:durableId="799802339">
    <w:abstractNumId w:val="0"/>
  </w:num>
  <w:num w:numId="4" w16cid:durableId="20661799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641"/>
    <w:rsid w:val="0000082A"/>
    <w:rsid w:val="00066574"/>
    <w:rsid w:val="00066F11"/>
    <w:rsid w:val="00093C2E"/>
    <w:rsid w:val="00095886"/>
    <w:rsid w:val="000E01B0"/>
    <w:rsid w:val="001011A0"/>
    <w:rsid w:val="001079AE"/>
    <w:rsid w:val="001124E2"/>
    <w:rsid w:val="00123CE1"/>
    <w:rsid w:val="00162950"/>
    <w:rsid w:val="001B647D"/>
    <w:rsid w:val="001F66D2"/>
    <w:rsid w:val="002374A4"/>
    <w:rsid w:val="00242F72"/>
    <w:rsid w:val="0024345B"/>
    <w:rsid w:val="00271DC7"/>
    <w:rsid w:val="002B249C"/>
    <w:rsid w:val="002C0882"/>
    <w:rsid w:val="002C39D9"/>
    <w:rsid w:val="002C5555"/>
    <w:rsid w:val="002C66F6"/>
    <w:rsid w:val="002D5BDC"/>
    <w:rsid w:val="002E6A7C"/>
    <w:rsid w:val="00342C27"/>
    <w:rsid w:val="003C61E6"/>
    <w:rsid w:val="003D0E0E"/>
    <w:rsid w:val="003E0D8E"/>
    <w:rsid w:val="003E5863"/>
    <w:rsid w:val="00493FA4"/>
    <w:rsid w:val="004B364D"/>
    <w:rsid w:val="004F438F"/>
    <w:rsid w:val="0050333B"/>
    <w:rsid w:val="005060C3"/>
    <w:rsid w:val="00534591"/>
    <w:rsid w:val="005671D3"/>
    <w:rsid w:val="00573EBB"/>
    <w:rsid w:val="00575FC7"/>
    <w:rsid w:val="00580315"/>
    <w:rsid w:val="005972CA"/>
    <w:rsid w:val="005D7129"/>
    <w:rsid w:val="005D7FC5"/>
    <w:rsid w:val="005E4234"/>
    <w:rsid w:val="006069D1"/>
    <w:rsid w:val="0063729E"/>
    <w:rsid w:val="006407F2"/>
    <w:rsid w:val="0065020C"/>
    <w:rsid w:val="00671E91"/>
    <w:rsid w:val="00674CF2"/>
    <w:rsid w:val="006911AE"/>
    <w:rsid w:val="006938C0"/>
    <w:rsid w:val="006B1647"/>
    <w:rsid w:val="007F6B30"/>
    <w:rsid w:val="00815709"/>
    <w:rsid w:val="00861CAD"/>
    <w:rsid w:val="008851E6"/>
    <w:rsid w:val="008B2EB7"/>
    <w:rsid w:val="008E0746"/>
    <w:rsid w:val="008F1641"/>
    <w:rsid w:val="00910B47"/>
    <w:rsid w:val="009260C3"/>
    <w:rsid w:val="00935FF5"/>
    <w:rsid w:val="00946643"/>
    <w:rsid w:val="00952CB2"/>
    <w:rsid w:val="0097234C"/>
    <w:rsid w:val="009A14FB"/>
    <w:rsid w:val="009B586B"/>
    <w:rsid w:val="009E0E6F"/>
    <w:rsid w:val="009E2D87"/>
    <w:rsid w:val="009E78D6"/>
    <w:rsid w:val="00A119B5"/>
    <w:rsid w:val="00A13ECD"/>
    <w:rsid w:val="00A6116B"/>
    <w:rsid w:val="00A74FBA"/>
    <w:rsid w:val="00A7576D"/>
    <w:rsid w:val="00AA4C40"/>
    <w:rsid w:val="00AC0106"/>
    <w:rsid w:val="00AC4A2C"/>
    <w:rsid w:val="00AC6AB2"/>
    <w:rsid w:val="00B01F3C"/>
    <w:rsid w:val="00B20029"/>
    <w:rsid w:val="00B54B31"/>
    <w:rsid w:val="00B80516"/>
    <w:rsid w:val="00B81ED9"/>
    <w:rsid w:val="00BD4F98"/>
    <w:rsid w:val="00BE2BC1"/>
    <w:rsid w:val="00C22F58"/>
    <w:rsid w:val="00C275FD"/>
    <w:rsid w:val="00C373FF"/>
    <w:rsid w:val="00C40CFE"/>
    <w:rsid w:val="00C74007"/>
    <w:rsid w:val="00C83316"/>
    <w:rsid w:val="00CD73C6"/>
    <w:rsid w:val="00CE43EB"/>
    <w:rsid w:val="00CF7C4A"/>
    <w:rsid w:val="00D16FCE"/>
    <w:rsid w:val="00D17C18"/>
    <w:rsid w:val="00D57B68"/>
    <w:rsid w:val="00D80FCD"/>
    <w:rsid w:val="00D910F2"/>
    <w:rsid w:val="00DA43FF"/>
    <w:rsid w:val="00DA7EA2"/>
    <w:rsid w:val="00DB6956"/>
    <w:rsid w:val="00E2683D"/>
    <w:rsid w:val="00E30536"/>
    <w:rsid w:val="00E42002"/>
    <w:rsid w:val="00E649A9"/>
    <w:rsid w:val="00E97257"/>
    <w:rsid w:val="00EB2C31"/>
    <w:rsid w:val="00EB7066"/>
    <w:rsid w:val="00EC30E2"/>
    <w:rsid w:val="00EC7829"/>
    <w:rsid w:val="00EF360F"/>
    <w:rsid w:val="00F04038"/>
    <w:rsid w:val="00F206E0"/>
    <w:rsid w:val="00F210BF"/>
    <w:rsid w:val="00F37CCC"/>
    <w:rsid w:val="00F4358C"/>
    <w:rsid w:val="00F62ED1"/>
    <w:rsid w:val="00F6621C"/>
    <w:rsid w:val="00F761F6"/>
    <w:rsid w:val="00FC32DC"/>
    <w:rsid w:val="00FE5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96DEB"/>
  <w15:chartTrackingRefBased/>
  <w15:docId w15:val="{B23ADD37-5BC5-4AF3-8959-FB3E2CED6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9E"/>
  </w:style>
  <w:style w:type="paragraph" w:styleId="Heading1">
    <w:name w:val="heading 1"/>
    <w:basedOn w:val="Normal"/>
    <w:next w:val="Normal"/>
    <w:link w:val="Heading1Char"/>
    <w:uiPriority w:val="9"/>
    <w:qFormat/>
    <w:rsid w:val="00123CE1"/>
    <w:pPr>
      <w:keepNext/>
      <w:keepLines/>
      <w:pageBreakBefore/>
      <w:spacing w:before="240" w:after="0"/>
      <w:outlineLvl w:val="0"/>
    </w:pPr>
    <w:rPr>
      <w:rFonts w:asciiTheme="majorHAnsi" w:eastAsiaTheme="majorEastAsia" w:hAnsiTheme="majorHAnsi" w:cstheme="majorBidi"/>
      <w:color w:val="4472C4" w:themeColor="accent1"/>
      <w:sz w:val="36"/>
      <w:szCs w:val="32"/>
    </w:rPr>
  </w:style>
  <w:style w:type="paragraph" w:styleId="Heading2">
    <w:name w:val="heading 2"/>
    <w:basedOn w:val="Normal"/>
    <w:next w:val="Normal"/>
    <w:link w:val="Heading2Char"/>
    <w:uiPriority w:val="9"/>
    <w:unhideWhenUsed/>
    <w:qFormat/>
    <w:rsid w:val="003D0E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78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7F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23CE1"/>
    <w:rPr>
      <w:rFonts w:asciiTheme="majorHAnsi" w:eastAsiaTheme="majorEastAsia" w:hAnsiTheme="majorHAnsi" w:cstheme="majorBidi"/>
      <w:color w:val="4472C4" w:themeColor="accent1"/>
      <w:sz w:val="36"/>
      <w:szCs w:val="32"/>
    </w:rPr>
  </w:style>
  <w:style w:type="character" w:customStyle="1" w:styleId="Heading2Char">
    <w:name w:val="Heading 2 Char"/>
    <w:basedOn w:val="DefaultParagraphFont"/>
    <w:link w:val="Heading2"/>
    <w:uiPriority w:val="9"/>
    <w:rsid w:val="003D0E0E"/>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qFormat/>
    <w:rsid w:val="002374A4"/>
    <w:pPr>
      <w:widowControl w:val="0"/>
      <w:autoSpaceDE w:val="0"/>
      <w:autoSpaceDN w:val="0"/>
      <w:spacing w:after="0" w:line="240" w:lineRule="auto"/>
    </w:pPr>
    <w:rPr>
      <w:rFonts w:ascii="Franklin Gothic Book" w:eastAsia="Franklin Gothic Book" w:hAnsi="Franklin Gothic Book" w:cs="Franklin Gothic Book"/>
      <w:sz w:val="24"/>
      <w:szCs w:val="24"/>
    </w:rPr>
  </w:style>
  <w:style w:type="character" w:customStyle="1" w:styleId="BodyTextChar">
    <w:name w:val="Body Text Char"/>
    <w:basedOn w:val="DefaultParagraphFont"/>
    <w:link w:val="BodyText"/>
    <w:uiPriority w:val="1"/>
    <w:rsid w:val="002374A4"/>
    <w:rPr>
      <w:rFonts w:ascii="Franklin Gothic Book" w:eastAsia="Franklin Gothic Book" w:hAnsi="Franklin Gothic Book" w:cs="Franklin Gothic Book"/>
      <w:sz w:val="24"/>
      <w:szCs w:val="24"/>
    </w:rPr>
  </w:style>
  <w:style w:type="paragraph" w:styleId="Header">
    <w:name w:val="header"/>
    <w:basedOn w:val="Normal"/>
    <w:link w:val="HeaderChar"/>
    <w:uiPriority w:val="99"/>
    <w:unhideWhenUsed/>
    <w:rsid w:val="00A119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19B5"/>
  </w:style>
  <w:style w:type="paragraph" w:styleId="Footer">
    <w:name w:val="footer"/>
    <w:basedOn w:val="Normal"/>
    <w:link w:val="FooterChar"/>
    <w:uiPriority w:val="99"/>
    <w:unhideWhenUsed/>
    <w:rsid w:val="00A119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19B5"/>
  </w:style>
  <w:style w:type="character" w:customStyle="1" w:styleId="Heading3Char">
    <w:name w:val="Heading 3 Char"/>
    <w:basedOn w:val="DefaultParagraphFont"/>
    <w:link w:val="Heading3"/>
    <w:uiPriority w:val="9"/>
    <w:rsid w:val="009E78D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E78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006573">
      <w:bodyDiv w:val="1"/>
      <w:marLeft w:val="0"/>
      <w:marRight w:val="0"/>
      <w:marTop w:val="0"/>
      <w:marBottom w:val="0"/>
      <w:divBdr>
        <w:top w:val="none" w:sz="0" w:space="0" w:color="auto"/>
        <w:left w:val="none" w:sz="0" w:space="0" w:color="auto"/>
        <w:bottom w:val="none" w:sz="0" w:space="0" w:color="auto"/>
        <w:right w:val="none" w:sz="0" w:space="0" w:color="auto"/>
      </w:divBdr>
      <w:divsChild>
        <w:div w:id="1770002397">
          <w:marLeft w:val="0"/>
          <w:marRight w:val="0"/>
          <w:marTop w:val="0"/>
          <w:marBottom w:val="0"/>
          <w:divBdr>
            <w:top w:val="none" w:sz="0" w:space="0" w:color="auto"/>
            <w:left w:val="none" w:sz="0" w:space="0" w:color="auto"/>
            <w:bottom w:val="none" w:sz="0" w:space="0" w:color="auto"/>
            <w:right w:val="none" w:sz="0" w:space="0" w:color="auto"/>
          </w:divBdr>
          <w:divsChild>
            <w:div w:id="181672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863250">
      <w:bodyDiv w:val="1"/>
      <w:marLeft w:val="0"/>
      <w:marRight w:val="0"/>
      <w:marTop w:val="0"/>
      <w:marBottom w:val="0"/>
      <w:divBdr>
        <w:top w:val="none" w:sz="0" w:space="0" w:color="auto"/>
        <w:left w:val="none" w:sz="0" w:space="0" w:color="auto"/>
        <w:bottom w:val="none" w:sz="0" w:space="0" w:color="auto"/>
        <w:right w:val="none" w:sz="0" w:space="0" w:color="auto"/>
      </w:divBdr>
      <w:divsChild>
        <w:div w:id="1113750240">
          <w:marLeft w:val="0"/>
          <w:marRight w:val="0"/>
          <w:marTop w:val="0"/>
          <w:marBottom w:val="0"/>
          <w:divBdr>
            <w:top w:val="none" w:sz="0" w:space="0" w:color="auto"/>
            <w:left w:val="none" w:sz="0" w:space="0" w:color="auto"/>
            <w:bottom w:val="none" w:sz="0" w:space="0" w:color="auto"/>
            <w:right w:val="none" w:sz="0" w:space="0" w:color="auto"/>
          </w:divBdr>
          <w:divsChild>
            <w:div w:id="139932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4413">
      <w:bodyDiv w:val="1"/>
      <w:marLeft w:val="0"/>
      <w:marRight w:val="0"/>
      <w:marTop w:val="0"/>
      <w:marBottom w:val="0"/>
      <w:divBdr>
        <w:top w:val="none" w:sz="0" w:space="0" w:color="auto"/>
        <w:left w:val="none" w:sz="0" w:space="0" w:color="auto"/>
        <w:bottom w:val="none" w:sz="0" w:space="0" w:color="auto"/>
        <w:right w:val="none" w:sz="0" w:space="0" w:color="auto"/>
      </w:divBdr>
      <w:divsChild>
        <w:div w:id="1821537426">
          <w:marLeft w:val="0"/>
          <w:marRight w:val="0"/>
          <w:marTop w:val="0"/>
          <w:marBottom w:val="0"/>
          <w:divBdr>
            <w:top w:val="none" w:sz="0" w:space="0" w:color="auto"/>
            <w:left w:val="none" w:sz="0" w:space="0" w:color="auto"/>
            <w:bottom w:val="none" w:sz="0" w:space="0" w:color="auto"/>
            <w:right w:val="none" w:sz="0" w:space="0" w:color="auto"/>
          </w:divBdr>
          <w:divsChild>
            <w:div w:id="57501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98545">
      <w:bodyDiv w:val="1"/>
      <w:marLeft w:val="0"/>
      <w:marRight w:val="0"/>
      <w:marTop w:val="0"/>
      <w:marBottom w:val="0"/>
      <w:divBdr>
        <w:top w:val="none" w:sz="0" w:space="0" w:color="auto"/>
        <w:left w:val="none" w:sz="0" w:space="0" w:color="auto"/>
        <w:bottom w:val="none" w:sz="0" w:space="0" w:color="auto"/>
        <w:right w:val="none" w:sz="0" w:space="0" w:color="auto"/>
      </w:divBdr>
      <w:divsChild>
        <w:div w:id="133840314">
          <w:marLeft w:val="0"/>
          <w:marRight w:val="0"/>
          <w:marTop w:val="0"/>
          <w:marBottom w:val="0"/>
          <w:divBdr>
            <w:top w:val="none" w:sz="0" w:space="0" w:color="auto"/>
            <w:left w:val="none" w:sz="0" w:space="0" w:color="auto"/>
            <w:bottom w:val="none" w:sz="0" w:space="0" w:color="auto"/>
            <w:right w:val="none" w:sz="0" w:space="0" w:color="auto"/>
          </w:divBdr>
          <w:divsChild>
            <w:div w:id="83939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89141">
      <w:bodyDiv w:val="1"/>
      <w:marLeft w:val="0"/>
      <w:marRight w:val="0"/>
      <w:marTop w:val="0"/>
      <w:marBottom w:val="0"/>
      <w:divBdr>
        <w:top w:val="none" w:sz="0" w:space="0" w:color="auto"/>
        <w:left w:val="none" w:sz="0" w:space="0" w:color="auto"/>
        <w:bottom w:val="none" w:sz="0" w:space="0" w:color="auto"/>
        <w:right w:val="none" w:sz="0" w:space="0" w:color="auto"/>
      </w:divBdr>
      <w:divsChild>
        <w:div w:id="1999534481">
          <w:marLeft w:val="0"/>
          <w:marRight w:val="0"/>
          <w:marTop w:val="0"/>
          <w:marBottom w:val="0"/>
          <w:divBdr>
            <w:top w:val="none" w:sz="0" w:space="0" w:color="auto"/>
            <w:left w:val="none" w:sz="0" w:space="0" w:color="auto"/>
            <w:bottom w:val="none" w:sz="0" w:space="0" w:color="auto"/>
            <w:right w:val="none" w:sz="0" w:space="0" w:color="auto"/>
          </w:divBdr>
          <w:divsChild>
            <w:div w:id="180002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59731">
      <w:bodyDiv w:val="1"/>
      <w:marLeft w:val="0"/>
      <w:marRight w:val="0"/>
      <w:marTop w:val="0"/>
      <w:marBottom w:val="0"/>
      <w:divBdr>
        <w:top w:val="none" w:sz="0" w:space="0" w:color="auto"/>
        <w:left w:val="none" w:sz="0" w:space="0" w:color="auto"/>
        <w:bottom w:val="none" w:sz="0" w:space="0" w:color="auto"/>
        <w:right w:val="none" w:sz="0" w:space="0" w:color="auto"/>
      </w:divBdr>
      <w:divsChild>
        <w:div w:id="2028871758">
          <w:marLeft w:val="0"/>
          <w:marRight w:val="0"/>
          <w:marTop w:val="0"/>
          <w:marBottom w:val="0"/>
          <w:divBdr>
            <w:top w:val="none" w:sz="0" w:space="0" w:color="auto"/>
            <w:left w:val="none" w:sz="0" w:space="0" w:color="auto"/>
            <w:bottom w:val="none" w:sz="0" w:space="0" w:color="auto"/>
            <w:right w:val="none" w:sz="0" w:space="0" w:color="auto"/>
          </w:divBdr>
          <w:divsChild>
            <w:div w:id="191411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D6214B-C400-4F22-B0CF-E5185E7E7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7</Pages>
  <Words>1316</Words>
  <Characters>7505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Arjuna Accha Dipa</dc:creator>
  <cp:keywords/>
  <dc:description/>
  <cp:lastModifiedBy>ARJUNA ACCHA DIPA</cp:lastModifiedBy>
  <cp:revision>14</cp:revision>
  <dcterms:created xsi:type="dcterms:W3CDTF">2023-01-10T10:40:00Z</dcterms:created>
  <dcterms:modified xsi:type="dcterms:W3CDTF">2023-01-16T05:48:00Z</dcterms:modified>
</cp:coreProperties>
</file>