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257" w:rsidRPr="00B85257" w:rsidRDefault="00B85257" w:rsidP="00B85257">
      <w:pPr>
        <w:rPr>
          <w:b/>
          <w:bCs/>
          <w:sz w:val="36"/>
          <w:szCs w:val="36"/>
          <w:lang w:val="en-US"/>
        </w:rPr>
      </w:pPr>
      <w:r>
        <w:rPr>
          <w:b/>
          <w:bCs/>
          <w:sz w:val="36"/>
          <w:szCs w:val="36"/>
          <w:lang w:val="en-US"/>
        </w:rPr>
        <w:t xml:space="preserve">                                                </w:t>
      </w:r>
      <w:r w:rsidRPr="00B85257">
        <w:rPr>
          <w:b/>
          <w:bCs/>
          <w:sz w:val="36"/>
          <w:szCs w:val="36"/>
          <w:lang w:val="en-US"/>
        </w:rPr>
        <w:t>Phase 4</w:t>
      </w:r>
    </w:p>
    <w:p w:rsidR="00B85257" w:rsidRDefault="00B85257" w:rsidP="00B85257">
      <w:pPr>
        <w:rPr>
          <w:b/>
          <w:bCs/>
          <w:sz w:val="36"/>
          <w:szCs w:val="36"/>
          <w:lang w:val="en-US"/>
        </w:rPr>
      </w:pPr>
      <w:r>
        <w:rPr>
          <w:b/>
          <w:bCs/>
          <w:sz w:val="36"/>
          <w:szCs w:val="36"/>
          <w:lang w:val="en-US"/>
        </w:rPr>
        <w:t xml:space="preserve">                            </w:t>
      </w:r>
      <w:r w:rsidRPr="00B85257">
        <w:rPr>
          <w:b/>
          <w:bCs/>
          <w:sz w:val="36"/>
          <w:szCs w:val="36"/>
          <w:lang w:val="en-US"/>
        </w:rPr>
        <w:t>Documentation: Development Part 2</w:t>
      </w:r>
    </w:p>
    <w:p w:rsidR="00B85257" w:rsidRPr="00B85257" w:rsidRDefault="00B85257" w:rsidP="00B85257">
      <w:pPr>
        <w:rPr>
          <w:b/>
          <w:bCs/>
          <w:sz w:val="24"/>
          <w:szCs w:val="24"/>
          <w:lang w:val="en-US"/>
        </w:rPr>
      </w:pPr>
      <w:r w:rsidRPr="00B85257">
        <w:rPr>
          <w:b/>
          <w:bCs/>
          <w:sz w:val="24"/>
          <w:szCs w:val="24"/>
          <w:lang w:val="en-US"/>
        </w:rPr>
        <w:t>Project: Big Data Analysis</w:t>
      </w:r>
    </w:p>
    <w:p w:rsidR="00B85257" w:rsidRPr="00B85257" w:rsidRDefault="00B85257" w:rsidP="00B85257">
      <w:pPr>
        <w:rPr>
          <w:b/>
          <w:bCs/>
          <w:sz w:val="24"/>
          <w:szCs w:val="24"/>
          <w:lang w:val="en-US"/>
        </w:rPr>
      </w:pPr>
      <w:r w:rsidRPr="00B85257">
        <w:rPr>
          <w:b/>
          <w:bCs/>
          <w:sz w:val="24"/>
          <w:szCs w:val="24"/>
          <w:lang w:val="en-US"/>
        </w:rPr>
        <w:t xml:space="preserve">Phase 4 </w:t>
      </w:r>
      <w:proofErr w:type="gramStart"/>
      <w:r w:rsidRPr="00B85257">
        <w:rPr>
          <w:b/>
          <w:bCs/>
          <w:sz w:val="24"/>
          <w:szCs w:val="24"/>
          <w:lang w:val="en-US"/>
        </w:rPr>
        <w:t>Submission</w:t>
      </w:r>
      <w:proofErr w:type="gramEnd"/>
      <w:r w:rsidRPr="00B85257">
        <w:rPr>
          <w:b/>
          <w:bCs/>
          <w:sz w:val="24"/>
          <w:szCs w:val="24"/>
          <w:lang w:val="en-US"/>
        </w:rPr>
        <w:t xml:space="preserve"> by:</w:t>
      </w:r>
    </w:p>
    <w:p w:rsidR="00B85257" w:rsidRPr="00B85257" w:rsidRDefault="00B85257" w:rsidP="00B85257">
      <w:pPr>
        <w:rPr>
          <w:b/>
          <w:bCs/>
          <w:sz w:val="24"/>
          <w:szCs w:val="24"/>
          <w:lang w:val="en-US"/>
        </w:rPr>
      </w:pPr>
      <w:proofErr w:type="spellStart"/>
      <w:r w:rsidRPr="00B85257">
        <w:rPr>
          <w:b/>
          <w:bCs/>
          <w:sz w:val="24"/>
          <w:szCs w:val="24"/>
          <w:lang w:val="en-US"/>
        </w:rPr>
        <w:t>Aditya</w:t>
      </w:r>
      <w:proofErr w:type="spellEnd"/>
      <w:r w:rsidRPr="00B85257">
        <w:rPr>
          <w:b/>
          <w:bCs/>
          <w:sz w:val="24"/>
          <w:szCs w:val="24"/>
          <w:lang w:val="en-US"/>
        </w:rPr>
        <w:t xml:space="preserve"> </w:t>
      </w:r>
      <w:proofErr w:type="spellStart"/>
      <w:r w:rsidRPr="00B85257">
        <w:rPr>
          <w:b/>
          <w:bCs/>
          <w:sz w:val="24"/>
          <w:szCs w:val="24"/>
          <w:lang w:val="en-US"/>
        </w:rPr>
        <w:t>Kishor</w:t>
      </w:r>
      <w:proofErr w:type="spellEnd"/>
    </w:p>
    <w:p w:rsidR="00B85257" w:rsidRPr="00B85257" w:rsidRDefault="00B85257" w:rsidP="00B85257">
      <w:pPr>
        <w:rPr>
          <w:b/>
          <w:bCs/>
          <w:sz w:val="24"/>
          <w:szCs w:val="24"/>
          <w:lang w:val="en-US"/>
        </w:rPr>
      </w:pPr>
      <w:r w:rsidRPr="00B85257">
        <w:rPr>
          <w:b/>
          <w:bCs/>
          <w:sz w:val="24"/>
          <w:szCs w:val="24"/>
          <w:lang w:val="en-US"/>
        </w:rPr>
        <w:t>Year: 3</w:t>
      </w:r>
      <w:r w:rsidRPr="00B85257">
        <w:rPr>
          <w:b/>
          <w:bCs/>
          <w:sz w:val="24"/>
          <w:szCs w:val="24"/>
          <w:vertAlign w:val="superscript"/>
          <w:lang w:val="en-US"/>
        </w:rPr>
        <w:t>rd</w:t>
      </w:r>
      <w:r w:rsidRPr="00B85257">
        <w:rPr>
          <w:b/>
          <w:bCs/>
          <w:sz w:val="24"/>
          <w:szCs w:val="24"/>
          <w:lang w:val="en-US"/>
        </w:rPr>
        <w:t xml:space="preserve"> year, Information Technology(I.T)</w:t>
      </w:r>
    </w:p>
    <w:p w:rsidR="00B85257" w:rsidRPr="00B85257" w:rsidRDefault="00B85257" w:rsidP="00B85257">
      <w:pPr>
        <w:rPr>
          <w:b/>
          <w:bCs/>
          <w:lang w:val="en-US"/>
        </w:rPr>
      </w:pPr>
      <w:r w:rsidRPr="00B85257">
        <w:rPr>
          <w:b/>
          <w:bCs/>
          <w:lang w:val="en-US"/>
        </w:rPr>
        <w:t>Introduction</w:t>
      </w:r>
    </w:p>
    <w:p w:rsidR="00B85257" w:rsidRPr="00B85257" w:rsidRDefault="00B85257" w:rsidP="00B85257">
      <w:pPr>
        <w:rPr>
          <w:lang w:val="en-US"/>
        </w:rPr>
      </w:pPr>
      <w:r w:rsidRPr="00B85257">
        <w:rPr>
          <w:lang w:val="en-US"/>
        </w:rPr>
        <w:t xml:space="preserve">Hello, I am </w:t>
      </w:r>
      <w:proofErr w:type="spellStart"/>
      <w:r w:rsidRPr="00B85257">
        <w:rPr>
          <w:lang w:val="en-US"/>
        </w:rPr>
        <w:t>Aditya</w:t>
      </w:r>
      <w:proofErr w:type="spellEnd"/>
      <w:r w:rsidRPr="00B85257">
        <w:rPr>
          <w:lang w:val="en-US"/>
        </w:rPr>
        <w:t xml:space="preserve"> </w:t>
      </w:r>
      <w:proofErr w:type="spellStart"/>
      <w:r w:rsidRPr="00B85257">
        <w:rPr>
          <w:lang w:val="en-US"/>
        </w:rPr>
        <w:t>Kishor</w:t>
      </w:r>
      <w:proofErr w:type="spellEnd"/>
      <w:r w:rsidRPr="00B85257">
        <w:rPr>
          <w:lang w:val="en-US"/>
        </w:rPr>
        <w:t>, and in this documentation, I will introduce you to the world of applying more complex analysis techniques. We will explore the use of advanced methods, including machine learning algorithms, time series analysis, and sentiment analysis, tailored to the dataset and specific objectives. Additionally, we will delve into the creation of insightful visualizations to effectively communicate the outcomes of our analysis.</w:t>
      </w:r>
    </w:p>
    <w:p w:rsidR="00B85257" w:rsidRPr="00B85257" w:rsidRDefault="00B85257" w:rsidP="00B85257">
      <w:pPr>
        <w:rPr>
          <w:b/>
          <w:bCs/>
          <w:lang w:val="en-US"/>
        </w:rPr>
      </w:pPr>
      <w:r w:rsidRPr="00B85257">
        <w:rPr>
          <w:b/>
          <w:bCs/>
          <w:lang w:val="en-US"/>
        </w:rPr>
        <w:t>1. Selecting Complex Analysis Techniques</w:t>
      </w:r>
    </w:p>
    <w:p w:rsidR="00B85257" w:rsidRPr="00B85257" w:rsidRDefault="00B85257" w:rsidP="00B85257">
      <w:pPr>
        <w:rPr>
          <w:lang w:val="en-US"/>
        </w:rPr>
      </w:pPr>
      <w:r w:rsidRPr="00B85257">
        <w:rPr>
          <w:lang w:val="en-US"/>
        </w:rPr>
        <w:t>To embark on this analytical journey, it is paramount to carefully select the analysis techniques. The choice of methodology depends on the nature of the dataset and the specific objectives at hand. Here are some considerations:</w:t>
      </w:r>
    </w:p>
    <w:p w:rsidR="00B85257" w:rsidRPr="00B85257" w:rsidRDefault="00B85257" w:rsidP="00B85257">
      <w:pPr>
        <w:numPr>
          <w:ilvl w:val="0"/>
          <w:numId w:val="1"/>
        </w:numPr>
        <w:rPr>
          <w:lang w:val="en-US"/>
        </w:rPr>
      </w:pPr>
      <w:r w:rsidRPr="00B85257">
        <w:rPr>
          <w:b/>
          <w:bCs/>
          <w:lang w:val="en-US"/>
        </w:rPr>
        <w:t>Machine Learning Algorithms</w:t>
      </w:r>
      <w:r w:rsidRPr="00B85257">
        <w:rPr>
          <w:lang w:val="en-US"/>
        </w:rPr>
        <w:t>: These come to the forefront for tasks involving predictive modeling, classification, clustering, and regression. Our selection of algorithms will be guided by the problem we intend to solve.</w:t>
      </w:r>
    </w:p>
    <w:p w:rsidR="00B85257" w:rsidRPr="00B85257" w:rsidRDefault="00B85257" w:rsidP="00B85257">
      <w:pPr>
        <w:numPr>
          <w:ilvl w:val="0"/>
          <w:numId w:val="1"/>
        </w:numPr>
        <w:rPr>
          <w:lang w:val="en-US"/>
        </w:rPr>
      </w:pPr>
      <w:r w:rsidRPr="00B85257">
        <w:rPr>
          <w:b/>
          <w:bCs/>
          <w:lang w:val="en-US"/>
        </w:rPr>
        <w:t>Time Series Analysis</w:t>
      </w:r>
      <w:r w:rsidRPr="00B85257">
        <w:rPr>
          <w:lang w:val="en-US"/>
        </w:rPr>
        <w:t>: When dealing with data collected over time, such as stock prices, weather data, or sales figures, time series analysis helps identify trends and make forecasts.</w:t>
      </w:r>
    </w:p>
    <w:p w:rsidR="00B85257" w:rsidRPr="00B85257" w:rsidRDefault="00B85257" w:rsidP="00B85257">
      <w:pPr>
        <w:numPr>
          <w:ilvl w:val="0"/>
          <w:numId w:val="1"/>
        </w:numPr>
        <w:rPr>
          <w:lang w:val="en-US"/>
        </w:rPr>
      </w:pPr>
      <w:r w:rsidRPr="00B85257">
        <w:rPr>
          <w:b/>
          <w:bCs/>
          <w:lang w:val="en-US"/>
        </w:rPr>
        <w:t>Sentiment Analysis</w:t>
      </w:r>
      <w:r w:rsidRPr="00B85257">
        <w:rPr>
          <w:lang w:val="en-US"/>
        </w:rPr>
        <w:t>: This technique is particularly valuable for text data. It allows us to decipher the emotional tone within textual content. Applications range from social media monitoring to customer feedback analysis.</w:t>
      </w:r>
    </w:p>
    <w:p w:rsidR="00B85257" w:rsidRPr="00B85257" w:rsidRDefault="00B85257" w:rsidP="00B85257">
      <w:pPr>
        <w:rPr>
          <w:b/>
          <w:bCs/>
          <w:lang w:val="en-US"/>
        </w:rPr>
      </w:pPr>
      <w:r w:rsidRPr="00B85257">
        <w:rPr>
          <w:b/>
          <w:bCs/>
          <w:lang w:val="en-US"/>
        </w:rPr>
        <w:t>2. Data Preparation</w:t>
      </w:r>
    </w:p>
    <w:p w:rsidR="00B85257" w:rsidRPr="00B85257" w:rsidRDefault="00B85257" w:rsidP="00B85257">
      <w:pPr>
        <w:rPr>
          <w:lang w:val="en-US"/>
        </w:rPr>
      </w:pPr>
      <w:r w:rsidRPr="00B85257">
        <w:rPr>
          <w:lang w:val="en-US"/>
        </w:rPr>
        <w:t>Before we can apply these advanced techniques, a solid foundation must be laid through data preparation. This phase encompasses data cleaning, preprocessing, and feature engineering, ensuring that the dataset is optimized for analysis.</w:t>
      </w:r>
    </w:p>
    <w:p w:rsidR="00B85257" w:rsidRPr="00B85257" w:rsidRDefault="00B85257" w:rsidP="00B85257">
      <w:pPr>
        <w:rPr>
          <w:b/>
          <w:bCs/>
          <w:lang w:val="en-US"/>
        </w:rPr>
      </w:pPr>
      <w:r w:rsidRPr="00B85257">
        <w:rPr>
          <w:b/>
          <w:bCs/>
          <w:lang w:val="en-US"/>
        </w:rPr>
        <w:t>3. Applying Machine Learning Algorithms</w:t>
      </w:r>
    </w:p>
    <w:p w:rsidR="00B85257" w:rsidRPr="00B85257" w:rsidRDefault="00B85257" w:rsidP="00B85257">
      <w:pPr>
        <w:rPr>
          <w:lang w:val="en-US"/>
        </w:rPr>
      </w:pPr>
      <w:r w:rsidRPr="00B85257">
        <w:rPr>
          <w:lang w:val="en-US"/>
        </w:rPr>
        <w:t>In the realm of machine learning, we shall:</w:t>
      </w:r>
    </w:p>
    <w:p w:rsidR="00B85257" w:rsidRPr="00B85257" w:rsidRDefault="00B85257" w:rsidP="00B85257">
      <w:pPr>
        <w:numPr>
          <w:ilvl w:val="0"/>
          <w:numId w:val="2"/>
        </w:numPr>
        <w:rPr>
          <w:lang w:val="en-US"/>
        </w:rPr>
      </w:pPr>
      <w:r w:rsidRPr="00B85257">
        <w:rPr>
          <w:b/>
          <w:bCs/>
          <w:lang w:val="en-US"/>
        </w:rPr>
        <w:t>Select Algorithms</w:t>
      </w:r>
      <w:r w:rsidRPr="00B85257">
        <w:rPr>
          <w:lang w:val="en-US"/>
        </w:rPr>
        <w:t>: The choice of the appropriate machine learning algorithms is crucial, encompassing options like regression, decision trees, neural networks, and clustering algorithms, tailored to our analysis objectives.</w:t>
      </w:r>
    </w:p>
    <w:p w:rsidR="00B85257" w:rsidRPr="00B85257" w:rsidRDefault="00B85257" w:rsidP="00B85257">
      <w:pPr>
        <w:numPr>
          <w:ilvl w:val="0"/>
          <w:numId w:val="2"/>
        </w:numPr>
        <w:rPr>
          <w:lang w:val="en-US"/>
        </w:rPr>
      </w:pPr>
      <w:r w:rsidRPr="00B85257">
        <w:rPr>
          <w:b/>
          <w:bCs/>
          <w:lang w:val="en-US"/>
        </w:rPr>
        <w:t>Train and Test Models</w:t>
      </w:r>
      <w:r w:rsidRPr="00B85257">
        <w:rPr>
          <w:lang w:val="en-US"/>
        </w:rPr>
        <w:t>: The dataset will be divided into training and testing sets, models will be trained, and their performance evaluated using pertinent metrics.</w:t>
      </w:r>
    </w:p>
    <w:p w:rsidR="00B85257" w:rsidRPr="00B85257" w:rsidRDefault="00B85257" w:rsidP="00B85257">
      <w:pPr>
        <w:numPr>
          <w:ilvl w:val="0"/>
          <w:numId w:val="2"/>
        </w:numPr>
        <w:rPr>
          <w:lang w:val="en-US"/>
        </w:rPr>
      </w:pPr>
      <w:r w:rsidRPr="00B85257">
        <w:rPr>
          <w:b/>
          <w:bCs/>
          <w:lang w:val="en-US"/>
        </w:rPr>
        <w:lastRenderedPageBreak/>
        <w:t xml:space="preserve">Tune </w:t>
      </w:r>
      <w:proofErr w:type="spellStart"/>
      <w:r w:rsidRPr="00B85257">
        <w:rPr>
          <w:b/>
          <w:bCs/>
          <w:lang w:val="en-US"/>
        </w:rPr>
        <w:t>Hyperparameters</w:t>
      </w:r>
      <w:proofErr w:type="spellEnd"/>
      <w:r w:rsidRPr="00B85257">
        <w:rPr>
          <w:lang w:val="en-US"/>
        </w:rPr>
        <w:t xml:space="preserve">: Optimization is achieved through the fine-tuning of model </w:t>
      </w:r>
      <w:proofErr w:type="spellStart"/>
      <w:r w:rsidRPr="00B85257">
        <w:rPr>
          <w:lang w:val="en-US"/>
        </w:rPr>
        <w:t>hyperparameters</w:t>
      </w:r>
      <w:proofErr w:type="spellEnd"/>
      <w:r w:rsidRPr="00B85257">
        <w:rPr>
          <w:lang w:val="en-US"/>
        </w:rPr>
        <w:t>.</w:t>
      </w:r>
    </w:p>
    <w:p w:rsidR="00B85257" w:rsidRPr="00B85257" w:rsidRDefault="00B85257" w:rsidP="00B85257">
      <w:pPr>
        <w:rPr>
          <w:b/>
          <w:bCs/>
          <w:lang w:val="en-US"/>
        </w:rPr>
      </w:pPr>
      <w:r w:rsidRPr="00B85257">
        <w:rPr>
          <w:b/>
          <w:bCs/>
          <w:lang w:val="en-US"/>
        </w:rPr>
        <w:t>4. Time Series Analysis</w:t>
      </w:r>
    </w:p>
    <w:p w:rsidR="00B85257" w:rsidRPr="00B85257" w:rsidRDefault="00B85257" w:rsidP="00B85257">
      <w:pPr>
        <w:rPr>
          <w:lang w:val="en-US"/>
        </w:rPr>
      </w:pPr>
      <w:r w:rsidRPr="00B85257">
        <w:rPr>
          <w:lang w:val="en-US"/>
        </w:rPr>
        <w:t>For the world of time series analysis, the journey includes:</w:t>
      </w:r>
    </w:p>
    <w:p w:rsidR="00B85257" w:rsidRPr="00B85257" w:rsidRDefault="00B85257" w:rsidP="00B85257">
      <w:pPr>
        <w:numPr>
          <w:ilvl w:val="0"/>
          <w:numId w:val="3"/>
        </w:numPr>
        <w:rPr>
          <w:lang w:val="en-US"/>
        </w:rPr>
      </w:pPr>
      <w:r w:rsidRPr="00B85257">
        <w:rPr>
          <w:b/>
          <w:bCs/>
          <w:lang w:val="en-US"/>
        </w:rPr>
        <w:t>Exploratory Data Analysis</w:t>
      </w:r>
      <w:r w:rsidRPr="00B85257">
        <w:rPr>
          <w:lang w:val="en-US"/>
        </w:rPr>
        <w:t>: Delving into the understanding of time-dependent patterns, trends, and seasonality in the data.</w:t>
      </w:r>
    </w:p>
    <w:p w:rsidR="00B85257" w:rsidRPr="00B85257" w:rsidRDefault="00B85257" w:rsidP="00B85257">
      <w:pPr>
        <w:numPr>
          <w:ilvl w:val="0"/>
          <w:numId w:val="3"/>
        </w:numPr>
        <w:rPr>
          <w:lang w:val="en-US"/>
        </w:rPr>
      </w:pPr>
      <w:r w:rsidRPr="00B85257">
        <w:rPr>
          <w:b/>
          <w:bCs/>
          <w:lang w:val="en-US"/>
        </w:rPr>
        <w:t>Modeling</w:t>
      </w:r>
      <w:r w:rsidRPr="00B85257">
        <w:rPr>
          <w:lang w:val="en-US"/>
        </w:rPr>
        <w:t>: We employ techniques such as ARIMA (</w:t>
      </w:r>
      <w:proofErr w:type="spellStart"/>
      <w:r w:rsidRPr="00B85257">
        <w:rPr>
          <w:lang w:val="en-US"/>
        </w:rPr>
        <w:t>AutoRegressive</w:t>
      </w:r>
      <w:proofErr w:type="spellEnd"/>
      <w:r w:rsidRPr="00B85257">
        <w:rPr>
          <w:lang w:val="en-US"/>
        </w:rPr>
        <w:t xml:space="preserve"> Integrated Moving Average) or Prophet for the purpose of forecasting.</w:t>
      </w:r>
    </w:p>
    <w:p w:rsidR="00B85257" w:rsidRPr="00B85257" w:rsidRDefault="00B85257" w:rsidP="00B85257">
      <w:pPr>
        <w:rPr>
          <w:b/>
          <w:bCs/>
          <w:lang w:val="en-US"/>
        </w:rPr>
      </w:pPr>
      <w:r w:rsidRPr="00B85257">
        <w:rPr>
          <w:b/>
          <w:bCs/>
          <w:lang w:val="en-US"/>
        </w:rPr>
        <w:t>5. Sentiment Analysis</w:t>
      </w:r>
    </w:p>
    <w:p w:rsidR="00B85257" w:rsidRPr="00B85257" w:rsidRDefault="00B85257" w:rsidP="00B85257">
      <w:pPr>
        <w:rPr>
          <w:lang w:val="en-US"/>
        </w:rPr>
      </w:pPr>
      <w:r w:rsidRPr="00B85257">
        <w:rPr>
          <w:lang w:val="en-US"/>
        </w:rPr>
        <w:t>In the domain of sentiment analysis, we will:</w:t>
      </w:r>
    </w:p>
    <w:p w:rsidR="00B85257" w:rsidRPr="00B85257" w:rsidRDefault="00B85257" w:rsidP="00B85257">
      <w:pPr>
        <w:numPr>
          <w:ilvl w:val="0"/>
          <w:numId w:val="4"/>
        </w:numPr>
        <w:rPr>
          <w:lang w:val="en-US"/>
        </w:rPr>
      </w:pPr>
      <w:r w:rsidRPr="00B85257">
        <w:rPr>
          <w:b/>
          <w:bCs/>
          <w:lang w:val="en-US"/>
        </w:rPr>
        <w:t>Text Preprocessing</w:t>
      </w:r>
      <w:r w:rsidRPr="00B85257">
        <w:rPr>
          <w:lang w:val="en-US"/>
        </w:rPr>
        <w:t xml:space="preserve">: We start by cleaning and preprocessing the text data, removing </w:t>
      </w:r>
      <w:proofErr w:type="spellStart"/>
      <w:r w:rsidRPr="00B85257">
        <w:rPr>
          <w:lang w:val="en-US"/>
        </w:rPr>
        <w:t>stopwords</w:t>
      </w:r>
      <w:proofErr w:type="spellEnd"/>
      <w:r w:rsidRPr="00B85257">
        <w:rPr>
          <w:lang w:val="en-US"/>
        </w:rPr>
        <w:t>, punctuation, and converting text to lowercase.</w:t>
      </w:r>
    </w:p>
    <w:p w:rsidR="00B85257" w:rsidRPr="00B85257" w:rsidRDefault="00B85257" w:rsidP="00B85257">
      <w:pPr>
        <w:numPr>
          <w:ilvl w:val="0"/>
          <w:numId w:val="4"/>
        </w:numPr>
        <w:rPr>
          <w:lang w:val="en-US"/>
        </w:rPr>
      </w:pPr>
      <w:r w:rsidRPr="00B85257">
        <w:rPr>
          <w:b/>
          <w:bCs/>
          <w:lang w:val="en-US"/>
        </w:rPr>
        <w:t>Sentiment Classification</w:t>
      </w:r>
      <w:r w:rsidRPr="00B85257">
        <w:rPr>
          <w:lang w:val="en-US"/>
        </w:rPr>
        <w:t>: Leveraging natural language processing (NLP) techniques and sentiment analysis libraries to classify text into positive, negative, or neutral sentiment.</w:t>
      </w:r>
    </w:p>
    <w:p w:rsidR="00B85257" w:rsidRPr="00B85257" w:rsidRDefault="00B85257" w:rsidP="00B85257">
      <w:pPr>
        <w:rPr>
          <w:b/>
          <w:bCs/>
          <w:lang w:val="en-US"/>
        </w:rPr>
      </w:pPr>
      <w:r w:rsidRPr="00B85257">
        <w:rPr>
          <w:b/>
          <w:bCs/>
          <w:lang w:val="en-US"/>
        </w:rPr>
        <w:t>6. Creating Visualizations</w:t>
      </w:r>
    </w:p>
    <w:p w:rsidR="00B85257" w:rsidRPr="00B85257" w:rsidRDefault="00B85257" w:rsidP="00B85257">
      <w:pPr>
        <w:rPr>
          <w:lang w:val="en-US"/>
        </w:rPr>
      </w:pPr>
      <w:r w:rsidRPr="00B85257">
        <w:rPr>
          <w:lang w:val="en-US"/>
        </w:rPr>
        <w:t xml:space="preserve">No analysis is complete without the aid of compelling visualizations. We will harness the power of tools like </w:t>
      </w:r>
      <w:proofErr w:type="spellStart"/>
      <w:r w:rsidRPr="00B85257">
        <w:rPr>
          <w:lang w:val="en-US"/>
        </w:rPr>
        <w:t>Matplotlib</w:t>
      </w:r>
      <w:proofErr w:type="spellEnd"/>
      <w:r w:rsidRPr="00B85257">
        <w:rPr>
          <w:lang w:val="en-US"/>
        </w:rPr>
        <w:t xml:space="preserve">, </w:t>
      </w:r>
      <w:proofErr w:type="spellStart"/>
      <w:r w:rsidRPr="00B85257">
        <w:rPr>
          <w:lang w:val="en-US"/>
        </w:rPr>
        <w:t>Plotly</w:t>
      </w:r>
      <w:proofErr w:type="spellEnd"/>
      <w:r w:rsidRPr="00B85257">
        <w:rPr>
          <w:lang w:val="en-US"/>
        </w:rPr>
        <w:t>, or IBM Watson Studio to craft:</w:t>
      </w:r>
    </w:p>
    <w:p w:rsidR="00B85257" w:rsidRPr="00B85257" w:rsidRDefault="00B85257" w:rsidP="00B85257">
      <w:pPr>
        <w:numPr>
          <w:ilvl w:val="0"/>
          <w:numId w:val="5"/>
        </w:numPr>
        <w:rPr>
          <w:lang w:val="en-US"/>
        </w:rPr>
      </w:pPr>
      <w:r w:rsidRPr="00B85257">
        <w:rPr>
          <w:b/>
          <w:bCs/>
          <w:lang w:val="en-US"/>
        </w:rPr>
        <w:t>Bar Charts and Pie Charts</w:t>
      </w:r>
      <w:r w:rsidRPr="00B85257">
        <w:rPr>
          <w:lang w:val="en-US"/>
        </w:rPr>
        <w:t>: Ideal for representing categorical data.</w:t>
      </w:r>
    </w:p>
    <w:p w:rsidR="00B85257" w:rsidRPr="00B85257" w:rsidRDefault="00B85257" w:rsidP="00B85257">
      <w:pPr>
        <w:numPr>
          <w:ilvl w:val="0"/>
          <w:numId w:val="5"/>
        </w:numPr>
        <w:rPr>
          <w:lang w:val="en-US"/>
        </w:rPr>
      </w:pPr>
      <w:r w:rsidRPr="00B85257">
        <w:rPr>
          <w:b/>
          <w:bCs/>
          <w:lang w:val="en-US"/>
        </w:rPr>
        <w:t>Line Charts and Scatter Plots</w:t>
      </w:r>
      <w:r w:rsidRPr="00B85257">
        <w:rPr>
          <w:lang w:val="en-US"/>
        </w:rPr>
        <w:t>: Perfect for illustrating trends and relationships.</w:t>
      </w:r>
    </w:p>
    <w:p w:rsidR="00B85257" w:rsidRPr="00B85257" w:rsidRDefault="00B85257" w:rsidP="00B85257">
      <w:pPr>
        <w:numPr>
          <w:ilvl w:val="0"/>
          <w:numId w:val="5"/>
        </w:numPr>
        <w:rPr>
          <w:lang w:val="en-US"/>
        </w:rPr>
      </w:pPr>
      <w:proofErr w:type="spellStart"/>
      <w:r w:rsidRPr="00B85257">
        <w:rPr>
          <w:b/>
          <w:bCs/>
          <w:lang w:val="en-US"/>
        </w:rPr>
        <w:t>Heatmaps</w:t>
      </w:r>
      <w:proofErr w:type="spellEnd"/>
      <w:r w:rsidRPr="00B85257">
        <w:rPr>
          <w:b/>
          <w:bCs/>
          <w:lang w:val="en-US"/>
        </w:rPr>
        <w:t xml:space="preserve"> and Geospatial Visualizations</w:t>
      </w:r>
      <w:r w:rsidRPr="00B85257">
        <w:rPr>
          <w:lang w:val="en-US"/>
        </w:rPr>
        <w:t>: Designed for visualizing spatial data.</w:t>
      </w:r>
    </w:p>
    <w:p w:rsidR="00B85257" w:rsidRPr="00B85257" w:rsidRDefault="00B85257" w:rsidP="00B85257">
      <w:pPr>
        <w:numPr>
          <w:ilvl w:val="0"/>
          <w:numId w:val="5"/>
        </w:numPr>
        <w:rPr>
          <w:lang w:val="en-US"/>
        </w:rPr>
      </w:pPr>
      <w:r w:rsidRPr="00B85257">
        <w:rPr>
          <w:b/>
          <w:bCs/>
          <w:lang w:val="en-US"/>
        </w:rPr>
        <w:t>Word Clouds and Sentiment Plots</w:t>
      </w:r>
      <w:r w:rsidRPr="00B85257">
        <w:rPr>
          <w:lang w:val="en-US"/>
        </w:rPr>
        <w:t>: An essential part of presenting sentiment analysis results.</w:t>
      </w:r>
    </w:p>
    <w:p w:rsidR="00B85257" w:rsidRPr="00B85257" w:rsidRDefault="00B85257" w:rsidP="00B85257">
      <w:pPr>
        <w:rPr>
          <w:b/>
          <w:bCs/>
          <w:lang w:val="en-US"/>
        </w:rPr>
      </w:pPr>
      <w:r w:rsidRPr="00B85257">
        <w:rPr>
          <w:b/>
          <w:bCs/>
          <w:lang w:val="en-US"/>
        </w:rPr>
        <w:t>7. Conclusion</w:t>
      </w:r>
    </w:p>
    <w:p w:rsidR="00B85257" w:rsidRPr="00B85257" w:rsidRDefault="00B85257" w:rsidP="00B85257">
      <w:pPr>
        <w:rPr>
          <w:lang w:val="en-US"/>
        </w:rPr>
      </w:pPr>
      <w:r w:rsidRPr="00B85257">
        <w:rPr>
          <w:lang w:val="en-US"/>
        </w:rPr>
        <w:t>This documentation provides you with a comprehensive introduction to the application of more complex analysis techniques, including machine learning algorithms, time series analysis, and sentiment analysis. Through careful selection of techniques and the skillful creation of visualizations, we can unlock valuable insights from data, allowing us to make informed decisions. Always keep in mind that the choice of technique should align seamlessly with the dataset and the objectives you aim to achieve.</w:t>
      </w:r>
    </w:p>
    <w:p w:rsidR="00A20C73" w:rsidRDefault="00A20C73"/>
    <w:sectPr w:rsidR="00A20C73" w:rsidSect="00C115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B57E3"/>
    <w:multiLevelType w:val="multilevel"/>
    <w:tmpl w:val="C588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9414A32"/>
    <w:multiLevelType w:val="multilevel"/>
    <w:tmpl w:val="30C8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5A1A47"/>
    <w:multiLevelType w:val="multilevel"/>
    <w:tmpl w:val="8AC0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3EE63E8"/>
    <w:multiLevelType w:val="multilevel"/>
    <w:tmpl w:val="06E6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02512EA"/>
    <w:multiLevelType w:val="multilevel"/>
    <w:tmpl w:val="A906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5257"/>
    <w:rsid w:val="00930972"/>
    <w:rsid w:val="00A20C73"/>
    <w:rsid w:val="00B85257"/>
    <w:rsid w:val="00C115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50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6442630">
      <w:bodyDiv w:val="1"/>
      <w:marLeft w:val="0"/>
      <w:marRight w:val="0"/>
      <w:marTop w:val="0"/>
      <w:marBottom w:val="0"/>
      <w:divBdr>
        <w:top w:val="none" w:sz="0" w:space="0" w:color="auto"/>
        <w:left w:val="none" w:sz="0" w:space="0" w:color="auto"/>
        <w:bottom w:val="none" w:sz="0" w:space="0" w:color="auto"/>
        <w:right w:val="none" w:sz="0" w:space="0" w:color="auto"/>
      </w:divBdr>
    </w:div>
    <w:div w:id="155766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620</Words>
  <Characters>3540</Characters>
  <Application>Microsoft Office Word</Application>
  <DocSecurity>0</DocSecurity>
  <Lines>29</Lines>
  <Paragraphs>8</Paragraphs>
  <ScaleCrop>false</ScaleCrop>
  <Company>HP</Company>
  <LinksUpToDate>false</LinksUpToDate>
  <CharactersWithSpaces>4152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2023-10-25T09:14:00Z</dcterms:created>
  <dcterms:modified xsi:type="dcterms:W3CDTF">2023-10-25T09:18:00Z</dcterms:modified>
</cp:coreProperties>
</file>