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76C6" w:rsidRDefault="000376C6" w:rsidP="000376C6">
      <w:r>
        <w:t>Project Structure</w:t>
      </w:r>
    </w:p>
    <w:p w:rsidR="000376C6" w:rsidRDefault="000376C6" w:rsidP="000376C6"/>
    <w:p w:rsidR="000376C6" w:rsidRDefault="000376C6" w:rsidP="000376C6">
      <w:r>
        <w:t>The system is a Java implementation of a blockchain-based voting platform with 4 main classes:</w:t>
      </w:r>
    </w:p>
    <w:p w:rsidR="000376C6" w:rsidRDefault="000376C6" w:rsidP="000376C6"/>
    <w:p w:rsidR="000376C6" w:rsidRDefault="000376C6" w:rsidP="000376C6">
      <w:r>
        <w:t>1. Voter.java - Handles voter identity with:</w:t>
      </w:r>
    </w:p>
    <w:p w:rsidR="000376C6" w:rsidRDefault="000376C6" w:rsidP="000376C6">
      <w:r>
        <w:t xml:space="preserve">   - RSA-2048 cryptographic key pair generation for digital signatures</w:t>
      </w:r>
    </w:p>
    <w:p w:rsidR="000376C6" w:rsidRDefault="000376C6" w:rsidP="000376C6">
      <w:r>
        <w:t xml:space="preserve">   - Unique blockchain address for each voter</w:t>
      </w:r>
    </w:p>
    <w:p w:rsidR="000376C6" w:rsidRDefault="000376C6" w:rsidP="000376C6">
      <w:r>
        <w:t xml:space="preserve">   - Methods to sign voting data with private keys</w:t>
      </w:r>
    </w:p>
    <w:p w:rsidR="000376C6" w:rsidRDefault="000376C6" w:rsidP="000376C6">
      <w:r>
        <w:t xml:space="preserve">   - Secure voter verification</w:t>
      </w:r>
    </w:p>
    <w:p w:rsidR="000376C6" w:rsidRDefault="000376C6" w:rsidP="000376C6"/>
    <w:p w:rsidR="000376C6" w:rsidRDefault="000376C6" w:rsidP="000376C6">
      <w:r>
        <w:t>2. Vote.java - Represents individual blockchain transactions with:</w:t>
      </w:r>
    </w:p>
    <w:p w:rsidR="000376C6" w:rsidRDefault="000376C6" w:rsidP="000376C6">
      <w:r>
        <w:t xml:space="preserve">   - SHA-256 hashing for transaction blocks</w:t>
      </w:r>
    </w:p>
    <w:p w:rsidR="000376C6" w:rsidRDefault="000376C6" w:rsidP="000376C6">
      <w:r>
        <w:t xml:space="preserve">   - Digital signature verification</w:t>
      </w:r>
    </w:p>
    <w:p w:rsidR="000376C6" w:rsidRDefault="000376C6" w:rsidP="000376C6">
      <w:r>
        <w:t xml:space="preserve">   - Timestamp recording</w:t>
      </w:r>
    </w:p>
    <w:p w:rsidR="000376C6" w:rsidRDefault="000376C6" w:rsidP="000376C6">
      <w:r>
        <w:t xml:space="preserve">   - Previous block hash linking (creating the chain)</w:t>
      </w:r>
    </w:p>
    <w:p w:rsidR="000376C6" w:rsidRDefault="000376C6" w:rsidP="000376C6">
      <w:r>
        <w:t xml:space="preserve">   - Immutable vote records</w:t>
      </w:r>
    </w:p>
    <w:p w:rsidR="000376C6" w:rsidRDefault="000376C6" w:rsidP="000376C6"/>
    <w:p w:rsidR="000376C6" w:rsidRDefault="000376C6" w:rsidP="000376C6">
      <w:r>
        <w:t>3. Election.java - Manages the election process with:</w:t>
      </w:r>
    </w:p>
    <w:p w:rsidR="000376C6" w:rsidRDefault="000376C6" w:rsidP="000376C6">
      <w:r>
        <w:t xml:space="preserve">   - Candidate registration and tracking</w:t>
      </w:r>
    </w:p>
    <w:p w:rsidR="000376C6" w:rsidRDefault="000376C6" w:rsidP="000376C6">
      <w:r>
        <w:t xml:space="preserve">   - Vote casting mechanism with double-vote prevention</w:t>
      </w:r>
    </w:p>
    <w:p w:rsidR="000376C6" w:rsidRDefault="000376C6" w:rsidP="000376C6">
      <w:r>
        <w:t xml:space="preserve">   - Blockchain verification before tallying results</w:t>
      </w:r>
    </w:p>
    <w:p w:rsidR="000376C6" w:rsidRDefault="000376C6" w:rsidP="000376C6">
      <w:r>
        <w:t xml:space="preserve">   - Election result calculation</w:t>
      </w:r>
    </w:p>
    <w:p w:rsidR="000376C6" w:rsidRDefault="000376C6" w:rsidP="000376C6">
      <w:r>
        <w:t xml:space="preserve">   - Unique election hash generation</w:t>
      </w:r>
    </w:p>
    <w:p w:rsidR="000376C6" w:rsidRDefault="000376C6" w:rsidP="000376C6"/>
    <w:p w:rsidR="000376C6" w:rsidRDefault="000376C6" w:rsidP="000376C6">
      <w:r>
        <w:t>4. OOP_Project.java - Main application interface with:</w:t>
      </w:r>
    </w:p>
    <w:p w:rsidR="000376C6" w:rsidRDefault="000376C6" w:rsidP="000376C6">
      <w:r>
        <w:t xml:space="preserve">   - Interactive menu system for user interaction</w:t>
      </w:r>
    </w:p>
    <w:p w:rsidR="000376C6" w:rsidRDefault="000376C6" w:rsidP="000376C6">
      <w:r>
        <w:t xml:space="preserve">   - Voter registration workflow</w:t>
      </w:r>
    </w:p>
    <w:p w:rsidR="000376C6" w:rsidRDefault="000376C6" w:rsidP="000376C6">
      <w:r>
        <w:t xml:space="preserve">   - Secure voting process</w:t>
      </w:r>
    </w:p>
    <w:p w:rsidR="000376C6" w:rsidRDefault="000376C6" w:rsidP="000376C6">
      <w:r>
        <w:t xml:space="preserve">   - Result display functionality</w:t>
      </w:r>
    </w:p>
    <w:p w:rsidR="000376C6" w:rsidRDefault="000376C6" w:rsidP="000376C6">
      <w:r>
        <w:t xml:space="preserve">   - Block confirmation simulation</w:t>
      </w:r>
    </w:p>
    <w:p w:rsidR="000376C6" w:rsidRDefault="000376C6" w:rsidP="000376C6"/>
    <w:p w:rsidR="000376C6" w:rsidRDefault="000376C6" w:rsidP="000376C6">
      <w:r>
        <w:lastRenderedPageBreak/>
        <w:t>Key Technical Concepts</w:t>
      </w:r>
    </w:p>
    <w:p w:rsidR="000376C6" w:rsidRDefault="000376C6" w:rsidP="000376C6"/>
    <w:p w:rsidR="000376C6" w:rsidRDefault="000376C6" w:rsidP="000376C6">
      <w:r>
        <w:t>1. Blockchain Implementation:</w:t>
      </w:r>
    </w:p>
    <w:p w:rsidR="000376C6" w:rsidRDefault="000376C6" w:rsidP="000376C6">
      <w:r>
        <w:t xml:space="preserve">   - Each vote creates a cryptographically secure transaction block</w:t>
      </w:r>
    </w:p>
    <w:p w:rsidR="000376C6" w:rsidRDefault="000376C6" w:rsidP="000376C6">
      <w:r>
        <w:t xml:space="preserve">   - Blocks are linked through previous block hashes (chain structure)</w:t>
      </w:r>
    </w:p>
    <w:p w:rsidR="000376C6" w:rsidRDefault="000376C6" w:rsidP="000376C6">
      <w:r>
        <w:t xml:space="preserve">   - The system maintains an immutable record of all votes</w:t>
      </w:r>
    </w:p>
    <w:p w:rsidR="000376C6" w:rsidRDefault="000376C6" w:rsidP="000376C6"/>
    <w:p w:rsidR="000376C6" w:rsidRDefault="000376C6" w:rsidP="000376C6">
      <w:r>
        <w:t>2. Cryptographic Security:</w:t>
      </w:r>
    </w:p>
    <w:p w:rsidR="000376C6" w:rsidRDefault="000376C6" w:rsidP="000376C6">
      <w:r>
        <w:t xml:space="preserve">   - RSA-2048 public/private key pairs for voter identity</w:t>
      </w:r>
    </w:p>
    <w:p w:rsidR="000376C6" w:rsidRDefault="000376C6" w:rsidP="000376C6">
      <w:r>
        <w:t xml:space="preserve">   - SHA-256 hashing for transaction integrity</w:t>
      </w:r>
    </w:p>
    <w:p w:rsidR="000376C6" w:rsidRDefault="000376C6" w:rsidP="000376C6">
      <w:r>
        <w:t xml:space="preserve">   - Digital signatures to verify vote authenticity</w:t>
      </w:r>
    </w:p>
    <w:p w:rsidR="000376C6" w:rsidRDefault="000376C6" w:rsidP="000376C6">
      <w:r>
        <w:t xml:space="preserve">   - Voter verification through blockchain addresses</w:t>
      </w:r>
    </w:p>
    <w:p w:rsidR="000376C6" w:rsidRDefault="000376C6" w:rsidP="000376C6"/>
    <w:p w:rsidR="000376C6" w:rsidRDefault="000376C6" w:rsidP="000376C6">
      <w:r>
        <w:t>3. Double-Vote Prevention:</w:t>
      </w:r>
    </w:p>
    <w:p w:rsidR="000376C6" w:rsidRDefault="000376C6" w:rsidP="000376C6">
      <w:r>
        <w:t xml:space="preserve">   - The system tracks voter participation by blockchain address</w:t>
      </w:r>
    </w:p>
    <w:p w:rsidR="000376C6" w:rsidRDefault="000376C6" w:rsidP="000376C6">
      <w:r>
        <w:t xml:space="preserve">   - Each address can only vote once in an election</w:t>
      </w:r>
    </w:p>
    <w:p w:rsidR="000376C6" w:rsidRDefault="000376C6" w:rsidP="000376C6">
      <w:r>
        <w:t xml:space="preserve">   - Attempts to vote multiple times are rejected</w:t>
      </w:r>
    </w:p>
    <w:p w:rsidR="000376C6" w:rsidRDefault="000376C6" w:rsidP="000376C6"/>
    <w:p w:rsidR="000376C6" w:rsidRDefault="000376C6" w:rsidP="000376C6">
      <w:r>
        <w:t>4. Transparency and Verification:</w:t>
      </w:r>
    </w:p>
    <w:p w:rsidR="000376C6" w:rsidRDefault="000376C6" w:rsidP="000376C6">
      <w:r>
        <w:t xml:space="preserve">   - All votes are publicly verifiable on the blockchain</w:t>
      </w:r>
    </w:p>
    <w:p w:rsidR="000376C6" w:rsidRDefault="000376C6" w:rsidP="000376C6">
      <w:r>
        <w:t xml:space="preserve">   - Results can only be tallied after blockchain verification</w:t>
      </w:r>
    </w:p>
    <w:p w:rsidR="000376C6" w:rsidRDefault="000376C6" w:rsidP="000376C6">
      <w:r>
        <w:t xml:space="preserve">   - The entire voting process is transparent while maintaining voter privacy</w:t>
      </w:r>
    </w:p>
    <w:p w:rsidR="000376C6" w:rsidRDefault="000376C6" w:rsidP="000376C6"/>
    <w:p w:rsidR="000376C6" w:rsidRDefault="000376C6" w:rsidP="000376C6">
      <w:r>
        <w:t>Demo Workflow</w:t>
      </w:r>
    </w:p>
    <w:p w:rsidR="000376C6" w:rsidRDefault="000376C6" w:rsidP="000376C6"/>
    <w:p w:rsidR="000376C6" w:rsidRDefault="000376C6" w:rsidP="000376C6">
      <w:r>
        <w:t>1. Voter Registration:</w:t>
      </w:r>
    </w:p>
    <w:p w:rsidR="000376C6" w:rsidRDefault="000376C6" w:rsidP="000376C6">
      <w:r>
        <w:t xml:space="preserve">   - Users register with a unique ID and name</w:t>
      </w:r>
    </w:p>
    <w:p w:rsidR="000376C6" w:rsidRDefault="000376C6" w:rsidP="000376C6">
      <w:r>
        <w:t xml:space="preserve">   - The system generates a random blockchain address</w:t>
      </w:r>
    </w:p>
    <w:p w:rsidR="000376C6" w:rsidRDefault="000376C6" w:rsidP="000376C6">
      <w:r>
        <w:t xml:space="preserve">   - RSA key pairs are created for digital signatures</w:t>
      </w:r>
    </w:p>
    <w:p w:rsidR="000376C6" w:rsidRDefault="000376C6" w:rsidP="000376C6">
      <w:r>
        <w:t xml:space="preserve">   - Registration is confirmed with a simulated block confirmation</w:t>
      </w:r>
    </w:p>
    <w:p w:rsidR="000376C6" w:rsidRDefault="000376C6" w:rsidP="000376C6"/>
    <w:p w:rsidR="000376C6" w:rsidRDefault="000376C6" w:rsidP="000376C6">
      <w:r>
        <w:lastRenderedPageBreak/>
        <w:t>2. Vote Casting:</w:t>
      </w:r>
    </w:p>
    <w:p w:rsidR="000376C6" w:rsidRDefault="000376C6" w:rsidP="000376C6">
      <w:r>
        <w:t xml:space="preserve">   - Voters authenticate using their blockchain address</w:t>
      </w:r>
    </w:p>
    <w:p w:rsidR="000376C6" w:rsidRDefault="000376C6" w:rsidP="000376C6">
      <w:r>
        <w:t xml:space="preserve">   - They select a candidate from the available options</w:t>
      </w:r>
    </w:p>
    <w:p w:rsidR="000376C6" w:rsidRDefault="000376C6" w:rsidP="000376C6">
      <w:r>
        <w:t xml:space="preserve">   - Their vote is signed cryptographically and added to the blockchain</w:t>
      </w:r>
    </w:p>
    <w:p w:rsidR="000376C6" w:rsidRDefault="000376C6" w:rsidP="000376C6">
      <w:r>
        <w:t xml:space="preserve">   - A block confirmation simulates network consensus</w:t>
      </w:r>
    </w:p>
    <w:p w:rsidR="000376C6" w:rsidRDefault="000376C6" w:rsidP="000376C6"/>
    <w:p w:rsidR="000376C6" w:rsidRDefault="000376C6" w:rsidP="000376C6">
      <w:r>
        <w:t>3. Election Results:</w:t>
      </w:r>
    </w:p>
    <w:p w:rsidR="000376C6" w:rsidRDefault="000376C6" w:rsidP="000376C6">
      <w:r>
        <w:t xml:space="preserve">   - The system verifies the entire blockchain before tallying votes</w:t>
      </w:r>
    </w:p>
    <w:p w:rsidR="000376C6" w:rsidRDefault="000376C6" w:rsidP="000376C6">
      <w:r>
        <w:t xml:space="preserve">   - Each vote's signature is verified for authenticity</w:t>
      </w:r>
    </w:p>
    <w:p w:rsidR="000376C6" w:rsidRDefault="000376C6" w:rsidP="000376C6">
      <w:r>
        <w:t xml:space="preserve">   - Results are displayed with counts for each candidate</w:t>
      </w:r>
    </w:p>
    <w:p w:rsidR="000376C6" w:rsidRDefault="000376C6" w:rsidP="000376C6">
      <w:r>
        <w:t xml:space="preserve">   - Blockchain status (valid/compromised) is indicated</w:t>
      </w:r>
    </w:p>
    <w:p w:rsidR="000376C6" w:rsidRDefault="000376C6" w:rsidP="000376C6"/>
    <w:p w:rsidR="0002285E" w:rsidRDefault="000376C6" w:rsidP="000376C6">
      <w:r>
        <w:t>This project demonstrates core blockchain concepts and cryptographic principles applied to secure electronic voting, making it an excellent educational tool for understanding decentralized applications.</w:t>
      </w:r>
    </w:p>
    <w:sectPr w:rsidR="0002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C6"/>
    <w:rsid w:val="0002285E"/>
    <w:rsid w:val="000376C6"/>
    <w:rsid w:val="005603CC"/>
    <w:rsid w:val="009C699F"/>
    <w:rsid w:val="00C605CE"/>
    <w:rsid w:val="00E6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1B4E"/>
  <w15:chartTrackingRefBased/>
  <w15:docId w15:val="{93DAFD74-6D1E-4CA0-ABE5-4F27C6A7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Arjun Mehta</cp:lastModifiedBy>
  <cp:revision>1</cp:revision>
  <dcterms:created xsi:type="dcterms:W3CDTF">2025-04-14T02:48:00Z</dcterms:created>
  <dcterms:modified xsi:type="dcterms:W3CDTF">2025-04-14T02:59:00Z</dcterms:modified>
</cp:coreProperties>
</file>