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39C89E" w14:textId="354265B9" w:rsidR="0002285E" w:rsidRDefault="001C0F38">
      <w:r w:rsidRPr="001C0F38">
        <w:drawing>
          <wp:inline distT="0" distB="0" distL="0" distR="0" wp14:anchorId="4F45325D" wp14:editId="2C571632">
            <wp:extent cx="5731510" cy="3270250"/>
            <wp:effectExtent l="0" t="0" r="2540" b="6350"/>
            <wp:docPr id="597592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59299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CD7AF" w14:textId="19ACA7FF" w:rsidR="001C0F38" w:rsidRDefault="001C0F38">
      <w:r w:rsidRPr="001C0F38">
        <w:drawing>
          <wp:inline distT="0" distB="0" distL="0" distR="0" wp14:anchorId="0FB5AE97" wp14:editId="207F348C">
            <wp:extent cx="5731510" cy="3261360"/>
            <wp:effectExtent l="0" t="0" r="2540" b="0"/>
            <wp:docPr id="1957083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0837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213EC" w14:textId="35CD9C17" w:rsidR="001C0F38" w:rsidRDefault="00716064">
      <w:r w:rsidRPr="00716064">
        <w:lastRenderedPageBreak/>
        <w:drawing>
          <wp:inline distT="0" distB="0" distL="0" distR="0" wp14:anchorId="2BE9E7C9" wp14:editId="4BBC36C8">
            <wp:extent cx="5731510" cy="3217545"/>
            <wp:effectExtent l="0" t="0" r="2540" b="1905"/>
            <wp:docPr id="1456503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5037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0F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7AE6"/>
    <w:rsid w:val="0002285E"/>
    <w:rsid w:val="001C0F38"/>
    <w:rsid w:val="00716064"/>
    <w:rsid w:val="00D17AE6"/>
    <w:rsid w:val="00DA2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FB48F8"/>
  <w15:chartTrackingRefBased/>
  <w15:docId w15:val="{E4CDBA16-17CF-49AF-AB46-1BBA92E81D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Arjun Mehta</dc:creator>
  <cp:keywords/>
  <dc:description/>
  <cp:lastModifiedBy>Arjun Mehta</cp:lastModifiedBy>
  <cp:revision>3</cp:revision>
  <dcterms:created xsi:type="dcterms:W3CDTF">2024-12-05T10:20:00Z</dcterms:created>
  <dcterms:modified xsi:type="dcterms:W3CDTF">2024-12-05T10:21:00Z</dcterms:modified>
</cp:coreProperties>
</file>