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10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EA63B9" w:rsidRDefault="00F56184" w:rsidP="00F56184">
      <w:pPr>
        <w:pStyle w:val="2"/>
        <w:ind w:left="2832"/>
      </w:pPr>
      <w:r w:rsidRPr="00EA63B9">
        <w:t xml:space="preserve">      </w:t>
      </w:r>
      <w:r w:rsidR="00F15C83" w:rsidRPr="00EA63B9">
        <w:t xml:space="preserve">Коммерческое предложение</w:t>
      </w:r>
    </w:p>
    <w:p w14:paraId="38C7CBAF" w14:textId="77777777" w:rsidR="00CA5AAE" w:rsidRPr="00EA63B9" w:rsidRDefault="00CA5AAE" w:rsidP="00CA5AAE"/>
    <w:p w14:paraId="3D12EF6B" w14:textId="4C017E9C" w:rsidR="00B94D56" w:rsidRPr="00EA63B9" w:rsidRDefault="00EA63B9" w:rsidP="00F15C83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gramStart"/>
      <w:r w:rsidRPr="00EA63B9">
        <w:rPr>
          <w:rFonts w:ascii="Times New Roman" w:hAnsi="Times New Roman"/>
          <w:sz w:val="44"/>
          <w:szCs w:val="44"/>
        </w:rPr>
        <w:t xml:space="preserve">ИП Штуль,</w:t>
      </w:r>
    </w:p>
    <w:p w14:paraId="0B531EC3" w14:textId="7089B23C" w:rsidR="00F15C83" w:rsidRPr="00474394" w:rsidRDefault="007668FB" w:rsidP="00F15C83">
      <w:pPr>
        <w:rPr>
          <w:rFonts w:ascii="Arial Hebrew" w:hAnsi="Arial Hebrew" w:cs="Arial Hebrew" w:hint="cs"/>
          <w:sz w:val="24"/>
          <w:szCs w:val="24"/>
        </w:rPr>
      </w:pPr>
      <w:r w:rsidRPr="00474394">
        <w:rPr>
          <w:rFonts w:ascii="Cambria" w:hAnsi="Cambria" w:cs="Cambria"/>
          <w:sz w:val="24"/>
          <w:szCs w:val="24"/>
        </w:rPr>
        <w:t>Вы</w:t>
      </w:r>
      <w:r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Pr="00474394">
        <w:rPr>
          <w:rFonts w:ascii="Cambria" w:hAnsi="Cambria" w:cs="Cambria"/>
          <w:sz w:val="24"/>
          <w:szCs w:val="24"/>
        </w:rPr>
        <w:t>заказали</w:t>
      </w:r>
      <w:r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Pr="00474394">
        <w:rPr>
          <w:rFonts w:ascii="Cambria" w:hAnsi="Cambria" w:cs="Cambria"/>
          <w:sz w:val="24"/>
          <w:szCs w:val="24"/>
        </w:rPr>
        <w:t>в</w:t>
      </w:r>
      <w:r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Pr="00474394">
        <w:rPr>
          <w:rFonts w:ascii="Cambria" w:hAnsi="Cambria" w:cs="Cambria"/>
          <w:sz w:val="24"/>
          <w:szCs w:val="24"/>
        </w:rPr>
        <w:t>нашей</w:t>
      </w:r>
      <w:r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Pr="00474394">
        <w:rPr>
          <w:rFonts w:ascii="Cambria" w:hAnsi="Cambria" w:cs="Cambria"/>
          <w:sz w:val="24"/>
          <w:szCs w:val="24"/>
        </w:rPr>
        <w:t>типографии</w:t>
      </w:r>
      <w:r w:rsidRPr="00474394">
        <w:rPr>
          <w:rFonts w:ascii="Arial Hebrew" w:hAnsi="Arial Hebrew" w:cs="Arial Hebrew" w:hint="cs"/>
          <w:sz w:val="24"/>
          <w:szCs w:val="24"/>
        </w:rPr>
        <w:t>:</w:t>
      </w:r>
    </w:p>
    <w:p w14:paraId="566257FC" w14:textId="11E557B2" w:rsidR="00AA66B3" w:rsidRPr="00474394" w:rsidRDefault="00B638DD" w:rsidP="0053688E">
      <w:pPr>
        <w:pStyle w:val="a3"/>
        <w:numPr>
          <w:ilvl w:val="0"/>
          <w:numId w:val="2"/>
        </w:numPr>
        <w:rPr>
          <w:rFonts w:ascii="Arial Hebrew" w:hAnsi="Arial Hebrew" w:cs="Arial Hebrew" w:hint="cs"/>
          <w:sz w:val="24"/>
          <w:szCs w:val="24"/>
        </w:rPr>
      </w:pPr>
      <w:r w:rsidRPr="00474394">
        <w:rPr>
          <w:rFonts w:ascii="Arial Hebrew" w:hAnsi="Arial Hebrew" w:cs="Arial Hebrew" w:hint="cs"/>
          <w:sz w:val="24"/>
          <w:szCs w:val="24"/>
        </w:rPr>
        <w:t xml:space="preserve">самосборная / А4 / 23 шт.; </w:t>
      </w:r>
    </w:p>
    <w:p w14:paraId="57AFBF28" w14:textId="6D87AA65" w:rsidR="00FE3A6C" w:rsidRPr="00474394" w:rsidRDefault="005F322B" w:rsidP="00FE3A6C">
      <w:pPr>
        <w:spacing w:after="0" w:line="240" w:lineRule="auto"/>
        <w:rPr>
          <w:rFonts w:ascii="Arial Hebrew" w:eastAsia="Times New Roman" w:hAnsi="Arial Hebrew" w:cs="Arial Hebrew" w:hint="cs"/>
          <w:sz w:val="24"/>
          <w:szCs w:val="24"/>
          <w:lang w:eastAsia="ru-RU"/>
        </w:rPr>
      </w:pPr>
      <w:r w:rsidRPr="00474394">
        <w:rPr>
          <w:rFonts w:ascii="Arial Hebrew" w:hAnsi="Arial Hebrew" w:cs="Arial Hebrew" w:hint="cs"/>
          <w:sz w:val="24"/>
          <w:szCs w:val="24"/>
          <w:highlight w:val="yellow"/>
        </w:rPr>
        <w:br/>
      </w:r>
      <w:r w:rsidR="007668FB" w:rsidRPr="00474394">
        <w:rPr>
          <w:rFonts w:ascii="Cambria" w:hAnsi="Cambria" w:cs="Cambria"/>
          <w:sz w:val="24"/>
          <w:szCs w:val="24"/>
        </w:rPr>
        <w:t>Сумма</w:t>
      </w:r>
      <w:r w:rsidR="00AA66B3"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="00AA66B3" w:rsidRPr="00474394">
        <w:rPr>
          <w:rFonts w:ascii="Cambria" w:hAnsi="Cambria" w:cs="Cambria"/>
          <w:sz w:val="24"/>
          <w:szCs w:val="24"/>
        </w:rPr>
        <w:t>покупки</w:t>
      </w:r>
      <w:r w:rsidR="00C0002D" w:rsidRPr="00474394">
        <w:rPr>
          <w:rFonts w:ascii="Arial Hebrew" w:hAnsi="Arial Hebrew" w:cs="Arial Hebrew" w:hint="cs"/>
          <w:sz w:val="24"/>
          <w:szCs w:val="24"/>
        </w:rPr>
        <w:t>:</w:t>
      </w:r>
      <w:r w:rsidR="00F9281F" w:rsidRPr="00474394">
        <w:rPr>
          <w:rFonts w:ascii="Arial Hebrew" w:hAnsi="Arial Hebrew" w:cs="Arial Hebrew" w:hint="cs"/>
          <w:sz w:val="24"/>
          <w:szCs w:val="24"/>
        </w:rPr>
        <w:t xml:space="preserve"> </w:t>
      </w:r>
      <w:r w:rsidR="00B638DD" w:rsidRPr="00474394">
        <w:rPr>
          <w:rFonts w:ascii="Arial Hebrew" w:hAnsi="Arial Hebrew" w:cs="Arial Hebrew" w:hint="cs"/>
          <w:sz w:val="24"/>
          <w:szCs w:val="24"/>
        </w:rPr>
        <w:t xml:space="preserve">35947.0</w:t>
      </w:r>
      <w:r w:rsidR="00FE3A6C" w:rsidRPr="00474394">
        <w:rPr>
          <w:rFonts w:ascii="Arial Hebrew" w:eastAsia="Times New Roman" w:hAnsi="Arial Hebrew" w:cs="Arial Hebrew" w:hint="cs"/>
          <w:sz w:val="24"/>
          <w:szCs w:val="24"/>
          <w:lang w:eastAsia="ru-RU"/>
        </w:rPr>
        <w:fldChar w:fldCharType="begin"/>
      </w:r>
      <w:r w:rsidR="00FE3A6C" w:rsidRPr="00474394">
        <w:rPr>
          <w:rFonts w:ascii="Arial Hebrew" w:eastAsia="Times New Roman" w:hAnsi="Arial Hebrew" w:cs="Arial Hebrew" w:hint="cs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474394">
        <w:rPr>
          <w:rFonts w:ascii="Arial Hebrew" w:eastAsia="Times New Roman" w:hAnsi="Arial Hebrew" w:cs="Arial Hebrew" w:hint="cs"/>
          <w:sz w:val="24"/>
          <w:szCs w:val="24"/>
          <w:lang w:eastAsia="ru-RU"/>
        </w:rPr>
        <w:fldChar w:fldCharType="separate"/>
      </w:r>
      <w:r w:rsidR="00FE3A6C" w:rsidRPr="00474394">
        <w:rPr>
          <w:rFonts w:ascii="Arial Hebrew" w:eastAsia="Times New Roman" w:hAnsi="Arial Hebrew" w:cs="Arial Hebrew" w:hint="cs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002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474394">
        <w:rPr>
          <w:rFonts w:ascii="Arial Hebrew" w:eastAsia="Times New Roman" w:hAnsi="Arial Hebrew" w:cs="Arial Hebrew" w:hint="cs"/>
          <w:sz w:val="24"/>
          <w:szCs w:val="24"/>
          <w:lang w:eastAsia="ru-RU"/>
        </w:rPr>
        <w:fldChar w:fldCharType="end"/>
      </w:r>
    </w:p>
    <w:p w14:paraId="15D63B76" w14:textId="0C454C88" w:rsidR="005F322B" w:rsidRPr="00474394" w:rsidRDefault="00CA5AAE" w:rsidP="00AA66B3">
      <w:pPr>
        <w:rPr>
          <w:rFonts w:ascii="Arial Hebrew" w:hAnsi="Arial Hebrew" w:cs="Arial Hebrew" w:hint="cs"/>
          <w:sz w:val="24"/>
          <w:szCs w:val="24"/>
        </w:rPr>
      </w:pPr>
      <w:r w:rsidRPr="00474394">
        <w:rPr>
          <w:rFonts w:ascii="Arial Hebrew" w:hAnsi="Arial Hebrew" w:cs="Arial Hebrew" w:hint="cs"/>
          <w:sz w:val="24"/>
          <w:szCs w:val="24"/>
        </w:rPr>
        <w:t>.</w:t>
      </w:r>
    </w:p>
    <w:p w14:paraId="56B3DA55" w14:textId="77777777" w:rsidR="00AA66B3" w:rsidRPr="00474394" w:rsidRDefault="00AA66B3" w:rsidP="00AA66B3">
      <w:pPr>
        <w:rPr>
          <w:rFonts w:ascii="Arial Hebrew" w:hAnsi="Arial Hebrew" w:cs="Arial Hebrew" w:hint="cs"/>
          <w:sz w:val="24"/>
          <w:szCs w:val="24"/>
        </w:rPr>
      </w:pPr>
    </w:p>
    <w:p w14:paraId="443B85D9" w14:textId="77777777" w:rsidR="00DF16A0" w:rsidRPr="00474394" w:rsidRDefault="00DF16A0" w:rsidP="00DF16A0">
      <w:pPr>
        <w:ind w:left="4111"/>
        <w:jc w:val="both"/>
        <w:rPr>
          <w:rFonts w:ascii="Arial Hebrew" w:hAnsi="Arial Hebrew" w:cs="Arial Hebrew" w:hint="cs"/>
          <w:sz w:val="24"/>
          <w:szCs w:val="24"/>
        </w:rPr>
      </w:pPr>
    </w:p>
    <w:p w14:paraId="3A8AAAA7" w14:textId="10318F78" w:rsidR="006D2529" w:rsidRPr="00474394" w:rsidRDefault="003114C0" w:rsidP="00284A89">
      <w:pPr>
        <w:jc w:val="both"/>
        <w:rPr>
          <w:rFonts w:ascii="Arial Hebrew" w:hAnsi="Arial Hebrew" w:cs="Arial Hebrew" w:hint="cs"/>
          <w:bCs/>
          <w:sz w:val="24"/>
          <w:szCs w:val="24"/>
          <w:lang w:val="en-US"/>
        </w:rPr>
      </w:pPr>
      <w:r w:rsidRPr="00474394">
        <w:rPr>
          <w:rFonts w:ascii="Cambria" w:hAnsi="Cambria" w:cs="Cambria"/>
          <w:bCs/>
          <w:sz w:val="24"/>
          <w:szCs w:val="24"/>
        </w:rPr>
        <w:t>Спасибо</w:t>
      </w:r>
      <w:r w:rsidRPr="00474394">
        <w:rPr>
          <w:rFonts w:ascii="Arial Hebrew" w:hAnsi="Arial Hebrew" w:cs="Arial Hebrew" w:hint="cs"/>
          <w:bCs/>
          <w:sz w:val="24"/>
          <w:szCs w:val="24"/>
          <w:lang w:val="en-US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за</w:t>
      </w:r>
      <w:r w:rsidRPr="00474394">
        <w:rPr>
          <w:rFonts w:ascii="Arial Hebrew" w:hAnsi="Arial Hebrew" w:cs="Arial Hebrew" w:hint="cs"/>
          <w:bCs/>
          <w:sz w:val="24"/>
          <w:szCs w:val="24"/>
          <w:lang w:val="en-US"/>
        </w:rPr>
        <w:t xml:space="preserve"> </w:t>
      </w:r>
      <w:r w:rsidR="00EA63B9" w:rsidRPr="00474394">
        <w:rPr>
          <w:rFonts w:ascii="Cambria" w:hAnsi="Cambria" w:cs="Cambria"/>
          <w:bCs/>
          <w:sz w:val="24"/>
          <w:szCs w:val="24"/>
        </w:rPr>
        <w:t>доверие</w:t>
      </w:r>
      <w:r w:rsidR="00EA63B9" w:rsidRPr="00474394">
        <w:rPr>
          <w:rFonts w:ascii="Arial Hebrew" w:hAnsi="Arial Hebrew" w:cs="Arial Hebrew" w:hint="cs"/>
          <w:bCs/>
          <w:sz w:val="24"/>
          <w:szCs w:val="24"/>
          <w:lang w:val="en-US"/>
        </w:rPr>
        <w:t>!</w:t>
      </w:r>
      <w:r w:rsidR="00FE3A6C" w:rsidRPr="00474394">
        <w:rPr>
          <w:rFonts w:ascii="Arial Hebrew" w:hAnsi="Arial Hebrew" w:cs="Arial Hebrew" w:hint="cs"/>
          <w:bCs/>
          <w:sz w:val="24"/>
          <w:szCs w:val="24"/>
          <w:lang w:val="en-US"/>
        </w:rPr>
        <w:t>!</w:t>
      </w:r>
    </w:p>
    <w:p w14:paraId="21E67FB8" w14:textId="22BE7383" w:rsidR="00B5771D" w:rsidRPr="00474394" w:rsidRDefault="00B5771D" w:rsidP="00284A89">
      <w:pPr>
        <w:jc w:val="both"/>
        <w:rPr>
          <w:rFonts w:ascii="Arial Hebrew" w:hAnsi="Arial Hebrew" w:cs="Arial Hebrew" w:hint="cs"/>
          <w:bCs/>
          <w:sz w:val="24"/>
          <w:szCs w:val="24"/>
          <w:lang w:val="en-US"/>
        </w:rPr>
      </w:pPr>
    </w:p>
    <w:p w14:paraId="7F622EDE" w14:textId="43DEF797" w:rsidR="00B5771D" w:rsidRPr="00474394" w:rsidRDefault="00B5771D" w:rsidP="00284A89">
      <w:pPr>
        <w:jc w:val="both"/>
        <w:rPr>
          <w:rFonts w:ascii="Arial Hebrew" w:hAnsi="Arial Hebrew" w:cs="Arial Hebrew" w:hint="cs"/>
          <w:bCs/>
          <w:sz w:val="24"/>
          <w:szCs w:val="24"/>
        </w:rPr>
      </w:pPr>
      <w:r w:rsidRPr="00474394">
        <w:rPr>
          <w:rFonts w:ascii="Cambria" w:hAnsi="Cambria" w:cs="Cambria"/>
          <w:bCs/>
          <w:sz w:val="24"/>
          <w:szCs w:val="24"/>
        </w:rPr>
        <w:t>Платежные</w:t>
      </w:r>
      <w:r w:rsidRPr="00474394">
        <w:rPr>
          <w:rFonts w:ascii="Arial Hebrew" w:hAnsi="Arial Hebrew" w:cs="Arial Hebrew" w:hint="cs"/>
          <w:bCs/>
          <w:sz w:val="24"/>
          <w:szCs w:val="24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реквизиты</w:t>
      </w:r>
      <w:r w:rsidRPr="00474394">
        <w:rPr>
          <w:rFonts w:ascii="Arial Hebrew" w:hAnsi="Arial Hebrew" w:cs="Arial Hebrew" w:hint="cs"/>
          <w:bCs/>
          <w:sz w:val="24"/>
          <w:szCs w:val="24"/>
        </w:rPr>
        <w:t>:</w:t>
      </w:r>
    </w:p>
    <w:p w14:paraId="47BA3F46" w14:textId="77777777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ИП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ШТУЛЬ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АРКАДИЙ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МИХАЙЛОВИЧ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>:</w:t>
      </w:r>
    </w:p>
    <w:p w14:paraId="3E7BA63A" w14:textId="77777777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ИНН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770703322083,    </w:t>
      </w:r>
    </w:p>
    <w:p w14:paraId="5630BF2E" w14:textId="77777777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р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>/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счет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40802810400002327287, </w:t>
      </w:r>
    </w:p>
    <w:p w14:paraId="09DC2F1F" w14:textId="77777777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Банк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АО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«Тинькофф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Банк»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, </w:t>
      </w:r>
    </w:p>
    <w:p w14:paraId="6313EC92" w14:textId="77777777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БИК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044525974, </w:t>
      </w:r>
    </w:p>
    <w:p w14:paraId="4C7905E0" w14:textId="5BB05FE9" w:rsidR="00B5771D" w:rsidRPr="00474394" w:rsidRDefault="00B5771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к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>/</w:t>
      </w: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счет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30101810145250000974</w:t>
      </w:r>
    </w:p>
    <w:p w14:paraId="185C4790" w14:textId="27321197" w:rsidR="001166AD" w:rsidRPr="00474394" w:rsidRDefault="001166A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</w:p>
    <w:p w14:paraId="46D9A320" w14:textId="2653D13A" w:rsidR="001166AD" w:rsidRPr="00474394" w:rsidRDefault="001166AD" w:rsidP="00B5771D">
      <w:pPr>
        <w:spacing w:after="0" w:line="240" w:lineRule="auto"/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</w:pPr>
    </w:p>
    <w:p w14:paraId="788E664C" w14:textId="4996EA00" w:rsidR="001166AD" w:rsidRPr="00474394" w:rsidRDefault="001166AD" w:rsidP="00B5771D">
      <w:pPr>
        <w:spacing w:after="0" w:line="240" w:lineRule="auto"/>
        <w:rPr>
          <w:rFonts w:ascii="Arial Hebrew" w:eastAsia="Times New Roman" w:hAnsi="Arial Hebrew" w:cs="Arial Hebrew" w:hint="cs"/>
          <w:sz w:val="24"/>
          <w:szCs w:val="24"/>
          <w:lang w:eastAsia="ru-RU"/>
        </w:rPr>
      </w:pPr>
      <w:r w:rsidRPr="00474394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предоплата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100%/ 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val="en-US" w:eastAsia="ru-RU"/>
        </w:rPr>
        <w:t>prepayment</w:t>
      </w:r>
      <w:r w:rsidRPr="00474394">
        <w:rPr>
          <w:rFonts w:ascii="Arial Hebrew" w:eastAsia="Times New Roman" w:hAnsi="Arial Hebrew" w:cs="Arial Hebrew" w:hint="cs"/>
          <w:color w:val="000000"/>
          <w:sz w:val="24"/>
          <w:szCs w:val="24"/>
          <w:lang w:eastAsia="ru-RU"/>
        </w:rPr>
        <w:t xml:space="preserve"> 100%/</w:t>
      </w:r>
    </w:p>
    <w:p w14:paraId="74C193D1" w14:textId="12AF50DC" w:rsidR="000E4696" w:rsidRPr="00474394" w:rsidRDefault="000E4696" w:rsidP="00284A89">
      <w:pPr>
        <w:jc w:val="both"/>
        <w:rPr>
          <w:rFonts w:ascii="Arial Hebrew" w:hAnsi="Arial Hebrew" w:cs="Arial Hebrew" w:hint="cs"/>
          <w:bCs/>
          <w:sz w:val="24"/>
          <w:szCs w:val="24"/>
        </w:rPr>
      </w:pPr>
    </w:p>
    <w:p w14:paraId="6ABDC6C9" w14:textId="39C3723E" w:rsidR="00474394" w:rsidRPr="00474394" w:rsidRDefault="00474394" w:rsidP="00284A89">
      <w:pPr>
        <w:jc w:val="both"/>
        <w:rPr>
          <w:rFonts w:ascii="Arial Hebrew" w:hAnsi="Arial Hebrew" w:cs="Arial Hebrew" w:hint="cs"/>
          <w:b/>
          <w:sz w:val="24"/>
          <w:szCs w:val="24"/>
        </w:rPr>
      </w:pPr>
      <w:r w:rsidRPr="00474394">
        <w:rPr>
          <w:rFonts w:ascii="Cambria" w:hAnsi="Cambria" w:cs="Cambria"/>
          <w:bCs/>
          <w:sz w:val="24"/>
          <w:szCs w:val="24"/>
        </w:rPr>
        <w:t>Доставка</w:t>
      </w:r>
      <w:r w:rsidRPr="00474394">
        <w:rPr>
          <w:rFonts w:ascii="Arial Hebrew" w:hAnsi="Arial Hebrew" w:cs="Arial Hebrew" w:hint="cs"/>
          <w:bCs/>
          <w:sz w:val="24"/>
          <w:szCs w:val="24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продукта</w:t>
      </w:r>
      <w:r w:rsidRPr="00474394">
        <w:rPr>
          <w:rFonts w:ascii="Arial Hebrew" w:hAnsi="Arial Hebrew" w:cs="Arial Hebrew" w:hint="cs"/>
          <w:bCs/>
          <w:sz w:val="24"/>
          <w:szCs w:val="24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оплачивается</w:t>
      </w:r>
      <w:r w:rsidRPr="00474394">
        <w:rPr>
          <w:rFonts w:ascii="Arial Hebrew" w:hAnsi="Arial Hebrew" w:cs="Arial Hebrew" w:hint="cs"/>
          <w:bCs/>
          <w:sz w:val="24"/>
          <w:szCs w:val="24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отдельным</w:t>
      </w:r>
      <w:r w:rsidRPr="00474394">
        <w:rPr>
          <w:rFonts w:ascii="Arial Hebrew" w:hAnsi="Arial Hebrew" w:cs="Arial Hebrew" w:hint="cs"/>
          <w:bCs/>
          <w:sz w:val="24"/>
          <w:szCs w:val="24"/>
        </w:rPr>
        <w:t xml:space="preserve"> </w:t>
      </w:r>
      <w:r w:rsidRPr="00474394">
        <w:rPr>
          <w:rFonts w:ascii="Cambria" w:hAnsi="Cambria" w:cs="Cambria"/>
          <w:bCs/>
          <w:sz w:val="24"/>
          <w:szCs w:val="24"/>
        </w:rPr>
        <w:t>счетом</w:t>
      </w:r>
      <w:r w:rsidRPr="00474394">
        <w:rPr>
          <w:rFonts w:ascii="Arial Hebrew" w:hAnsi="Arial Hebrew" w:cs="Arial Hebrew" w:hint="cs"/>
          <w:bCs/>
          <w:sz w:val="24"/>
          <w:szCs w:val="24"/>
        </w:rPr>
        <w:t>!</w:t>
      </w:r>
    </w:p>
    <w:p w14:paraId="4150C03F" w14:textId="77777777" w:rsidR="000E4696" w:rsidRPr="00474394" w:rsidRDefault="000E4696" w:rsidP="00284A89">
      <w:pPr>
        <w:jc w:val="both"/>
        <w:rPr>
          <w:rFonts w:ascii="Arial Hebrew" w:hAnsi="Arial Hebrew" w:cs="Arial Hebrew" w:hint="cs"/>
          <w:b/>
          <w:sz w:val="24"/>
          <w:szCs w:val="24"/>
        </w:rPr>
      </w:pPr>
    </w:p>
    <w:p w14:paraId="51EC0C86" w14:textId="77777777" w:rsidR="000E4696" w:rsidRPr="00474394" w:rsidRDefault="000E4696" w:rsidP="00284A89">
      <w:pPr>
        <w:jc w:val="both"/>
        <w:rPr>
          <w:rFonts w:ascii="Arial Hebrew" w:hAnsi="Arial Hebrew" w:cs="Arial Hebrew" w:hint="cs"/>
          <w:b/>
          <w:sz w:val="24"/>
          <w:szCs w:val="24"/>
        </w:rPr>
      </w:pPr>
    </w:p>
    <w:sectPr w:rsidR="000E4696" w:rsidRPr="0047439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Hebrew">
    <w:altName w:val="Arial Hebrew"/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166AD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74394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A63B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20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24</cp:revision>
  <cp:lastPrinted>2016-11-09T08:03:00Z</cp:lastPrinted>
  <dcterms:created xsi:type="dcterms:W3CDTF">2021-03-04T20:16:00Z</dcterms:created>
  <dcterms:modified xsi:type="dcterms:W3CDTF">2022-11-14T08:24:00Z</dcterms:modified>
</cp:coreProperties>
</file>