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26729618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226073AB" w14:textId="0E7A2ED2" w:rsidR="00396A35" w:rsidRDefault="00396A35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FC6E3F9" wp14:editId="4A79143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tângul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565FE6" w14:textId="77777777" w:rsidR="00396A35" w:rsidRDefault="00396A3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FC6E3F9" id="Retângulo 23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oCL3tdwAAAAHAQAADwAAAGRycy9kb3ducmV2LnhtbEyPQU/DMAyF70j8h8hI3FjSCqZR&#10;mk4IqTBxglEkjllj2orEqZpsK/8ejwtcLFvv6fl75Xr2ThxwikMgDdlCgUBqgx2o09C81VcrEDEZ&#10;ssYFQg3fGGFdnZ+VprDhSK942KZOcAjFwmjoUxoLKWPbozdxEUYk1j7D5E3ic+qkncyRw72TuVJL&#10;6c1A/KE3Iz702H5t917Dc/2Sy4/NU6Pq4dE1uMnG91un9eXFfH8HIuGc/sxwwmd0qJhpF/Zko3Aa&#10;uEj6nSctW+bcY8fbjbpegaxK+Z+/+gEAAP//AwBQSwECLQAUAAYACAAAACEAtoM4kv4AAADhAQAA&#10;EwAAAAAAAAAAAAAAAAAAAAAAW0NvbnRlbnRfVHlwZXNdLnhtbFBLAQItABQABgAIAAAAIQA4/SH/&#10;1gAAAJQBAAALAAAAAAAAAAAAAAAAAC8BAABfcmVscy8ucmVsc1BLAQItABQABgAIAAAAIQAOt0jb&#10;vQIAAFoGAAAOAAAAAAAAAAAAAAAAAC4CAABkcnMvZTJvRG9jLnhtbFBLAQItABQABgAIAAAAIQCg&#10;Ive13AAAAAcBAAAPAAAAAAAAAAAAAAAAABcFAABkcnMvZG93bnJldi54bWxQSwUGAAAAAAQABADz&#10;AAAAIAYAAAAA&#10;" fillcolor="#e9f6d0 [660]" stroked="f" strokeweight="1.5pt">
                    <v:fill color2="#bfe373 [1940]" rotate="t" focusposition=".5,.5" focussize="-.5,-.5" focus="100%" type="gradientRadial"/>
                    <v:stroke endcap="round"/>
                    <v:textbox inset="21.6pt,,21.6pt">
                      <w:txbxContent>
                        <w:p w14:paraId="20565FE6" w14:textId="77777777" w:rsidR="00396A35" w:rsidRDefault="00396A3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BC1F58" wp14:editId="28E355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tângulo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C4F535" w14:textId="79C85DAC" w:rsidR="00396A35" w:rsidRDefault="005E042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íntes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6A3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8BC1F58" id="Retângulo 24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Az0+WB2wAAAAUBAAAPAAAAZHJzL2Rvd25yZXYueG1sTI9BT8MwDIXvSPyHyEjc&#10;WErFgJWmEyogjmhj0nbMGtNGa5wqydbCr8dwgYv1rGe997lcTq4XJwzRelJwPctAIDXeWGoVbN5f&#10;ru5BxKTJ6N4TKvjECMvq/KzUhfEjrfC0Tq3gEIqFVtClNBRSxqZDp+PMD0jsffjgdOI1tNIEPXK4&#10;62WeZbfSaUvc0OkB6w6bw/roFMho7ddirJsn1DsK29dNfXh7VuryYnp8AJFwSn/H8IPP6FAx094f&#10;yUTRK+BH0u9k72aeL0DsWdzNc5BVKf/TV98AAAD//wMAUEsBAi0AFAAGAAgAAAAhALaDOJL+AAAA&#10;4QEAABMAAAAAAAAAAAAAAAAAAAAAAFtDb250ZW50X1R5cGVzXS54bWxQSwECLQAUAAYACAAAACEA&#10;OP0h/9YAAACUAQAACwAAAAAAAAAAAAAAAAAvAQAAX3JlbHMvLnJlbHNQSwECLQAUAAYACAAAACEA&#10;7lbqjokCAABzBQAADgAAAAAAAAAAAAAAAAAuAgAAZHJzL2Uyb0RvYy54bWxQSwECLQAUAAYACAAA&#10;ACEAM9PlgdsAAAAFAQAADwAAAAAAAAAAAAAAAADjBAAAZHJzL2Rvd25yZXYueG1sUEsFBgAAAAAE&#10;AAQA8wAAAOsFAAAAAA==&#10;" fillcolor="#2c3c43 [3215]" stroked="f" strokeweight="1.5pt">
                    <v:stroke endcap="round"/>
                    <v:textbox inset="14.4pt,14.4pt,14.4pt,28.8pt">
                      <w:txbxContent>
                        <w:p w14:paraId="07C4F535" w14:textId="79C85DAC" w:rsidR="00396A35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íntes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396A3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D8561C" wp14:editId="776C40A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ângulo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1D441D9" id="Retângulo 25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BMhoOr3AAAAAYBAAAPAAAAZHJzL2Rvd25yZXYueG1sTI9PS8Qw&#10;EMXvgt8hjODNTVZL6damiwiL+OdiFfaaNmNbTCalye7Wb+/oRS8Phvd47zfVdvFOHHGOYyAN65UC&#10;gdQFO1Kv4f1td1WAiMmQNS4QavjCCNv6/KwypQ0nesVjk3rBJRRLo2FIaSqljN2A3sRVmJDY+wiz&#10;N4nPuZd2Nicu905eK5VLb0bihcFMeD9g99kcvIZl1yzt6LLO3uxt9vj88qTah1zry4vl7hZEwiX9&#10;heEHn9GhZqY2HMhG4TTwI+lX2cuKTQ6i5dBaFQXIupL/8etvAAAA//8DAFBLAQItABQABgAIAAAA&#10;IQC2gziS/gAAAOEBAAATAAAAAAAAAAAAAAAAAAAAAABbQ29udGVudF9UeXBlc10ueG1sUEsBAi0A&#10;FAAGAAgAAAAhADj9If/WAAAAlAEAAAsAAAAAAAAAAAAAAAAALwEAAF9yZWxzLy5yZWxzUEsBAi0A&#10;FAAGAAgAAAAhAHhHSJ+SAgAAtQUAAA4AAAAAAAAAAAAAAAAALgIAAGRycy9lMm9Eb2MueG1sUEsB&#10;Ai0AFAAGAAgAAAAhAEyGg6vcAAAABgEAAA8AAAAAAAAAAAAAAAAA7AQAAGRycy9kb3ducmV2Lnht&#10;bFBLBQYAAAAABAAEAPMAAAD1BQAAAAA=&#10;" fillcolor="white [3212]" strokecolor="#757575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F8D6EE" wp14:editId="7B5A2BF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98C19DF" id="Retângulo 26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IZQrZHbAAAABAEAAA8AAABkcnMvZG93&#10;bnJldi54bWxMj0tPwzAQhO9I/AdrkbhRh6pACHEqVODABakFCbht4yUJ+BFs58G/Z+ECl5FWM5r5&#10;tlzP1oiRQuy8U3C6yECQq73uXKPg6fHuJAcREzqNxjtS8EUR1tXhQYmF9pPb0rhLjeASFwtU0KbU&#10;F1LGuiWLceF7cuy9+WAx8RkaqQNOXG6NXGbZubTYOV5osadNS/XHbrAK3l8+abwNGSJubvLX6flh&#10;dW8GpY6P5usrEInm9BeGH3xGh4qZ9n5wOgqjgB9Jv8re6mx5CWLPofwCZFXK//DVNwA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GUK2R2wAAAAQBAAAPAAAAAAAAAAAAAAAAAMEEAABk&#10;cnMvZG93bnJldi54bWxQSwUGAAAAAAQABADzAAAAyQUAAAAA&#10;" fillcolor="#90c22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55BC2F" wp14:editId="6D2130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326C5B" w14:textId="03805CFE" w:rsidR="00396A35" w:rsidRDefault="002E4ED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  <w:t>resumo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C3C43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73BCDE" w14:textId="77777777" w:rsidR="00396A35" w:rsidRDefault="00396A3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  <w:t>[Subtítulo do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D55BC2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90C226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F326C5B" w14:textId="03805CFE" w:rsidR="00396A35" w:rsidRDefault="002E4ED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90C226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90C226" w:themeColor="accent1"/>
                                  <w:sz w:val="72"/>
                                  <w:szCs w:val="72"/>
                                </w:rPr>
                                <w:t>resumo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C3C43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C73BCDE" w14:textId="77777777" w:rsidR="00396A35" w:rsidRDefault="00396A3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2C3C43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C3C43" w:themeColor="text2"/>
                                  <w:sz w:val="32"/>
                                  <w:szCs w:val="32"/>
                                </w:rPr>
                                <w:t>[Subtítulo do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5C2EBB" w14:textId="0062F1BB" w:rsidR="00396A35" w:rsidRDefault="00396A35">
          <w:pPr>
            <w:rPr>
              <w:b/>
              <w:bCs/>
              <w:sz w:val="32"/>
              <w:szCs w:val="3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4222D6" wp14:editId="48A83AA6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6956309</wp:posOffset>
                    </wp:positionV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39A3A76" w14:textId="057DA2E9" w:rsidR="00396A35" w:rsidRDefault="005E0429">
                                <w:pPr>
                                  <w:pStyle w:val="NoSpacing"/>
                                  <w:rPr>
                                    <w:color w:val="2C3C43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2C3C43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6A35">
                                      <w:rPr>
                                        <w:color w:val="2C3C43" w:themeColor="text2"/>
                                      </w:rPr>
                                      <w:t>Inês Fonseca</w:t>
                                    </w:r>
                                  </w:sdtContent>
                                </w:sdt>
                                <w:r w:rsidR="00396A35">
                                  <w:rPr>
                                    <w:color w:val="2C3C43" w:themeColor="text2"/>
                                  </w:rPr>
                                  <w:t xml:space="preserve"> nº29649</w:t>
                                </w:r>
                              </w:p>
                              <w:p w14:paraId="0410B26F" w14:textId="7D061AF1" w:rsidR="00396A35" w:rsidRDefault="00396A35">
                                <w:pPr>
                                  <w:pStyle w:val="NoSpacing"/>
                                  <w:rPr>
                                    <w:color w:val="2C3C43" w:themeColor="text2"/>
                                  </w:rPr>
                                </w:pPr>
                                <w:r>
                                  <w:rPr>
                                    <w:color w:val="2C3C43" w:themeColor="text2"/>
                                  </w:rPr>
                                  <w:t>Bruno Meireles</w:t>
                                </w:r>
                                <w:r w:rsidR="00BB3BD5">
                                  <w:rPr>
                                    <w:color w:val="2C3C43" w:themeColor="text2"/>
                                  </w:rPr>
                                  <w:t xml:space="preserve"> n´º29652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94222D6" id="Caixa de Texto 465" o:spid="_x0000_s1029" type="#_x0000_t202" style="position:absolute;margin-left:270.85pt;margin-top:547.7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CsaG9Y4gAAAA0BAAAPAAAAZHJzL2Rvd25yZXYueG1sTI/B&#10;TsMwDIbvSLxDZCRuLO1GWVaaTmgICbTTBtK0W9aatlrilCbbyttjTnC0/0+/PxfL0VlxxiF0njSk&#10;kwQEUuXrjhoNH+8vdwpEiIZqYz2hhm8MsCyvrwqT1/5CGzxvYyO4hEJuNLQx9rmUoWrRmTDxPRJn&#10;n35wJvI4NLIezIXLnZXTJHmQznTEF1rT46rF6rg9OQ3rlXymnU/ejq+mwS+L2Uapvda3N+PTI4iI&#10;Y/yD4Vef1aFkp4M/UR2E1ZDdp3NGOUgWWQaCkYWazkAceJXO5gpkWcj/X5Q/AAAA//8DAFBLAQIt&#10;ABQABgAIAAAAIQC2gziS/gAAAOEBAAATAAAAAAAAAAAAAAAAAAAAAABbQ29udGVudF9UeXBlc10u&#10;eG1sUEsBAi0AFAAGAAgAAAAhADj9If/WAAAAlAEAAAsAAAAAAAAAAAAAAAAALwEAAF9yZWxzLy5y&#10;ZWxzUEsBAi0AFAAGAAgAAAAhAKA8EQ0jAgAAQQQAAA4AAAAAAAAAAAAAAAAALgIAAGRycy9lMm9E&#10;b2MueG1sUEsBAi0AFAAGAAgAAAAhAKxob1jiAAAADQEAAA8AAAAAAAAAAAAAAAAAfQQAAGRycy9k&#10;b3ducmV2LnhtbFBLBQYAAAAABAAEAPMAAACMBQAAAAA=&#10;" filled="f" stroked="f" strokeweight=".5pt">
                    <v:textbox style="mso-fit-shape-to-text:t">
                      <w:txbxContent>
                        <w:p w14:paraId="239A3A76" w14:textId="057DA2E9" w:rsidR="00396A35" w:rsidRDefault="00000000">
                          <w:pPr>
                            <w:pStyle w:val="SemEspaamento"/>
                            <w:rPr>
                              <w:color w:val="2C3C43" w:themeColor="text2"/>
                            </w:rPr>
                          </w:pPr>
                          <w:sdt>
                            <w:sdtPr>
                              <w:rPr>
                                <w:color w:val="2C3C43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396A35">
                                <w:rPr>
                                  <w:color w:val="2C3C43" w:themeColor="text2"/>
                                </w:rPr>
                                <w:t>Inês Fonseca</w:t>
                              </w:r>
                            </w:sdtContent>
                          </w:sdt>
                          <w:r w:rsidR="00396A35">
                            <w:rPr>
                              <w:color w:val="2C3C43" w:themeColor="text2"/>
                            </w:rPr>
                            <w:t xml:space="preserve"> nº29649</w:t>
                          </w:r>
                        </w:p>
                        <w:p w14:paraId="0410B26F" w14:textId="7D061AF1" w:rsidR="00396A35" w:rsidRDefault="00396A35">
                          <w:pPr>
                            <w:pStyle w:val="SemEspaamento"/>
                            <w:rPr>
                              <w:color w:val="2C3C43" w:themeColor="text2"/>
                            </w:rPr>
                          </w:pPr>
                          <w:r>
                            <w:rPr>
                              <w:color w:val="2C3C43" w:themeColor="text2"/>
                            </w:rPr>
                            <w:t>Bruno Meireles</w:t>
                          </w:r>
                          <w:r w:rsidR="00BB3BD5">
                            <w:rPr>
                              <w:color w:val="2C3C43" w:themeColor="text2"/>
                            </w:rPr>
                            <w:t xml:space="preserve"> n´º29652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36812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C886BD" w14:textId="2E20A398" w:rsidR="001D271F" w:rsidRDefault="001D271F">
          <w:pPr>
            <w:pStyle w:val="TOCHeading"/>
          </w:pPr>
          <w:r>
            <w:t>índice</w:t>
          </w:r>
        </w:p>
        <w:p w14:paraId="107D8BA3" w14:textId="07C24F5C" w:rsidR="001D271F" w:rsidRDefault="001D271F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67110" w:history="1">
            <w:r w:rsidRPr="00D13AF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_Toc155267110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2B545" w14:textId="74F2DF34" w:rsidR="001D271F" w:rsidRDefault="005E042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55267111" w:history="1">
            <w:r w:rsidR="001D271F" w:rsidRPr="00D13AF6">
              <w:rPr>
                <w:rStyle w:val="Hyperlink"/>
                <w:noProof/>
              </w:rPr>
              <w:t>progresso do site dinâmico</w:t>
            </w:r>
            <w:r w:rsidR="001D271F">
              <w:rPr>
                <w:noProof/>
                <w:webHidden/>
              </w:rPr>
              <w:tab/>
            </w:r>
            <w:r w:rsidR="001D271F">
              <w:rPr>
                <w:noProof/>
                <w:webHidden/>
              </w:rPr>
              <w:fldChar w:fldCharType="begin"/>
            </w:r>
            <w:r w:rsidR="001D271F">
              <w:rPr>
                <w:noProof/>
                <w:webHidden/>
              </w:rPr>
              <w:instrText xml:space="preserve"> PAGEREF _Toc155267111 \h </w:instrText>
            </w:r>
            <w:r w:rsidR="001D271F">
              <w:rPr>
                <w:noProof/>
                <w:webHidden/>
              </w:rPr>
            </w:r>
            <w:r w:rsidR="001D271F">
              <w:rPr>
                <w:noProof/>
                <w:webHidden/>
              </w:rPr>
              <w:fldChar w:fldCharType="separate"/>
            </w:r>
            <w:r w:rsidR="001D271F">
              <w:rPr>
                <w:noProof/>
                <w:webHidden/>
              </w:rPr>
              <w:t>2</w:t>
            </w:r>
            <w:r w:rsidR="001D271F">
              <w:rPr>
                <w:noProof/>
                <w:webHidden/>
              </w:rPr>
              <w:fldChar w:fldCharType="end"/>
            </w:r>
          </w:hyperlink>
        </w:p>
        <w:p w14:paraId="54D0F5BA" w14:textId="40234C6B" w:rsidR="001D271F" w:rsidRDefault="005E042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55267112" w:history="1">
            <w:r w:rsidR="001D271F" w:rsidRPr="00D13AF6">
              <w:rPr>
                <w:rStyle w:val="Hyperlink"/>
                <w:noProof/>
              </w:rPr>
              <w:t>progresso site estático</w:t>
            </w:r>
            <w:r w:rsidR="001D271F">
              <w:rPr>
                <w:noProof/>
                <w:webHidden/>
              </w:rPr>
              <w:tab/>
            </w:r>
            <w:r w:rsidR="001D271F">
              <w:rPr>
                <w:noProof/>
                <w:webHidden/>
              </w:rPr>
              <w:fldChar w:fldCharType="begin"/>
            </w:r>
            <w:r w:rsidR="001D271F">
              <w:rPr>
                <w:noProof/>
                <w:webHidden/>
              </w:rPr>
              <w:instrText xml:space="preserve"> PAGEREF _Toc155267112 \h </w:instrText>
            </w:r>
            <w:r w:rsidR="001D271F">
              <w:rPr>
                <w:noProof/>
                <w:webHidden/>
              </w:rPr>
            </w:r>
            <w:r w:rsidR="001D271F">
              <w:rPr>
                <w:noProof/>
                <w:webHidden/>
              </w:rPr>
              <w:fldChar w:fldCharType="separate"/>
            </w:r>
            <w:r w:rsidR="001D271F">
              <w:rPr>
                <w:noProof/>
                <w:webHidden/>
              </w:rPr>
              <w:t>3</w:t>
            </w:r>
            <w:r w:rsidR="001D271F">
              <w:rPr>
                <w:noProof/>
                <w:webHidden/>
              </w:rPr>
              <w:fldChar w:fldCharType="end"/>
            </w:r>
          </w:hyperlink>
        </w:p>
        <w:p w14:paraId="7FE5C0F2" w14:textId="2537895A" w:rsidR="001D271F" w:rsidRDefault="001D271F">
          <w:r>
            <w:rPr>
              <w:b/>
              <w:bCs/>
            </w:rPr>
            <w:fldChar w:fldCharType="end"/>
          </w:r>
        </w:p>
      </w:sdtContent>
    </w:sdt>
    <w:p w14:paraId="3AA7D796" w14:textId="68F3FDCA" w:rsidR="00396A35" w:rsidRDefault="00396A35" w:rsidP="00396A3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158DE5B1" w14:textId="77777777" w:rsidR="00396A35" w:rsidRDefault="00396A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36F0A98" w14:textId="54066CEF" w:rsidR="00E13387" w:rsidRPr="00396A35" w:rsidRDefault="00E13387" w:rsidP="00396A35">
      <w:pPr>
        <w:pStyle w:val="Heading1"/>
      </w:pPr>
      <w:bookmarkStart w:id="0" w:name="_Toc155267110"/>
      <w:r w:rsidRPr="00396A35">
        <w:lastRenderedPageBreak/>
        <w:t>Introdução</w:t>
      </w:r>
      <w:bookmarkEnd w:id="0"/>
    </w:p>
    <w:p w14:paraId="60049D2E" w14:textId="25904E24" w:rsidR="00E13387" w:rsidRDefault="00E13387" w:rsidP="00E13387">
      <w:r>
        <w:t xml:space="preserve">o trabalho de sobre revenda de produtos onde vai ter o site estático e site dinâmico onde tems a venda de produtos </w:t>
      </w:r>
      <w:r w:rsidR="00396A35">
        <w:t>, alunos do projeto Inês Fonseca e Bruno Meireles</w:t>
      </w:r>
    </w:p>
    <w:p w14:paraId="16FA0BF0" w14:textId="54218807" w:rsidR="00E13387" w:rsidRDefault="00BB3BD5" w:rsidP="00E13387">
      <w:r w:rsidRPr="00BB3BD5">
        <w:t>os objetivos são</w:t>
      </w:r>
      <w:r>
        <w:rPr>
          <w:b/>
          <w:bCs/>
        </w:rPr>
        <w:t xml:space="preserve"> </w:t>
      </w:r>
      <w:r w:rsidR="00E13387">
        <w:t xml:space="preserve">A revenda de produtos e divulgar a empresa </w:t>
      </w:r>
    </w:p>
    <w:p w14:paraId="349CDB82" w14:textId="263B22B3" w:rsidR="003C3B52" w:rsidRDefault="000376D9" w:rsidP="00EA3693">
      <w:pPr>
        <w:pStyle w:val="Heading1"/>
      </w:pPr>
      <w:bookmarkStart w:id="1" w:name="_Toc155267111"/>
      <w:r>
        <w:t xml:space="preserve">progresso do site </w:t>
      </w:r>
      <w:r w:rsidR="00177587">
        <w:t>dinâmico</w:t>
      </w:r>
      <w:bookmarkEnd w:id="1"/>
      <w:r w:rsidR="00177587">
        <w:t xml:space="preserve"> </w:t>
      </w:r>
    </w:p>
    <w:p w14:paraId="302A6AC5" w14:textId="013F0027" w:rsidR="000376D9" w:rsidRDefault="000376D9" w:rsidP="00E13387">
      <w:r>
        <w:t xml:space="preserve">o estado do trabalho ate agora acho que esta bem a parte de venda de produtos  já meti  todas as categorias do trabalho </w:t>
      </w:r>
      <w:r w:rsidR="00691D3C">
        <w:t xml:space="preserve">mudei as cores todas para o principal </w:t>
      </w:r>
      <w:r w:rsidR="00177587">
        <w:t xml:space="preserve">e mudei algumas informações do site </w:t>
      </w:r>
    </w:p>
    <w:p w14:paraId="62973AEF" w14:textId="18909003" w:rsidR="00691D3C" w:rsidRDefault="00691D3C" w:rsidP="00E13387">
      <w:r w:rsidRPr="00691D3C">
        <w:rPr>
          <w:noProof/>
          <w:lang w:val="en-GB" w:eastAsia="en-GB"/>
        </w:rPr>
        <w:drawing>
          <wp:inline distT="0" distB="0" distL="0" distR="0" wp14:anchorId="7CF1821A" wp14:editId="59CD1825">
            <wp:extent cx="5400040" cy="2099945"/>
            <wp:effectExtent l="0" t="0" r="0" b="0"/>
            <wp:docPr id="1867588255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88255" name="Imagem 1" descr="Uma imagem com texto, captura de ecrã, número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AEB8" w14:textId="33AF3268" w:rsidR="00691D3C" w:rsidRDefault="00691D3C" w:rsidP="00E13387">
      <w:r w:rsidRPr="00691D3C">
        <w:rPr>
          <w:noProof/>
          <w:lang w:val="en-GB" w:eastAsia="en-GB"/>
        </w:rPr>
        <w:drawing>
          <wp:inline distT="0" distB="0" distL="0" distR="0" wp14:anchorId="632D88D6" wp14:editId="10013FDB">
            <wp:extent cx="5400040" cy="2424430"/>
            <wp:effectExtent l="0" t="0" r="0" b="0"/>
            <wp:docPr id="2104994374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94374" name="Imagem 1" descr="Uma imagem com texto, captura de ecrã, software, Página web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162D" w14:textId="77777777" w:rsidR="00691D3C" w:rsidRDefault="00691D3C" w:rsidP="00E13387"/>
    <w:p w14:paraId="60F9886D" w14:textId="77777777" w:rsidR="00177587" w:rsidRDefault="00177587" w:rsidP="00E13387"/>
    <w:p w14:paraId="17862338" w14:textId="70A3F977" w:rsidR="003C3B52" w:rsidRDefault="00EA3693" w:rsidP="00E13387">
      <w:pPr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DA6475C" wp14:editId="613FDE98">
            <wp:extent cx="4572000" cy="3429000"/>
            <wp:effectExtent l="0" t="0" r="0" b="0"/>
            <wp:docPr id="1742601858" name="Vídeo 1" descr="informações do sit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01858" name="Vídeo 1" descr="informações do site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ijHPPeWl9g?feature=oembed&quot; frameborder=&quot;0&quot; allow=&quot;accelerometer; autoplay; clipboard-write; encrypted-media; gyroscope; picture-in-picture; web-share&quot; allowfullscreen=&quot;&quot; title=&quot;informações do site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2E27" w14:textId="77777777" w:rsidR="00F77F96" w:rsidRPr="00F77F96" w:rsidRDefault="00F77F96" w:rsidP="00F77F96"/>
    <w:p w14:paraId="605CFF57" w14:textId="77777777" w:rsidR="00F77F96" w:rsidRDefault="00F77F96" w:rsidP="00F77F96">
      <w:pPr>
        <w:rPr>
          <w:noProof/>
        </w:rPr>
      </w:pPr>
    </w:p>
    <w:p w14:paraId="339C4377" w14:textId="77777777" w:rsidR="00785DB3" w:rsidRDefault="00785DB3">
      <w:pPr>
        <w:rPr>
          <w:rFonts w:asciiTheme="majorHAnsi" w:eastAsiaTheme="majorEastAsia" w:hAnsiTheme="majorHAnsi" w:cstheme="majorBidi"/>
          <w:b/>
          <w:color w:val="6B911C" w:themeColor="accent1" w:themeShade="BF"/>
          <w:sz w:val="44"/>
          <w:szCs w:val="32"/>
        </w:rPr>
      </w:pPr>
      <w:r>
        <w:br w:type="page"/>
      </w:r>
    </w:p>
    <w:p w14:paraId="60A370DF" w14:textId="3C5AF067" w:rsidR="00F77F96" w:rsidRDefault="00F77F96" w:rsidP="00F77F96">
      <w:pPr>
        <w:pStyle w:val="Heading1"/>
      </w:pPr>
      <w:bookmarkStart w:id="2" w:name="_Toc155267112"/>
      <w:r>
        <w:lastRenderedPageBreak/>
        <w:t>progresso site estático</w:t>
      </w:r>
      <w:bookmarkEnd w:id="2"/>
    </w:p>
    <w:p w14:paraId="2F4F41F5" w14:textId="77777777" w:rsidR="00F77F96" w:rsidRDefault="00F77F96" w:rsidP="00F77F96"/>
    <w:p w14:paraId="5742BDE2" w14:textId="1F5587C4" w:rsidR="00F77F96" w:rsidRDefault="0007157E" w:rsidP="00F77F96">
      <w:r>
        <w:pict w14:anchorId="3536D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15pt;height:206.8pt">
            <v:imagedata r:id="rId10" o:title="the capture1"/>
          </v:shape>
        </w:pict>
      </w:r>
      <w:r w:rsidR="00785DB3">
        <w:rPr>
          <w:noProof/>
          <w:lang w:val="en-GB" w:eastAsia="en-GB"/>
        </w:rPr>
        <w:drawing>
          <wp:inline distT="0" distB="0" distL="0" distR="0" wp14:anchorId="1DC9775E" wp14:editId="3EB776CE">
            <wp:extent cx="5394960" cy="777240"/>
            <wp:effectExtent l="0" t="0" r="0" b="3810"/>
            <wp:docPr id="1" name="Picture 1" descr="C:\Users\Demo\AppData\Local\Microsoft\Windows\INetCache\Content.Word\Capt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mo\AppData\Local\Microsoft\Windows\INetCache\Content.Word\Capture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73CD" w14:textId="77777777" w:rsidR="0007157E" w:rsidRDefault="0007157E" w:rsidP="00F77F96"/>
    <w:p w14:paraId="325AA376" w14:textId="05E629A3" w:rsidR="00F77F96" w:rsidRDefault="00A121E1" w:rsidP="00F77F96">
      <w:r>
        <w:t>Esta</w:t>
      </w:r>
      <w:r w:rsidR="00785DB3">
        <w:t xml:space="preserve"> partre do site estatico </w:t>
      </w:r>
      <w:r w:rsidR="0007157E">
        <w:t xml:space="preserve">focada </w:t>
      </w:r>
      <w:r w:rsidR="006557C2">
        <w:t>a</w:t>
      </w:r>
      <w:r w:rsidR="0007157E">
        <w:t xml:space="preserve"> interage com o co</w:t>
      </w:r>
      <w:r w:rsidR="00B63A69">
        <w:t>nsumidor seria a porta por</w:t>
      </w:r>
      <w:r w:rsidR="004173F6">
        <w:t xml:space="preserve"> </w:t>
      </w:r>
      <w:r w:rsidR="00B63A69">
        <w:t>que este era intruduzido a empresa de ACT.</w:t>
      </w:r>
    </w:p>
    <w:p w14:paraId="79A4F064" w14:textId="1423357B" w:rsidR="00B63A69" w:rsidRDefault="004173F6" w:rsidP="004173F6">
      <w:pPr>
        <w:pStyle w:val="Heading2"/>
      </w:pPr>
      <w:r>
        <w:t>Desenvolvimento</w:t>
      </w:r>
    </w:p>
    <w:p w14:paraId="6CF79048" w14:textId="7B6DD753" w:rsidR="004173F6" w:rsidRDefault="004173F6" w:rsidP="004173F6"/>
    <w:p w14:paraId="3FEA8A9B" w14:textId="29D4B457" w:rsidR="004173F6" w:rsidRDefault="004173F6" w:rsidP="004173F6">
      <w:r>
        <w:t>O objetivo desta parte do site é ser a intrudoção visual ao cliente oferece a ideia da companhia e o que esta odferece.</w:t>
      </w:r>
    </w:p>
    <w:p w14:paraId="1D656421" w14:textId="68C38519" w:rsidR="00F2645A" w:rsidRDefault="004173F6" w:rsidP="004173F6">
      <w:r>
        <w:t>É atravez desta pa</w:t>
      </w:r>
      <w:r w:rsidR="006676EC">
        <w:t xml:space="preserve">gina que intrudusimos a loja </w:t>
      </w:r>
      <w:r w:rsidR="00982A22">
        <w:t>os contactos e as redes sociais.</w:t>
      </w:r>
    </w:p>
    <w:p w14:paraId="55BF0993" w14:textId="69AC4AFF" w:rsidR="00F2645A" w:rsidRPr="004173F6" w:rsidRDefault="00F2645A" w:rsidP="004173F6">
      <w:r>
        <w:t>Foi contruido com o uso do visual estudio o codigo foi feito de raiz segue o tema de cores relaci</w:t>
      </w:r>
      <w:r w:rsidR="00D35550">
        <w:t xml:space="preserve">onadoas com o estilo da </w:t>
      </w:r>
      <w:r w:rsidR="005E0429">
        <w:t>loja</w:t>
      </w:r>
      <w:bookmarkStart w:id="3" w:name="_GoBack"/>
      <w:bookmarkEnd w:id="3"/>
      <w:r w:rsidR="00D35550">
        <w:t>.</w:t>
      </w:r>
    </w:p>
    <w:sectPr w:rsidR="00F2645A" w:rsidRPr="004173F6" w:rsidSect="00396A3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C06A3"/>
    <w:multiLevelType w:val="hybridMultilevel"/>
    <w:tmpl w:val="B0FC50F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CF5E7F"/>
    <w:multiLevelType w:val="hybridMultilevel"/>
    <w:tmpl w:val="F93AE8B6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0631D"/>
    <w:multiLevelType w:val="hybridMultilevel"/>
    <w:tmpl w:val="5B484AD6"/>
    <w:lvl w:ilvl="0" w:tplc="08160019">
      <w:start w:val="1"/>
      <w:numFmt w:val="low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11336A"/>
    <w:multiLevelType w:val="hybridMultilevel"/>
    <w:tmpl w:val="C0088280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B5C0E"/>
    <w:multiLevelType w:val="hybridMultilevel"/>
    <w:tmpl w:val="99D4E4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87"/>
    <w:rsid w:val="000376D9"/>
    <w:rsid w:val="0007157E"/>
    <w:rsid w:val="0009579E"/>
    <w:rsid w:val="00177587"/>
    <w:rsid w:val="001D271F"/>
    <w:rsid w:val="002E4EDD"/>
    <w:rsid w:val="00396A35"/>
    <w:rsid w:val="003C3B52"/>
    <w:rsid w:val="004173F6"/>
    <w:rsid w:val="004D1769"/>
    <w:rsid w:val="00537970"/>
    <w:rsid w:val="005E0429"/>
    <w:rsid w:val="005F4455"/>
    <w:rsid w:val="006557C2"/>
    <w:rsid w:val="00663F0A"/>
    <w:rsid w:val="006676EC"/>
    <w:rsid w:val="00691D3C"/>
    <w:rsid w:val="00785DB3"/>
    <w:rsid w:val="008B4EB7"/>
    <w:rsid w:val="00982A22"/>
    <w:rsid w:val="00A121E1"/>
    <w:rsid w:val="00B63A69"/>
    <w:rsid w:val="00BB3BD5"/>
    <w:rsid w:val="00CE3949"/>
    <w:rsid w:val="00D35550"/>
    <w:rsid w:val="00E13387"/>
    <w:rsid w:val="00EA3693"/>
    <w:rsid w:val="00F2645A"/>
    <w:rsid w:val="00F7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F0BB"/>
  <w15:chartTrackingRefBased/>
  <w15:docId w15:val="{CD78067F-457E-4C77-AA5C-FEA75957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A35"/>
  </w:style>
  <w:style w:type="paragraph" w:styleId="Heading1">
    <w:name w:val="heading 1"/>
    <w:basedOn w:val="Normal"/>
    <w:next w:val="Normal"/>
    <w:link w:val="Heading1Char"/>
    <w:uiPriority w:val="9"/>
    <w:qFormat/>
    <w:rsid w:val="00396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B911C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B52"/>
    <w:rPr>
      <w:color w:val="99CA3C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3B5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96A35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96A35"/>
    <w:rPr>
      <w:rFonts w:eastAsiaTheme="minorEastAsia"/>
      <w:kern w:val="0"/>
      <w:lang w:eastAsia="pt-PT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96A35"/>
    <w:rPr>
      <w:rFonts w:asciiTheme="majorHAnsi" w:eastAsiaTheme="majorEastAsia" w:hAnsiTheme="majorHAnsi" w:cstheme="majorBidi"/>
      <w:b/>
      <w:color w:val="6B911C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271F"/>
    <w:pPr>
      <w:outlineLvl w:val="9"/>
    </w:pPr>
    <w:rPr>
      <w:b w:val="0"/>
      <w:kern w:val="0"/>
      <w:sz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271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173F6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LijHPPeWl9g?feature=oemb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F407-16BA-43A1-A1BC-A4EA1073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resumo</vt:lpstr>
      <vt:lpstr>Relatório estudo da arte</vt:lpstr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</dc:title>
  <dc:subject/>
  <dc:creator>Inês Fonseca</dc:creator>
  <cp:keywords/>
  <dc:description/>
  <cp:lastModifiedBy>Demo</cp:lastModifiedBy>
  <cp:revision>19</cp:revision>
  <dcterms:created xsi:type="dcterms:W3CDTF">2023-11-10T11:30:00Z</dcterms:created>
  <dcterms:modified xsi:type="dcterms:W3CDTF">2024-01-18T13:36:00Z</dcterms:modified>
</cp:coreProperties>
</file>