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6FE93" w14:textId="20D1292D" w:rsidR="00B87C21" w:rsidRPr="00B87C21" w:rsidRDefault="00B87C21" w:rsidP="00B87C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14:ligatures w14:val="none"/>
        </w:rPr>
      </w:pPr>
      <w:proofErr w:type="gramStart"/>
      <w:r w:rsidRPr="00B87C21">
        <w:rPr>
          <w:rFonts w:ascii="Segoe UI" w:eastAsia="Times New Roman" w:hAnsi="Segoe UI" w:cs="Segoe UI"/>
          <w:color w:val="0D0D0D"/>
          <w:sz w:val="24"/>
          <w:szCs w:val="24"/>
          <w14:ligatures w14:val="none"/>
        </w:rPr>
        <w:t>leveraging</w:t>
      </w:r>
      <w:proofErr w:type="gramEnd"/>
      <w:r w:rsidRPr="00B87C21">
        <w:rPr>
          <w:rFonts w:ascii="Segoe UI" w:eastAsia="Times New Roman" w:hAnsi="Segoe UI" w:cs="Segoe UI"/>
          <w:color w:val="0D0D0D"/>
          <w:sz w:val="24"/>
          <w:szCs w:val="24"/>
          <w14:ligatures w14:val="none"/>
        </w:rPr>
        <w:t xml:space="preserve"> Q-learning for exploration and the Whale Optimization Algorithm (WOA) for exploitation is a strategic combination to enhance the efficiency of the scheduling algorithm in cloud computing. Here’s how this strategy is implemented in the provided code:</w:t>
      </w:r>
    </w:p>
    <w:p w14:paraId="30512332" w14:textId="77777777" w:rsidR="00B87C21" w:rsidRPr="00B87C21" w:rsidRDefault="00B87C21" w:rsidP="00B87C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14:ligatures w14:val="none"/>
        </w:rPr>
      </w:pPr>
      <w:r w:rsidRPr="00B87C21">
        <w:rPr>
          <w:rFonts w:ascii="Segoe UI" w:eastAsia="Times New Roman" w:hAnsi="Segoe UI" w:cs="Segoe UI"/>
          <w:b/>
          <w:bCs/>
          <w:color w:val="0D0D0D"/>
          <w:sz w:val="30"/>
          <w:szCs w:val="30"/>
          <w14:ligatures w14:val="none"/>
        </w:rPr>
        <w:t>Q-learning and WOA Integration</w:t>
      </w:r>
    </w:p>
    <w:p w14:paraId="33C00E2E" w14:textId="77777777" w:rsidR="00B87C21" w:rsidRPr="00B87C21" w:rsidRDefault="00B87C21" w:rsidP="00B87C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b/>
          <w:bCs/>
          <w:color w:val="0D0D0D"/>
          <w:sz w:val="24"/>
          <w:szCs w:val="24"/>
          <w:bdr w:val="single" w:sz="2" w:space="0" w:color="E3E3E3" w:frame="1"/>
          <w14:ligatures w14:val="none"/>
        </w:rPr>
        <w:t>Q-learning for Exploration</w:t>
      </w:r>
      <w:r w:rsidRPr="00B87C21">
        <w:rPr>
          <w:rFonts w:ascii="Segoe UI" w:eastAsia="Times New Roman" w:hAnsi="Segoe UI" w:cs="Segoe UI"/>
          <w:color w:val="0D0D0D"/>
          <w:sz w:val="24"/>
          <w:szCs w:val="24"/>
          <w14:ligatures w14:val="none"/>
        </w:rPr>
        <w:t>:</w:t>
      </w:r>
    </w:p>
    <w:p w14:paraId="69ECCC75" w14:textId="77777777" w:rsidR="00B87C21" w:rsidRPr="00B87C21" w:rsidRDefault="00B87C21" w:rsidP="00B87C2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b/>
          <w:bCs/>
          <w:color w:val="0D0D0D"/>
          <w:sz w:val="24"/>
          <w:szCs w:val="24"/>
          <w:bdr w:val="single" w:sz="2" w:space="0" w:color="E3E3E3" w:frame="1"/>
          <w14:ligatures w14:val="none"/>
        </w:rPr>
        <w:t>Goal</w:t>
      </w:r>
      <w:r w:rsidRPr="00B87C21">
        <w:rPr>
          <w:rFonts w:ascii="Segoe UI" w:eastAsia="Times New Roman" w:hAnsi="Segoe UI" w:cs="Segoe UI"/>
          <w:color w:val="0D0D0D"/>
          <w:sz w:val="24"/>
          <w:szCs w:val="24"/>
          <w14:ligatures w14:val="none"/>
        </w:rPr>
        <w:t>: Q-learning is used to explore various state-action pairs to learn the environment and identify potential good assignments of cloudlets to VMs.</w:t>
      </w:r>
    </w:p>
    <w:p w14:paraId="3C6C84DD" w14:textId="77777777" w:rsidR="00B87C21" w:rsidRPr="00B87C21" w:rsidRDefault="00B87C21" w:rsidP="00B87C2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b/>
          <w:bCs/>
          <w:color w:val="0D0D0D"/>
          <w:sz w:val="24"/>
          <w:szCs w:val="24"/>
          <w:bdr w:val="single" w:sz="2" w:space="0" w:color="E3E3E3" w:frame="1"/>
          <w14:ligatures w14:val="none"/>
        </w:rPr>
        <w:t>Process</w:t>
      </w:r>
      <w:r w:rsidRPr="00B87C21">
        <w:rPr>
          <w:rFonts w:ascii="Segoe UI" w:eastAsia="Times New Roman" w:hAnsi="Segoe UI" w:cs="Segoe UI"/>
          <w:color w:val="0D0D0D"/>
          <w:sz w:val="24"/>
          <w:szCs w:val="24"/>
          <w14:ligatures w14:val="none"/>
        </w:rPr>
        <w:t>:</w:t>
      </w:r>
    </w:p>
    <w:p w14:paraId="2A31DC64" w14:textId="77777777" w:rsidR="00B87C21" w:rsidRPr="00B87C21" w:rsidRDefault="00B87C21" w:rsidP="00B87C2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Initialize Q-learning parameters (</w:t>
      </w:r>
      <w:r w:rsidRPr="00B87C21">
        <w:rPr>
          <w:rFonts w:ascii="Ubuntu Mono" w:eastAsia="Times New Roman" w:hAnsi="Ubuntu Mono" w:cs="Courier New"/>
          <w:b/>
          <w:bCs/>
          <w:color w:val="0D0D0D"/>
          <w:sz w:val="21"/>
          <w:szCs w:val="21"/>
          <w:bdr w:val="single" w:sz="2" w:space="0" w:color="E3E3E3" w:frame="1"/>
          <w14:ligatures w14:val="none"/>
        </w:rPr>
        <w:t>alpha</w:t>
      </w:r>
      <w:r w:rsidRPr="00B87C21">
        <w:rPr>
          <w:rFonts w:ascii="Segoe UI" w:eastAsia="Times New Roman" w:hAnsi="Segoe UI" w:cs="Segoe UI"/>
          <w:color w:val="0D0D0D"/>
          <w:sz w:val="24"/>
          <w:szCs w:val="24"/>
          <w14:ligatures w14:val="none"/>
        </w:rPr>
        <w:t xml:space="preserve">, </w:t>
      </w:r>
      <w:r w:rsidRPr="00B87C21">
        <w:rPr>
          <w:rFonts w:ascii="Ubuntu Mono" w:eastAsia="Times New Roman" w:hAnsi="Ubuntu Mono" w:cs="Courier New"/>
          <w:b/>
          <w:bCs/>
          <w:color w:val="0D0D0D"/>
          <w:sz w:val="21"/>
          <w:szCs w:val="21"/>
          <w:bdr w:val="single" w:sz="2" w:space="0" w:color="E3E3E3" w:frame="1"/>
          <w14:ligatures w14:val="none"/>
        </w:rPr>
        <w:t>gamma</w:t>
      </w:r>
      <w:r w:rsidRPr="00B87C21">
        <w:rPr>
          <w:rFonts w:ascii="Segoe UI" w:eastAsia="Times New Roman" w:hAnsi="Segoe UI" w:cs="Segoe UI"/>
          <w:color w:val="0D0D0D"/>
          <w:sz w:val="24"/>
          <w:szCs w:val="24"/>
          <w14:ligatures w14:val="none"/>
        </w:rPr>
        <w:t xml:space="preserve">, </w:t>
      </w:r>
      <w:r w:rsidRPr="00B87C21">
        <w:rPr>
          <w:rFonts w:ascii="Ubuntu Mono" w:eastAsia="Times New Roman" w:hAnsi="Ubuntu Mono" w:cs="Courier New"/>
          <w:b/>
          <w:bCs/>
          <w:color w:val="0D0D0D"/>
          <w:sz w:val="21"/>
          <w:szCs w:val="21"/>
          <w:bdr w:val="single" w:sz="2" w:space="0" w:color="E3E3E3" w:frame="1"/>
          <w14:ligatures w14:val="none"/>
        </w:rPr>
        <w:t>epsilon</w:t>
      </w:r>
      <w:r w:rsidRPr="00B87C21">
        <w:rPr>
          <w:rFonts w:ascii="Segoe UI" w:eastAsia="Times New Roman" w:hAnsi="Segoe UI" w:cs="Segoe UI"/>
          <w:color w:val="0D0D0D"/>
          <w:sz w:val="24"/>
          <w:szCs w:val="24"/>
          <w14:ligatures w14:val="none"/>
        </w:rPr>
        <w:t>).</w:t>
      </w:r>
    </w:p>
    <w:p w14:paraId="55E0B474" w14:textId="77777777" w:rsidR="00B87C21" w:rsidRPr="00B87C21" w:rsidRDefault="00B87C21" w:rsidP="00B87C2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For each cloudlet, determine the current state (cloudlet-VM pair).</w:t>
      </w:r>
    </w:p>
    <w:p w14:paraId="2877B4F6" w14:textId="77777777" w:rsidR="00B87C21" w:rsidRPr="00B87C21" w:rsidRDefault="00B87C21" w:rsidP="00B87C2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Use the epsilon-greedy policy to select an action (assign cloudlet to a VM).</w:t>
      </w:r>
    </w:p>
    <w:p w14:paraId="13660DA6" w14:textId="77777777" w:rsidR="00B87C21" w:rsidRPr="00B87C21" w:rsidRDefault="00B87C21" w:rsidP="00B87C2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Execute the selected action and update the state.</w:t>
      </w:r>
    </w:p>
    <w:p w14:paraId="4D264955" w14:textId="77777777" w:rsidR="00B87C21" w:rsidRPr="00B87C21" w:rsidRDefault="00B87C21" w:rsidP="00B87C2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Calculate the reward based on the change in completion times.</w:t>
      </w:r>
    </w:p>
    <w:p w14:paraId="50D82C47" w14:textId="77777777" w:rsidR="00B87C21" w:rsidRPr="00B87C21" w:rsidRDefault="00B87C21" w:rsidP="00B87C2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Update the Q-value for the state-action pair.</w:t>
      </w:r>
    </w:p>
    <w:p w14:paraId="102776F0" w14:textId="77777777" w:rsidR="00B87C21" w:rsidRPr="00B87C21" w:rsidRDefault="00B87C21" w:rsidP="00B87C2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This process is repeated for a number of iterations to ensure sufficient exploration of the state space.</w:t>
      </w:r>
    </w:p>
    <w:p w14:paraId="550A922E" w14:textId="77777777" w:rsidR="00B87C21" w:rsidRPr="00B87C21" w:rsidRDefault="00B87C21" w:rsidP="00B87C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b/>
          <w:bCs/>
          <w:color w:val="0D0D0D"/>
          <w:sz w:val="24"/>
          <w:szCs w:val="24"/>
          <w:bdr w:val="single" w:sz="2" w:space="0" w:color="E3E3E3" w:frame="1"/>
          <w14:ligatures w14:val="none"/>
        </w:rPr>
        <w:t>Whale Optimization Algorithm (WOA) for Exploitation</w:t>
      </w:r>
      <w:r w:rsidRPr="00B87C21">
        <w:rPr>
          <w:rFonts w:ascii="Segoe UI" w:eastAsia="Times New Roman" w:hAnsi="Segoe UI" w:cs="Segoe UI"/>
          <w:color w:val="0D0D0D"/>
          <w:sz w:val="24"/>
          <w:szCs w:val="24"/>
          <w14:ligatures w14:val="none"/>
        </w:rPr>
        <w:t>:</w:t>
      </w:r>
    </w:p>
    <w:p w14:paraId="1196C302" w14:textId="77777777" w:rsidR="00B87C21" w:rsidRPr="00B87C21" w:rsidRDefault="00B87C21" w:rsidP="00B87C2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b/>
          <w:bCs/>
          <w:color w:val="0D0D0D"/>
          <w:sz w:val="24"/>
          <w:szCs w:val="24"/>
          <w:bdr w:val="single" w:sz="2" w:space="0" w:color="E3E3E3" w:frame="1"/>
          <w14:ligatures w14:val="none"/>
        </w:rPr>
        <w:t>Goal</w:t>
      </w:r>
      <w:r w:rsidRPr="00B87C21">
        <w:rPr>
          <w:rFonts w:ascii="Segoe UI" w:eastAsia="Times New Roman" w:hAnsi="Segoe UI" w:cs="Segoe UI"/>
          <w:color w:val="0D0D0D"/>
          <w:sz w:val="24"/>
          <w:szCs w:val="24"/>
          <w14:ligatures w14:val="none"/>
        </w:rPr>
        <w:t>: Once Q-learning has explored the state space and provided an initial understanding of good state-action pairs, WOA is used to exploit this knowledge to find the optimal scheduling solution.</w:t>
      </w:r>
    </w:p>
    <w:p w14:paraId="5FC3E477" w14:textId="77777777" w:rsidR="00B87C21" w:rsidRPr="00B87C21" w:rsidRDefault="00B87C21" w:rsidP="00B87C2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b/>
          <w:bCs/>
          <w:color w:val="0D0D0D"/>
          <w:sz w:val="24"/>
          <w:szCs w:val="24"/>
          <w:bdr w:val="single" w:sz="2" w:space="0" w:color="E3E3E3" w:frame="1"/>
          <w14:ligatures w14:val="none"/>
        </w:rPr>
        <w:t>Process</w:t>
      </w:r>
      <w:r w:rsidRPr="00B87C21">
        <w:rPr>
          <w:rFonts w:ascii="Segoe UI" w:eastAsia="Times New Roman" w:hAnsi="Segoe UI" w:cs="Segoe UI"/>
          <w:color w:val="0D0D0D"/>
          <w:sz w:val="24"/>
          <w:szCs w:val="24"/>
          <w14:ligatures w14:val="none"/>
        </w:rPr>
        <w:t>:</w:t>
      </w:r>
    </w:p>
    <w:p w14:paraId="792080AB" w14:textId="77777777" w:rsidR="00B87C21" w:rsidRPr="00B87C21" w:rsidRDefault="00B87C21" w:rsidP="00B87C2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After Q-learning completes its exploration phase, the initial scheduling solution is refined using WOA.</w:t>
      </w:r>
    </w:p>
    <w:p w14:paraId="6EF51F59" w14:textId="77777777" w:rsidR="00B87C21" w:rsidRPr="00B87C21" w:rsidRDefault="00B87C21" w:rsidP="00B87C2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WOA operates by mimicking the social behavior of humpback whales, focusing on the best solutions discovered during Q-learning and iteratively improving them.</w:t>
      </w:r>
    </w:p>
    <w:p w14:paraId="0D7308CA" w14:textId="77777777" w:rsidR="00B87C21" w:rsidRPr="00B87C21" w:rsidRDefault="00B87C21" w:rsidP="00B87C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14:ligatures w14:val="none"/>
        </w:rPr>
      </w:pPr>
      <w:r w:rsidRPr="00B87C21">
        <w:rPr>
          <w:rFonts w:ascii="Segoe UI" w:eastAsia="Times New Roman" w:hAnsi="Segoe UI" w:cs="Segoe UI"/>
          <w:b/>
          <w:bCs/>
          <w:color w:val="0D0D0D"/>
          <w:sz w:val="30"/>
          <w:szCs w:val="30"/>
          <w14:ligatures w14:val="none"/>
        </w:rPr>
        <w:t>Explanation</w:t>
      </w:r>
    </w:p>
    <w:p w14:paraId="1124F7F1" w14:textId="77777777" w:rsidR="00B87C21" w:rsidRPr="00B87C21" w:rsidRDefault="00B87C21" w:rsidP="00B87C2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b/>
          <w:bCs/>
          <w:color w:val="0D0D0D"/>
          <w:sz w:val="24"/>
          <w:szCs w:val="24"/>
          <w:bdr w:val="single" w:sz="2" w:space="0" w:color="E3E3E3" w:frame="1"/>
          <w14:ligatures w14:val="none"/>
        </w:rPr>
        <w:lastRenderedPageBreak/>
        <w:t>Q-learning Exploration</w:t>
      </w:r>
      <w:r w:rsidRPr="00B87C21">
        <w:rPr>
          <w:rFonts w:ascii="Segoe UI" w:eastAsia="Times New Roman" w:hAnsi="Segoe UI" w:cs="Segoe UI"/>
          <w:color w:val="0D0D0D"/>
          <w:sz w:val="24"/>
          <w:szCs w:val="24"/>
          <w14:ligatures w14:val="none"/>
        </w:rPr>
        <w:t>:</w:t>
      </w:r>
    </w:p>
    <w:p w14:paraId="524881C3" w14:textId="77777777" w:rsidR="00B87C21" w:rsidRPr="00B87C21" w:rsidRDefault="00B87C21" w:rsidP="00B87C2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 xml:space="preserve">The </w:t>
      </w:r>
      <w:r w:rsidRPr="00B87C21">
        <w:rPr>
          <w:rFonts w:ascii="Ubuntu Mono" w:eastAsia="Times New Roman" w:hAnsi="Ubuntu Mono" w:cs="Courier New"/>
          <w:b/>
          <w:bCs/>
          <w:color w:val="0D0D0D"/>
          <w:sz w:val="21"/>
          <w:szCs w:val="21"/>
          <w:bdr w:val="single" w:sz="2" w:space="0" w:color="E3E3E3" w:frame="1"/>
          <w14:ligatures w14:val="none"/>
        </w:rPr>
        <w:t>QLearningProcessor</w:t>
      </w:r>
      <w:r w:rsidRPr="00B87C21">
        <w:rPr>
          <w:rFonts w:ascii="Segoe UI" w:eastAsia="Times New Roman" w:hAnsi="Segoe UI" w:cs="Segoe UI"/>
          <w:color w:val="0D0D0D"/>
          <w:sz w:val="24"/>
          <w:szCs w:val="24"/>
          <w14:ligatures w14:val="none"/>
        </w:rPr>
        <w:t xml:space="preserve"> class handles the Q-learning process, including selecting actions using the epsilon-greedy policy and updating Q-values.</w:t>
      </w:r>
    </w:p>
    <w:p w14:paraId="42A6EBEF" w14:textId="77777777" w:rsidR="00B87C21" w:rsidRPr="00B87C21" w:rsidRDefault="00B87C21" w:rsidP="00B87C2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 xml:space="preserve">In the </w:t>
      </w:r>
      <w:r w:rsidRPr="00B87C21">
        <w:rPr>
          <w:rFonts w:ascii="Ubuntu Mono" w:eastAsia="Times New Roman" w:hAnsi="Ubuntu Mono" w:cs="Courier New"/>
          <w:b/>
          <w:bCs/>
          <w:color w:val="0D0D0D"/>
          <w:sz w:val="21"/>
          <w:szCs w:val="21"/>
          <w:bdr w:val="single" w:sz="2" w:space="0" w:color="E3E3E3" w:frame="1"/>
          <w14:ligatures w14:val="none"/>
        </w:rPr>
        <w:t>main</w:t>
      </w:r>
      <w:r w:rsidRPr="00B87C21">
        <w:rPr>
          <w:rFonts w:ascii="Segoe UI" w:eastAsia="Times New Roman" w:hAnsi="Segoe UI" w:cs="Segoe UI"/>
          <w:color w:val="0D0D0D"/>
          <w:sz w:val="24"/>
          <w:szCs w:val="24"/>
          <w14:ligatures w14:val="none"/>
        </w:rPr>
        <w:t xml:space="preserve"> method, Q-learning is run for 1000 iterations. During each iteration, actions are selected for each cloudlet, and the Q-values are updated based on the rewards.</w:t>
      </w:r>
    </w:p>
    <w:p w14:paraId="18B5FE5A" w14:textId="77777777" w:rsidR="00B87C21" w:rsidRPr="00B87C21" w:rsidRDefault="00B87C21" w:rsidP="00B87C2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b/>
          <w:bCs/>
          <w:color w:val="0D0D0D"/>
          <w:sz w:val="24"/>
          <w:szCs w:val="24"/>
          <w:bdr w:val="single" w:sz="2" w:space="0" w:color="E3E3E3" w:frame="1"/>
          <w14:ligatures w14:val="none"/>
        </w:rPr>
        <w:t>WOA Exploitation</w:t>
      </w:r>
      <w:r w:rsidRPr="00B87C21">
        <w:rPr>
          <w:rFonts w:ascii="Segoe UI" w:eastAsia="Times New Roman" w:hAnsi="Segoe UI" w:cs="Segoe UI"/>
          <w:color w:val="0D0D0D"/>
          <w:sz w:val="24"/>
          <w:szCs w:val="24"/>
          <w14:ligatures w14:val="none"/>
        </w:rPr>
        <w:t>:</w:t>
      </w:r>
    </w:p>
    <w:p w14:paraId="18EB83F6" w14:textId="77777777" w:rsidR="00B87C21" w:rsidRPr="00B87C21" w:rsidRDefault="00B87C21" w:rsidP="00B87C2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 xml:space="preserve">After Q-learning completes, the </w:t>
      </w:r>
      <w:r w:rsidRPr="00B87C21">
        <w:rPr>
          <w:rFonts w:ascii="Ubuntu Mono" w:eastAsia="Times New Roman" w:hAnsi="Ubuntu Mono" w:cs="Courier New"/>
          <w:b/>
          <w:bCs/>
          <w:color w:val="0D0D0D"/>
          <w:sz w:val="21"/>
          <w:szCs w:val="21"/>
          <w:bdr w:val="single" w:sz="2" w:space="0" w:color="E3E3E3" w:frame="1"/>
          <w14:ligatures w14:val="none"/>
        </w:rPr>
        <w:t>WOAScheduler</w:t>
      </w:r>
      <w:r w:rsidRPr="00B87C21">
        <w:rPr>
          <w:rFonts w:ascii="Segoe UI" w:eastAsia="Times New Roman" w:hAnsi="Segoe UI" w:cs="Segoe UI"/>
          <w:color w:val="0D0D0D"/>
          <w:sz w:val="24"/>
          <w:szCs w:val="24"/>
          <w14:ligatures w14:val="none"/>
        </w:rPr>
        <w:t xml:space="preserve"> is instantiated with the list of cloudlets and VMs.</w:t>
      </w:r>
    </w:p>
    <w:p w14:paraId="1E322FDD" w14:textId="77777777" w:rsidR="00B87C21" w:rsidRPr="00B87C21" w:rsidRDefault="00B87C21" w:rsidP="00B87C2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 xml:space="preserve">The </w:t>
      </w:r>
      <w:r w:rsidRPr="00B87C21">
        <w:rPr>
          <w:rFonts w:ascii="Ubuntu Mono" w:eastAsia="Times New Roman" w:hAnsi="Ubuntu Mono" w:cs="Courier New"/>
          <w:b/>
          <w:bCs/>
          <w:color w:val="0D0D0D"/>
          <w:sz w:val="21"/>
          <w:szCs w:val="21"/>
          <w:bdr w:val="single" w:sz="2" w:space="0" w:color="E3E3E3" w:frame="1"/>
          <w14:ligatures w14:val="none"/>
        </w:rPr>
        <w:t>schedule</w:t>
      </w:r>
      <w:r w:rsidRPr="00B87C21">
        <w:rPr>
          <w:rFonts w:ascii="Segoe UI" w:eastAsia="Times New Roman" w:hAnsi="Segoe UI" w:cs="Segoe UI"/>
          <w:color w:val="0D0D0D"/>
          <w:sz w:val="24"/>
          <w:szCs w:val="24"/>
          <w14:ligatures w14:val="none"/>
        </w:rPr>
        <w:t xml:space="preserve"> method of the </w:t>
      </w:r>
      <w:r w:rsidRPr="00B87C21">
        <w:rPr>
          <w:rFonts w:ascii="Ubuntu Mono" w:eastAsia="Times New Roman" w:hAnsi="Ubuntu Mono" w:cs="Courier New"/>
          <w:b/>
          <w:bCs/>
          <w:color w:val="0D0D0D"/>
          <w:sz w:val="21"/>
          <w:szCs w:val="21"/>
          <w:bdr w:val="single" w:sz="2" w:space="0" w:color="E3E3E3" w:frame="1"/>
          <w14:ligatures w14:val="none"/>
        </w:rPr>
        <w:t>WOAScheduler</w:t>
      </w:r>
      <w:r w:rsidRPr="00B87C21">
        <w:rPr>
          <w:rFonts w:ascii="Segoe UI" w:eastAsia="Times New Roman" w:hAnsi="Segoe UI" w:cs="Segoe UI"/>
          <w:color w:val="0D0D0D"/>
          <w:sz w:val="24"/>
          <w:szCs w:val="24"/>
          <w14:ligatures w14:val="none"/>
        </w:rPr>
        <w:t xml:space="preserve"> is called to perform exploitation, refining the scheduling solution based on the knowledge gained from Q-learning.</w:t>
      </w:r>
    </w:p>
    <w:p w14:paraId="0662ED4E" w14:textId="77777777" w:rsidR="00B87C21" w:rsidRPr="00B87C21" w:rsidRDefault="00B87C21" w:rsidP="00B87C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14:ligatures w14:val="none"/>
        </w:rPr>
      </w:pPr>
      <w:r w:rsidRPr="00B87C21">
        <w:rPr>
          <w:rFonts w:ascii="Segoe UI" w:eastAsia="Times New Roman" w:hAnsi="Segoe UI" w:cs="Segoe UI"/>
          <w:b/>
          <w:bCs/>
          <w:color w:val="0D0D0D"/>
          <w:sz w:val="30"/>
          <w:szCs w:val="30"/>
          <w14:ligatures w14:val="none"/>
        </w:rPr>
        <w:t>Benefits</w:t>
      </w:r>
    </w:p>
    <w:p w14:paraId="1C368FC5" w14:textId="77777777" w:rsidR="00B87C21" w:rsidRPr="00B87C21" w:rsidRDefault="00B87C21" w:rsidP="00B87C2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b/>
          <w:bCs/>
          <w:color w:val="0D0D0D"/>
          <w:sz w:val="24"/>
          <w:szCs w:val="24"/>
          <w:bdr w:val="single" w:sz="2" w:space="0" w:color="E3E3E3" w:frame="1"/>
          <w14:ligatures w14:val="none"/>
        </w:rPr>
        <w:t>Exploration with Q-learning</w:t>
      </w:r>
      <w:r w:rsidRPr="00B87C21">
        <w:rPr>
          <w:rFonts w:ascii="Segoe UI" w:eastAsia="Times New Roman" w:hAnsi="Segoe UI" w:cs="Segoe UI"/>
          <w:color w:val="0D0D0D"/>
          <w:sz w:val="24"/>
          <w:szCs w:val="24"/>
          <w14:ligatures w14:val="none"/>
        </w:rPr>
        <w:t>: Allows the algorithm to discover a wide range of potential scheduling solutions by exploring the state space thoroughly.</w:t>
      </w:r>
    </w:p>
    <w:p w14:paraId="74364883" w14:textId="77777777" w:rsidR="00B87C21" w:rsidRPr="00B87C21" w:rsidRDefault="00B87C21" w:rsidP="00B87C2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b/>
          <w:bCs/>
          <w:color w:val="0D0D0D"/>
          <w:sz w:val="24"/>
          <w:szCs w:val="24"/>
          <w:bdr w:val="single" w:sz="2" w:space="0" w:color="E3E3E3" w:frame="1"/>
          <w14:ligatures w14:val="none"/>
        </w:rPr>
        <w:t>Exploitation with WOA</w:t>
      </w:r>
      <w:r w:rsidRPr="00B87C21">
        <w:rPr>
          <w:rFonts w:ascii="Segoe UI" w:eastAsia="Times New Roman" w:hAnsi="Segoe UI" w:cs="Segoe UI"/>
          <w:color w:val="0D0D0D"/>
          <w:sz w:val="24"/>
          <w:szCs w:val="24"/>
          <w14:ligatures w14:val="none"/>
        </w:rPr>
        <w:t>: Focuses on refining the best solutions identified during the exploration phase, leveraging the WOA's optimization capabilities to find the optimal scheduling configuration.</w:t>
      </w:r>
    </w:p>
    <w:p w14:paraId="372CBC12" w14:textId="1E3543A6" w:rsidR="00B87C21" w:rsidRPr="006946BF" w:rsidRDefault="00B87C21" w:rsidP="006946B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14:ligatures w14:val="none"/>
        </w:rPr>
      </w:pPr>
      <w:r w:rsidRPr="00B87C21">
        <w:rPr>
          <w:rFonts w:ascii="Segoe UI" w:eastAsia="Times New Roman" w:hAnsi="Segoe UI" w:cs="Segoe UI"/>
          <w:color w:val="0D0D0D"/>
          <w:sz w:val="24"/>
          <w:szCs w:val="24"/>
          <w14:ligatures w14:val="none"/>
        </w:rPr>
        <w:t>This combination enhances the overall efficiency and effectiveness of the cloudlet scheduling process in a cloud computing environment.</w:t>
      </w:r>
    </w:p>
    <w:p w14:paraId="5CFBC152" w14:textId="461EB9E8" w:rsidR="00B87C21" w:rsidRDefault="00B87C21">
      <w:pPr>
        <w:rPr>
          <w:rFonts w:ascii="Segoe UI" w:hAnsi="Segoe UI" w:cs="Segoe UI"/>
          <w:color w:val="0D0D0D"/>
          <w:shd w:val="clear" w:color="auto" w:fill="FFFFFF"/>
        </w:rPr>
      </w:pPr>
      <w:r>
        <w:rPr>
          <w:rFonts w:ascii="Segoe UI" w:hAnsi="Segoe UI" w:cs="Segoe UI"/>
          <w:color w:val="0D0D0D"/>
          <w:shd w:val="clear" w:color="auto" w:fill="FFFFFF"/>
        </w:rPr>
        <w:t xml:space="preserve">In the provided cloud computing scheduling algorithm, Q-learning and the Whale Optimization Algorithm (WOA) are integrated to optimize the assignment of cloudlets to virtual machines </w:t>
      </w:r>
      <w:bookmarkStart w:id="0" w:name="_GoBack"/>
      <w:r>
        <w:rPr>
          <w:rFonts w:ascii="Segoe UI" w:hAnsi="Segoe UI" w:cs="Segoe UI"/>
          <w:color w:val="0D0D0D"/>
          <w:shd w:val="clear" w:color="auto" w:fill="FFFFFF"/>
        </w:rPr>
        <w:t xml:space="preserve">(VMs). Q-learning, known for its robust exploration capabilities, is employed initially to explore </w:t>
      </w:r>
      <w:bookmarkEnd w:id="0"/>
      <w:r>
        <w:rPr>
          <w:rFonts w:ascii="Segoe UI" w:hAnsi="Segoe UI" w:cs="Segoe UI"/>
          <w:color w:val="0D0D0D"/>
          <w:shd w:val="clear" w:color="auto" w:fill="FFFFFF"/>
        </w:rPr>
        <w:t xml:space="preserve">various state-action pairs, enabling the algorithm to learn the environment and identify </w:t>
      </w:r>
      <w:r w:rsidRPr="00EF6F18">
        <w:rPr>
          <w:rFonts w:ascii="Segoe UI" w:hAnsi="Segoe UI" w:cs="Segoe UI"/>
          <w:color w:val="0D0D0D"/>
          <w:highlight w:val="yellow"/>
          <w:shd w:val="clear" w:color="auto" w:fill="FFFFFF"/>
        </w:rPr>
        <w:t>promising cloudlet-to-VM assignments. This phase involves iterative updates of Q-values based on rewards calculated from the performance of these assignments, guiding the system towards more effective scheduling decisions. Following this exploratory phase, the WOA takes over to exploit the insights gained from Q-learning. WOA, inspired by the social behavior of humpback whales, refines the scheduling solutions by focusing on the best configurations discovered during the exploration. This strategic combination ensures a thorough search of the state space (exploration) and fine-tuning of the optimal solutions (exploitation), ultimately enhancing the efficiency and performance of the cloudlet scheduling process in cloud computing environments.</w:t>
      </w:r>
    </w:p>
    <w:p w14:paraId="08C6B8CB" w14:textId="77777777" w:rsidR="00B87C21" w:rsidRDefault="00B87C21">
      <w:pPr>
        <w:rPr>
          <w:rFonts w:ascii="Segoe UI" w:hAnsi="Segoe UI" w:cs="Segoe UI"/>
          <w:color w:val="0D0D0D"/>
          <w:shd w:val="clear" w:color="auto" w:fill="FFFFFF"/>
        </w:rPr>
      </w:pPr>
    </w:p>
    <w:p w14:paraId="349A4D91" w14:textId="77777777" w:rsidR="00B87C21" w:rsidRDefault="00B87C21" w:rsidP="00B87C2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provided cloud computing scheduling algorithm, Q-learning and the Whale Optimization Algorithm (WOA) are integrated to optimize the assignment of cloudlets to virtual machines (VMs), leveraging the strengths of both methods. Q-learning, known for its robust exploration capabilities, is employed initially to explore various state-action pairs, enabling the algorithm to learn the environment and identify promising cloudlet-to-VM assignments. This phase involves iterative updates of Q-values based on rewards calculated from the performance of these assignments, guiding the system towards more effective scheduling decisions.</w:t>
      </w:r>
    </w:p>
    <w:p w14:paraId="1E9E8FEA" w14:textId="77777777" w:rsidR="00B87C21" w:rsidRDefault="00B87C21" w:rsidP="00B87C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Following this exploratory phase, the WOA takes over to exploit the insights gained from Q-learning. WOA, inspired by the social behavior of humpback whales, refines the scheduling solutions by focusing on the best configurations discovered during the exploration. While Q-learning excels in exploring a wide range of possibilities and systematically improving its knowledge base through reinforcement learning, WOA is particularly effective in converging towards optimal or near-optimal solutions due to its exploitation capabilities.</w:t>
      </w:r>
    </w:p>
    <w:p w14:paraId="4403CE7D" w14:textId="77777777" w:rsidR="00B87C21" w:rsidRDefault="00B87C21" w:rsidP="00B87C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Q-learning's exploration phase is crucial because it systematically evaluates different states and actions, ensuring a comprehensive understanding of the problem space. This exhaustive exploration mitigates the risk of getting trapped in local optima, a common issue in many optimization algorithms. On the other hand, WOA has a faster convergence rate once the initial exploration is complete. It can efficiently exploit the best solutions derived from Q-learning, honing in on the optimal configurations with precision.</w:t>
      </w:r>
    </w:p>
    <w:p w14:paraId="5EE949E2" w14:textId="13256F8E" w:rsidR="00B87C21" w:rsidRPr="006946BF" w:rsidRDefault="00B87C21" w:rsidP="006946B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the integration of Q-learning and WOA in this scheduling algorithm leverages Q-learning's superior exploration capabilities to thoroughly investigate the state space, followed by WOA's rapid convergence in exploiting the best-found solutions. This combined approach ensures both a wide-ranging search for potential solutions and a focused refinement process, leading to enhanced scheduling performance in cloud computing environments.</w:t>
      </w:r>
    </w:p>
    <w:p w14:paraId="4BFFB8CC" w14:textId="77777777" w:rsidR="00B87C21" w:rsidRDefault="00B87C21" w:rsidP="00B87C2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provided cloud computing scheduling algorithm, Q-learning and the Whale Optimization Algorithm (WOA) are combined to optimize the assignment of cloudlets to virtual machines (VMs), leveraging the strengths of both approaches. Q-learning, known for its robust exploration capabilities, is employed initially to explore various state-action pairs, allowing the algorithm to learn the environment and identify promising cloudlet-to-VM assignments. During this phase, Q-learning iteratively updates Q-values based on rewards calculated from the performance of these assignments, guiding the system toward more effective scheduling decisions.</w:t>
      </w:r>
    </w:p>
    <w:p w14:paraId="2C613BB5" w14:textId="77777777" w:rsidR="00B87C21" w:rsidRDefault="00B87C21" w:rsidP="00B87C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Once Q-learning has sufficiently explored the state space and populated the Q-table with valuable information, WOA takes over to exploit these insights. WOA, inspired by the social behavior of humpback whales, refines the scheduling solutions by focusing on the best configurations discovered during the Q-learning phase. The WOA uses the Q-table to inform its search process, thereby enhancing its exploitation efficiency. By using the Q-table, WOA can quickly identify and converge on optimal or near-optimal solutions based on the knowledge already acquired through Q-learning.</w:t>
      </w:r>
    </w:p>
    <w:p w14:paraId="293C612D" w14:textId="77777777" w:rsidR="00B87C21" w:rsidRDefault="00B87C21" w:rsidP="00B87C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This integration is particularly effective because Q-learning's exploration ensures a thorough investigation of the state space, mitigating the risk of getting trapped in local optima. This comprehensive exploration is essential for understanding the diverse and dynamic cloud computing environment. On the other hand, WOA benefits from this exhaustive exploration by using the Q-table to rapidly converge on the best solutions, exploiting the learned Q-values to make informed and effective scheduling decisions.</w:t>
      </w:r>
    </w:p>
    <w:p w14:paraId="0C68CDB3" w14:textId="77777777" w:rsidR="00B87C21" w:rsidRDefault="00B87C21" w:rsidP="00B87C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the combination of Q-learning and WOA in this scheduling algorithm leverages Q-learning's superior exploration capabilities to thoroughly investigate the state space, followed by WOA's rapid convergence using the Q-table for exploitation. This synergistic approach ensures both a wide-ranging search for potential solutions and a focused refinement process, leading to enhanced scheduling performance in cloud computing environments.</w:t>
      </w:r>
    </w:p>
    <w:p w14:paraId="24AA1576" w14:textId="77777777" w:rsidR="00B87C21" w:rsidRDefault="00B87C21"/>
    <w:sectPr w:rsidR="00B87C21" w:rsidSect="0010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ant"/>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4A03"/>
    <w:multiLevelType w:val="multilevel"/>
    <w:tmpl w:val="36585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F01D64"/>
    <w:multiLevelType w:val="multilevel"/>
    <w:tmpl w:val="8CE6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574A8A"/>
    <w:multiLevelType w:val="multilevel"/>
    <w:tmpl w:val="9B50F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21"/>
    <w:rsid w:val="0010301A"/>
    <w:rsid w:val="006946BF"/>
    <w:rsid w:val="007C6FDC"/>
    <w:rsid w:val="00880ED7"/>
    <w:rsid w:val="00B87C21"/>
    <w:rsid w:val="00EF6F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C21"/>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C21"/>
    <w:rPr>
      <w:rFonts w:ascii="Times New Roman" w:eastAsia="Times New Roman" w:hAnsi="Times New Roman" w:cs="Times New Roman"/>
      <w:b/>
      <w:bCs/>
      <w:sz w:val="27"/>
      <w:szCs w:val="27"/>
      <w14:ligatures w14:val="none"/>
    </w:rPr>
  </w:style>
  <w:style w:type="paragraph" w:styleId="NormalWeb">
    <w:name w:val="Normal (Web)"/>
    <w:basedOn w:val="Normal"/>
    <w:uiPriority w:val="99"/>
    <w:unhideWhenUsed/>
    <w:rsid w:val="00B87C21"/>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87C21"/>
    <w:rPr>
      <w:b/>
      <w:bCs/>
    </w:rPr>
  </w:style>
  <w:style w:type="character" w:styleId="HTMLCode">
    <w:name w:val="HTML Code"/>
    <w:basedOn w:val="DefaultParagraphFont"/>
    <w:uiPriority w:val="99"/>
    <w:semiHidden/>
    <w:unhideWhenUsed/>
    <w:rsid w:val="00B87C2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C21"/>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C21"/>
    <w:rPr>
      <w:rFonts w:ascii="Times New Roman" w:eastAsia="Times New Roman" w:hAnsi="Times New Roman" w:cs="Times New Roman"/>
      <w:b/>
      <w:bCs/>
      <w:sz w:val="27"/>
      <w:szCs w:val="27"/>
      <w14:ligatures w14:val="none"/>
    </w:rPr>
  </w:style>
  <w:style w:type="paragraph" w:styleId="NormalWeb">
    <w:name w:val="Normal (Web)"/>
    <w:basedOn w:val="Normal"/>
    <w:uiPriority w:val="99"/>
    <w:unhideWhenUsed/>
    <w:rsid w:val="00B87C21"/>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87C21"/>
    <w:rPr>
      <w:b/>
      <w:bCs/>
    </w:rPr>
  </w:style>
  <w:style w:type="character" w:styleId="HTMLCode">
    <w:name w:val="HTML Code"/>
    <w:basedOn w:val="DefaultParagraphFont"/>
    <w:uiPriority w:val="99"/>
    <w:semiHidden/>
    <w:unhideWhenUsed/>
    <w:rsid w:val="00B87C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6525">
      <w:bodyDiv w:val="1"/>
      <w:marLeft w:val="0"/>
      <w:marRight w:val="0"/>
      <w:marTop w:val="0"/>
      <w:marBottom w:val="0"/>
      <w:divBdr>
        <w:top w:val="none" w:sz="0" w:space="0" w:color="auto"/>
        <w:left w:val="none" w:sz="0" w:space="0" w:color="auto"/>
        <w:bottom w:val="none" w:sz="0" w:space="0" w:color="auto"/>
        <w:right w:val="none" w:sz="0" w:space="0" w:color="auto"/>
      </w:divBdr>
    </w:div>
    <w:div w:id="661859391">
      <w:bodyDiv w:val="1"/>
      <w:marLeft w:val="0"/>
      <w:marRight w:val="0"/>
      <w:marTop w:val="0"/>
      <w:marBottom w:val="0"/>
      <w:divBdr>
        <w:top w:val="none" w:sz="0" w:space="0" w:color="auto"/>
        <w:left w:val="none" w:sz="0" w:space="0" w:color="auto"/>
        <w:bottom w:val="none" w:sz="0" w:space="0" w:color="auto"/>
        <w:right w:val="none" w:sz="0" w:space="0" w:color="auto"/>
      </w:divBdr>
      <w:divsChild>
        <w:div w:id="12154235">
          <w:marLeft w:val="0"/>
          <w:marRight w:val="0"/>
          <w:marTop w:val="0"/>
          <w:marBottom w:val="0"/>
          <w:divBdr>
            <w:top w:val="single" w:sz="2" w:space="0" w:color="E3E3E3"/>
            <w:left w:val="single" w:sz="2" w:space="0" w:color="E3E3E3"/>
            <w:bottom w:val="single" w:sz="2" w:space="0" w:color="E3E3E3"/>
            <w:right w:val="single" w:sz="2" w:space="0" w:color="E3E3E3"/>
          </w:divBdr>
          <w:divsChild>
            <w:div w:id="987317333">
              <w:marLeft w:val="0"/>
              <w:marRight w:val="0"/>
              <w:marTop w:val="0"/>
              <w:marBottom w:val="0"/>
              <w:divBdr>
                <w:top w:val="single" w:sz="2" w:space="0" w:color="E3E3E3"/>
                <w:left w:val="single" w:sz="2" w:space="0" w:color="E3E3E3"/>
                <w:bottom w:val="single" w:sz="2" w:space="0" w:color="E3E3E3"/>
                <w:right w:val="single" w:sz="2" w:space="0" w:color="E3E3E3"/>
              </w:divBdr>
              <w:divsChild>
                <w:div w:id="257955826">
                  <w:marLeft w:val="0"/>
                  <w:marRight w:val="0"/>
                  <w:marTop w:val="0"/>
                  <w:marBottom w:val="0"/>
                  <w:divBdr>
                    <w:top w:val="single" w:sz="2" w:space="2" w:color="E3E3E3"/>
                    <w:left w:val="single" w:sz="2" w:space="0" w:color="E3E3E3"/>
                    <w:bottom w:val="single" w:sz="2" w:space="0" w:color="E3E3E3"/>
                    <w:right w:val="single" w:sz="2" w:space="0" w:color="E3E3E3"/>
                  </w:divBdr>
                  <w:divsChild>
                    <w:div w:id="153378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2633695">
      <w:bodyDiv w:val="1"/>
      <w:marLeft w:val="0"/>
      <w:marRight w:val="0"/>
      <w:marTop w:val="0"/>
      <w:marBottom w:val="0"/>
      <w:divBdr>
        <w:top w:val="none" w:sz="0" w:space="0" w:color="auto"/>
        <w:left w:val="none" w:sz="0" w:space="0" w:color="auto"/>
        <w:bottom w:val="none" w:sz="0" w:space="0" w:color="auto"/>
        <w:right w:val="none" w:sz="0" w:space="0" w:color="auto"/>
      </w:divBdr>
    </w:div>
    <w:div w:id="138229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Banerjee</dc:creator>
  <cp:keywords/>
  <dc:description/>
  <cp:lastModifiedBy>Windows User</cp:lastModifiedBy>
  <cp:revision>3</cp:revision>
  <dcterms:created xsi:type="dcterms:W3CDTF">2024-05-18T13:50:00Z</dcterms:created>
  <dcterms:modified xsi:type="dcterms:W3CDTF">2024-05-18T14:07:00Z</dcterms:modified>
</cp:coreProperties>
</file>