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2DC36" w14:textId="77777777" w:rsidR="00AE61DE" w:rsidRDefault="00AE61DE" w:rsidP="00AE61DE">
      <w:pPr>
        <w:pStyle w:val="Heading1"/>
        <w:spacing w:before="0"/>
        <w:rPr>
          <w:rFonts w:ascii="Times New Roman" w:hAnsi="Times New Roman" w:cs="Times New Roman"/>
          <w:bCs/>
          <w:sz w:val="28"/>
        </w:rPr>
      </w:pPr>
    </w:p>
    <w:p w14:paraId="4396EE51" w14:textId="77777777" w:rsidR="00AE61DE" w:rsidRDefault="00AE61DE" w:rsidP="00AE61DE">
      <w:pPr>
        <w:pStyle w:val="Heading1"/>
        <w:spacing w:befor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What Expert Say?</w:t>
      </w:r>
    </w:p>
    <w:p w14:paraId="10416615" w14:textId="77777777" w:rsidR="00AE61DE" w:rsidRPr="00AF30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</w:pP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HYPERLINK "https://in.linkedin.com/in/veer-pratap-singh?trk=article-ssr-frontend-x-article" \t "_blank"</w:instrText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7F5E023" w14:textId="77777777" w:rsidR="00AE61DE" w:rsidRPr="00AF30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045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>Veer Pratap Singh</w:t>
      </w:r>
    </w:p>
    <w:p w14:paraId="6EA47481" w14:textId="77777777" w:rsidR="00AE61DE" w:rsidRPr="00AF30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</w:pPr>
      <w:r w:rsidRPr="001E0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7EE85" wp14:editId="13264DBE">
            <wp:extent cx="617220" cy="617220"/>
            <wp:effectExtent l="0" t="0" r="0" b="0"/>
            <wp:docPr id="1215490928" name="Picture 2" descr="Profile photo of Veer Pratap Sin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ile photo of Veer Pratap Sing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783E" w14:textId="77777777" w:rsidR="00AE61DE" w:rsidRPr="00AF30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</w:pPr>
      <w:r w:rsidRPr="00AF3045"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  <w:t xml:space="preserve">Senior Software Engineer • Tech Lead • Tech Speaker • node.js • react.js • next.js • blockchain (web 3.0) • freelancer • Building JS Punjab </w:t>
      </w:r>
      <w:r w:rsidRPr="00AF3045">
        <w:rPr>
          <w:rFonts w:ascii="Segoe UI Emoji" w:eastAsia="Times New Roman" w:hAnsi="Segoe UI Emoji" w:cs="Segoe UI Emoji"/>
          <w:color w:val="0A66C2"/>
          <w:sz w:val="24"/>
          <w:szCs w:val="24"/>
          <w:lang w:eastAsia="en-IN"/>
        </w:rPr>
        <w:t>🚀🚀</w:t>
      </w:r>
    </w:p>
    <w:p w14:paraId="170FB446" w14:textId="77777777" w:rsidR="00AE61DE" w:rsidRPr="00AF30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0839B6C" w14:textId="77777777" w:rsidR="00AE61DE" w:rsidRPr="00AF3045" w:rsidRDefault="00AE61DE" w:rsidP="00AE61DE">
      <w:p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 solving skills are vital in programming because coding is fundamentally about addressing challenges and creating efficient solutions. Programmers must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problems, break them into manageable parts, and devise logical solutions. Effective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promotes debugging and troubleshooting, crucial for fixing errors. It enhances algorithmic thinking, enabling the creation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</w:t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scalable code. Programming often involves adapting to new requirements, and strong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skills facilitate quick and adaptable responses. Ultimately, proficiency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  <w:r w:rsidRPr="00AF30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empowers programmers to craft robust, innovative, and reliable software solutions.</w:t>
      </w:r>
    </w:p>
    <w:p w14:paraId="63EE6EB3" w14:textId="77777777" w:rsidR="00AE61DE" w:rsidRPr="001E05D4" w:rsidRDefault="00AE61DE" w:rsidP="00AE6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9BB84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fldChar w:fldCharType="begin"/>
      </w: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instrText>HYPERLINK "https://www.linkedin.com/in/daniel-egbeleke-60a119226/overlay/about-this-profile/?trk=article-ssr-frontend-x-article"</w:instrText>
      </w: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fldChar w:fldCharType="separate"/>
      </w:r>
    </w:p>
    <w:p w14:paraId="6F3BA5C5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 xml:space="preserve">Daniel </w:t>
      </w:r>
      <w:proofErr w:type="spellStart"/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>Egbeleke</w:t>
      </w:r>
      <w:proofErr w:type="spellEnd"/>
      <w:r w:rsidRPr="001E05D4">
        <w:rPr>
          <w:rFonts w:ascii="Times New Roman" w:hAnsi="Times New Roman" w:cs="Times New Roman"/>
          <w:sz w:val="24"/>
          <w:szCs w:val="24"/>
        </w:rPr>
        <w:t xml:space="preserve"> </w:t>
      </w:r>
      <w:r w:rsidRPr="001E0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13B4E" wp14:editId="5BCCEB89">
            <wp:extent cx="822960" cy="822960"/>
            <wp:effectExtent l="0" t="0" r="0" b="0"/>
            <wp:docPr id="1747420399" name="Picture 4" descr="Daniel Egbele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niel Egbelek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6935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fldChar w:fldCharType="end"/>
      </w:r>
    </w:p>
    <w:p w14:paraId="40F7ECCC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>3rd degree connection3rd</w:t>
      </w:r>
    </w:p>
    <w:p w14:paraId="02442016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>Full-Stack Software Engineer @ Moneta Technology Ltd | AWS Certified</w:t>
      </w:r>
    </w:p>
    <w:p w14:paraId="0A8F9488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1E05D4">
        <w:rPr>
          <w:rFonts w:ascii="Times New Roman" w:eastAsia="Times New Roman" w:hAnsi="Times New Roman" w:cs="Times New Roman"/>
          <w:b/>
          <w:bCs/>
          <w:noProof/>
          <w:color w:val="0A66C2"/>
          <w:sz w:val="24"/>
          <w:szCs w:val="24"/>
          <w:lang w:eastAsia="en-IN"/>
        </w:rPr>
        <w:drawing>
          <wp:inline distT="0" distB="0" distL="0" distR="0" wp14:anchorId="5F74DC8E" wp14:editId="7DE65B78">
            <wp:extent cx="952500" cy="952500"/>
            <wp:effectExtent l="0" t="0" r="0" b="0"/>
            <wp:docPr id="1084389906" name="Picture 3" descr="A logo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9906" name="Picture 3" descr="A logo with green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326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>Moneta Technology Ltd</w:t>
      </w:r>
    </w:p>
    <w:p w14:paraId="17B40D0D" w14:textId="77777777" w:rsidR="00AE61DE" w:rsidRPr="00B172A9" w:rsidRDefault="00AE61DE" w:rsidP="00AE61D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</w:pPr>
      <w:r w:rsidRPr="00B172A9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>Abuja, Federal Capital Territory, Nigeria </w:t>
      </w:r>
    </w:p>
    <w:p w14:paraId="7165779F" w14:textId="77777777" w:rsidR="00AE61DE" w:rsidRPr="001E05D4" w:rsidRDefault="00AE61DE" w:rsidP="00AE61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5D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Programming is to solve problems in today's world which involves understanding a problem, breaking it down into smaller and easily manageable parts and solving them one after the other</w:t>
      </w:r>
    </w:p>
    <w:p w14:paraId="5CAB0F0A" w14:textId="77777777" w:rsidR="00AE61DE" w:rsidRDefault="00AE61DE" w:rsidP="00AE61D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CCB46" w14:textId="77777777" w:rsidR="00AE61DE" w:rsidRPr="007A7A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</w:pPr>
      <w:r w:rsidRPr="007A7A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7A7A4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HYPERLINK "https://de.linkedin.com/in/saberfazliahmadi?trk=article-ssr-frontend-x-article" \t "_blank"</w:instrText>
      </w:r>
      <w:r w:rsidRPr="007A7A45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7A7A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DBF11B3" w14:textId="77777777" w:rsidR="00AE61DE" w:rsidRPr="007A7A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A45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br/>
      </w:r>
      <w:r w:rsidRPr="007A7A45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lastRenderedPageBreak/>
        <w:t xml:space="preserve">Saber </w:t>
      </w:r>
      <w:r w:rsidRPr="001E05D4">
        <w:rPr>
          <w:rFonts w:ascii="Times New Roman" w:eastAsia="Times New Roman" w:hAnsi="Times New Roman" w:cs="Times New Roman"/>
          <w:b/>
          <w:bCs/>
          <w:color w:val="0A66C2"/>
          <w:sz w:val="24"/>
          <w:szCs w:val="24"/>
          <w:lang w:eastAsia="en-IN"/>
        </w:rPr>
        <w:t xml:space="preserve">Fazli Ahmadi </w:t>
      </w:r>
      <w:r w:rsidRPr="001E05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F3C93" wp14:editId="48B3BA47">
            <wp:extent cx="838200" cy="838200"/>
            <wp:effectExtent l="0" t="0" r="0" b="0"/>
            <wp:docPr id="2068899278" name="Picture 5" descr="Saber Fazliahm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ber Fazliahmad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CEA1" w14:textId="77777777" w:rsidR="00AE61DE" w:rsidRPr="007A7A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</w:pPr>
      <w:r w:rsidRPr="007A7A45"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  <w:t>Follow</w:t>
      </w:r>
    </w:p>
    <w:p w14:paraId="2401BEB9" w14:textId="77777777" w:rsidR="00AE61DE" w:rsidRPr="007A7A45" w:rsidRDefault="00AE61DE" w:rsidP="00AE61DE">
      <w:pPr>
        <w:shd w:val="clear" w:color="auto" w:fill="FFFFFF"/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</w:pPr>
      <w:r w:rsidRPr="007A7A45"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  <w:t xml:space="preserve">Machine Learning Engineer | PHP Backend Developer =&gt; Symfony / Laravel | Every day, </w:t>
      </w:r>
      <w:proofErr w:type="spellStart"/>
      <w:r w:rsidRPr="007A7A45"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  <w:t>i</w:t>
      </w:r>
      <w:proofErr w:type="spellEnd"/>
      <w:r w:rsidRPr="007A7A45"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  <w:t xml:space="preserve"> Post Latest Technology News &amp; PHP Laravel Tips For You | </w:t>
      </w:r>
      <w:r w:rsidRPr="007A7A45">
        <w:rPr>
          <w:rFonts w:ascii="Segoe UI Symbol" w:eastAsia="Times New Roman" w:hAnsi="Segoe UI Symbol" w:cs="Segoe UI Symbol"/>
          <w:color w:val="0A66C2"/>
          <w:sz w:val="24"/>
          <w:szCs w:val="24"/>
          <w:lang w:eastAsia="en-IN"/>
        </w:rPr>
        <w:t>➤</w:t>
      </w:r>
      <w:r w:rsidRPr="007A7A45"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  <w:t xml:space="preserve"> Click "Follow" &amp; Turn On Notification Bell</w:t>
      </w:r>
      <w:r w:rsidRPr="007A7A45">
        <w:rPr>
          <w:rFonts w:ascii="Segoe UI Emoji" w:eastAsia="Times New Roman" w:hAnsi="Segoe UI Emoji" w:cs="Segoe UI Emoji"/>
          <w:color w:val="0A66C2"/>
          <w:sz w:val="24"/>
          <w:szCs w:val="24"/>
          <w:lang w:eastAsia="en-IN"/>
        </w:rPr>
        <w:t>🔔</w:t>
      </w:r>
      <w:r w:rsidRPr="007A7A45">
        <w:rPr>
          <w:rFonts w:ascii="Times New Roman" w:eastAsia="Times New Roman" w:hAnsi="Times New Roman" w:cs="Times New Roman"/>
          <w:color w:val="0A66C2"/>
          <w:sz w:val="24"/>
          <w:szCs w:val="24"/>
          <w:lang w:eastAsia="en-IN"/>
        </w:rPr>
        <w:t xml:space="preserve"> to See All Future Posts!</w:t>
      </w:r>
    </w:p>
    <w:p w14:paraId="1F65D35D" w14:textId="71FE7694" w:rsidR="00E50565" w:rsidRPr="00AE61DE" w:rsidRDefault="00AE61DE" w:rsidP="00AE61DE">
      <w:r w:rsidRPr="007A7A4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sectPr w:rsidR="00E50565" w:rsidRPr="00AE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5CC"/>
    <w:multiLevelType w:val="multilevel"/>
    <w:tmpl w:val="43B2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60B83"/>
    <w:multiLevelType w:val="multilevel"/>
    <w:tmpl w:val="A6A6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6737D"/>
    <w:multiLevelType w:val="multilevel"/>
    <w:tmpl w:val="C544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D6FD0"/>
    <w:multiLevelType w:val="multilevel"/>
    <w:tmpl w:val="866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C4CEC"/>
    <w:multiLevelType w:val="multilevel"/>
    <w:tmpl w:val="646E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901CA"/>
    <w:multiLevelType w:val="multilevel"/>
    <w:tmpl w:val="954C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50C61"/>
    <w:multiLevelType w:val="multilevel"/>
    <w:tmpl w:val="4C76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909948">
    <w:abstractNumId w:val="4"/>
  </w:num>
  <w:num w:numId="2" w16cid:durableId="1352295286">
    <w:abstractNumId w:val="1"/>
  </w:num>
  <w:num w:numId="3" w16cid:durableId="1898736136">
    <w:abstractNumId w:val="3"/>
  </w:num>
  <w:num w:numId="4" w16cid:durableId="263028636">
    <w:abstractNumId w:val="6"/>
  </w:num>
  <w:num w:numId="5" w16cid:durableId="1694844613">
    <w:abstractNumId w:val="2"/>
  </w:num>
  <w:num w:numId="6" w16cid:durableId="1359424964">
    <w:abstractNumId w:val="0"/>
  </w:num>
  <w:num w:numId="7" w16cid:durableId="488181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BFA"/>
    <w:rsid w:val="002A2BFA"/>
    <w:rsid w:val="00513E82"/>
    <w:rsid w:val="006333CA"/>
    <w:rsid w:val="00AE61DE"/>
    <w:rsid w:val="00BF1254"/>
    <w:rsid w:val="00E5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9CC7"/>
  <w15:docId w15:val="{461553E5-2119-4293-AD84-FCC65244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0565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50565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5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05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05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E61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GAURAV BAJPAI</cp:lastModifiedBy>
  <cp:revision>3</cp:revision>
  <dcterms:created xsi:type="dcterms:W3CDTF">2024-05-30T09:10:00Z</dcterms:created>
  <dcterms:modified xsi:type="dcterms:W3CDTF">2024-05-30T09:38:00Z</dcterms:modified>
</cp:coreProperties>
</file>