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1.1信息就是位+上下文</w:t>
      </w:r>
    </w:p>
    <w:p>
      <w:pPr>
        <w:spacing w:lineRule="exact"/>
        <w:jc w:val="left"/>
      </w:pPr>
      <w:r>
        <w:t>hello程序：程序中的文本字符用字节表示，字节是由值0和1组成的8位比特序列，hello.c</w:t>
      </w:r>
    </w:p>
    <w:p>
      <w:pPr>
        <w:spacing w:lineRule="exact"/>
        <w:jc w:val="left"/>
      </w:pPr>
      <w:r>
        <w:t>说明，系统中的所有信息，都是由一串比特表示。区分不同数据对象的唯一方法是读到这些数据对象时的上下文。浮点数在机器中的表示只是真值的近似值，有时候会有意向不到的表现方式。</w:t>
      </w:r>
    </w:p>
    <w:p>
      <w:pPr>
        <w:spacing w:lineRule="exact"/>
        <w:jc w:val="left"/>
      </w:pPr>
      <w:r>
        <w:t>1.2程序的翻译</w:t>
      </w:r>
    </w:p>
    <w:p>
      <w:pPr>
        <w:spacing w:lineRule="exact"/>
        <w:jc w:val="left"/>
      </w:pPr>
      <w:r>
        <w:t>hello.c程序经过预处理，编译器，汇编器，链接器，生成可执行目标程序，放到磁盘中。预处理阶段包含读取头文件，将其内容插入程序文本得到.i结尾的另一个c程序。之所以需要链接器是因为print函数，print函数存在于一个预先编译好的print.o目标文件中，链接器负责将这个文件以某种方式合并到hello.o中</w:t>
      </w:r>
    </w:p>
    <w:p>
      <w:pPr>
        <w:spacing w:lineRule="exact"/>
        <w:jc w:val="left"/>
      </w:pPr>
      <w:r>
        <w:t>1.3了解程序如何运行的益处</w:t>
      </w:r>
    </w:p>
    <w:p>
      <w:pPr>
        <w:jc w:val="left"/>
      </w:pPr>
      <w:r>
        <w:rPr>
          <w:rFonts w:ascii="Wingdings 2" w:hAnsi="Wingdings 2" w:cs="Wingdings 2" w:eastAsia="Wingdings 2"/>
          <w:sz w:val="24"/>
        </w:rPr>
        <w:t></w:t>
      </w:r>
      <w:r>
        <w:t xml:space="preserve">    </w:t>
      </w:r>
      <w:r>
        <w:rPr>
          <w:strike w:val="false"/>
          <w:color w:val="000000"/>
        </w:rPr>
        <w:t>优化程序性能</w:t>
      </w:r>
    </w:p>
    <w:p>
      <w:pPr>
        <w:jc w:val="left"/>
      </w:pPr>
      <w:r>
        <w:rPr>
          <w:rFonts w:ascii="Wingdings 2" w:hAnsi="Wingdings 2" w:cs="Wingdings 2" w:eastAsia="Wingdings 2"/>
          <w:sz w:val="24"/>
        </w:rPr>
        <w:t></w:t>
      </w:r>
      <w:r>
        <w:t xml:space="preserve">    </w:t>
      </w:r>
      <w:r>
        <w:rPr>
          <w:strike w:val="false"/>
          <w:color w:val="000000"/>
        </w:rPr>
        <w:t>理解链接时的错误</w:t>
      </w:r>
    </w:p>
    <w:p>
      <w:pPr>
        <w:jc w:val="left"/>
      </w:pPr>
      <w:r>
        <w:rPr>
          <w:rFonts w:ascii="Wingdings 2" w:hAnsi="Wingdings 2" w:cs="Wingdings 2" w:eastAsia="Wingdings 2"/>
          <w:sz w:val="24"/>
        </w:rPr>
        <w:t></w:t>
      </w:r>
      <w:r>
        <w:t xml:space="preserve">    </w:t>
      </w:r>
      <w:r>
        <w:rPr>
          <w:strike w:val="false"/>
          <w:color w:val="000000"/>
        </w:rPr>
        <w:t>避免安全漏洞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2022-10-20T16:54:07Z</dcterms:created>
  <dc:creator>Apache POI</dc:creator>
</cp:coreProperties>
</file>