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F209" w14:textId="05B219F0" w:rsidR="00393571" w:rsidRDefault="0045732F">
      <w:pPr>
        <w:rPr>
          <w:rFonts w:ascii="Times New Roman" w:hAnsi="Times New Roman" w:cs="Times New Roman"/>
          <w:b/>
          <w:bCs/>
        </w:rPr>
      </w:pPr>
      <w:r w:rsidRPr="0045732F">
        <w:rPr>
          <w:rFonts w:ascii="Times New Roman" w:hAnsi="Times New Roman" w:cs="Times New Roman"/>
          <w:b/>
          <w:bCs/>
        </w:rPr>
        <w:t xml:space="preserve">Q.1 </w:t>
      </w:r>
      <w:r w:rsidRPr="0045732F">
        <w:rPr>
          <w:rFonts w:ascii="Times New Roman" w:hAnsi="Times New Roman" w:cs="Times New Roman"/>
          <w:b/>
          <w:bCs/>
        </w:rPr>
        <w:t>How to identify the Records (Order ID + Product ID combination) present in data1 but missing in data2 (Specify the number of records missing in your answer)</w:t>
      </w:r>
    </w:p>
    <w:p w14:paraId="008A03ED" w14:textId="2CFD6597" w:rsidR="0045732F" w:rsidRDefault="004573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5865FFBC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select *</w:t>
      </w:r>
    </w:p>
    <w:p w14:paraId="5C10B13A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from data1 d1</w:t>
      </w:r>
    </w:p>
    <w:p w14:paraId="076BE76C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left join data2 d2</w:t>
      </w:r>
    </w:p>
    <w:p w14:paraId="5199DC8C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on d1.`Order ID`=d2.`Order ID` and d1.`Product ID`=d2.`Product ID`</w:t>
      </w:r>
    </w:p>
    <w:p w14:paraId="16AEB72F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where d2.`Order ID` is null;</w:t>
      </w:r>
    </w:p>
    <w:p w14:paraId="47B65520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</w:p>
    <w:p w14:paraId="38EC784E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Select count(*) as Total_Missing</w:t>
      </w:r>
    </w:p>
    <w:p w14:paraId="62D00D58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from data1 d1</w:t>
      </w:r>
    </w:p>
    <w:p w14:paraId="629CCDF8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left join data2 d2</w:t>
      </w:r>
    </w:p>
    <w:p w14:paraId="34969D9A" w14:textId="77777777" w:rsidR="0045732F" w:rsidRP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on d1.`Order ID`=d2.`Order ID` and d1.`Product ID`=d2.`Product ID`</w:t>
      </w:r>
    </w:p>
    <w:p w14:paraId="76100977" w14:textId="77777777" w:rsidR="0045732F" w:rsidRDefault="0045732F" w:rsidP="0045732F">
      <w:pPr>
        <w:spacing w:after="0"/>
        <w:rPr>
          <w:rFonts w:ascii="Times New Roman" w:hAnsi="Times New Roman" w:cs="Times New Roman"/>
        </w:rPr>
      </w:pPr>
      <w:r w:rsidRPr="0045732F">
        <w:rPr>
          <w:rFonts w:ascii="Times New Roman" w:hAnsi="Times New Roman" w:cs="Times New Roman"/>
        </w:rPr>
        <w:t>where d2.`Order ID` is null;</w:t>
      </w:r>
      <w:r>
        <w:rPr>
          <w:rFonts w:ascii="Times New Roman" w:hAnsi="Times New Roman" w:cs="Times New Roman"/>
        </w:rPr>
        <w:t xml:space="preserve">  </w:t>
      </w:r>
    </w:p>
    <w:p w14:paraId="4692E3DF" w14:textId="77777777" w:rsidR="0045732F" w:rsidRDefault="0045732F" w:rsidP="0045732F">
      <w:pPr>
        <w:spacing w:after="0"/>
        <w:rPr>
          <w:rFonts w:ascii="Times New Roman" w:hAnsi="Times New Roman" w:cs="Times New Roman"/>
        </w:rPr>
      </w:pPr>
    </w:p>
    <w:p w14:paraId="38F8A9FB" w14:textId="3F20D193" w:rsidR="005A4501" w:rsidRPr="007B4A6D" w:rsidRDefault="0045732F" w:rsidP="0045732F">
      <w:pPr>
        <w:spacing w:after="0"/>
        <w:rPr>
          <w:rFonts w:ascii="Times New Roman" w:hAnsi="Times New Roman" w:cs="Times New Roman"/>
          <w:b/>
          <w:bCs/>
        </w:rPr>
      </w:pPr>
      <w:r w:rsidRPr="0045732F">
        <w:rPr>
          <w:rFonts w:ascii="Times New Roman" w:hAnsi="Times New Roman" w:cs="Times New Roman"/>
          <w:b/>
          <w:bCs/>
        </w:rPr>
        <w:t xml:space="preserve"> Output:</w:t>
      </w:r>
    </w:p>
    <w:p w14:paraId="10124D08" w14:textId="3F5706E0" w:rsidR="005A4501" w:rsidRDefault="005A4501" w:rsidP="0045732F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drawing>
          <wp:inline distT="0" distB="0" distL="0" distR="0" wp14:anchorId="6FFF9C88" wp14:editId="5540A5AA">
            <wp:extent cx="4419600" cy="4095750"/>
            <wp:effectExtent l="171450" t="171450" r="190500" b="1905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95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45732F" w:rsidRPr="0045732F">
        <w:rPr>
          <w:rFonts w:ascii="Times New Roman" w:hAnsi="Times New Roman" w:cs="Times New Roman"/>
        </w:rPr>
        <w:t xml:space="preserve">  </w:t>
      </w:r>
      <w:r w:rsidR="0045732F" w:rsidRPr="0045732F">
        <w:rPr>
          <w:rFonts w:ascii="Times New Roman" w:hAnsi="Times New Roman" w:cs="Times New Roman"/>
        </w:rPr>
        <w:t xml:space="preserve"> </w:t>
      </w:r>
    </w:p>
    <w:p w14:paraId="7C590020" w14:textId="6AD160E8" w:rsidR="005A4501" w:rsidRDefault="005A4501" w:rsidP="0045732F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drawing>
          <wp:inline distT="0" distB="0" distL="0" distR="0" wp14:anchorId="773129DF" wp14:editId="60110112">
            <wp:extent cx="2838846" cy="619211"/>
            <wp:effectExtent l="114300" t="114300" r="114300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192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D2C919" w14:textId="3BD1992E" w:rsidR="005A4501" w:rsidRDefault="005A4501" w:rsidP="0045732F">
      <w:pPr>
        <w:spacing w:after="0"/>
        <w:rPr>
          <w:rFonts w:ascii="Times New Roman" w:hAnsi="Times New Roman" w:cs="Times New Roman"/>
          <w:b/>
          <w:bCs/>
        </w:rPr>
      </w:pPr>
      <w:r w:rsidRPr="005A4501">
        <w:rPr>
          <w:rFonts w:ascii="Times New Roman" w:hAnsi="Times New Roman" w:cs="Times New Roman"/>
          <w:b/>
          <w:bCs/>
        </w:rPr>
        <w:lastRenderedPageBreak/>
        <w:t xml:space="preserve">Q.2 </w:t>
      </w:r>
      <w:r w:rsidRPr="005A4501">
        <w:rPr>
          <w:rFonts w:ascii="Times New Roman" w:hAnsi="Times New Roman" w:cs="Times New Roman"/>
          <w:b/>
          <w:bCs/>
        </w:rPr>
        <w:t>How to identify the Records (Order ID + Product ID combination) missing in data1 but present in data2 (Specify the number of records missing in your answer)</w:t>
      </w:r>
    </w:p>
    <w:p w14:paraId="63522888" w14:textId="77777777" w:rsidR="005A4501" w:rsidRDefault="005A4501" w:rsidP="0045732F">
      <w:pPr>
        <w:spacing w:after="0"/>
        <w:rPr>
          <w:rFonts w:ascii="Times New Roman" w:hAnsi="Times New Roman" w:cs="Times New Roman"/>
          <w:b/>
          <w:bCs/>
        </w:rPr>
      </w:pPr>
    </w:p>
    <w:p w14:paraId="60B4B0E4" w14:textId="0D58D0B7" w:rsidR="005A4501" w:rsidRDefault="005A4501" w:rsidP="0045732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2CE31690" w14:textId="77777777" w:rsidR="005A4501" w:rsidRDefault="005A4501" w:rsidP="0045732F">
      <w:pPr>
        <w:spacing w:after="0"/>
        <w:rPr>
          <w:rFonts w:ascii="Times New Roman" w:hAnsi="Times New Roman" w:cs="Times New Roman"/>
          <w:b/>
          <w:bCs/>
        </w:rPr>
      </w:pPr>
    </w:p>
    <w:p w14:paraId="1BF78E39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 xml:space="preserve">select * </w:t>
      </w:r>
    </w:p>
    <w:p w14:paraId="0317EABD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 xml:space="preserve">from data1 as d1 </w:t>
      </w:r>
    </w:p>
    <w:p w14:paraId="479519D2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right join data2 as d2</w:t>
      </w:r>
    </w:p>
    <w:p w14:paraId="3E0C59DE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on d1.`Order ID`=d2.`Order ID` and d1.`Product ID`=d2.`Product ID`</w:t>
      </w:r>
    </w:p>
    <w:p w14:paraId="7AE07C8D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where d1.`Order ID` is null;</w:t>
      </w:r>
    </w:p>
    <w:p w14:paraId="11172470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</w:p>
    <w:p w14:paraId="3FDD8FDD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 xml:space="preserve">select count(*) </w:t>
      </w:r>
    </w:p>
    <w:p w14:paraId="31E4ED73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 xml:space="preserve">from data1 as d1 </w:t>
      </w:r>
    </w:p>
    <w:p w14:paraId="3676184A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right join data2 as d2</w:t>
      </w:r>
    </w:p>
    <w:p w14:paraId="6B8E9B9B" w14:textId="77777777" w:rsidR="005A4501" w:rsidRP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on d1.`Order ID`=d2.`Order ID` and d1.`Product ID`=d2.`Product ID`</w:t>
      </w:r>
    </w:p>
    <w:p w14:paraId="5F1A1B99" w14:textId="15B16798" w:rsidR="005A4501" w:rsidRDefault="005A4501" w:rsidP="005A4501">
      <w:pPr>
        <w:spacing w:after="0"/>
        <w:rPr>
          <w:rFonts w:ascii="Times New Roman" w:hAnsi="Times New Roman" w:cs="Times New Roman"/>
        </w:rPr>
      </w:pPr>
      <w:r w:rsidRPr="005A4501">
        <w:rPr>
          <w:rFonts w:ascii="Times New Roman" w:hAnsi="Times New Roman" w:cs="Times New Roman"/>
        </w:rPr>
        <w:t>where d1.`Order ID` is null;</w:t>
      </w:r>
      <w:r w:rsidR="007B4A6D">
        <w:rPr>
          <w:rFonts w:ascii="Times New Roman" w:hAnsi="Times New Roman" w:cs="Times New Roman"/>
        </w:rPr>
        <w:t xml:space="preserve"> </w:t>
      </w:r>
    </w:p>
    <w:p w14:paraId="17AF15FE" w14:textId="77777777" w:rsidR="007B4A6D" w:rsidRDefault="007B4A6D" w:rsidP="005A4501">
      <w:pPr>
        <w:spacing w:after="0"/>
        <w:rPr>
          <w:rFonts w:ascii="Times New Roman" w:hAnsi="Times New Roman" w:cs="Times New Roman"/>
        </w:rPr>
      </w:pPr>
    </w:p>
    <w:p w14:paraId="0AB9B4D3" w14:textId="159EDF8F" w:rsidR="005A4501" w:rsidRDefault="005A4501" w:rsidP="005A4501">
      <w:pPr>
        <w:spacing w:after="0"/>
        <w:rPr>
          <w:rFonts w:ascii="Times New Roman" w:hAnsi="Times New Roman" w:cs="Times New Roman"/>
          <w:b/>
          <w:bCs/>
        </w:rPr>
      </w:pPr>
      <w:r w:rsidRPr="005A4501">
        <w:rPr>
          <w:rFonts w:ascii="Times New Roman" w:hAnsi="Times New Roman" w:cs="Times New Roman"/>
          <w:b/>
          <w:bCs/>
        </w:rPr>
        <w:t>Output:</w:t>
      </w:r>
    </w:p>
    <w:p w14:paraId="707A15F7" w14:textId="2251E970" w:rsidR="005A4501" w:rsidRDefault="005A4501" w:rsidP="005A4501">
      <w:pPr>
        <w:spacing w:after="0"/>
        <w:rPr>
          <w:rFonts w:ascii="Times New Roman" w:hAnsi="Times New Roman" w:cs="Times New Roman"/>
          <w:b/>
          <w:bCs/>
        </w:rPr>
      </w:pPr>
      <w:r w:rsidRPr="005A4501">
        <w:rPr>
          <w:rFonts w:ascii="Times New Roman" w:hAnsi="Times New Roman" w:cs="Times New Roman"/>
          <w:b/>
          <w:bCs/>
        </w:rPr>
        <w:drawing>
          <wp:inline distT="0" distB="0" distL="0" distR="0" wp14:anchorId="5F829D3F" wp14:editId="3B435CF5">
            <wp:extent cx="4181475" cy="4019550"/>
            <wp:effectExtent l="133350" t="114300" r="142875" b="1714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60" cy="40201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0B73C4" w14:textId="52E1FFAC" w:rsidR="005A4501" w:rsidRDefault="005A4501" w:rsidP="005A4501">
      <w:pPr>
        <w:spacing w:after="0"/>
        <w:rPr>
          <w:rFonts w:ascii="Times New Roman" w:hAnsi="Times New Roman" w:cs="Times New Roman"/>
          <w:b/>
          <w:bCs/>
        </w:rPr>
      </w:pPr>
      <w:r w:rsidRPr="005A4501">
        <w:rPr>
          <w:rFonts w:ascii="Times New Roman" w:hAnsi="Times New Roman" w:cs="Times New Roman"/>
          <w:b/>
          <w:bCs/>
        </w:rPr>
        <w:drawing>
          <wp:inline distT="0" distB="0" distL="0" distR="0" wp14:anchorId="431A5CCD" wp14:editId="1BCA68CA">
            <wp:extent cx="2724530" cy="609685"/>
            <wp:effectExtent l="114300" t="114300" r="152400" b="152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09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44BE79" w14:textId="7C08CD7A" w:rsidR="007B4A6D" w:rsidRDefault="007B4A6D" w:rsidP="005A450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Q.3 </w:t>
      </w:r>
      <w:r w:rsidRPr="007B4A6D">
        <w:rPr>
          <w:rFonts w:ascii="Times New Roman" w:hAnsi="Times New Roman" w:cs="Times New Roman"/>
          <w:b/>
          <w:bCs/>
        </w:rPr>
        <w:t>Find the Sum of the total Qty of Records missing in data1 but present in data2</w:t>
      </w:r>
    </w:p>
    <w:p w14:paraId="122476F7" w14:textId="77777777" w:rsidR="007B4A6D" w:rsidRDefault="007B4A6D" w:rsidP="005A4501">
      <w:pPr>
        <w:spacing w:after="0"/>
        <w:rPr>
          <w:rFonts w:ascii="Times New Roman" w:hAnsi="Times New Roman" w:cs="Times New Roman"/>
          <w:b/>
          <w:bCs/>
        </w:rPr>
      </w:pPr>
    </w:p>
    <w:p w14:paraId="1209D88C" w14:textId="3097F702" w:rsidR="007B4A6D" w:rsidRDefault="007B4A6D" w:rsidP="005A450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30392752" w14:textId="77777777" w:rsidR="007B4A6D" w:rsidRDefault="007B4A6D" w:rsidP="005A4501">
      <w:pPr>
        <w:spacing w:after="0"/>
        <w:rPr>
          <w:rFonts w:ascii="Times New Roman" w:hAnsi="Times New Roman" w:cs="Times New Roman"/>
          <w:b/>
          <w:bCs/>
        </w:rPr>
      </w:pPr>
    </w:p>
    <w:p w14:paraId="4AD0D026" w14:textId="77777777" w:rsidR="007B4A6D" w:rsidRPr="007B4A6D" w:rsidRDefault="007B4A6D" w:rsidP="007B4A6D">
      <w:pPr>
        <w:spacing w:after="0"/>
        <w:rPr>
          <w:rFonts w:ascii="Times New Roman" w:hAnsi="Times New Roman" w:cs="Times New Roman"/>
        </w:rPr>
      </w:pPr>
      <w:r w:rsidRPr="007B4A6D">
        <w:rPr>
          <w:rFonts w:ascii="Times New Roman" w:hAnsi="Times New Roman" w:cs="Times New Roman"/>
        </w:rPr>
        <w:t>Select sum(d2.QTY)</w:t>
      </w:r>
    </w:p>
    <w:p w14:paraId="47CE1B32" w14:textId="77777777" w:rsidR="007B4A6D" w:rsidRPr="007B4A6D" w:rsidRDefault="007B4A6D" w:rsidP="007B4A6D">
      <w:pPr>
        <w:spacing w:after="0"/>
        <w:rPr>
          <w:rFonts w:ascii="Times New Roman" w:hAnsi="Times New Roman" w:cs="Times New Roman"/>
        </w:rPr>
      </w:pPr>
      <w:r w:rsidRPr="007B4A6D">
        <w:rPr>
          <w:rFonts w:ascii="Times New Roman" w:hAnsi="Times New Roman" w:cs="Times New Roman"/>
        </w:rPr>
        <w:t>from data1 as d1</w:t>
      </w:r>
    </w:p>
    <w:p w14:paraId="48F61B64" w14:textId="77777777" w:rsidR="007B4A6D" w:rsidRPr="007B4A6D" w:rsidRDefault="007B4A6D" w:rsidP="007B4A6D">
      <w:pPr>
        <w:spacing w:after="0"/>
        <w:rPr>
          <w:rFonts w:ascii="Times New Roman" w:hAnsi="Times New Roman" w:cs="Times New Roman"/>
        </w:rPr>
      </w:pPr>
      <w:r w:rsidRPr="007B4A6D">
        <w:rPr>
          <w:rFonts w:ascii="Times New Roman" w:hAnsi="Times New Roman" w:cs="Times New Roman"/>
        </w:rPr>
        <w:t>right join data2 as d2</w:t>
      </w:r>
    </w:p>
    <w:p w14:paraId="24859715" w14:textId="77777777" w:rsidR="007B4A6D" w:rsidRPr="007B4A6D" w:rsidRDefault="007B4A6D" w:rsidP="007B4A6D">
      <w:pPr>
        <w:spacing w:after="0"/>
        <w:rPr>
          <w:rFonts w:ascii="Times New Roman" w:hAnsi="Times New Roman" w:cs="Times New Roman"/>
        </w:rPr>
      </w:pPr>
      <w:r w:rsidRPr="007B4A6D">
        <w:rPr>
          <w:rFonts w:ascii="Times New Roman" w:hAnsi="Times New Roman" w:cs="Times New Roman"/>
        </w:rPr>
        <w:t>on d1.`Order ID`=d2.`Order ID` and d1.`Product ID`=d2.`Product ID`</w:t>
      </w:r>
    </w:p>
    <w:p w14:paraId="00A7327A" w14:textId="3401CC9B" w:rsidR="007B4A6D" w:rsidRDefault="007B4A6D" w:rsidP="007B4A6D">
      <w:pPr>
        <w:spacing w:after="0"/>
        <w:rPr>
          <w:rFonts w:ascii="Times New Roman" w:hAnsi="Times New Roman" w:cs="Times New Roman"/>
        </w:rPr>
      </w:pPr>
      <w:r w:rsidRPr="007B4A6D">
        <w:rPr>
          <w:rFonts w:ascii="Times New Roman" w:hAnsi="Times New Roman" w:cs="Times New Roman"/>
        </w:rPr>
        <w:t>where d1.`Order ID` is null;</w:t>
      </w:r>
    </w:p>
    <w:p w14:paraId="55824F67" w14:textId="77777777" w:rsidR="007B4A6D" w:rsidRDefault="007B4A6D" w:rsidP="007B4A6D">
      <w:pPr>
        <w:spacing w:after="0"/>
        <w:rPr>
          <w:rFonts w:ascii="Times New Roman" w:hAnsi="Times New Roman" w:cs="Times New Roman"/>
        </w:rPr>
      </w:pPr>
    </w:p>
    <w:p w14:paraId="6FDC0163" w14:textId="167B21CF" w:rsidR="007B4A6D" w:rsidRDefault="007B4A6D" w:rsidP="007B4A6D">
      <w:pPr>
        <w:spacing w:after="0"/>
        <w:rPr>
          <w:rFonts w:ascii="Times New Roman" w:hAnsi="Times New Roman" w:cs="Times New Roman"/>
          <w:b/>
          <w:bCs/>
        </w:rPr>
      </w:pPr>
      <w:r w:rsidRPr="007B4A6D">
        <w:rPr>
          <w:rFonts w:ascii="Times New Roman" w:hAnsi="Times New Roman" w:cs="Times New Roman"/>
          <w:b/>
          <w:bCs/>
        </w:rPr>
        <w:t>Output:</w:t>
      </w:r>
    </w:p>
    <w:p w14:paraId="1F852DAB" w14:textId="77777777" w:rsidR="00D4080D" w:rsidRDefault="00D4080D" w:rsidP="007B4A6D">
      <w:pPr>
        <w:spacing w:after="0"/>
        <w:rPr>
          <w:rFonts w:ascii="Times New Roman" w:hAnsi="Times New Roman" w:cs="Times New Roman"/>
          <w:b/>
          <w:bCs/>
        </w:rPr>
      </w:pPr>
    </w:p>
    <w:p w14:paraId="5244408A" w14:textId="33EE1338" w:rsidR="00D4080D" w:rsidRDefault="00D4080D" w:rsidP="007B4A6D">
      <w:pPr>
        <w:spacing w:after="0"/>
        <w:rPr>
          <w:rFonts w:ascii="Times New Roman" w:hAnsi="Times New Roman" w:cs="Times New Roman"/>
          <w:b/>
          <w:bCs/>
        </w:rPr>
      </w:pPr>
      <w:r w:rsidRPr="00D4080D">
        <w:rPr>
          <w:rFonts w:ascii="Times New Roman" w:hAnsi="Times New Roman" w:cs="Times New Roman"/>
          <w:b/>
          <w:bCs/>
        </w:rPr>
        <w:drawing>
          <wp:inline distT="0" distB="0" distL="0" distR="0" wp14:anchorId="4F642961" wp14:editId="329D38E0">
            <wp:extent cx="2772162" cy="600159"/>
            <wp:effectExtent l="114300" t="114300" r="142875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001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B18846" w14:textId="77777777" w:rsidR="00D4080D" w:rsidRDefault="00D4080D" w:rsidP="007B4A6D">
      <w:pPr>
        <w:spacing w:after="0"/>
        <w:rPr>
          <w:rFonts w:ascii="Times New Roman" w:hAnsi="Times New Roman" w:cs="Times New Roman"/>
          <w:b/>
          <w:bCs/>
        </w:rPr>
      </w:pPr>
    </w:p>
    <w:p w14:paraId="4E8E8F08" w14:textId="5E0837C4" w:rsidR="00D4080D" w:rsidRDefault="00D4080D" w:rsidP="007B4A6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Q.4 </w:t>
      </w:r>
      <w:r w:rsidRPr="00D4080D">
        <w:rPr>
          <w:rFonts w:ascii="Times New Roman" w:hAnsi="Times New Roman" w:cs="Times New Roman"/>
          <w:b/>
          <w:bCs/>
        </w:rPr>
        <w:t>Find the total number of unique records (Order ID + Product ID combination) present in the combined dataset of data1 and data2.</w:t>
      </w:r>
    </w:p>
    <w:p w14:paraId="7342DD82" w14:textId="77777777" w:rsidR="00D4080D" w:rsidRDefault="00D4080D" w:rsidP="007B4A6D">
      <w:pPr>
        <w:spacing w:after="0"/>
        <w:rPr>
          <w:rFonts w:ascii="Times New Roman" w:hAnsi="Times New Roman" w:cs="Times New Roman"/>
          <w:b/>
          <w:bCs/>
        </w:rPr>
      </w:pPr>
    </w:p>
    <w:p w14:paraId="31A252C6" w14:textId="428680DE" w:rsidR="00D4080D" w:rsidRPr="00D4080D" w:rsidRDefault="00D4080D" w:rsidP="00D4080D">
      <w:pPr>
        <w:spacing w:after="0"/>
        <w:rPr>
          <w:rFonts w:ascii="Times New Roman" w:hAnsi="Times New Roman" w:cs="Times New Roman"/>
        </w:rPr>
      </w:pPr>
      <w:r w:rsidRPr="00D4080D">
        <w:rPr>
          <w:rFonts w:ascii="Times New Roman" w:hAnsi="Times New Roman" w:cs="Times New Roman"/>
        </w:rPr>
        <w:t>select count(*)</w:t>
      </w:r>
      <w:r>
        <w:rPr>
          <w:rFonts w:ascii="Times New Roman" w:hAnsi="Times New Roman" w:cs="Times New Roman"/>
        </w:rPr>
        <w:t xml:space="preserve"> </w:t>
      </w:r>
      <w:r w:rsidRPr="00D4080D">
        <w:rPr>
          <w:rFonts w:ascii="Times New Roman" w:hAnsi="Times New Roman" w:cs="Times New Roman"/>
        </w:rPr>
        <w:t>as Total_Number</w:t>
      </w:r>
    </w:p>
    <w:p w14:paraId="3B4E4654" w14:textId="77777777" w:rsidR="00D4080D" w:rsidRPr="00D4080D" w:rsidRDefault="00D4080D" w:rsidP="00D4080D">
      <w:pPr>
        <w:spacing w:after="0"/>
        <w:rPr>
          <w:rFonts w:ascii="Times New Roman" w:hAnsi="Times New Roman" w:cs="Times New Roman"/>
        </w:rPr>
      </w:pPr>
      <w:r w:rsidRPr="00D4080D">
        <w:rPr>
          <w:rFonts w:ascii="Times New Roman" w:hAnsi="Times New Roman" w:cs="Times New Roman"/>
        </w:rPr>
        <w:t>from</w:t>
      </w:r>
    </w:p>
    <w:p w14:paraId="44ECDA89" w14:textId="77777777" w:rsidR="00D4080D" w:rsidRPr="00D4080D" w:rsidRDefault="00D4080D" w:rsidP="00D4080D">
      <w:pPr>
        <w:spacing w:after="0"/>
        <w:rPr>
          <w:rFonts w:ascii="Times New Roman" w:hAnsi="Times New Roman" w:cs="Times New Roman"/>
        </w:rPr>
      </w:pPr>
      <w:r w:rsidRPr="00D4080D">
        <w:rPr>
          <w:rFonts w:ascii="Times New Roman" w:hAnsi="Times New Roman" w:cs="Times New Roman"/>
        </w:rPr>
        <w:t>(select * from data1</w:t>
      </w:r>
    </w:p>
    <w:p w14:paraId="4D888153" w14:textId="77777777" w:rsidR="00D4080D" w:rsidRPr="00D4080D" w:rsidRDefault="00D4080D" w:rsidP="00D4080D">
      <w:pPr>
        <w:spacing w:after="0"/>
        <w:rPr>
          <w:rFonts w:ascii="Times New Roman" w:hAnsi="Times New Roman" w:cs="Times New Roman"/>
        </w:rPr>
      </w:pPr>
      <w:r w:rsidRPr="00D4080D">
        <w:rPr>
          <w:rFonts w:ascii="Times New Roman" w:hAnsi="Times New Roman" w:cs="Times New Roman"/>
        </w:rPr>
        <w:t>union</w:t>
      </w:r>
    </w:p>
    <w:p w14:paraId="060B7633" w14:textId="08D638E7" w:rsidR="00D4080D" w:rsidRDefault="00D4080D" w:rsidP="00D4080D">
      <w:pPr>
        <w:spacing w:after="0"/>
        <w:rPr>
          <w:rFonts w:ascii="Times New Roman" w:hAnsi="Times New Roman" w:cs="Times New Roman"/>
        </w:rPr>
      </w:pPr>
      <w:r w:rsidRPr="00D4080D">
        <w:rPr>
          <w:rFonts w:ascii="Times New Roman" w:hAnsi="Times New Roman" w:cs="Times New Roman"/>
        </w:rPr>
        <w:t>select * from data2) as Combine;</w:t>
      </w:r>
    </w:p>
    <w:p w14:paraId="62018C2C" w14:textId="77777777" w:rsidR="00D4080D" w:rsidRDefault="00D4080D" w:rsidP="00D4080D">
      <w:pPr>
        <w:spacing w:after="0"/>
        <w:rPr>
          <w:rFonts w:ascii="Times New Roman" w:hAnsi="Times New Roman" w:cs="Times New Roman"/>
        </w:rPr>
      </w:pPr>
    </w:p>
    <w:p w14:paraId="5FC36741" w14:textId="42839B33" w:rsidR="00D4080D" w:rsidRDefault="00D4080D" w:rsidP="00D4080D">
      <w:pPr>
        <w:spacing w:after="0"/>
        <w:rPr>
          <w:rFonts w:ascii="Times New Roman" w:hAnsi="Times New Roman" w:cs="Times New Roman"/>
          <w:b/>
          <w:bCs/>
        </w:rPr>
      </w:pPr>
      <w:r w:rsidRPr="00D4080D">
        <w:rPr>
          <w:rFonts w:ascii="Times New Roman" w:hAnsi="Times New Roman" w:cs="Times New Roman"/>
          <w:b/>
          <w:bCs/>
        </w:rPr>
        <w:t>Output:</w:t>
      </w:r>
    </w:p>
    <w:p w14:paraId="5AC55AB6" w14:textId="77777777" w:rsidR="00D4080D" w:rsidRDefault="00D4080D" w:rsidP="00D4080D">
      <w:pPr>
        <w:spacing w:after="0"/>
        <w:rPr>
          <w:rFonts w:ascii="Times New Roman" w:hAnsi="Times New Roman" w:cs="Times New Roman"/>
          <w:b/>
          <w:bCs/>
        </w:rPr>
      </w:pPr>
    </w:p>
    <w:p w14:paraId="0DA48015" w14:textId="70BE9750" w:rsidR="00D4080D" w:rsidRDefault="00D4080D" w:rsidP="00D4080D">
      <w:pPr>
        <w:spacing w:after="0"/>
        <w:rPr>
          <w:rFonts w:ascii="Times New Roman" w:hAnsi="Times New Roman" w:cs="Times New Roman"/>
          <w:b/>
          <w:bCs/>
        </w:rPr>
      </w:pPr>
      <w:r w:rsidRPr="00D4080D">
        <w:rPr>
          <w:rFonts w:ascii="Times New Roman" w:hAnsi="Times New Roman" w:cs="Times New Roman"/>
          <w:b/>
          <w:bCs/>
        </w:rPr>
        <w:drawing>
          <wp:inline distT="0" distB="0" distL="0" distR="0" wp14:anchorId="5ABFCEF9" wp14:editId="423D25AD">
            <wp:extent cx="2781688" cy="666843"/>
            <wp:effectExtent l="133350" t="114300" r="152400" b="152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668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BCDB14" w14:textId="77777777" w:rsidR="00D4080D" w:rsidRDefault="00D4080D" w:rsidP="00D4080D">
      <w:pPr>
        <w:spacing w:after="0"/>
        <w:rPr>
          <w:rFonts w:ascii="Times New Roman" w:hAnsi="Times New Roman" w:cs="Times New Roman"/>
          <w:b/>
          <w:bCs/>
        </w:rPr>
      </w:pPr>
    </w:p>
    <w:p w14:paraId="73121546" w14:textId="77777777" w:rsidR="00D4080D" w:rsidRPr="00D4080D" w:rsidRDefault="00D4080D" w:rsidP="00D4080D">
      <w:pPr>
        <w:spacing w:after="0"/>
        <w:rPr>
          <w:rFonts w:ascii="Times New Roman" w:hAnsi="Times New Roman" w:cs="Times New Roman"/>
          <w:b/>
          <w:bCs/>
        </w:rPr>
      </w:pPr>
    </w:p>
    <w:sectPr w:rsidR="00D4080D" w:rsidRPr="00D4080D" w:rsidSect="0045732F">
      <w:pgSz w:w="11910" w:h="16840"/>
      <w:pgMar w:top="1440" w:right="1440" w:bottom="1440" w:left="1440" w:header="2419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2F"/>
    <w:rsid w:val="00393571"/>
    <w:rsid w:val="0045732F"/>
    <w:rsid w:val="005A4501"/>
    <w:rsid w:val="007B4A6D"/>
    <w:rsid w:val="008278B0"/>
    <w:rsid w:val="00B3368F"/>
    <w:rsid w:val="00D26F7F"/>
    <w:rsid w:val="00D4080D"/>
    <w:rsid w:val="00D7409A"/>
    <w:rsid w:val="00ED37FE"/>
    <w:rsid w:val="00F0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EDAC"/>
  <w15:chartTrackingRefBased/>
  <w15:docId w15:val="{F1CD6FB6-4B91-4F10-AD25-2113E8F1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Das</dc:creator>
  <cp:keywords/>
  <dc:description/>
  <cp:lastModifiedBy>Arka Das</cp:lastModifiedBy>
  <cp:revision>4</cp:revision>
  <dcterms:created xsi:type="dcterms:W3CDTF">2026-10-06T11:12:00Z</dcterms:created>
  <dcterms:modified xsi:type="dcterms:W3CDTF">2026-10-06T11:40:00Z</dcterms:modified>
</cp:coreProperties>
</file>