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29" w:rsidRPr="00903052" w:rsidRDefault="002A0329" w:rsidP="002A0329">
      <w:pPr>
        <w:rPr>
          <w:b/>
          <w:color w:val="4F81BD" w:themeColor="accent1"/>
          <w:sz w:val="48"/>
          <w:szCs w:val="48"/>
        </w:rPr>
      </w:pPr>
      <w:bookmarkStart w:id="0" w:name="_GoBack"/>
      <w:r>
        <w:tab/>
      </w:r>
      <w:r>
        <w:tab/>
      </w:r>
      <w:r>
        <w:tab/>
      </w:r>
      <w:r>
        <w:tab/>
        <w:t xml:space="preserve">      </w:t>
      </w:r>
      <w:proofErr w:type="spellStart"/>
      <w:r w:rsidR="008461AB" w:rsidRPr="008461AB">
        <w:rPr>
          <w:sz w:val="44"/>
          <w:szCs w:val="48"/>
        </w:rPr>
        <w:t>Tangail</w:t>
      </w:r>
      <w:proofErr w:type="spellEnd"/>
      <w:r w:rsidR="008461AB">
        <w:rPr>
          <w:noProof/>
          <w:sz w:val="44"/>
          <w:szCs w:val="48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3813175" cy="6213475"/>
            <wp:effectExtent l="0" t="0" r="0" b="0"/>
            <wp:wrapTight wrapText="bothSides">
              <wp:wrapPolygon edited="0">
                <wp:start x="0" y="0"/>
                <wp:lineTo x="0" y="21523"/>
                <wp:lineTo x="21474" y="21523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052">
        <w:rPr>
          <w:sz w:val="44"/>
          <w:szCs w:val="48"/>
        </w:rPr>
        <w:tab/>
      </w:r>
      <w:r w:rsidR="00903052">
        <w:rPr>
          <w:sz w:val="44"/>
          <w:szCs w:val="48"/>
        </w:rPr>
        <w:tab/>
      </w:r>
      <w:r w:rsidR="00903052">
        <w:rPr>
          <w:sz w:val="44"/>
          <w:szCs w:val="48"/>
        </w:rPr>
        <w:tab/>
      </w:r>
      <w:r w:rsidR="00903052">
        <w:rPr>
          <w:sz w:val="44"/>
          <w:szCs w:val="48"/>
        </w:rPr>
        <w:tab/>
      </w:r>
      <w:r w:rsidR="00903052">
        <w:rPr>
          <w:b/>
          <w:color w:val="4F81BD" w:themeColor="accent1"/>
          <w:sz w:val="44"/>
          <w:szCs w:val="48"/>
        </w:rPr>
        <w:t>Go Back.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>Area:</w:t>
      </w:r>
      <w:r>
        <w:rPr>
          <w:sz w:val="28"/>
        </w:rPr>
        <w:t xml:space="preserve"> 3414.35</w:t>
      </w:r>
      <w:r>
        <w:rPr>
          <w:sz w:val="28"/>
        </w:rPr>
        <w:t xml:space="preserve"> Square </w:t>
      </w:r>
      <w:proofErr w:type="spellStart"/>
      <w:r>
        <w:rPr>
          <w:sz w:val="28"/>
        </w:rPr>
        <w:t>Kilometres</w:t>
      </w:r>
      <w:proofErr w:type="spellEnd"/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>Population:</w:t>
      </w:r>
      <w:r>
        <w:rPr>
          <w:sz w:val="28"/>
        </w:rPr>
        <w:t xml:space="preserve"> 36</w:t>
      </w:r>
      <w:proofErr w:type="gramStart"/>
      <w:r>
        <w:rPr>
          <w:sz w:val="28"/>
        </w:rPr>
        <w:t>,05,083</w:t>
      </w:r>
      <w:proofErr w:type="gramEnd"/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proofErr w:type="gramStart"/>
      <w:r>
        <w:rPr>
          <w:b/>
          <w:bCs/>
          <w:sz w:val="28"/>
        </w:rPr>
        <w:t>Geo Position:</w:t>
      </w:r>
      <w:r>
        <w:rPr>
          <w:sz w:val="28"/>
        </w:rPr>
        <w:t xml:space="preserve"> 23˚59’ to 24˚48’ North latitudes and 89˚48’ to 90˚51</w:t>
      </w:r>
      <w:r>
        <w:rPr>
          <w:sz w:val="28"/>
        </w:rPr>
        <w:t>’ east longitude.</w:t>
      </w:r>
      <w:proofErr w:type="gramEnd"/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 xml:space="preserve">Number of </w:t>
      </w:r>
      <w:proofErr w:type="spellStart"/>
      <w:r>
        <w:rPr>
          <w:b/>
          <w:bCs/>
          <w:sz w:val="28"/>
        </w:rPr>
        <w:t>Municipalties</w:t>
      </w:r>
      <w:proofErr w:type="spellEnd"/>
      <w:r>
        <w:rPr>
          <w:b/>
          <w:bCs/>
          <w:sz w:val="28"/>
        </w:rPr>
        <w:t>:</w:t>
      </w:r>
      <w:r>
        <w:rPr>
          <w:sz w:val="28"/>
        </w:rPr>
        <w:t xml:space="preserve"> 10</w:t>
      </w:r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 xml:space="preserve">Number of </w:t>
      </w:r>
      <w:proofErr w:type="spellStart"/>
      <w:r>
        <w:rPr>
          <w:b/>
          <w:bCs/>
          <w:sz w:val="28"/>
        </w:rPr>
        <w:t>Upazillas</w:t>
      </w:r>
      <w:proofErr w:type="spellEnd"/>
      <w:r>
        <w:rPr>
          <w:b/>
          <w:bCs/>
          <w:sz w:val="28"/>
        </w:rPr>
        <w:t xml:space="preserve"> (Sub-districts):</w:t>
      </w:r>
      <w:r>
        <w:rPr>
          <w:sz w:val="28"/>
        </w:rPr>
        <w:t xml:space="preserve"> 12</w:t>
      </w:r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>Number of Union:</w:t>
      </w:r>
      <w:r>
        <w:rPr>
          <w:sz w:val="28"/>
        </w:rPr>
        <w:t xml:space="preserve"> 110</w:t>
      </w:r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>Number of Villages:</w:t>
      </w:r>
      <w:r>
        <w:rPr>
          <w:sz w:val="28"/>
        </w:rPr>
        <w:t xml:space="preserve"> 2516</w:t>
      </w:r>
      <w:r>
        <w:rPr>
          <w:sz w:val="28"/>
        </w:rPr>
        <w:t>.</w:t>
      </w:r>
    </w:p>
    <w:p w:rsidR="002A0329" w:rsidRDefault="002A0329" w:rsidP="002A0329">
      <w:pPr>
        <w:rPr>
          <w:sz w:val="28"/>
        </w:rPr>
      </w:pPr>
      <w:proofErr w:type="gramStart"/>
      <w:r>
        <w:rPr>
          <w:b/>
          <w:bCs/>
          <w:sz w:val="28"/>
        </w:rPr>
        <w:t>Establishing Year:</w:t>
      </w:r>
      <w:r w:rsidR="00A45FFB">
        <w:rPr>
          <w:sz w:val="28"/>
        </w:rPr>
        <w:t xml:space="preserve"> 1969</w:t>
      </w:r>
      <w:r>
        <w:rPr>
          <w:sz w:val="28"/>
        </w:rPr>
        <w:t>.</w:t>
      </w:r>
      <w:proofErr w:type="gramEnd"/>
    </w:p>
    <w:p w:rsidR="00A45FFB" w:rsidRDefault="002A0329" w:rsidP="002A0329">
      <w:pPr>
        <w:rPr>
          <w:sz w:val="28"/>
        </w:rPr>
      </w:pPr>
      <w:r>
        <w:rPr>
          <w:b/>
          <w:bCs/>
          <w:sz w:val="28"/>
        </w:rPr>
        <w:t>Tourist Spot:</w:t>
      </w:r>
      <w:r>
        <w:rPr>
          <w:sz w:val="28"/>
        </w:rPr>
        <w:t xml:space="preserve"> </w:t>
      </w:r>
      <w:proofErr w:type="spellStart"/>
      <w:r w:rsidR="00A45FFB">
        <w:rPr>
          <w:sz w:val="28"/>
        </w:rPr>
        <w:t>Madhupur</w:t>
      </w:r>
      <w:proofErr w:type="spellEnd"/>
      <w:r w:rsidR="00A45FFB">
        <w:rPr>
          <w:sz w:val="28"/>
        </w:rPr>
        <w:t xml:space="preserve"> National Park, </w:t>
      </w:r>
      <w:proofErr w:type="spellStart"/>
      <w:r w:rsidR="00A45FFB">
        <w:rPr>
          <w:sz w:val="28"/>
        </w:rPr>
        <w:t>Karatia</w:t>
      </w:r>
      <w:proofErr w:type="spellEnd"/>
      <w:r w:rsidR="00A45FFB">
        <w:rPr>
          <w:sz w:val="28"/>
        </w:rPr>
        <w:t xml:space="preserve"> Landlord Home, </w:t>
      </w:r>
      <w:proofErr w:type="spellStart"/>
      <w:r w:rsidR="00A45FFB">
        <w:rPr>
          <w:sz w:val="28"/>
        </w:rPr>
        <w:t>Mirjapur</w:t>
      </w:r>
      <w:proofErr w:type="spellEnd"/>
      <w:r w:rsidR="00A45FFB">
        <w:rPr>
          <w:sz w:val="28"/>
        </w:rPr>
        <w:t xml:space="preserve"> Cadet College, </w:t>
      </w:r>
      <w:proofErr w:type="spellStart"/>
      <w:r w:rsidR="00A45FFB">
        <w:rPr>
          <w:sz w:val="28"/>
        </w:rPr>
        <w:t>Dokhla</w:t>
      </w:r>
      <w:proofErr w:type="spellEnd"/>
      <w:r w:rsidR="00A45FFB">
        <w:rPr>
          <w:sz w:val="28"/>
        </w:rPr>
        <w:t xml:space="preserve"> Rest House, </w:t>
      </w:r>
      <w:proofErr w:type="spellStart"/>
      <w:r w:rsidR="00A45FFB">
        <w:rPr>
          <w:sz w:val="28"/>
        </w:rPr>
        <w:t>Jamuna</w:t>
      </w:r>
      <w:proofErr w:type="spellEnd"/>
      <w:r w:rsidR="00A45FFB">
        <w:rPr>
          <w:sz w:val="28"/>
        </w:rPr>
        <w:t xml:space="preserve"> Resort, </w:t>
      </w:r>
      <w:proofErr w:type="spellStart"/>
      <w:r w:rsidR="00A45FFB">
        <w:rPr>
          <w:sz w:val="28"/>
        </w:rPr>
        <w:t>Alegna</w:t>
      </w:r>
      <w:proofErr w:type="spellEnd"/>
      <w:r w:rsidR="00A45FFB">
        <w:rPr>
          <w:sz w:val="28"/>
        </w:rPr>
        <w:t xml:space="preserve"> Resort, </w:t>
      </w:r>
      <w:proofErr w:type="spellStart"/>
      <w:r w:rsidR="00A45FFB">
        <w:rPr>
          <w:sz w:val="28"/>
        </w:rPr>
        <w:t>Kumudiny</w:t>
      </w:r>
      <w:proofErr w:type="spellEnd"/>
      <w:r w:rsidR="00A45FFB">
        <w:rPr>
          <w:sz w:val="28"/>
        </w:rPr>
        <w:t xml:space="preserve"> Hospital, </w:t>
      </w:r>
      <w:proofErr w:type="spellStart"/>
      <w:r w:rsidR="00A45FFB">
        <w:rPr>
          <w:sz w:val="28"/>
        </w:rPr>
        <w:t>Vharatoshari</w:t>
      </w:r>
      <w:proofErr w:type="spellEnd"/>
      <w:r w:rsidR="00A45FFB">
        <w:rPr>
          <w:sz w:val="28"/>
        </w:rPr>
        <w:t xml:space="preserve"> Homes, </w:t>
      </w:r>
      <w:proofErr w:type="spellStart"/>
      <w:r w:rsidR="00A45FFB">
        <w:rPr>
          <w:sz w:val="28"/>
        </w:rPr>
        <w:t>Jamuna</w:t>
      </w:r>
      <w:proofErr w:type="spellEnd"/>
      <w:r w:rsidR="00A45FFB">
        <w:rPr>
          <w:sz w:val="28"/>
        </w:rPr>
        <w:t xml:space="preserve"> Multi-Purpose Bridge, </w:t>
      </w:r>
      <w:proofErr w:type="spellStart"/>
      <w:r w:rsidR="00A45FFB">
        <w:rPr>
          <w:sz w:val="28"/>
        </w:rPr>
        <w:t>Ghatail</w:t>
      </w:r>
      <w:proofErr w:type="spellEnd"/>
      <w:r w:rsidR="00A45FFB">
        <w:rPr>
          <w:sz w:val="28"/>
        </w:rPr>
        <w:t xml:space="preserve"> </w:t>
      </w:r>
      <w:proofErr w:type="spellStart"/>
      <w:r w:rsidR="00A45FFB">
        <w:rPr>
          <w:sz w:val="28"/>
        </w:rPr>
        <w:t>Sagordighi</w:t>
      </w:r>
      <w:proofErr w:type="spellEnd"/>
      <w:r w:rsidR="00A45FFB">
        <w:rPr>
          <w:sz w:val="28"/>
        </w:rPr>
        <w:t xml:space="preserve"> and Gupta </w:t>
      </w:r>
      <w:proofErr w:type="spellStart"/>
      <w:r w:rsidR="00A45FFB">
        <w:rPr>
          <w:sz w:val="28"/>
        </w:rPr>
        <w:t>Brindabon</w:t>
      </w:r>
      <w:proofErr w:type="spellEnd"/>
      <w:r w:rsidR="00A45FFB">
        <w:rPr>
          <w:sz w:val="28"/>
        </w:rPr>
        <w:t xml:space="preserve">, </w:t>
      </w:r>
      <w:proofErr w:type="spellStart"/>
      <w:r w:rsidR="00A45FFB">
        <w:rPr>
          <w:sz w:val="28"/>
        </w:rPr>
        <w:t>Mawlana</w:t>
      </w:r>
      <w:proofErr w:type="spellEnd"/>
      <w:r w:rsidR="00A45FFB">
        <w:rPr>
          <w:sz w:val="28"/>
        </w:rPr>
        <w:t xml:space="preserve"> </w:t>
      </w:r>
      <w:proofErr w:type="spellStart"/>
      <w:r w:rsidR="00A45FFB">
        <w:rPr>
          <w:sz w:val="28"/>
        </w:rPr>
        <w:t>Bhashani</w:t>
      </w:r>
      <w:proofErr w:type="spellEnd"/>
      <w:r w:rsidR="00A45FFB">
        <w:rPr>
          <w:sz w:val="28"/>
        </w:rPr>
        <w:t xml:space="preserve"> Graveyard, </w:t>
      </w:r>
      <w:proofErr w:type="spellStart"/>
      <w:r w:rsidR="00A45FFB">
        <w:rPr>
          <w:sz w:val="28"/>
        </w:rPr>
        <w:t>Atia</w:t>
      </w:r>
      <w:proofErr w:type="spellEnd"/>
      <w:r w:rsidR="00A45FFB">
        <w:rPr>
          <w:sz w:val="28"/>
        </w:rPr>
        <w:t xml:space="preserve"> </w:t>
      </w:r>
      <w:proofErr w:type="spellStart"/>
      <w:r w:rsidR="00A45FFB">
        <w:rPr>
          <w:sz w:val="28"/>
        </w:rPr>
        <w:t>Jame</w:t>
      </w:r>
      <w:proofErr w:type="spellEnd"/>
      <w:r w:rsidR="00A45FFB">
        <w:rPr>
          <w:sz w:val="28"/>
        </w:rPr>
        <w:t xml:space="preserve"> Mosque, </w:t>
      </w:r>
      <w:proofErr w:type="spellStart"/>
      <w:r w:rsidR="00A45FFB">
        <w:rPr>
          <w:sz w:val="28"/>
        </w:rPr>
        <w:t>Atia</w:t>
      </w:r>
      <w:proofErr w:type="spellEnd"/>
      <w:r w:rsidR="00A45FFB">
        <w:rPr>
          <w:sz w:val="28"/>
        </w:rPr>
        <w:t xml:space="preserve"> Royal Palace, </w:t>
      </w:r>
      <w:proofErr w:type="spellStart"/>
      <w:r w:rsidR="00A45FFB">
        <w:rPr>
          <w:sz w:val="28"/>
        </w:rPr>
        <w:t>Dhonbari</w:t>
      </w:r>
      <w:proofErr w:type="spellEnd"/>
      <w:r w:rsidR="00A45FFB">
        <w:rPr>
          <w:sz w:val="28"/>
        </w:rPr>
        <w:t xml:space="preserve"> Royal Palace, </w:t>
      </w:r>
      <w:proofErr w:type="spellStart"/>
      <w:r w:rsidR="00A45FFB">
        <w:rPr>
          <w:sz w:val="28"/>
        </w:rPr>
        <w:t>Bangbandhu</w:t>
      </w:r>
      <w:proofErr w:type="spellEnd"/>
      <w:r w:rsidR="00A45FFB">
        <w:rPr>
          <w:sz w:val="28"/>
        </w:rPr>
        <w:t xml:space="preserve"> Multi-purpose Bridge, Hindu Paul Temple, </w:t>
      </w:r>
      <w:proofErr w:type="spellStart"/>
      <w:r w:rsidR="00A45FFB">
        <w:rPr>
          <w:sz w:val="28"/>
        </w:rPr>
        <w:t>Sagor</w:t>
      </w:r>
      <w:proofErr w:type="spellEnd"/>
      <w:r w:rsidR="00A45FFB">
        <w:rPr>
          <w:sz w:val="28"/>
        </w:rPr>
        <w:t xml:space="preserve"> Lake, </w:t>
      </w:r>
      <w:proofErr w:type="spellStart"/>
      <w:r w:rsidR="00A45FFB">
        <w:rPr>
          <w:sz w:val="28"/>
        </w:rPr>
        <w:t>Ishamoti</w:t>
      </w:r>
      <w:proofErr w:type="spellEnd"/>
      <w:r w:rsidR="00A45FFB">
        <w:rPr>
          <w:sz w:val="28"/>
        </w:rPr>
        <w:t xml:space="preserve"> Lake, Police Training Center, </w:t>
      </w:r>
      <w:proofErr w:type="spellStart"/>
      <w:r w:rsidR="00A45FFB">
        <w:rPr>
          <w:sz w:val="28"/>
        </w:rPr>
        <w:t>Modhupur</w:t>
      </w:r>
      <w:proofErr w:type="spellEnd"/>
      <w:r w:rsidR="00A45FFB">
        <w:rPr>
          <w:sz w:val="28"/>
        </w:rPr>
        <w:t xml:space="preserve"> temple etc.</w:t>
      </w:r>
    </w:p>
    <w:p w:rsidR="002A0329" w:rsidRDefault="002A0329" w:rsidP="002A0329">
      <w:pPr>
        <w:rPr>
          <w:sz w:val="28"/>
        </w:rPr>
      </w:pPr>
      <w:r>
        <w:rPr>
          <w:b/>
          <w:bCs/>
          <w:sz w:val="28"/>
        </w:rPr>
        <w:t>Others:</w:t>
      </w:r>
      <w:r w:rsidR="008461AB">
        <w:rPr>
          <w:sz w:val="28"/>
        </w:rPr>
        <w:t xml:space="preserve"> Largest district in Dhaka Division. </w:t>
      </w:r>
      <w:proofErr w:type="gramStart"/>
      <w:r w:rsidR="008461AB">
        <w:rPr>
          <w:sz w:val="28"/>
        </w:rPr>
        <w:t>Famous for sari.</w:t>
      </w:r>
      <w:proofErr w:type="gramEnd"/>
      <w:r w:rsidR="008461AB">
        <w:rPr>
          <w:sz w:val="28"/>
        </w:rPr>
        <w:t xml:space="preserve"> </w:t>
      </w:r>
    </w:p>
    <w:bookmarkEnd w:id="0"/>
    <w:p w:rsidR="00A55A36" w:rsidRDefault="005514ED"/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29"/>
    <w:rsid w:val="002A0329"/>
    <w:rsid w:val="00512A78"/>
    <w:rsid w:val="005514ED"/>
    <w:rsid w:val="008461AB"/>
    <w:rsid w:val="00903052"/>
    <w:rsid w:val="00A45FFB"/>
    <w:rsid w:val="00C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29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B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29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B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2016-11-17T13:28:00Z</dcterms:created>
  <dcterms:modified xsi:type="dcterms:W3CDTF">2016-11-17T14:44:00Z</dcterms:modified>
</cp:coreProperties>
</file>