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70427A73" w:rsidR="00CD06B6" w:rsidRPr="00F17727" w:rsidRDefault="003C29A9" w:rsidP="004D0E7D">
      <w:pPr>
        <w:spacing w:line="360" w:lineRule="auto"/>
        <w:jc w:val="center"/>
        <w:rPr>
          <w:rFonts w:ascii="Times New Roman" w:hAnsi="Times New Roman" w:cs="Times New Roman"/>
          <w:b/>
          <w:bCs/>
        </w:rPr>
      </w:pPr>
      <w:r w:rsidRPr="00C23CE6">
        <w:rPr>
          <w:rFonts w:ascii="Times New Roman" w:hAnsi="Times New Roman" w:cs="Times New Roman"/>
          <w:b/>
          <w:bCs/>
          <w:sz w:val="28"/>
          <w:szCs w:val="28"/>
        </w:rPr>
        <w:t>IMPLEMENTASI AI ASSISTANT BERBASIS SPEECH RECOGNITION UNTUK EVALUASI BACAAN AL-QUR’AN</w:t>
      </w:r>
      <w:r w:rsidR="00CD06B6" w:rsidRPr="00F17727">
        <w:rPr>
          <w:rFonts w:ascii="Times New Roman" w:hAnsi="Times New Roman" w:cs="Times New Roman"/>
          <w:b/>
          <w:bCs/>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r w:rsidR="00CD06B6" w:rsidRPr="00F17727">
        <w:rPr>
          <w:rFonts w:ascii="Times New Roman" w:hAnsi="Times New Roman" w:cs="Times New Roman"/>
          <w:bCs/>
          <w:sz w:val="24"/>
          <w:szCs w:val="24"/>
        </w:rPr>
        <w:t>Usulan Penelitian sebagai syarat mengikuti Skripsi</w:t>
      </w:r>
      <w:r w:rsidR="00CD06B6" w:rsidRPr="003C29A9">
        <w:rPr>
          <w:bCs/>
        </w:rPr>
        <w:br/>
      </w:r>
      <w:r w:rsidR="00CD06B6" w:rsidRPr="003C29A9">
        <w:rPr>
          <w:bCs/>
        </w:rPr>
        <w:br/>
      </w:r>
      <w:r w:rsidR="00CD06B6" w:rsidRPr="003C29A9">
        <w:rPr>
          <w:bCs/>
        </w:rPr>
        <w:br/>
      </w:r>
      <w:r w:rsidR="00CD06B6" w:rsidRPr="003C29A9">
        <w:rPr>
          <w:bCs/>
        </w:rPr>
        <w:br/>
      </w:r>
      <w:r w:rsidR="00CD06B6" w:rsidRPr="00F17727">
        <w:rPr>
          <w:rFonts w:ascii="Times New Roman" w:hAnsi="Times New Roman" w:cs="Times New Roman"/>
          <w:bCs/>
          <w:sz w:val="24"/>
          <w:szCs w:val="24"/>
        </w:rPr>
        <w:t>Disusun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t>Disetujui dan disahkan sebagai</w:t>
      </w:r>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Dekan Fakultas Teknologi Informasi</w:t>
            </w:r>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Ketua Program Studi Teknik Informatika</w:t>
            </w:r>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Yusuf Muharam, S.Kom., M.Kom.</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Kata perngantar</w:t>
      </w:r>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r w:rsidRPr="00006922">
        <w:rPr>
          <w:rFonts w:ascii="Times New Roman" w:hAnsi="Times New Roman" w:cs="Times New Roman"/>
          <w:i/>
          <w:iCs/>
          <w:sz w:val="24"/>
          <w:szCs w:val="24"/>
        </w:rPr>
        <w:t>Kegiatan pembelajaran Al-Qur’an di Madrasah Markaz Al-Ittihad tidak sepenuhnya dilakukan secara tatap muka, di mana proses belajar hanya berlangsung pada hari Minggu, sedangkan pada hari lainnya santri menyetorkan hafalan melalui pesan suara (voice note) WhatsApp. Pola ini memberikan fleksibilitas, namun menimbulkan kendala dalam proses evaluasi bacaan, terutama dari sisi kecepatan dan konsistensi umpan balik yang diberikan oleh pengajar. Seiring dengan rencana pengembangan sistem e-learning oleh tim teknologi informasi madrasah, muncul kebutuhan akan fitur yang dapat membantu proses evaluasi bacaan secara otomatis. Penelitian ini berfokus pada pengembangan fitur AI Assistant berbasis speech recognition untuk mengevaluasi bacaan Al-Qur’an, tanpa mencakup pembangunan keseluruhan sistem e-learning. Evaluasi dilakukan secara terbatas pada aspek pelafalan (pronunciation) dan durasi pengucapan (panjang–pendek), serta menghasilkan umpan balik sederhana yang dapat digunakan oleh santri untuk memperbaiki bacaan. Metode yang digunakan meliputi konversi suara menjadi teks menggunakan speech recognition serta analisis sinyal audio untuk mengukur kemiripan pelafalan dan durasi bacaan. Hasil penelitian ini diharapkan dapat menjadi solusi pendukung yang membantu santri dalam melakukan evaluasi mandiri secara lebih konsisten serta dapat diintegrasikan sebagai fitur tambahan dalam sistem e-learning madrasah di masa mendatang.</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Kata kunci:</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AI Assistant, Speech Recognition, Evaluasi Bacaan Al-Qur’an, Pengolahan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000000">
          <w:pPr>
            <w:pStyle w:val="TOC1"/>
            <w:tabs>
              <w:tab w:val="right" w:leader="dot" w:pos="7927"/>
            </w:tabs>
            <w:rPr>
              <w:rFonts w:eastAsiaTheme="minorEastAsia"/>
              <w:noProof/>
              <w:kern w:val="0"/>
              <w:lang w:eastAsia="en-ID"/>
              <w14:ligatures w14:val="none"/>
            </w:rPr>
          </w:pPr>
          <w:hyperlink w:anchor="_Toc228781094" w:history="1">
            <w:r w:rsidR="00483BEF" w:rsidRPr="004333B8">
              <w:rPr>
                <w:rStyle w:val="Hyperlink"/>
                <w:rFonts w:ascii="Times New Roman" w:hAnsi="Times New Roman" w:cs="Times New Roman"/>
                <w:noProof/>
              </w:rPr>
              <w:t>ABSTRAK</w:t>
            </w:r>
            <w:r w:rsidR="00483BEF">
              <w:rPr>
                <w:noProof/>
                <w:webHidden/>
              </w:rPr>
              <w:tab/>
            </w:r>
            <w:r w:rsidR="00483BEF">
              <w:rPr>
                <w:noProof/>
                <w:webHidden/>
              </w:rPr>
              <w:fldChar w:fldCharType="begin"/>
            </w:r>
            <w:r w:rsidR="00483BEF">
              <w:rPr>
                <w:noProof/>
                <w:webHidden/>
              </w:rPr>
              <w:instrText xml:space="preserve"> PAGEREF _Toc228781094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63ADA06E" w14:textId="0B966417" w:rsidR="00483BEF" w:rsidRDefault="00000000">
          <w:pPr>
            <w:pStyle w:val="TOC1"/>
            <w:tabs>
              <w:tab w:val="right" w:leader="dot" w:pos="7927"/>
            </w:tabs>
            <w:rPr>
              <w:rFonts w:eastAsiaTheme="minorEastAsia"/>
              <w:noProof/>
              <w:kern w:val="0"/>
              <w:lang w:eastAsia="en-ID"/>
              <w14:ligatures w14:val="none"/>
            </w:rPr>
          </w:pPr>
          <w:hyperlink w:anchor="_Toc228781095" w:history="1">
            <w:r w:rsidR="00483BEF" w:rsidRPr="004333B8">
              <w:rPr>
                <w:rStyle w:val="Hyperlink"/>
                <w:rFonts w:ascii="Times New Roman" w:hAnsi="Times New Roman" w:cs="Times New Roman"/>
                <w:noProof/>
              </w:rPr>
              <w:t>DAFTAR ISI</w:t>
            </w:r>
            <w:r w:rsidR="00483BEF">
              <w:rPr>
                <w:noProof/>
                <w:webHidden/>
              </w:rPr>
              <w:tab/>
            </w:r>
            <w:r w:rsidR="00483BEF">
              <w:rPr>
                <w:noProof/>
                <w:webHidden/>
              </w:rPr>
              <w:fldChar w:fldCharType="begin"/>
            </w:r>
            <w:r w:rsidR="00483BEF">
              <w:rPr>
                <w:noProof/>
                <w:webHidden/>
              </w:rPr>
              <w:instrText xml:space="preserve"> PAGEREF _Toc228781095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16F088E9" w14:textId="10183B5B" w:rsidR="00483BEF" w:rsidRDefault="00000000">
          <w:pPr>
            <w:pStyle w:val="TOC1"/>
            <w:tabs>
              <w:tab w:val="right" w:leader="dot" w:pos="7927"/>
            </w:tabs>
            <w:rPr>
              <w:rFonts w:eastAsiaTheme="minorEastAsia"/>
              <w:noProof/>
              <w:kern w:val="0"/>
              <w:lang w:eastAsia="en-ID"/>
              <w14:ligatures w14:val="none"/>
            </w:rPr>
          </w:pPr>
          <w:hyperlink w:anchor="_Toc228781096" w:history="1">
            <w:r w:rsidR="00483BEF" w:rsidRPr="004333B8">
              <w:rPr>
                <w:rStyle w:val="Hyperlink"/>
                <w:rFonts w:ascii="Times New Roman" w:hAnsi="Times New Roman" w:cs="Times New Roman"/>
                <w:noProof/>
              </w:rPr>
              <w:t>BAB I PENDAHULUAN</w:t>
            </w:r>
            <w:r w:rsidR="00483BEF">
              <w:rPr>
                <w:noProof/>
                <w:webHidden/>
              </w:rPr>
              <w:tab/>
            </w:r>
            <w:r w:rsidR="00483BEF">
              <w:rPr>
                <w:noProof/>
                <w:webHidden/>
              </w:rPr>
              <w:fldChar w:fldCharType="begin"/>
            </w:r>
            <w:r w:rsidR="00483BEF">
              <w:rPr>
                <w:noProof/>
                <w:webHidden/>
              </w:rPr>
              <w:instrText xml:space="preserve"> PAGEREF _Toc228781096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4C10A2B" w14:textId="12271BBF" w:rsidR="00483BEF" w:rsidRDefault="00000000">
          <w:pPr>
            <w:pStyle w:val="TOC2"/>
            <w:tabs>
              <w:tab w:val="right" w:leader="dot" w:pos="7927"/>
            </w:tabs>
            <w:rPr>
              <w:rFonts w:eastAsiaTheme="minorEastAsia"/>
              <w:noProof/>
              <w:kern w:val="0"/>
              <w:lang w:eastAsia="en-ID"/>
              <w14:ligatures w14:val="none"/>
            </w:rPr>
          </w:pPr>
          <w:hyperlink w:anchor="_Toc228781097" w:history="1">
            <w:r w:rsidR="00483BEF" w:rsidRPr="004333B8">
              <w:rPr>
                <w:rStyle w:val="Hyperlink"/>
                <w:rFonts w:ascii="Times New Roman" w:hAnsi="Times New Roman" w:cs="Times New Roman"/>
                <w:noProof/>
              </w:rPr>
              <w:t>1. 1 Latar Belakang</w:t>
            </w:r>
            <w:r w:rsidR="00483BEF">
              <w:rPr>
                <w:noProof/>
                <w:webHidden/>
              </w:rPr>
              <w:tab/>
            </w:r>
            <w:r w:rsidR="00483BEF">
              <w:rPr>
                <w:noProof/>
                <w:webHidden/>
              </w:rPr>
              <w:fldChar w:fldCharType="begin"/>
            </w:r>
            <w:r w:rsidR="00483BEF">
              <w:rPr>
                <w:noProof/>
                <w:webHidden/>
              </w:rPr>
              <w:instrText xml:space="preserve"> PAGEREF _Toc228781097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1CAFDDF4" w14:textId="17B01D02" w:rsidR="00483BEF" w:rsidRDefault="00000000">
          <w:pPr>
            <w:pStyle w:val="TOC2"/>
            <w:tabs>
              <w:tab w:val="right" w:leader="dot" w:pos="7927"/>
            </w:tabs>
            <w:rPr>
              <w:rFonts w:eastAsiaTheme="minorEastAsia"/>
              <w:noProof/>
              <w:kern w:val="0"/>
              <w:lang w:eastAsia="en-ID"/>
              <w14:ligatures w14:val="none"/>
            </w:rPr>
          </w:pPr>
          <w:hyperlink w:anchor="_Toc228781098" w:history="1">
            <w:r w:rsidR="00483BEF" w:rsidRPr="004333B8">
              <w:rPr>
                <w:rStyle w:val="Hyperlink"/>
                <w:rFonts w:ascii="Times New Roman" w:hAnsi="Times New Roman" w:cs="Times New Roman"/>
                <w:noProof/>
              </w:rPr>
              <w:t>1. 2 Rumusan Masalah</w:t>
            </w:r>
            <w:r w:rsidR="00483BEF">
              <w:rPr>
                <w:noProof/>
                <w:webHidden/>
              </w:rPr>
              <w:tab/>
            </w:r>
            <w:r w:rsidR="00483BEF">
              <w:rPr>
                <w:noProof/>
                <w:webHidden/>
              </w:rPr>
              <w:fldChar w:fldCharType="begin"/>
            </w:r>
            <w:r w:rsidR="00483BEF">
              <w:rPr>
                <w:noProof/>
                <w:webHidden/>
              </w:rPr>
              <w:instrText xml:space="preserve"> PAGEREF _Toc228781098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21E29450" w14:textId="20C58FE9" w:rsidR="00483BEF" w:rsidRDefault="00000000">
          <w:pPr>
            <w:pStyle w:val="TOC2"/>
            <w:tabs>
              <w:tab w:val="right" w:leader="dot" w:pos="7927"/>
            </w:tabs>
            <w:rPr>
              <w:rFonts w:eastAsiaTheme="minorEastAsia"/>
              <w:noProof/>
              <w:kern w:val="0"/>
              <w:lang w:eastAsia="en-ID"/>
              <w14:ligatures w14:val="none"/>
            </w:rPr>
          </w:pPr>
          <w:hyperlink w:anchor="_Toc228781099" w:history="1">
            <w:r w:rsidR="00483BEF" w:rsidRPr="004333B8">
              <w:rPr>
                <w:rStyle w:val="Hyperlink"/>
                <w:rFonts w:ascii="Times New Roman" w:hAnsi="Times New Roman" w:cs="Times New Roman"/>
                <w:noProof/>
              </w:rPr>
              <w:t>1. 3 Batasan Masalah</w:t>
            </w:r>
            <w:r w:rsidR="00483BEF">
              <w:rPr>
                <w:noProof/>
                <w:webHidden/>
              </w:rPr>
              <w:tab/>
            </w:r>
            <w:r w:rsidR="00483BEF">
              <w:rPr>
                <w:noProof/>
                <w:webHidden/>
              </w:rPr>
              <w:fldChar w:fldCharType="begin"/>
            </w:r>
            <w:r w:rsidR="00483BEF">
              <w:rPr>
                <w:noProof/>
                <w:webHidden/>
              </w:rPr>
              <w:instrText xml:space="preserve"> PAGEREF _Toc228781099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C607D29" w14:textId="520C3E17" w:rsidR="00483BEF" w:rsidRDefault="00000000">
          <w:pPr>
            <w:pStyle w:val="TOC2"/>
            <w:tabs>
              <w:tab w:val="right" w:leader="dot" w:pos="7927"/>
            </w:tabs>
            <w:rPr>
              <w:rFonts w:eastAsiaTheme="minorEastAsia"/>
              <w:noProof/>
              <w:kern w:val="0"/>
              <w:lang w:eastAsia="en-ID"/>
              <w14:ligatures w14:val="none"/>
            </w:rPr>
          </w:pPr>
          <w:hyperlink w:anchor="_Toc228781100" w:history="1">
            <w:r w:rsidR="00483BEF" w:rsidRPr="004333B8">
              <w:rPr>
                <w:rStyle w:val="Hyperlink"/>
                <w:rFonts w:ascii="Times New Roman" w:hAnsi="Times New Roman" w:cs="Times New Roman"/>
                <w:noProof/>
              </w:rPr>
              <w:t>1. 4 Tujuan Penelitian</w:t>
            </w:r>
            <w:r w:rsidR="00483BEF">
              <w:rPr>
                <w:noProof/>
                <w:webHidden/>
              </w:rPr>
              <w:tab/>
            </w:r>
            <w:r w:rsidR="00483BEF">
              <w:rPr>
                <w:noProof/>
                <w:webHidden/>
              </w:rPr>
              <w:fldChar w:fldCharType="begin"/>
            </w:r>
            <w:r w:rsidR="00483BEF">
              <w:rPr>
                <w:noProof/>
                <w:webHidden/>
              </w:rPr>
              <w:instrText xml:space="preserve"> PAGEREF _Toc228781100 \h </w:instrText>
            </w:r>
            <w:r w:rsidR="00483BEF">
              <w:rPr>
                <w:noProof/>
                <w:webHidden/>
              </w:rPr>
            </w:r>
            <w:r w:rsidR="00483BEF">
              <w:rPr>
                <w:noProof/>
                <w:webHidden/>
              </w:rPr>
              <w:fldChar w:fldCharType="separate"/>
            </w:r>
            <w:r w:rsidR="00483BEF">
              <w:rPr>
                <w:noProof/>
                <w:webHidden/>
              </w:rPr>
              <w:t>3</w:t>
            </w:r>
            <w:r w:rsidR="00483BEF">
              <w:rPr>
                <w:noProof/>
                <w:webHidden/>
              </w:rPr>
              <w:fldChar w:fldCharType="end"/>
            </w:r>
          </w:hyperlink>
        </w:p>
        <w:p w14:paraId="6CAE34EE" w14:textId="555108C0" w:rsidR="00483BEF" w:rsidRDefault="00000000">
          <w:pPr>
            <w:pStyle w:val="TOC1"/>
            <w:tabs>
              <w:tab w:val="right" w:leader="dot" w:pos="7927"/>
            </w:tabs>
            <w:rPr>
              <w:rFonts w:eastAsiaTheme="minorEastAsia"/>
              <w:noProof/>
              <w:kern w:val="0"/>
              <w:lang w:eastAsia="en-ID"/>
              <w14:ligatures w14:val="none"/>
            </w:rPr>
          </w:pPr>
          <w:hyperlink w:anchor="_Toc228781101" w:history="1">
            <w:r w:rsidR="00483BEF" w:rsidRPr="004333B8">
              <w:rPr>
                <w:rStyle w:val="Hyperlink"/>
                <w:rFonts w:ascii="Times New Roman" w:hAnsi="Times New Roman" w:cs="Times New Roman"/>
                <w:noProof/>
              </w:rPr>
              <w:t>BAB II TINJAUAN PUSTAKA</w:t>
            </w:r>
            <w:r w:rsidR="00483BEF">
              <w:rPr>
                <w:noProof/>
                <w:webHidden/>
              </w:rPr>
              <w:tab/>
            </w:r>
            <w:r w:rsidR="00483BEF">
              <w:rPr>
                <w:noProof/>
                <w:webHidden/>
              </w:rPr>
              <w:fldChar w:fldCharType="begin"/>
            </w:r>
            <w:r w:rsidR="00483BEF">
              <w:rPr>
                <w:noProof/>
                <w:webHidden/>
              </w:rPr>
              <w:instrText xml:space="preserve"> PAGEREF _Toc228781101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23180A6" w14:textId="628FCF73" w:rsidR="00483BEF" w:rsidRDefault="00000000">
          <w:pPr>
            <w:pStyle w:val="TOC2"/>
            <w:tabs>
              <w:tab w:val="right" w:leader="dot" w:pos="7927"/>
            </w:tabs>
            <w:rPr>
              <w:rFonts w:eastAsiaTheme="minorEastAsia"/>
              <w:noProof/>
              <w:kern w:val="0"/>
              <w:lang w:eastAsia="en-ID"/>
              <w14:ligatures w14:val="none"/>
            </w:rPr>
          </w:pPr>
          <w:hyperlink w:anchor="_Toc228781102" w:history="1">
            <w:r w:rsidR="00483BEF" w:rsidRPr="004333B8">
              <w:rPr>
                <w:rStyle w:val="Hyperlink"/>
                <w:rFonts w:ascii="Times New Roman" w:hAnsi="Times New Roman" w:cs="Times New Roman"/>
                <w:noProof/>
              </w:rPr>
              <w:t>2. 1 Landasan Teori</w:t>
            </w:r>
            <w:r w:rsidR="00483BEF">
              <w:rPr>
                <w:noProof/>
                <w:webHidden/>
              </w:rPr>
              <w:tab/>
            </w:r>
            <w:r w:rsidR="00483BEF">
              <w:rPr>
                <w:noProof/>
                <w:webHidden/>
              </w:rPr>
              <w:fldChar w:fldCharType="begin"/>
            </w:r>
            <w:r w:rsidR="00483BEF">
              <w:rPr>
                <w:noProof/>
                <w:webHidden/>
              </w:rPr>
              <w:instrText xml:space="preserve"> PAGEREF _Toc228781102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021599C" w14:textId="770D1FB9" w:rsidR="00483BEF" w:rsidRDefault="00000000">
          <w:pPr>
            <w:pStyle w:val="TOC3"/>
            <w:tabs>
              <w:tab w:val="right" w:leader="dot" w:pos="7927"/>
            </w:tabs>
            <w:rPr>
              <w:rFonts w:eastAsiaTheme="minorEastAsia"/>
              <w:noProof/>
              <w:kern w:val="0"/>
              <w:lang w:eastAsia="en-ID"/>
              <w14:ligatures w14:val="none"/>
            </w:rPr>
          </w:pPr>
          <w:hyperlink w:anchor="_Toc228781103" w:history="1">
            <w:r w:rsidR="00483BEF" w:rsidRPr="004333B8">
              <w:rPr>
                <w:rStyle w:val="Hyperlink"/>
                <w:rFonts w:ascii="Times New Roman" w:hAnsi="Times New Roman" w:cs="Times New Roman"/>
                <w:noProof/>
              </w:rPr>
              <w:t>2. 1. 1 Artificial Intelligence</w:t>
            </w:r>
            <w:r w:rsidR="00483BEF">
              <w:rPr>
                <w:noProof/>
                <w:webHidden/>
              </w:rPr>
              <w:tab/>
            </w:r>
            <w:r w:rsidR="00483BEF">
              <w:rPr>
                <w:noProof/>
                <w:webHidden/>
              </w:rPr>
              <w:fldChar w:fldCharType="begin"/>
            </w:r>
            <w:r w:rsidR="00483BEF">
              <w:rPr>
                <w:noProof/>
                <w:webHidden/>
              </w:rPr>
              <w:instrText xml:space="preserve"> PAGEREF _Toc228781103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A77B8DF" w14:textId="0D09AA94" w:rsidR="00483BEF" w:rsidRDefault="00000000">
          <w:pPr>
            <w:pStyle w:val="TOC3"/>
            <w:tabs>
              <w:tab w:val="right" w:leader="dot" w:pos="7927"/>
            </w:tabs>
            <w:rPr>
              <w:rFonts w:eastAsiaTheme="minorEastAsia"/>
              <w:noProof/>
              <w:kern w:val="0"/>
              <w:lang w:eastAsia="en-ID"/>
              <w14:ligatures w14:val="none"/>
            </w:rPr>
          </w:pPr>
          <w:hyperlink w:anchor="_Toc228781104" w:history="1">
            <w:r w:rsidR="00483BEF" w:rsidRPr="004333B8">
              <w:rPr>
                <w:rStyle w:val="Hyperlink"/>
                <w:rFonts w:ascii="Times New Roman" w:hAnsi="Times New Roman" w:cs="Times New Roman"/>
                <w:noProof/>
              </w:rPr>
              <w:t>2. 1. 2 Speech Recognition</w:t>
            </w:r>
            <w:r w:rsidR="00483BEF">
              <w:rPr>
                <w:noProof/>
                <w:webHidden/>
              </w:rPr>
              <w:tab/>
            </w:r>
            <w:r w:rsidR="00483BEF">
              <w:rPr>
                <w:noProof/>
                <w:webHidden/>
              </w:rPr>
              <w:fldChar w:fldCharType="begin"/>
            </w:r>
            <w:r w:rsidR="00483BEF">
              <w:rPr>
                <w:noProof/>
                <w:webHidden/>
              </w:rPr>
              <w:instrText xml:space="preserve"> PAGEREF _Toc228781104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DFC1EF2" w14:textId="6E64358B" w:rsidR="00483BEF" w:rsidRDefault="00000000">
          <w:pPr>
            <w:pStyle w:val="TOC3"/>
            <w:tabs>
              <w:tab w:val="right" w:leader="dot" w:pos="7927"/>
            </w:tabs>
            <w:rPr>
              <w:rFonts w:eastAsiaTheme="minorEastAsia"/>
              <w:noProof/>
              <w:kern w:val="0"/>
              <w:lang w:eastAsia="en-ID"/>
              <w14:ligatures w14:val="none"/>
            </w:rPr>
          </w:pPr>
          <w:hyperlink w:anchor="_Toc228781105" w:history="1">
            <w:r w:rsidR="00483BEF" w:rsidRPr="004333B8">
              <w:rPr>
                <w:rStyle w:val="Hyperlink"/>
                <w:rFonts w:ascii="Times New Roman" w:hAnsi="Times New Roman" w:cs="Times New Roman"/>
                <w:noProof/>
              </w:rPr>
              <w:t>2. 1. 3 Pengolahan Sinyal Audio</w:t>
            </w:r>
            <w:r w:rsidR="00483BEF">
              <w:rPr>
                <w:noProof/>
                <w:webHidden/>
              </w:rPr>
              <w:tab/>
            </w:r>
            <w:r w:rsidR="00483BEF">
              <w:rPr>
                <w:noProof/>
                <w:webHidden/>
              </w:rPr>
              <w:fldChar w:fldCharType="begin"/>
            </w:r>
            <w:r w:rsidR="00483BEF">
              <w:rPr>
                <w:noProof/>
                <w:webHidden/>
              </w:rPr>
              <w:instrText xml:space="preserve"> PAGEREF _Toc228781105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C3C253E" w14:textId="77E0B734" w:rsidR="00483BEF" w:rsidRDefault="00000000">
          <w:pPr>
            <w:pStyle w:val="TOC2"/>
            <w:tabs>
              <w:tab w:val="right" w:leader="dot" w:pos="7927"/>
            </w:tabs>
            <w:rPr>
              <w:rFonts w:eastAsiaTheme="minorEastAsia"/>
              <w:noProof/>
              <w:kern w:val="0"/>
              <w:lang w:eastAsia="en-ID"/>
              <w14:ligatures w14:val="none"/>
            </w:rPr>
          </w:pPr>
          <w:hyperlink w:anchor="_Toc228781106" w:history="1">
            <w:r w:rsidR="00483BEF" w:rsidRPr="004333B8">
              <w:rPr>
                <w:rStyle w:val="Hyperlink"/>
                <w:rFonts w:ascii="Times New Roman" w:hAnsi="Times New Roman" w:cs="Times New Roman"/>
                <w:noProof/>
              </w:rPr>
              <w:t>2. 2 Dasar Teori</w:t>
            </w:r>
            <w:r w:rsidR="00483BEF">
              <w:rPr>
                <w:noProof/>
                <w:webHidden/>
              </w:rPr>
              <w:tab/>
            </w:r>
            <w:r w:rsidR="00483BEF">
              <w:rPr>
                <w:noProof/>
                <w:webHidden/>
              </w:rPr>
              <w:fldChar w:fldCharType="begin"/>
            </w:r>
            <w:r w:rsidR="00483BEF">
              <w:rPr>
                <w:noProof/>
                <w:webHidden/>
              </w:rPr>
              <w:instrText xml:space="preserve"> PAGEREF _Toc228781106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2A6DBB21" w14:textId="21CF4214" w:rsidR="00483BEF" w:rsidRDefault="00000000">
          <w:pPr>
            <w:pStyle w:val="TOC3"/>
            <w:tabs>
              <w:tab w:val="right" w:leader="dot" w:pos="7927"/>
            </w:tabs>
            <w:rPr>
              <w:rFonts w:eastAsiaTheme="minorEastAsia"/>
              <w:noProof/>
              <w:kern w:val="0"/>
              <w:lang w:eastAsia="en-ID"/>
              <w14:ligatures w14:val="none"/>
            </w:rPr>
          </w:pPr>
          <w:hyperlink w:anchor="_Toc228781107" w:history="1">
            <w:r w:rsidR="00483BEF" w:rsidRPr="004333B8">
              <w:rPr>
                <w:rStyle w:val="Hyperlink"/>
                <w:rFonts w:ascii="Times New Roman" w:hAnsi="Times New Roman" w:cs="Times New Roman"/>
                <w:noProof/>
              </w:rPr>
              <w:t>2. 2. 1 Mel-Frequency Cepstral Coefficients (MFCC)</w:t>
            </w:r>
            <w:r w:rsidR="00483BEF">
              <w:rPr>
                <w:noProof/>
                <w:webHidden/>
              </w:rPr>
              <w:tab/>
            </w:r>
            <w:r w:rsidR="00483BEF">
              <w:rPr>
                <w:noProof/>
                <w:webHidden/>
              </w:rPr>
              <w:fldChar w:fldCharType="begin"/>
            </w:r>
            <w:r w:rsidR="00483BEF">
              <w:rPr>
                <w:noProof/>
                <w:webHidden/>
              </w:rPr>
              <w:instrText xml:space="preserve"> PAGEREF _Toc228781107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EB0A15A" w14:textId="01EBE4CE" w:rsidR="00483BEF" w:rsidRDefault="00000000">
          <w:pPr>
            <w:pStyle w:val="TOC3"/>
            <w:tabs>
              <w:tab w:val="right" w:leader="dot" w:pos="7927"/>
            </w:tabs>
            <w:rPr>
              <w:rFonts w:eastAsiaTheme="minorEastAsia"/>
              <w:noProof/>
              <w:kern w:val="0"/>
              <w:lang w:eastAsia="en-ID"/>
              <w14:ligatures w14:val="none"/>
            </w:rPr>
          </w:pPr>
          <w:hyperlink w:anchor="_Toc228781108" w:history="1">
            <w:r w:rsidR="00483BEF" w:rsidRPr="004333B8">
              <w:rPr>
                <w:rStyle w:val="Hyperlink"/>
                <w:rFonts w:ascii="Times New Roman" w:hAnsi="Times New Roman" w:cs="Times New Roman"/>
                <w:noProof/>
              </w:rPr>
              <w:t>2. 2. 2 Levenshtein Distance</w:t>
            </w:r>
            <w:r w:rsidR="00483BEF">
              <w:rPr>
                <w:noProof/>
                <w:webHidden/>
              </w:rPr>
              <w:tab/>
            </w:r>
            <w:r w:rsidR="00483BEF">
              <w:rPr>
                <w:noProof/>
                <w:webHidden/>
              </w:rPr>
              <w:fldChar w:fldCharType="begin"/>
            </w:r>
            <w:r w:rsidR="00483BEF">
              <w:rPr>
                <w:noProof/>
                <w:webHidden/>
              </w:rPr>
              <w:instrText xml:space="preserve"> PAGEREF _Toc228781108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92AD4A8" w14:textId="3D3EC95D" w:rsidR="00483BEF" w:rsidRDefault="00000000">
          <w:pPr>
            <w:pStyle w:val="TOC3"/>
            <w:tabs>
              <w:tab w:val="right" w:leader="dot" w:pos="7927"/>
            </w:tabs>
            <w:rPr>
              <w:rFonts w:eastAsiaTheme="minorEastAsia"/>
              <w:noProof/>
              <w:kern w:val="0"/>
              <w:lang w:eastAsia="en-ID"/>
              <w14:ligatures w14:val="none"/>
            </w:rPr>
          </w:pPr>
          <w:hyperlink w:anchor="_Toc228781109" w:history="1">
            <w:r w:rsidR="00483BEF" w:rsidRPr="004333B8">
              <w:rPr>
                <w:rStyle w:val="Hyperlink"/>
                <w:rFonts w:ascii="Times New Roman" w:hAnsi="Times New Roman" w:cs="Times New Roman"/>
                <w:noProof/>
              </w:rPr>
              <w:t>2. 2. 3 Evaluasi Bacaan Al-Qur’an</w:t>
            </w:r>
            <w:r w:rsidR="00483BEF">
              <w:rPr>
                <w:noProof/>
                <w:webHidden/>
              </w:rPr>
              <w:tab/>
            </w:r>
            <w:r w:rsidR="00483BEF">
              <w:rPr>
                <w:noProof/>
                <w:webHidden/>
              </w:rPr>
              <w:fldChar w:fldCharType="begin"/>
            </w:r>
            <w:r w:rsidR="00483BEF">
              <w:rPr>
                <w:noProof/>
                <w:webHidden/>
              </w:rPr>
              <w:instrText xml:space="preserve"> PAGEREF _Toc228781109 \h </w:instrText>
            </w:r>
            <w:r w:rsidR="00483BEF">
              <w:rPr>
                <w:noProof/>
                <w:webHidden/>
              </w:rPr>
            </w:r>
            <w:r w:rsidR="00483BEF">
              <w:rPr>
                <w:noProof/>
                <w:webHidden/>
              </w:rPr>
              <w:fldChar w:fldCharType="separate"/>
            </w:r>
            <w:r w:rsidR="00483BEF">
              <w:rPr>
                <w:noProof/>
                <w:webHidden/>
              </w:rPr>
              <w:t>5</w:t>
            </w:r>
            <w:r w:rsidR="00483BEF">
              <w:rPr>
                <w:noProof/>
                <w:webHidden/>
              </w:rPr>
              <w:fldChar w:fldCharType="end"/>
            </w:r>
          </w:hyperlink>
        </w:p>
        <w:p w14:paraId="2B2D1E81" w14:textId="609B05E9" w:rsidR="00483BEF" w:rsidRDefault="00000000">
          <w:pPr>
            <w:pStyle w:val="TOC1"/>
            <w:tabs>
              <w:tab w:val="right" w:leader="dot" w:pos="7927"/>
            </w:tabs>
            <w:rPr>
              <w:rFonts w:eastAsiaTheme="minorEastAsia"/>
              <w:noProof/>
              <w:kern w:val="0"/>
              <w:lang w:eastAsia="en-ID"/>
              <w14:ligatures w14:val="none"/>
            </w:rPr>
          </w:pPr>
          <w:hyperlink w:anchor="_Toc228781110" w:history="1">
            <w:r w:rsidR="00483BEF" w:rsidRPr="004333B8">
              <w:rPr>
                <w:rStyle w:val="Hyperlink"/>
                <w:rFonts w:ascii="Times New Roman" w:hAnsi="Times New Roman" w:cs="Times New Roman"/>
                <w:noProof/>
              </w:rPr>
              <w:t>BAB III METODOLOGI PENELITIAN</w:t>
            </w:r>
            <w:r w:rsidR="00483BEF">
              <w:rPr>
                <w:noProof/>
                <w:webHidden/>
              </w:rPr>
              <w:tab/>
            </w:r>
            <w:r w:rsidR="00483BEF">
              <w:rPr>
                <w:noProof/>
                <w:webHidden/>
              </w:rPr>
              <w:fldChar w:fldCharType="begin"/>
            </w:r>
            <w:r w:rsidR="00483BEF">
              <w:rPr>
                <w:noProof/>
                <w:webHidden/>
              </w:rPr>
              <w:instrText xml:space="preserve"> PAGEREF _Toc228781110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CF7FCCC" w14:textId="72FC1CD8" w:rsidR="00483BEF" w:rsidRDefault="00000000">
          <w:pPr>
            <w:pStyle w:val="TOC2"/>
            <w:tabs>
              <w:tab w:val="right" w:leader="dot" w:pos="7927"/>
            </w:tabs>
            <w:rPr>
              <w:rFonts w:eastAsiaTheme="minorEastAsia"/>
              <w:noProof/>
              <w:kern w:val="0"/>
              <w:lang w:eastAsia="en-ID"/>
              <w14:ligatures w14:val="none"/>
            </w:rPr>
          </w:pPr>
          <w:hyperlink w:anchor="_Toc228781111" w:history="1">
            <w:r w:rsidR="00483BEF" w:rsidRPr="004333B8">
              <w:rPr>
                <w:rStyle w:val="Hyperlink"/>
                <w:rFonts w:ascii="Times New Roman" w:hAnsi="Times New Roman" w:cs="Times New Roman"/>
                <w:noProof/>
              </w:rPr>
              <w:t>3. 1 Kerangka Berpikir</w:t>
            </w:r>
            <w:r w:rsidR="00483BEF">
              <w:rPr>
                <w:noProof/>
                <w:webHidden/>
              </w:rPr>
              <w:tab/>
            </w:r>
            <w:r w:rsidR="00483BEF">
              <w:rPr>
                <w:noProof/>
                <w:webHidden/>
              </w:rPr>
              <w:fldChar w:fldCharType="begin"/>
            </w:r>
            <w:r w:rsidR="00483BEF">
              <w:rPr>
                <w:noProof/>
                <w:webHidden/>
              </w:rPr>
              <w:instrText xml:space="preserve"> PAGEREF _Toc228781111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AA1851" w14:textId="42808A04" w:rsidR="00483BEF" w:rsidRDefault="00000000">
          <w:pPr>
            <w:pStyle w:val="TOC2"/>
            <w:tabs>
              <w:tab w:val="right" w:leader="dot" w:pos="7927"/>
            </w:tabs>
            <w:rPr>
              <w:rFonts w:eastAsiaTheme="minorEastAsia"/>
              <w:noProof/>
              <w:kern w:val="0"/>
              <w:lang w:eastAsia="en-ID"/>
              <w14:ligatures w14:val="none"/>
            </w:rPr>
          </w:pPr>
          <w:hyperlink w:anchor="_Toc228781112" w:history="1">
            <w:r w:rsidR="00483BEF" w:rsidRPr="004333B8">
              <w:rPr>
                <w:rStyle w:val="Hyperlink"/>
                <w:rFonts w:ascii="Times New Roman" w:hAnsi="Times New Roman" w:cs="Times New Roman"/>
                <w:noProof/>
              </w:rPr>
              <w:t>3. 2 Waktu dan Tempat Penelitian</w:t>
            </w:r>
            <w:r w:rsidR="00483BEF">
              <w:rPr>
                <w:noProof/>
                <w:webHidden/>
              </w:rPr>
              <w:tab/>
            </w:r>
            <w:r w:rsidR="00483BEF">
              <w:rPr>
                <w:noProof/>
                <w:webHidden/>
              </w:rPr>
              <w:fldChar w:fldCharType="begin"/>
            </w:r>
            <w:r w:rsidR="00483BEF">
              <w:rPr>
                <w:noProof/>
                <w:webHidden/>
              </w:rPr>
              <w:instrText xml:space="preserve"> PAGEREF _Toc228781112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873BF28" w14:textId="2B7054FE" w:rsidR="00483BEF" w:rsidRDefault="00000000">
          <w:pPr>
            <w:pStyle w:val="TOC2"/>
            <w:tabs>
              <w:tab w:val="right" w:leader="dot" w:pos="7927"/>
            </w:tabs>
            <w:rPr>
              <w:rFonts w:eastAsiaTheme="minorEastAsia"/>
              <w:noProof/>
              <w:kern w:val="0"/>
              <w:lang w:eastAsia="en-ID"/>
              <w14:ligatures w14:val="none"/>
            </w:rPr>
          </w:pPr>
          <w:hyperlink w:anchor="_Toc228781113" w:history="1">
            <w:r w:rsidR="00483BEF" w:rsidRPr="004333B8">
              <w:rPr>
                <w:rStyle w:val="Hyperlink"/>
                <w:rFonts w:ascii="Times New Roman" w:hAnsi="Times New Roman" w:cs="Times New Roman"/>
                <w:noProof/>
              </w:rPr>
              <w:t>3. 3 Alat dan Bahan</w:t>
            </w:r>
            <w:r w:rsidR="00483BEF">
              <w:rPr>
                <w:noProof/>
                <w:webHidden/>
              </w:rPr>
              <w:tab/>
            </w:r>
            <w:r w:rsidR="00483BEF">
              <w:rPr>
                <w:noProof/>
                <w:webHidden/>
              </w:rPr>
              <w:fldChar w:fldCharType="begin"/>
            </w:r>
            <w:r w:rsidR="00483BEF">
              <w:rPr>
                <w:noProof/>
                <w:webHidden/>
              </w:rPr>
              <w:instrText xml:space="preserve"> PAGEREF _Toc228781113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B79324D" w14:textId="47B6B203" w:rsidR="00483BEF" w:rsidRDefault="00000000">
          <w:pPr>
            <w:pStyle w:val="TOC3"/>
            <w:tabs>
              <w:tab w:val="right" w:leader="dot" w:pos="7927"/>
            </w:tabs>
            <w:rPr>
              <w:rFonts w:eastAsiaTheme="minorEastAsia"/>
              <w:noProof/>
              <w:kern w:val="0"/>
              <w:lang w:eastAsia="en-ID"/>
              <w14:ligatures w14:val="none"/>
            </w:rPr>
          </w:pPr>
          <w:hyperlink w:anchor="_Toc228781114" w:history="1">
            <w:r w:rsidR="00483BEF" w:rsidRPr="004333B8">
              <w:rPr>
                <w:rStyle w:val="Hyperlink"/>
                <w:rFonts w:ascii="Times New Roman" w:hAnsi="Times New Roman" w:cs="Times New Roman"/>
                <w:noProof/>
              </w:rPr>
              <w:t>3. 3. 1 Perangkat Keras</w:t>
            </w:r>
            <w:r w:rsidR="00483BEF">
              <w:rPr>
                <w:noProof/>
                <w:webHidden/>
              </w:rPr>
              <w:tab/>
            </w:r>
            <w:r w:rsidR="00483BEF">
              <w:rPr>
                <w:noProof/>
                <w:webHidden/>
              </w:rPr>
              <w:fldChar w:fldCharType="begin"/>
            </w:r>
            <w:r w:rsidR="00483BEF">
              <w:rPr>
                <w:noProof/>
                <w:webHidden/>
              </w:rPr>
              <w:instrText xml:space="preserve"> PAGEREF _Toc228781114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38BACD4" w14:textId="7CF1033A" w:rsidR="00483BEF" w:rsidRDefault="00000000">
          <w:pPr>
            <w:pStyle w:val="TOC2"/>
            <w:tabs>
              <w:tab w:val="right" w:leader="dot" w:pos="7927"/>
            </w:tabs>
            <w:rPr>
              <w:rFonts w:eastAsiaTheme="minorEastAsia"/>
              <w:noProof/>
              <w:kern w:val="0"/>
              <w:lang w:eastAsia="en-ID"/>
              <w14:ligatures w14:val="none"/>
            </w:rPr>
          </w:pPr>
          <w:hyperlink w:anchor="_Toc228781115" w:history="1">
            <w:r w:rsidR="00483BEF" w:rsidRPr="004333B8">
              <w:rPr>
                <w:rStyle w:val="Hyperlink"/>
                <w:rFonts w:ascii="Times New Roman" w:hAnsi="Times New Roman" w:cs="Times New Roman"/>
                <w:noProof/>
              </w:rPr>
              <w:t>3. 4 Metode Penelitian</w:t>
            </w:r>
            <w:r w:rsidR="00483BEF">
              <w:rPr>
                <w:noProof/>
                <w:webHidden/>
              </w:rPr>
              <w:tab/>
            </w:r>
            <w:r w:rsidR="00483BEF">
              <w:rPr>
                <w:noProof/>
                <w:webHidden/>
              </w:rPr>
              <w:fldChar w:fldCharType="begin"/>
            </w:r>
            <w:r w:rsidR="00483BEF">
              <w:rPr>
                <w:noProof/>
                <w:webHidden/>
              </w:rPr>
              <w:instrText xml:space="preserve"> PAGEREF _Toc228781115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7240C5" w14:textId="058CEBD3" w:rsidR="00483BEF" w:rsidRDefault="00000000">
          <w:pPr>
            <w:pStyle w:val="TOC2"/>
            <w:tabs>
              <w:tab w:val="right" w:leader="dot" w:pos="7927"/>
            </w:tabs>
            <w:rPr>
              <w:rFonts w:eastAsiaTheme="minorEastAsia"/>
              <w:noProof/>
              <w:kern w:val="0"/>
              <w:lang w:eastAsia="en-ID"/>
              <w14:ligatures w14:val="none"/>
            </w:rPr>
          </w:pPr>
          <w:hyperlink w:anchor="_Toc228781116" w:history="1">
            <w:r w:rsidR="00483BEF" w:rsidRPr="004333B8">
              <w:rPr>
                <w:rStyle w:val="Hyperlink"/>
                <w:rFonts w:ascii="Times New Roman" w:hAnsi="Times New Roman" w:cs="Times New Roman"/>
                <w:noProof/>
              </w:rPr>
              <w:t>3. 5 Metode</w:t>
            </w:r>
            <w:r w:rsidR="00483BEF">
              <w:rPr>
                <w:noProof/>
                <w:webHidden/>
              </w:rPr>
              <w:tab/>
            </w:r>
            <w:r w:rsidR="00483BEF">
              <w:rPr>
                <w:noProof/>
                <w:webHidden/>
              </w:rPr>
              <w:fldChar w:fldCharType="begin"/>
            </w:r>
            <w:r w:rsidR="00483BEF">
              <w:rPr>
                <w:noProof/>
                <w:webHidden/>
              </w:rPr>
              <w:instrText xml:space="preserve"> PAGEREF _Toc228781116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4A2B93DE" w14:textId="019B8724" w:rsidR="00483BEF" w:rsidRDefault="00000000">
          <w:pPr>
            <w:pStyle w:val="TOC2"/>
            <w:tabs>
              <w:tab w:val="right" w:leader="dot" w:pos="7927"/>
            </w:tabs>
            <w:rPr>
              <w:rFonts w:eastAsiaTheme="minorEastAsia"/>
              <w:noProof/>
              <w:kern w:val="0"/>
              <w:lang w:eastAsia="en-ID"/>
              <w14:ligatures w14:val="none"/>
            </w:rPr>
          </w:pPr>
          <w:hyperlink w:anchor="_Toc228781117" w:history="1">
            <w:r w:rsidR="00483BEF" w:rsidRPr="004333B8">
              <w:rPr>
                <w:rStyle w:val="Hyperlink"/>
                <w:rFonts w:ascii="Times New Roman" w:hAnsi="Times New Roman" w:cs="Times New Roman"/>
                <w:noProof/>
              </w:rPr>
              <w:t>3. 6 Metode Perancangan</w:t>
            </w:r>
            <w:r w:rsidR="00483BEF">
              <w:rPr>
                <w:noProof/>
                <w:webHidden/>
              </w:rPr>
              <w:tab/>
            </w:r>
            <w:r w:rsidR="00483BEF">
              <w:rPr>
                <w:noProof/>
                <w:webHidden/>
              </w:rPr>
              <w:fldChar w:fldCharType="begin"/>
            </w:r>
            <w:r w:rsidR="00483BEF">
              <w:rPr>
                <w:noProof/>
                <w:webHidden/>
              </w:rPr>
              <w:instrText xml:space="preserve"> PAGEREF _Toc228781117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4D47E60" w14:textId="18B61EE7" w:rsidR="00483BEF" w:rsidRDefault="00000000">
          <w:pPr>
            <w:pStyle w:val="TOC1"/>
            <w:tabs>
              <w:tab w:val="right" w:leader="dot" w:pos="7927"/>
            </w:tabs>
            <w:rPr>
              <w:rFonts w:eastAsiaTheme="minorEastAsia"/>
              <w:noProof/>
              <w:kern w:val="0"/>
              <w:lang w:eastAsia="en-ID"/>
              <w14:ligatures w14:val="none"/>
            </w:rPr>
          </w:pPr>
          <w:hyperlink w:anchor="_Toc228781118" w:history="1">
            <w:r w:rsidR="00483BEF" w:rsidRPr="004333B8">
              <w:rPr>
                <w:rStyle w:val="Hyperlink"/>
                <w:rFonts w:ascii="Times New Roman" w:hAnsi="Times New Roman" w:cs="Times New Roman"/>
                <w:noProof/>
              </w:rPr>
              <w:t>JADWAL PENELITIAN</w:t>
            </w:r>
            <w:r w:rsidR="00483BEF">
              <w:rPr>
                <w:noProof/>
                <w:webHidden/>
              </w:rPr>
              <w:tab/>
            </w:r>
            <w:r w:rsidR="00483BEF">
              <w:rPr>
                <w:noProof/>
                <w:webHidden/>
              </w:rPr>
              <w:fldChar w:fldCharType="begin"/>
            </w:r>
            <w:r w:rsidR="00483BEF">
              <w:rPr>
                <w:noProof/>
                <w:webHidden/>
              </w:rPr>
              <w:instrText xml:space="preserve"> PAGEREF _Toc228781118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6700CA5E" w14:textId="359B202D" w:rsidR="00483BEF" w:rsidRDefault="00000000">
          <w:pPr>
            <w:pStyle w:val="TOC1"/>
            <w:tabs>
              <w:tab w:val="right" w:leader="dot" w:pos="7927"/>
            </w:tabs>
            <w:rPr>
              <w:rFonts w:eastAsiaTheme="minorEastAsia"/>
              <w:noProof/>
              <w:kern w:val="0"/>
              <w:lang w:eastAsia="en-ID"/>
              <w14:ligatures w14:val="none"/>
            </w:rPr>
          </w:pPr>
          <w:hyperlink w:anchor="_Toc228781119" w:history="1">
            <w:r w:rsidR="00483BEF" w:rsidRPr="004333B8">
              <w:rPr>
                <w:rStyle w:val="Hyperlink"/>
                <w:rFonts w:ascii="Times New Roman" w:hAnsi="Times New Roman" w:cs="Times New Roman"/>
                <w:noProof/>
              </w:rPr>
              <w:t>DAFTAR PUSTAKA</w:t>
            </w:r>
            <w:r w:rsidR="00483BEF">
              <w:rPr>
                <w:noProof/>
                <w:webHidden/>
              </w:rPr>
              <w:tab/>
            </w:r>
            <w:r w:rsidR="00483BEF">
              <w:rPr>
                <w:noProof/>
                <w:webHidden/>
              </w:rPr>
              <w:fldChar w:fldCharType="begin"/>
            </w:r>
            <w:r w:rsidR="00483BEF">
              <w:rPr>
                <w:noProof/>
                <w:webHidden/>
              </w:rPr>
              <w:instrText xml:space="preserve"> PAGEREF _Toc228781119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D03CCB">
      <w:pPr>
        <w:pStyle w:val="Heading1"/>
        <w:spacing w:before="0" w:line="480" w:lineRule="auto"/>
        <w:ind w:left="0" w:firstLine="0"/>
        <w:jc w:val="center"/>
        <w:rPr>
          <w:rFonts w:ascii="Times New Roman" w:hAnsi="Times New Roman" w:cs="Times New Roman"/>
        </w:rPr>
      </w:pPr>
      <w:bookmarkStart w:id="5" w:name="_Toc228781096"/>
      <w:r>
        <w:rPr>
          <w:rFonts w:ascii="Times New Roman" w:hAnsi="Times New Roman" w:cs="Times New Roman"/>
        </w:rPr>
        <w:lastRenderedPageBreak/>
        <w:br/>
      </w:r>
      <w:r w:rsidR="002914C5" w:rsidRPr="003C29A9">
        <w:rPr>
          <w:rFonts w:ascii="Times New Roman" w:hAnsi="Times New Roman" w:cs="Times New Roman"/>
        </w:rPr>
        <w:t>PENDAHULUAN</w:t>
      </w:r>
      <w:bookmarkEnd w:id="5"/>
    </w:p>
    <w:p w14:paraId="4E461DF5" w14:textId="2684A27D" w:rsidR="006125BB" w:rsidRPr="006125BB" w:rsidRDefault="002914C5" w:rsidP="00D03CCB">
      <w:pPr>
        <w:pStyle w:val="Heading2"/>
        <w:spacing w:before="0" w:line="480" w:lineRule="auto"/>
        <w:ind w:left="360"/>
        <w:rPr>
          <w:rFonts w:ascii="Times New Roman" w:hAnsi="Times New Roman" w:cs="Times New Roman"/>
        </w:rPr>
      </w:pPr>
      <w:bookmarkStart w:id="6" w:name="_Toc228781097"/>
      <w:r w:rsidRPr="003C29A9">
        <w:rPr>
          <w:rFonts w:ascii="Times New Roman" w:hAnsi="Times New Roman" w:cs="Times New Roman"/>
        </w:rPr>
        <w:t>Latar Belakang</w:t>
      </w:r>
      <w:bookmarkEnd w:id="6"/>
    </w:p>
    <w:p w14:paraId="33CAF43B" w14:textId="10ADFE2F" w:rsidR="006B6435" w:rsidRPr="006B6435" w:rsidRDefault="00483BEF" w:rsidP="006B6435">
      <w:pPr>
        <w:pStyle w:val="BodyText"/>
        <w:spacing w:line="360" w:lineRule="auto"/>
        <w:ind w:firstLine="720"/>
        <w:jc w:val="both"/>
        <w:rPr>
          <w:color w:val="000000"/>
        </w:rPr>
      </w:pPr>
      <w:r>
        <w:rPr>
          <w:lang w:val="en-US"/>
        </w:rPr>
        <w:t>Indonesia sudah dikenal sebagai negara dengan jumlah penduduk muslim terb</w:t>
      </w:r>
      <w:r w:rsidR="00A6465B">
        <w:rPr>
          <w:lang w:val="en-US"/>
        </w:rPr>
        <w:t>a</w:t>
      </w:r>
      <w:r>
        <w:rPr>
          <w:lang w:val="en-US"/>
        </w:rPr>
        <w:t>nyak, namun tingkat literasi</w:t>
      </w:r>
      <w:r w:rsidR="00A83B76">
        <w:rPr>
          <w:lang w:val="en-US"/>
        </w:rPr>
        <w:t xml:space="preserve"> terhadap Al-Qur’an yang merupakan kitab sucinya masih cukup re</w:t>
      </w:r>
      <w:r w:rsidR="00313E89">
        <w:rPr>
          <w:lang w:val="en-US"/>
        </w:rPr>
        <w:t>n</w:t>
      </w:r>
      <w:r w:rsidR="00A83B76">
        <w:rPr>
          <w:lang w:val="en-US"/>
        </w:rPr>
        <w:t>dah</w:t>
      </w:r>
      <w:r w:rsidR="00A6465B">
        <w:rPr>
          <w:lang w:val="en-US"/>
        </w:rPr>
        <w:t>.</w:t>
      </w:r>
      <w:r w:rsidR="007A0CD6">
        <w:rPr>
          <w:lang w:val="en-US"/>
        </w:rPr>
        <w:t xml:space="preserve"> </w:t>
      </w:r>
      <w:r w:rsidR="00A6465B" w:rsidRPr="00A6465B">
        <w:rPr>
          <w:color w:val="000000"/>
          <w:lang w:val="en-ID"/>
        </w:rPr>
        <w:t>Kajian Institut Ilmu Alquran Jakarta tahun 2024 menunjukkan tingkat buta aksara Al-Qur’an di Indonesia masih mencapai 58–65%, sementara hanya 44,57% umat Islam yang mampu membaca Al-Qur’an dengan lancar sesuai tajwid berdasarkan data Kementerian Agama Republik Indonesia tahun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Content>
          <w:r w:rsidR="00EB4997" w:rsidRPr="00EB4997">
            <w:rPr>
              <w:color w:val="000000"/>
              <w:lang w:val="en-ID"/>
            </w:rPr>
            <w:t>(KH M Cholil Nafis, 2026)</w:t>
          </w:r>
        </w:sdtContent>
      </w:sdt>
      <w:r w:rsidR="00A6465B" w:rsidRPr="00A6465B">
        <w:rPr>
          <w:color w:val="000000"/>
          <w:lang w:val="en-ID"/>
        </w:rPr>
        <w:t>.</w:t>
      </w:r>
      <w:r w:rsidR="00A6465B">
        <w:rPr>
          <w:color w:val="000000"/>
          <w:lang w:val="en-ID"/>
        </w:rPr>
        <w:t xml:space="preserve"> </w:t>
      </w:r>
      <w:r w:rsidR="000354DF" w:rsidRPr="000354DF">
        <w:rPr>
          <w:color w:val="000000"/>
          <w:lang w:val="en-ID"/>
        </w:rPr>
        <w:t>Kondisi ini terjadi di tengah pesatnya pertumbuhan</w:t>
      </w:r>
      <w:r w:rsidR="00313E89">
        <w:rPr>
          <w:color w:val="000000"/>
          <w:lang w:val="en-ID"/>
        </w:rPr>
        <w:t xml:space="preserve"> </w:t>
      </w:r>
      <w:r w:rsidR="000354DF" w:rsidRPr="000354DF">
        <w:rPr>
          <w:color w:val="000000"/>
          <w:lang w:val="en-ID"/>
        </w:rPr>
        <w:t xml:space="preserve">lembaga pendidikan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Content>
          <w:r w:rsidR="00EB4997" w:rsidRPr="00EB4997">
            <w:rPr>
              <w:color w:val="000000"/>
              <w:lang w:val="en-ID"/>
            </w:rPr>
            <w:t>(2023)</w:t>
          </w:r>
        </w:sdtContent>
      </w:sdt>
      <w:r w:rsidR="007A0CD6">
        <w:rPr>
          <w:color w:val="000000"/>
          <w:lang w:val="en-ID"/>
        </w:rPr>
        <w:t xml:space="preserve"> </w:t>
      </w:r>
      <w:r w:rsidR="000354DF" w:rsidRPr="000354DF">
        <w:rPr>
          <w:color w:val="000000"/>
          <w:lang w:val="en-ID"/>
        </w:rPr>
        <w:t>mencatat lebih dari 190.000 LPQ telah terdaftar secara resmi di seluruh Indonesia.</w:t>
      </w:r>
      <w:r w:rsidR="00B32DEB">
        <w:rPr>
          <w:color w:val="000000"/>
          <w:lang w:val="en-ID"/>
        </w:rPr>
        <w:t xml:space="preserve"> Namun fakta </w:t>
      </w:r>
      <w:r w:rsidR="00F654C1">
        <w:rPr>
          <w:color w:val="000000"/>
          <w:lang w:val="en-ID"/>
        </w:rPr>
        <w:t>lapangan, masih ada beberapa lembaga penelitian Al-Qur’an yang memiliki keterbatasan waktu dan tenaga pengajar</w:t>
      </w:r>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Doton Bojongkunci Pameungpeuk </w:t>
      </w:r>
      <w:r>
        <w:rPr>
          <w:lang w:val="en-ID"/>
        </w:rPr>
        <w:t>K</w:t>
      </w:r>
      <w:r w:rsidRPr="00B95282">
        <w:rPr>
          <w:lang w:val="en-ID"/>
        </w:rPr>
        <w:t>ab. Bandung</w:t>
      </w:r>
      <w:r>
        <w:rPr>
          <w:lang w:val="en-ID"/>
        </w:rPr>
        <w:t xml:space="preserve">. Memiliki banyak program unggulan </w:t>
      </w:r>
      <w:r w:rsidR="0056796A">
        <w:rPr>
          <w:lang w:val="en-ID"/>
        </w:rPr>
        <w:t>seperti</w:t>
      </w:r>
      <w:r>
        <w:rPr>
          <w:lang w:val="en-ID"/>
        </w:rPr>
        <w:t xml:space="preserve"> Tahfiz Al-Qur’an,</w:t>
      </w:r>
      <w:r w:rsidR="0056796A" w:rsidRPr="0056796A">
        <w:rPr>
          <w:lang w:val="en-ID"/>
        </w:rPr>
        <w:t xml:space="preserve"> </w:t>
      </w:r>
      <w:r w:rsidR="0056796A">
        <w:rPr>
          <w:lang w:val="en-ID"/>
        </w:rPr>
        <w:t>Kuttab, Nahwu &amp; Shorof, pengajian umum, dan lain sebagainya. Tahfiz Al-Qur’an</w:t>
      </w:r>
      <w:r>
        <w:rPr>
          <w:lang w:val="en-ID"/>
        </w:rPr>
        <w:t xml:space="preserve"> yaitu </w:t>
      </w:r>
      <w:r w:rsidRPr="00B95282">
        <w:rPr>
          <w:lang w:val="en-ID"/>
        </w:rPr>
        <w:t>Program untuk membimbing anak menjadi penghafal Al-Qur'an dengan kurikulum fleksibel, lingkungan hangat, dan dukungan istiqomah</w:t>
      </w:r>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waktu </w:t>
      </w:r>
      <w:r w:rsidR="00945953">
        <w:t>musyrif</w:t>
      </w:r>
      <w:r>
        <w:t xml:space="preserve">. Akibatnya, santri tidak selalu mendapatkan respon yang cukup </w:t>
      </w:r>
      <w:r>
        <w:lastRenderedPageBreak/>
        <w:t xml:space="preserve">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7B60BAAB"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Content>
          <w:r w:rsidR="00EB4997" w:rsidRPr="00EB4997">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Content>
          <w:r w:rsidR="00EB4997" w:rsidRPr="00EB4997">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Content>
          <w:r w:rsidR="00EB4997" w:rsidRPr="00EB4997">
            <w:rPr>
              <w:color w:val="000000"/>
            </w:rPr>
            <w:t>Ferdiansyah et al. (2024)</w:t>
          </w:r>
        </w:sdtContent>
      </w:sdt>
      <w:r w:rsidR="000C7CAB" w:rsidRPr="000C7CAB">
        <w:t xml:space="preserve"> membuktikan bahwa OpenAI-Whisper menghasilkan CER jauh lebih baik (6–17%) dibandingkan Wav2Vec2.0 untuk bacaan Al-Qur'an.</w:t>
      </w:r>
    </w:p>
    <w:p w14:paraId="4C68F65E" w14:textId="0EC217E5" w:rsidR="00F7324D" w:rsidRDefault="000C7CAB" w:rsidP="00CD1044">
      <w:pPr>
        <w:pStyle w:val="BodyText"/>
        <w:spacing w:line="360" w:lineRule="auto"/>
        <w:ind w:firstLine="720"/>
        <w:jc w:val="both"/>
      </w:pPr>
      <w:r w:rsidRPr="000C7CAB">
        <w:t xml:space="preserve">Berdasarkan gap tersebut, penelitian ini mengusulkan </w:t>
      </w:r>
      <w:r w:rsidR="00FA23B6">
        <w:t>sitsem</w:t>
      </w:r>
      <w:r w:rsidRPr="000C7CAB">
        <w:t xml:space="preserve"> penilaian hafalan Al-Qur'an </w:t>
      </w:r>
      <w:r w:rsidR="00FA23B6">
        <w:t>otomatis</w:t>
      </w:r>
      <w:r w:rsidRPr="000C7CAB">
        <w:t xml:space="preserve"> yang mengintegrasikan OpenAI-Whisper sebagai engine ASR</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215648">
        <w:t>.</w:t>
      </w:r>
    </w:p>
    <w:p w14:paraId="79727C04" w14:textId="77777777" w:rsidR="00D87FCC" w:rsidRPr="00CD1044" w:rsidRDefault="00D87FCC" w:rsidP="00CD1044">
      <w:pPr>
        <w:pStyle w:val="BodyText"/>
        <w:spacing w:line="360" w:lineRule="auto"/>
        <w:ind w:firstLine="720"/>
        <w:jc w:val="both"/>
      </w:pPr>
    </w:p>
    <w:p w14:paraId="0B96C1A3" w14:textId="6134E4C8" w:rsidR="002914C5" w:rsidRPr="003C29A9" w:rsidRDefault="002914C5" w:rsidP="00D87FCC">
      <w:pPr>
        <w:pStyle w:val="Heading2"/>
        <w:spacing w:line="360" w:lineRule="auto"/>
        <w:ind w:left="360"/>
        <w:rPr>
          <w:rFonts w:ascii="Times New Roman" w:hAnsi="Times New Roman" w:cs="Times New Roman"/>
        </w:rPr>
      </w:pPr>
      <w:bookmarkStart w:id="7" w:name="_Toc228781098"/>
      <w:r w:rsidRPr="003C29A9">
        <w:rPr>
          <w:rFonts w:ascii="Times New Roman" w:hAnsi="Times New Roman" w:cs="Times New Roman"/>
        </w:rPr>
        <w:t>Rumusan Masalah</w:t>
      </w:r>
      <w:bookmarkEnd w:id="7"/>
    </w:p>
    <w:p w14:paraId="2EB00594" w14:textId="77777777" w:rsidR="001A4DBB" w:rsidRPr="003C29A9" w:rsidRDefault="001A4DBB" w:rsidP="00D87FCC">
      <w:pPr>
        <w:spacing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latar belakang yang telah diuraikan, maka rumusan masalah dalam penelitian ini adalah sebagai berikut:</w:t>
      </w:r>
    </w:p>
    <w:p w14:paraId="31D2D0F7" w14:textId="565C57D4"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Bagaimana implementasi sistem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berbasis OpenAI-Whisper dapat digunakan sebagai alat bantu evaluasi setoran hafalan Al-Qur'an santri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Seberapa akurat model OpenAI-Whisper dalam mentranskripsi bacaan hafalan Al-Qur'an santri Madrasah Markaz Al-Ittihad yang direkam melalui perangkat mobile, diukur menggunakan metrik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0B82FF79" w:rsidR="001C22EE" w:rsidRPr="003C29A9" w:rsidRDefault="00D3475A" w:rsidP="00D87FCC">
      <w:pPr>
        <w:numPr>
          <w:ilvl w:val="0"/>
          <w:numId w:val="3"/>
        </w:numPr>
        <w:tabs>
          <w:tab w:val="clear" w:pos="720"/>
          <w:tab w:val="num" w:pos="1080"/>
        </w:tabs>
        <w:spacing w:after="0" w:line="360" w:lineRule="auto"/>
        <w:ind w:left="360"/>
        <w:jc w:val="both"/>
        <w:rPr>
          <w:rFonts w:ascii="Times New Roman" w:hAnsi="Times New Roman" w:cs="Times New Roman"/>
        </w:rPr>
      </w:pPr>
      <w:r>
        <w:rPr>
          <w:rFonts w:ascii="Times New Roman" w:hAnsi="Times New Roman" w:cs="Times New Roman"/>
          <w:sz w:val="24"/>
          <w:szCs w:val="24"/>
        </w:rPr>
        <w:t>A</w:t>
      </w:r>
      <w:r w:rsidRPr="00D3475A">
        <w:rPr>
          <w:rFonts w:ascii="Times New Roman" w:hAnsi="Times New Roman" w:cs="Times New Roman"/>
          <w:sz w:val="24"/>
          <w:szCs w:val="24"/>
        </w:rPr>
        <w:t>pakah aplikasi evaluasi hafalan berbasis ASR yang dibangun dapat berfungsi sesuai kebutuhan santri dan musyrif di Madrasah Markaz Al-Ittihad berdasarkan hasil pengujian fungsional?</w:t>
      </w:r>
    </w:p>
    <w:p w14:paraId="5183F2FD" w14:textId="0E76DAE0" w:rsidR="002914C5" w:rsidRPr="003C29A9" w:rsidRDefault="002914C5" w:rsidP="00180CE6">
      <w:pPr>
        <w:pStyle w:val="Heading2"/>
        <w:spacing w:before="0" w:line="360" w:lineRule="auto"/>
        <w:ind w:left="360"/>
        <w:rPr>
          <w:rFonts w:ascii="Times New Roman" w:hAnsi="Times New Roman" w:cs="Times New Roman"/>
        </w:rPr>
      </w:pPr>
      <w:bookmarkStart w:id="8" w:name="_Toc228781099"/>
      <w:r w:rsidRPr="003C29A9">
        <w:rPr>
          <w:rFonts w:ascii="Times New Roman" w:hAnsi="Times New Roman" w:cs="Times New Roman"/>
        </w:rPr>
        <w:lastRenderedPageBreak/>
        <w:t>Batasan Masalah</w:t>
      </w:r>
      <w:bookmarkEnd w:id="8"/>
    </w:p>
    <w:p w14:paraId="5100B7E4" w14:textId="77777777" w:rsidR="001A4DBB" w:rsidRPr="003C29A9" w:rsidRDefault="001A4DBB" w:rsidP="00D87FCC">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Agar penelitian ini lebih terarah dan tidak meluas, maka diperlukan batasan masalah sebagai berikut:</w:t>
      </w:r>
    </w:p>
    <w:p w14:paraId="239B8DE8" w14:textId="62F4F8B8"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Menggunakan surat-surat dan ayat pilihan, tidak menggunakan Al-Qur’an secara keseluruhan</w:t>
      </w:r>
      <w:r w:rsidR="001A4DBB" w:rsidRPr="003C29A9">
        <w:rPr>
          <w:rFonts w:ascii="Times New Roman" w:hAnsi="Times New Roman" w:cs="Times New Roman"/>
          <w:sz w:val="24"/>
          <w:szCs w:val="24"/>
        </w:rPr>
        <w:t>.</w:t>
      </w:r>
    </w:p>
    <w:p w14:paraId="219FBC39" w14:textId="68570A5E" w:rsidR="001A4DBB" w:rsidRPr="003C29A9" w:rsidRDefault="00710136"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710136">
        <w:rPr>
          <w:rFonts w:ascii="Times New Roman" w:hAnsi="Times New Roman" w:cs="Times New Roman"/>
          <w:sz w:val="24"/>
          <w:szCs w:val="24"/>
        </w:rPr>
        <w:t xml:space="preserve">Aspek yang dievaluasi: kesesuaian teks (ASR vs referensi) dan </w:t>
      </w:r>
      <w:r w:rsidR="00322174">
        <w:rPr>
          <w:rFonts w:ascii="Times New Roman" w:hAnsi="Times New Roman" w:cs="Times New Roman"/>
          <w:sz w:val="24"/>
          <w:szCs w:val="24"/>
        </w:rPr>
        <w:t>menggunakan Jaro-Winkler</w:t>
      </w:r>
      <w:r w:rsidR="001A4DBB" w:rsidRPr="003C29A9">
        <w:rPr>
          <w:rFonts w:ascii="Times New Roman" w:hAnsi="Times New Roman" w:cs="Times New Roman"/>
          <w:sz w:val="24"/>
          <w:szCs w:val="24"/>
        </w:rPr>
        <w:t>.</w:t>
      </w:r>
    </w:p>
    <w:p w14:paraId="3488D877" w14:textId="78972D3B" w:rsidR="001A4DBB"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Input berupa rekaman suara dari santri</w:t>
      </w:r>
      <w:r w:rsidR="001A4DBB" w:rsidRPr="003C29A9">
        <w:rPr>
          <w:rFonts w:ascii="Times New Roman" w:hAnsi="Times New Roman" w:cs="Times New Roman"/>
          <w:sz w:val="24"/>
          <w:szCs w:val="24"/>
        </w:rPr>
        <w:t>.</w:t>
      </w:r>
    </w:p>
    <w:p w14:paraId="5AAF270B" w14:textId="2999DEDC" w:rsidR="003C29A9" w:rsidRPr="003C29A9"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Analisis dilakukan menggunakan </w:t>
      </w:r>
      <w:r w:rsidR="0072078F">
        <w:rPr>
          <w:rFonts w:ascii="Times New Roman" w:hAnsi="Times New Roman" w:cs="Times New Roman"/>
          <w:sz w:val="24"/>
          <w:szCs w:val="24"/>
        </w:rPr>
        <w:t>ASR berbasis OpenAI-Whisper versi gratis</w:t>
      </w:r>
      <w:r w:rsidRPr="003C29A9">
        <w:rPr>
          <w:rFonts w:ascii="Times New Roman" w:hAnsi="Times New Roman" w:cs="Times New Roman"/>
          <w:sz w:val="24"/>
          <w:szCs w:val="24"/>
        </w:rPr>
        <w:t>.</w:t>
      </w:r>
    </w:p>
    <w:p w14:paraId="00E52E6B" w14:textId="3802C832"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Hanya mencakup sebagian hukum tajwid</w:t>
      </w:r>
      <w:r w:rsidR="001A4DBB" w:rsidRPr="003C29A9">
        <w:rPr>
          <w:rFonts w:ascii="Times New Roman" w:hAnsi="Times New Roman" w:cs="Times New Roman"/>
          <w:sz w:val="24"/>
          <w:szCs w:val="24"/>
        </w:rPr>
        <w:t>.</w:t>
      </w:r>
    </w:p>
    <w:p w14:paraId="624514A9" w14:textId="7931943F" w:rsidR="001A4DBB" w:rsidRDefault="003D7AD0" w:rsidP="00D87FC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D7AD0">
        <w:rPr>
          <w:rFonts w:ascii="Times New Roman" w:hAnsi="Times New Roman" w:cs="Times New Roman"/>
          <w:sz w:val="24"/>
          <w:szCs w:val="24"/>
        </w:rPr>
        <w:t xml:space="preserve">Sistem dikembangkan </w:t>
      </w:r>
      <w:r w:rsidR="00D87FCC">
        <w:rPr>
          <w:rFonts w:ascii="Times New Roman" w:hAnsi="Times New Roman" w:cs="Times New Roman"/>
          <w:sz w:val="24"/>
          <w:szCs w:val="24"/>
        </w:rPr>
        <w:t>sebagai backend untuk dintegrasikan nanti</w:t>
      </w:r>
      <w:r w:rsidR="001A4DBB" w:rsidRPr="003C29A9">
        <w:rPr>
          <w:rFonts w:ascii="Times New Roman" w:hAnsi="Times New Roman" w:cs="Times New Roman"/>
          <w:sz w:val="24"/>
          <w:szCs w:val="24"/>
        </w:rPr>
        <w:t>.</w:t>
      </w:r>
    </w:p>
    <w:p w14:paraId="2BAE8A7B" w14:textId="77777777" w:rsidR="00D87FCC" w:rsidRPr="003D7AD0" w:rsidRDefault="00D87FCC" w:rsidP="00D87FCC">
      <w:pPr>
        <w:spacing w:line="360" w:lineRule="auto"/>
        <w:jc w:val="both"/>
        <w:rPr>
          <w:rFonts w:ascii="Times New Roman" w:hAnsi="Times New Roman" w:cs="Times New Roman"/>
          <w:sz w:val="24"/>
          <w:szCs w:val="24"/>
        </w:rPr>
      </w:pPr>
    </w:p>
    <w:p w14:paraId="1B376546" w14:textId="362854F6" w:rsidR="002914C5" w:rsidRPr="003C29A9" w:rsidRDefault="00BB3B63" w:rsidP="00D87FCC">
      <w:pPr>
        <w:pStyle w:val="Heading2"/>
        <w:spacing w:line="360" w:lineRule="auto"/>
        <w:ind w:left="360"/>
        <w:rPr>
          <w:rFonts w:ascii="Times New Roman" w:hAnsi="Times New Roman" w:cs="Times New Roman"/>
        </w:rPr>
      </w:pPr>
      <w:bookmarkStart w:id="9" w:name="_Toc228781100"/>
      <w:r w:rsidRPr="003C29A9">
        <w:rPr>
          <w:rFonts w:ascii="Times New Roman" w:hAnsi="Times New Roman" w:cs="Times New Roman"/>
        </w:rPr>
        <w:t>Tujuan Penelitian</w:t>
      </w:r>
      <w:bookmarkEnd w:id="9"/>
    </w:p>
    <w:p w14:paraId="51541545" w14:textId="77777777" w:rsidR="002A4CDB" w:rsidRPr="003C29A9" w:rsidRDefault="002A4CDB" w:rsidP="002668C5">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rumusan masalah yang telah diuraikan, maka tujuan dari penelitian ini adalah sebagai berikut:</w:t>
      </w:r>
    </w:p>
    <w:p w14:paraId="21C0DE0C" w14:textId="7F5095B3" w:rsidR="002A4CDB" w:rsidRPr="003C29A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r w:rsidRPr="00200845">
        <w:rPr>
          <w:rFonts w:ascii="Times New Roman" w:hAnsi="Times New Roman" w:cs="Times New Roman"/>
          <w:sz w:val="24"/>
          <w:szCs w:val="24"/>
        </w:rPr>
        <w:t xml:space="preserve">Mengimplementasikan model OpenAI-Whisper sebagai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dalam sistem backend evaluasi setoran hafalan Al-Qur'an santri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r w:rsidRPr="00200845">
        <w:rPr>
          <w:rFonts w:ascii="Times New Roman" w:hAnsi="Times New Roman" w:cs="Times New Roman"/>
          <w:sz w:val="24"/>
          <w:szCs w:val="24"/>
        </w:rPr>
        <w:t xml:space="preserve">Mengukur tingkat akurasi model OpenAI-Whisper dalam mentranskripsi bacaan hafalan Al-Qur'an santri Madrasah Markaz Al-Ittihad menggunakan metrik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serta mengukur tingkat kesesuaian hasil evaluasi sistem dengan penilaian musyrif menggunakan algoritma </w:t>
      </w:r>
      <w:r w:rsidRPr="00313E89">
        <w:rPr>
          <w:rFonts w:ascii="Times New Roman" w:hAnsi="Times New Roman" w:cs="Times New Roman"/>
          <w:i/>
          <w:iCs/>
          <w:sz w:val="24"/>
          <w:szCs w:val="24"/>
        </w:rPr>
        <w:t>Jaro-Winkler Similarity</w:t>
      </w:r>
      <w:r w:rsidR="002A4CDB" w:rsidRPr="00313E89">
        <w:rPr>
          <w:rFonts w:ascii="Times New Roman" w:hAnsi="Times New Roman" w:cs="Times New Roman"/>
          <w:i/>
          <w:iCs/>
          <w:sz w:val="24"/>
          <w:szCs w:val="24"/>
        </w:rPr>
        <w:t>.</w:t>
      </w:r>
    </w:p>
    <w:p w14:paraId="782C00D1" w14:textId="77777777" w:rsidR="002668C5" w:rsidRDefault="00CB47C7"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r w:rsidRPr="00CB47C7">
        <w:rPr>
          <w:rFonts w:ascii="Times New Roman" w:hAnsi="Times New Roman" w:cs="Times New Roman"/>
          <w:sz w:val="24"/>
          <w:szCs w:val="24"/>
        </w:rPr>
        <w:t>Memberikan umpan balik otomatis terhadap kualitas bacaan santri</w:t>
      </w:r>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2668C5">
      <w:pPr>
        <w:pStyle w:val="Heading2"/>
        <w:spacing w:before="0" w:line="360" w:lineRule="auto"/>
        <w:ind w:left="360"/>
        <w:rPr>
          <w:rFonts w:ascii="Times New Roman" w:hAnsi="Times New Roman" w:cs="Times New Roman"/>
        </w:rPr>
      </w:pPr>
      <w:r>
        <w:rPr>
          <w:rFonts w:ascii="Times New Roman" w:hAnsi="Times New Roman" w:cs="Times New Roman"/>
        </w:rPr>
        <w:t>Metodologi Penelitian</w:t>
      </w:r>
    </w:p>
    <w:p w14:paraId="41A0ABBA" w14:textId="1459C7F1" w:rsidR="002668C5" w:rsidRDefault="002668C5" w:rsidP="002668C5">
      <w:pPr>
        <w:spacing w:line="360" w:lineRule="auto"/>
        <w:ind w:firstLine="720"/>
        <w:jc w:val="both"/>
        <w:rPr>
          <w:rFonts w:ascii="Times New Roman" w:hAnsi="Times New Roman" w:cs="Times New Roman"/>
          <w:sz w:val="24"/>
          <w:szCs w:val="24"/>
        </w:rPr>
      </w:pPr>
      <w:r w:rsidRPr="002668C5">
        <w:rPr>
          <w:rFonts w:ascii="Times New Roman" w:hAnsi="Times New Roman" w:cs="Times New Roman"/>
          <w:sz w:val="24"/>
          <w:szCs w:val="24"/>
        </w:rPr>
        <w:t xml:space="preserve">Metode penelitian yang digunakan dalam penelitian ini adalah metode kuantitatif dengan pendekatan pengembangan sistem. Pendekatan kuantitatif digunakan untuk mengukur tingkat akurasi model OpenAI-Whisper dalam </w:t>
      </w:r>
      <w:r w:rsidRPr="002668C5">
        <w:rPr>
          <w:rFonts w:ascii="Times New Roman" w:hAnsi="Times New Roman" w:cs="Times New Roman"/>
          <w:sz w:val="24"/>
          <w:szCs w:val="24"/>
        </w:rPr>
        <w:lastRenderedPageBreak/>
        <w:t xml:space="preserve">mentranskripsi bacaan hafalan Al-Qur'an santri menggunakan metrik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serta mengukur tingkat kesesuaian hasil evaluasi sistem dengan penilaian musyrif menggunakan algoritma </w:t>
      </w:r>
      <w:r w:rsidRPr="002668C5">
        <w:rPr>
          <w:rFonts w:ascii="Times New Roman" w:hAnsi="Times New Roman" w:cs="Times New Roman"/>
          <w:i/>
          <w:iCs/>
          <w:sz w:val="24"/>
          <w:szCs w:val="24"/>
        </w:rPr>
        <w:t>Jaro-Winkler Similarity</w:t>
      </w:r>
      <w:r w:rsidRPr="002668C5">
        <w:rPr>
          <w:rFonts w:ascii="Times New Roman" w:hAnsi="Times New Roman" w:cs="Times New Roman"/>
          <w:sz w:val="24"/>
          <w:szCs w:val="24"/>
        </w:rPr>
        <w:t xml:space="preserve">. Sementara itu, metode pengembangan sistem yang digunakan adalah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ini dipilih karena memiliki sifat yang fleksibel, iteratif, dan berorientasi pada kebutuhan pengguna, sehingga sesuai dengan karakteristik penelitian ini yang membutuhkan proses pengembangan sistem backend yang cepat dengan melibatkan umpan balik langsung dari musyrif dan santri di Madrasah Markaz Al-Ittihad sebagai pengguna sistem.</w:t>
      </w:r>
      <w:r w:rsidR="00A73915">
        <w:rPr>
          <w:rFonts w:ascii="Times New Roman" w:hAnsi="Times New Roman" w:cs="Times New Roman"/>
          <w:sz w:val="24"/>
          <w:szCs w:val="24"/>
        </w:rPr>
        <w:tab/>
      </w:r>
    </w:p>
    <w:p w14:paraId="1A38DEB8" w14:textId="1389677E" w:rsidR="00313E89" w:rsidRDefault="00313E89" w:rsidP="00313E89">
      <w:pPr>
        <w:pStyle w:val="ListParagraph"/>
        <w:numPr>
          <w:ilvl w:val="0"/>
          <w:numId w:val="12"/>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Pengumpulan Data</w:t>
      </w:r>
    </w:p>
    <w:p w14:paraId="0FBBCDCB" w14:textId="59E922C0" w:rsidR="00313E89" w:rsidRDefault="003C181B" w:rsidP="003C181B">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Metode pengumpulan data dilakukan untuk memperoleh informasi yang akurat dan relevan dalam mendukung penelitian. Adapun metode yang digunakan adalah sebagai berikut</w:t>
      </w:r>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Observasi, dilakukan dengan cara datang ke Lokasi langsung untuk memperoleh data yang bisa digunakan seperti data rekaman santri dengan seizin pihak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Wawancara, berbincang dan bertukar pikiran dengan musyrif (pengajar) dan pihak madrasah untuk analisis kebutuhan sistem</w:t>
      </w:r>
    </w:p>
    <w:p w14:paraId="39283277" w14:textId="67EC18E2"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Studi pusaka, mengumpulkan referensi dari berbagai sumber tentang penelitian sebelumnya yang memiliki topik serupa untuk dijadikan landasan teori dan membantuk penyelesaian penelitian</w:t>
      </w:r>
    </w:p>
    <w:p w14:paraId="3D4F89D6" w14:textId="77777777" w:rsidR="003C181B" w:rsidRPr="003C181B" w:rsidRDefault="003C181B" w:rsidP="003C181B">
      <w:pPr>
        <w:spacing w:after="0" w:line="360" w:lineRule="auto"/>
        <w:jc w:val="both"/>
        <w:rPr>
          <w:rFonts w:ascii="Times New Roman" w:hAnsi="Times New Roman" w:cs="Times New Roman"/>
          <w:sz w:val="24"/>
          <w:szCs w:val="24"/>
        </w:rPr>
      </w:pPr>
    </w:p>
    <w:p w14:paraId="47975D8B" w14:textId="36A244D6" w:rsidR="00313E89" w:rsidRDefault="00313E89" w:rsidP="009D7C6C">
      <w:pPr>
        <w:pStyle w:val="ListParagraph"/>
        <w:numPr>
          <w:ilvl w:val="0"/>
          <w:numId w:val="12"/>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Pengembangan Sistem</w:t>
      </w:r>
    </w:p>
    <w:p w14:paraId="433654A1" w14:textId="6E52B1EB" w:rsidR="003C181B" w:rsidRDefault="009D7C6C" w:rsidP="009D7C6C">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Metode pengembangan sistem yang digunakan dalam penelitian ini adalah </w:t>
      </w:r>
      <w:r>
        <w:rPr>
          <w:rFonts w:ascii="Times New Roman" w:eastAsia="Times New Roman" w:hAnsi="Times New Roman" w:cs="Times New Roman"/>
          <w:i/>
          <w:iCs/>
        </w:rPr>
        <w:t>Rapid Aplication Development</w:t>
      </w:r>
      <w:r>
        <w:rPr>
          <w:rFonts w:ascii="Times New Roman" w:eastAsia="Times New Roman" w:hAnsi="Times New Roman" w:cs="Times New Roman"/>
        </w:rPr>
        <w:t>. (RAD) Adapun tahapan pengembangan sistem meliputi :</w:t>
      </w:r>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Perencanaan kebutuhan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yaitu tahap mengidentifikasi kebutuhan sistem melalui studi literatur terhadap jurnal-jurnal acuan serta observasi langsung di Madrasah Markaz Al-Ittihad untuk memahami pola setoran hafalan santri dan kebutuhan musyrif dalam proses evaluasi bacaan.</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Desain sistem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yaitu tahap merancang arsitektur sistem backend, alur kerja sistem dari input audio hingga output hasil evaluasi, serta </w:t>
      </w:r>
      <w:r w:rsidRPr="009D7C6C">
        <w:rPr>
          <w:rFonts w:ascii="Times New Roman" w:hAnsi="Times New Roman" w:cs="Times New Roman"/>
          <w:sz w:val="24"/>
          <w:szCs w:val="24"/>
        </w:rPr>
        <w:lastRenderedPageBreak/>
        <w:t>pembuatan diagram yang mendokumentasikan rancangan sistem secara keseluruhan menggunakan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Konstruksi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yaitu tahap membangun sistem backend yang mencakup implementasi model OpenAI-Whisper sebagai engine ASR untuk transkripsi bacaan hafalan santri, integrasi algoritma Jaro-Winkler Similarity untuk mengukur kesesuaian hasil transkripsi dengan teks referensi Al-Qur'an</w:t>
      </w:r>
      <w:r w:rsidR="00742E68">
        <w:rPr>
          <w:rFonts w:ascii="Times New Roman" w:hAnsi="Times New Roman" w:cs="Times New Roman"/>
          <w:sz w:val="24"/>
          <w:szCs w:val="24"/>
        </w:rPr>
        <w:t>.</w:t>
      </w:r>
    </w:p>
    <w:p w14:paraId="5D6818C9" w14:textId="2B0C97E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Implementasi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yaitu tahap pengujian sistem yang telah dibangun menggunakan metode blackbox testing untuk memverifikasi fungsionalitas sistem, serta pengukuran akurasi model menggunakan metrik Character Error Rate (CER) terhadap dataset rekaman hafalan santri Madrasah Markaz Al-Ittihad.</w:t>
      </w:r>
    </w:p>
    <w:p w14:paraId="3DDD102A" w14:textId="77777777" w:rsidR="002668C5" w:rsidRPr="007A0CD6" w:rsidRDefault="002668C5" w:rsidP="008D718D">
      <w:pPr>
        <w:spacing w:after="0" w:line="360" w:lineRule="auto"/>
        <w:jc w:val="both"/>
        <w:rPr>
          <w:rFonts w:ascii="Times New Roman" w:hAnsi="Times New Roman" w:cs="Times New Roman"/>
          <w:sz w:val="28"/>
          <w:szCs w:val="28"/>
        </w:rPr>
      </w:pPr>
    </w:p>
    <w:p w14:paraId="0865438B" w14:textId="701925BD" w:rsidR="008D718D" w:rsidRPr="007A0CD6" w:rsidRDefault="008D718D" w:rsidP="008D718D">
      <w:pPr>
        <w:numPr>
          <w:ilvl w:val="0"/>
          <w:numId w:val="14"/>
        </w:numPr>
        <w:tabs>
          <w:tab w:val="left" w:pos="426"/>
        </w:tabs>
        <w:spacing w:after="0" w:line="48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Sistematika Penulisan</w:t>
      </w:r>
    </w:p>
    <w:p w14:paraId="2FDCE411"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Sistematika penulisan dalam penelitian ini disusun secara sistematis untuk memberikan gambaran mengenai alur pembahasan dalam laporan skripsi. Adapun sistematika penulisan dalam penelitian ini adalah sebagai berikut:</w:t>
      </w:r>
    </w:p>
    <w:p w14:paraId="48263F56"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 PENDAHULUAN</w:t>
      </w:r>
    </w:p>
    <w:p w14:paraId="7E5893F0"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Bab ini membahas latar belakang masalah, rumusan masalah, batasan masalah, tujuan penelitian, metodologi penelitian, dan sistematika penulisan.</w:t>
      </w:r>
    </w:p>
    <w:p w14:paraId="27306C41"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 TINJAUAN PUSTAKA</w:t>
      </w:r>
    </w:p>
    <w:p w14:paraId="07B5BC14"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ini membahas teori-teori yang berkaitan dengan penelitian, seperti sistem rekomendasi, algoritma </w:t>
      </w:r>
      <w:r>
        <w:rPr>
          <w:rFonts w:ascii="Times New Roman" w:eastAsia="Times New Roman" w:hAnsi="Times New Roman" w:cs="Times New Roman"/>
          <w:i/>
          <w:iCs/>
        </w:rPr>
        <w:t>Decision Tree</w:t>
      </w:r>
      <w:r>
        <w:rPr>
          <w:rFonts w:ascii="Times New Roman" w:eastAsia="Times New Roman" w:hAnsi="Times New Roman" w:cs="Times New Roman"/>
        </w:rPr>
        <w:t xml:space="preserve">, konsep aplikasi berbasis web, serta metode </w:t>
      </w:r>
      <w:r>
        <w:rPr>
          <w:rFonts w:ascii="Times New Roman" w:eastAsia="Times New Roman" w:hAnsi="Times New Roman" w:cs="Times New Roman"/>
          <w:i/>
          <w:iCs/>
        </w:rPr>
        <w:t>Software Development Life Cycle</w:t>
      </w:r>
      <w:r>
        <w:rPr>
          <w:rFonts w:ascii="Times New Roman" w:eastAsia="Times New Roman" w:hAnsi="Times New Roman" w:cs="Times New Roman"/>
        </w:rPr>
        <w:t xml:space="preserve"> (</w:t>
      </w:r>
      <w:r>
        <w:rPr>
          <w:rFonts w:ascii="Times New Roman" w:eastAsia="Times New Roman" w:hAnsi="Times New Roman" w:cs="Times New Roman"/>
          <w:i/>
          <w:iCs/>
        </w:rPr>
        <w:t>SDLC</w:t>
      </w:r>
      <w:r>
        <w:rPr>
          <w:rFonts w:ascii="Times New Roman" w:eastAsia="Times New Roman" w:hAnsi="Times New Roman" w:cs="Times New Roman"/>
        </w:rPr>
        <w:t xml:space="preserve">) model </w:t>
      </w:r>
      <w:r>
        <w:rPr>
          <w:rFonts w:ascii="Times New Roman" w:eastAsia="Times New Roman" w:hAnsi="Times New Roman" w:cs="Times New Roman"/>
          <w:i/>
          <w:iCs/>
        </w:rPr>
        <w:t>waterfall</w:t>
      </w:r>
      <w:r>
        <w:rPr>
          <w:rFonts w:ascii="Times New Roman" w:eastAsia="Times New Roman" w:hAnsi="Times New Roman" w:cs="Times New Roman"/>
        </w:rPr>
        <w:t xml:space="preserve">. Selain itu, bab ini juga memuat penelitian terdahulu sebagai dasar perbandingan dan identifikasi </w:t>
      </w:r>
      <w:r>
        <w:rPr>
          <w:rFonts w:ascii="Times New Roman" w:eastAsia="Times New Roman" w:hAnsi="Times New Roman" w:cs="Times New Roman"/>
          <w:i/>
          <w:iCs/>
        </w:rPr>
        <w:t>gap</w:t>
      </w:r>
      <w:r>
        <w:rPr>
          <w:rFonts w:ascii="Times New Roman" w:eastAsia="Times New Roman" w:hAnsi="Times New Roman" w:cs="Times New Roman"/>
        </w:rPr>
        <w:t xml:space="preserve"> penelitian.</w:t>
      </w:r>
    </w:p>
    <w:p w14:paraId="61FD0329"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III METODOLOGI PENELITIAN</w:t>
      </w:r>
    </w:p>
    <w:p w14:paraId="426F2911"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ini menjelaskan metode yang digunakan dalam penelitian, meliputi metode penelitian, metode pengumpulan data, metode pengembangan sistem, kebutuhan sistem, serta tahapan penerapan algoritma </w:t>
      </w:r>
      <w:r>
        <w:rPr>
          <w:rFonts w:ascii="Times New Roman" w:eastAsia="Times New Roman" w:hAnsi="Times New Roman" w:cs="Times New Roman"/>
          <w:i/>
          <w:iCs/>
        </w:rPr>
        <w:t>Decision Tree</w:t>
      </w:r>
      <w:r>
        <w:rPr>
          <w:rFonts w:ascii="Times New Roman" w:eastAsia="Times New Roman" w:hAnsi="Times New Roman" w:cs="Times New Roman"/>
        </w:rPr>
        <w:t xml:space="preserve"> dalam proses klasifikasi profil kompetensi mahasiswa.</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24CA075E"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0" w:name="_Toc228781101"/>
      <w:r w:rsidRPr="003C29A9">
        <w:rPr>
          <w:rFonts w:ascii="Times New Roman" w:hAnsi="Times New Roman" w:cs="Times New Roman"/>
        </w:rPr>
        <w:t>TINJAUAN PUSTAKA</w:t>
      </w:r>
      <w:bookmarkEnd w:id="10"/>
    </w:p>
    <w:p w14:paraId="4609F74C" w14:textId="495EC07E" w:rsidR="00EB4997" w:rsidRDefault="00BB3B63" w:rsidP="00EB4997">
      <w:pPr>
        <w:pStyle w:val="Heading2"/>
        <w:spacing w:line="360" w:lineRule="auto"/>
        <w:rPr>
          <w:rFonts w:ascii="Times New Roman" w:hAnsi="Times New Roman" w:cs="Times New Roman"/>
        </w:rPr>
      </w:pPr>
      <w:bookmarkStart w:id="11" w:name="_Toc228781102"/>
      <w:r w:rsidRPr="003C29A9">
        <w:rPr>
          <w:rFonts w:ascii="Times New Roman" w:hAnsi="Times New Roman" w:cs="Times New Roman"/>
        </w:rPr>
        <w:t>Landasan Teori</w:t>
      </w:r>
      <w:bookmarkEnd w:id="11"/>
    </w:p>
    <w:p w14:paraId="794D3651" w14:textId="16EFC3A4" w:rsidR="00EB4997" w:rsidRDefault="00EB4997" w:rsidP="00EB4997">
      <w:pPr>
        <w:spacing w:after="0" w:line="360" w:lineRule="auto"/>
        <w:ind w:firstLine="720"/>
        <w:jc w:val="both"/>
        <w:rPr>
          <w:rFonts w:ascii="Times New Roman" w:hAnsi="Times New Roman" w:cs="Times New Roman"/>
          <w:sz w:val="24"/>
          <w:szCs w:val="24"/>
        </w:rPr>
      </w:pPr>
      <w:r w:rsidRPr="00EB4997">
        <w:rPr>
          <w:rFonts w:ascii="Times New Roman" w:hAnsi="Times New Roman" w:cs="Times New Roman"/>
          <w:sz w:val="24"/>
          <w:szCs w:val="24"/>
        </w:rPr>
        <w:t xml:space="preserve">melakukan penelitian yang membandingkan dua metode </w:t>
      </w:r>
      <w:r w:rsidRPr="00EB4997">
        <w:rPr>
          <w:rFonts w:ascii="Times New Roman" w:hAnsi="Times New Roman" w:cs="Times New Roman"/>
          <w:i/>
          <w:iCs/>
          <w:sz w:val="24"/>
          <w:szCs w:val="24"/>
        </w:rPr>
        <w:t>Automatic Speech Recognition</w:t>
      </w:r>
      <w:r w:rsidRPr="00EB4997">
        <w:rPr>
          <w:rFonts w:ascii="Times New Roman" w:hAnsi="Times New Roman" w:cs="Times New Roman"/>
          <w:sz w:val="24"/>
          <w:szCs w:val="24"/>
        </w:rPr>
        <w:t xml:space="preserve"> (ASR) berbasis </w:t>
      </w:r>
      <w:r w:rsidRPr="00EB4997">
        <w:rPr>
          <w:rFonts w:ascii="Times New Roman" w:hAnsi="Times New Roman" w:cs="Times New Roman"/>
          <w:i/>
          <w:iCs/>
          <w:sz w:val="24"/>
          <w:szCs w:val="24"/>
        </w:rPr>
        <w:t>deep learning</w:t>
      </w:r>
      <w:r w:rsidRPr="00EB4997">
        <w:rPr>
          <w:rFonts w:ascii="Times New Roman" w:hAnsi="Times New Roman" w:cs="Times New Roman"/>
          <w:sz w:val="24"/>
          <w:szCs w:val="24"/>
        </w:rPr>
        <w:t xml:space="preserve">, yaitu Wav2Vec 2.0 dan OpenAI-Whisper, untuk mentranskripsi bacaan Al-Qur'an secara otomatis. Dataset yang digunakan dalam penelitian tersebut berupa rekaman audio murottal Syeikh Mahmoud Al-Hussary yang diperoleh dari platform YouTube, mencakup 25 ayat dari berbagai surah Al-Qur'an dalam format </w:t>
      </w:r>
      <w:r w:rsidRPr="00EB4997">
        <w:rPr>
          <w:rFonts w:ascii="Times New Roman" w:hAnsi="Times New Roman" w:cs="Times New Roman"/>
          <w:i/>
          <w:iCs/>
          <w:sz w:val="24"/>
          <w:szCs w:val="24"/>
        </w:rPr>
        <w:t>wav</w:t>
      </w:r>
      <w:r w:rsidRPr="00EB4997">
        <w:rPr>
          <w:rFonts w:ascii="Times New Roman" w:hAnsi="Times New Roman" w:cs="Times New Roman"/>
          <w:sz w:val="24"/>
          <w:szCs w:val="24"/>
        </w:rPr>
        <w:t xml:space="preserve">. Proses penelitian melibatkan tahapan </w:t>
      </w:r>
      <w:r w:rsidRPr="00EB4997">
        <w:rPr>
          <w:rFonts w:ascii="Times New Roman" w:hAnsi="Times New Roman" w:cs="Times New Roman"/>
          <w:i/>
          <w:iCs/>
          <w:sz w:val="24"/>
          <w:szCs w:val="24"/>
        </w:rPr>
        <w:t>preprocessing</w:t>
      </w:r>
      <w:r w:rsidRPr="00EB4997">
        <w:rPr>
          <w:rFonts w:ascii="Times New Roman" w:hAnsi="Times New Roman" w:cs="Times New Roman"/>
          <w:sz w:val="24"/>
          <w:szCs w:val="24"/>
        </w:rPr>
        <w:t xml:space="preserve"> audio berupa pemotongan ayat dan </w:t>
      </w:r>
      <w:r w:rsidRPr="00EB4997">
        <w:rPr>
          <w:rFonts w:ascii="Times New Roman" w:hAnsi="Times New Roman" w:cs="Times New Roman"/>
          <w:i/>
          <w:iCs/>
          <w:sz w:val="24"/>
          <w:szCs w:val="24"/>
        </w:rPr>
        <w:t>resampling</w:t>
      </w:r>
      <w:r w:rsidRPr="00EB4997">
        <w:rPr>
          <w:rFonts w:ascii="Times New Roman" w:hAnsi="Times New Roman" w:cs="Times New Roman"/>
          <w:sz w:val="24"/>
          <w:szCs w:val="24"/>
        </w:rPr>
        <w:t xml:space="preserve">, serta </w:t>
      </w:r>
      <w:r w:rsidRPr="00EB4997">
        <w:rPr>
          <w:rFonts w:ascii="Times New Roman" w:hAnsi="Times New Roman" w:cs="Times New Roman"/>
          <w:i/>
          <w:iCs/>
          <w:sz w:val="24"/>
          <w:szCs w:val="24"/>
        </w:rPr>
        <w:t>preprocessing</w:t>
      </w:r>
      <w:r w:rsidRPr="00EB4997">
        <w:rPr>
          <w:rFonts w:ascii="Times New Roman" w:hAnsi="Times New Roman" w:cs="Times New Roman"/>
          <w:sz w:val="24"/>
          <w:szCs w:val="24"/>
        </w:rPr>
        <w:t xml:space="preserve"> teks yang mencakup </w:t>
      </w:r>
      <w:r w:rsidRPr="00EB4997">
        <w:rPr>
          <w:rFonts w:ascii="Times New Roman" w:hAnsi="Times New Roman" w:cs="Times New Roman"/>
          <w:i/>
          <w:iCs/>
          <w:sz w:val="24"/>
          <w:szCs w:val="24"/>
        </w:rPr>
        <w:t>tokenizing</w:t>
      </w:r>
      <w:r w:rsidRPr="00EB4997">
        <w:rPr>
          <w:rFonts w:ascii="Times New Roman" w:hAnsi="Times New Roman" w:cs="Times New Roman"/>
          <w:sz w:val="24"/>
          <w:szCs w:val="24"/>
        </w:rPr>
        <w:t>, penggantian huruf alif, dan penggabungan harakat. Model Wav2Vec 2.0 diimplementasikan menggunakan library Wav2Vec2ForCTC dan Wav2Vec2Processor, sedangkan OpenAI-Whisper menggunakan model tarteel-ai/whisper-tiny-ar-quran yang tersedia di platform Hugging Face dan telah di-</w:t>
      </w:r>
      <w:r w:rsidRPr="00EB4997">
        <w:rPr>
          <w:rFonts w:ascii="Times New Roman" w:hAnsi="Times New Roman" w:cs="Times New Roman"/>
          <w:i/>
          <w:iCs/>
          <w:sz w:val="24"/>
          <w:szCs w:val="24"/>
        </w:rPr>
        <w:t>fine-tune</w:t>
      </w:r>
      <w:r w:rsidRPr="00EB4997">
        <w:rPr>
          <w:rFonts w:ascii="Times New Roman" w:hAnsi="Times New Roman" w:cs="Times New Roman"/>
          <w:sz w:val="24"/>
          <w:szCs w:val="24"/>
        </w:rPr>
        <w:t xml:space="preserve"> khusus untuk bacaan Al-Qur'an. Evaluasi dilakukan menggunakan metrik </w:t>
      </w:r>
      <w:r w:rsidRPr="00EB4997">
        <w:rPr>
          <w:rFonts w:ascii="Times New Roman" w:hAnsi="Times New Roman" w:cs="Times New Roman"/>
          <w:i/>
          <w:iCs/>
          <w:sz w:val="24"/>
          <w:szCs w:val="24"/>
        </w:rPr>
        <w:t>Character Error Rate</w:t>
      </w:r>
      <w:r w:rsidRPr="00EB4997">
        <w:rPr>
          <w:rFonts w:ascii="Times New Roman" w:hAnsi="Times New Roman" w:cs="Times New Roman"/>
          <w:sz w:val="24"/>
          <w:szCs w:val="24"/>
        </w:rPr>
        <w:t xml:space="preserve"> (CER), di mana hasil penelitian menunjukkan bahwa metode OpenAI-Whisper menghasilkan performa yang lebih unggul dengan nilai CER berkisar antara 6% hingga 17%, dibandingkan Wav2Vec 2.0 yang mencapai CER antara 24% hingga 58%. Penelitian ini menyimpulkan bahwa OpenAI-Whisper lebih akurat dalam mentranskripsi bacaan Al-Qur'an karena arsitektur </w:t>
      </w:r>
      <w:r w:rsidRPr="00EB4997">
        <w:rPr>
          <w:rFonts w:ascii="Times New Roman" w:hAnsi="Times New Roman" w:cs="Times New Roman"/>
          <w:i/>
          <w:iCs/>
          <w:sz w:val="24"/>
          <w:szCs w:val="24"/>
        </w:rPr>
        <w:t>transformer encoder-decoder</w:t>
      </w:r>
      <w:r w:rsidRPr="00EB4997">
        <w:rPr>
          <w:rFonts w:ascii="Times New Roman" w:hAnsi="Times New Roman" w:cs="Times New Roman"/>
          <w:sz w:val="24"/>
          <w:szCs w:val="24"/>
        </w:rPr>
        <w:t xml:space="preserve"> yang digunakannya mampu memahami konteks bahasa Arab Qur'ani secara lebih komprehensif dibandingkan pendekatan berbasis CNN pada Wav2Vec 2.0.</w:t>
      </w:r>
    </w:p>
    <w:p w14:paraId="02467A33" w14:textId="19F47ED7" w:rsidR="003E6936" w:rsidRDefault="003E6936" w:rsidP="00EB4997">
      <w:pPr>
        <w:spacing w:after="0" w:line="360" w:lineRule="auto"/>
        <w:ind w:firstLine="720"/>
        <w:jc w:val="both"/>
        <w:rPr>
          <w:rFonts w:ascii="Times New Roman" w:hAnsi="Times New Roman" w:cs="Times New Roman"/>
          <w:sz w:val="24"/>
          <w:szCs w:val="24"/>
        </w:rPr>
      </w:pPr>
      <w:r w:rsidRPr="003E6936">
        <w:rPr>
          <w:rFonts w:ascii="Times New Roman" w:hAnsi="Times New Roman" w:cs="Times New Roman"/>
          <w:sz w:val="24"/>
          <w:szCs w:val="24"/>
        </w:rPr>
        <w:t xml:space="preserve">Sujjada, Insany, dan Nugraha (2024) mengembangkan sebuah aplikasi Android berbasis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untuk penilaian hafalan Al-Qur'an dengan menerapkan metode Muroja'ah sebagai pendekatan pedagogis. Penelitian tersebut menggunakan layanan Google Speech API sebagai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diintegrasikan ke dalam aplikasi Android yang dibangun menggunakan bahasa pemrograman Kotlin, dengan sumber data teks Al-Qur'an yang diperoleh dari kombinasi </w:t>
      </w:r>
      <w:r w:rsidRPr="003E6936">
        <w:rPr>
          <w:rFonts w:ascii="Times New Roman" w:hAnsi="Times New Roman" w:cs="Times New Roman"/>
          <w:sz w:val="24"/>
          <w:szCs w:val="24"/>
          <w:highlight w:val="yellow"/>
        </w:rPr>
        <w:t>api.alquran.cloud</w:t>
      </w:r>
      <w:r w:rsidRPr="003E6936">
        <w:rPr>
          <w:rFonts w:ascii="Times New Roman" w:hAnsi="Times New Roman" w:cs="Times New Roman"/>
          <w:sz w:val="24"/>
          <w:szCs w:val="24"/>
        </w:rPr>
        <w:t xml:space="preserve"> dan </w:t>
      </w:r>
      <w:r w:rsidRPr="003E6936">
        <w:rPr>
          <w:rFonts w:ascii="Times New Roman" w:hAnsi="Times New Roman" w:cs="Times New Roman"/>
          <w:sz w:val="24"/>
          <w:szCs w:val="24"/>
          <w:highlight w:val="yellow"/>
        </w:rPr>
        <w:t>quran.kemenag.go.id</w:t>
      </w:r>
      <w:r w:rsidRPr="003E6936">
        <w:rPr>
          <w:rFonts w:ascii="Times New Roman" w:hAnsi="Times New Roman" w:cs="Times New Roman"/>
          <w:sz w:val="24"/>
          <w:szCs w:val="24"/>
        </w:rPr>
        <w:t xml:space="preserve"> yang digabungkan ke dalam satu file JSON. Sistem yang dikembangkan memungkinkan pengguna merekam </w:t>
      </w:r>
      <w:r w:rsidRPr="003E6936">
        <w:rPr>
          <w:rFonts w:ascii="Times New Roman" w:hAnsi="Times New Roman" w:cs="Times New Roman"/>
          <w:sz w:val="24"/>
          <w:szCs w:val="24"/>
        </w:rPr>
        <w:lastRenderedPageBreak/>
        <w:t xml:space="preserve">bacaan hafalan Al-Qur'an melalui fungsi </w:t>
      </w:r>
      <w:r w:rsidRPr="003E6936">
        <w:rPr>
          <w:rFonts w:ascii="Times New Roman" w:hAnsi="Times New Roman" w:cs="Times New Roman"/>
          <w:sz w:val="24"/>
          <w:szCs w:val="24"/>
          <w:highlight w:val="yellow"/>
        </w:rPr>
        <w:t>startRecording()</w:t>
      </w:r>
      <w:r w:rsidRPr="003E6936">
        <w:rPr>
          <w:rFonts w:ascii="Times New Roman" w:hAnsi="Times New Roman" w:cs="Times New Roman"/>
          <w:sz w:val="24"/>
          <w:szCs w:val="24"/>
        </w:rPr>
        <w:t xml:space="preserve"> dan </w:t>
      </w:r>
      <w:r w:rsidRPr="003E6936">
        <w:rPr>
          <w:rFonts w:ascii="Times New Roman" w:hAnsi="Times New Roman" w:cs="Times New Roman"/>
          <w:sz w:val="24"/>
          <w:szCs w:val="24"/>
          <w:highlight w:val="yellow"/>
        </w:rPr>
        <w:t>stopRecording()</w:t>
      </w:r>
      <w:r w:rsidRPr="003E6936">
        <w:rPr>
          <w:rFonts w:ascii="Times New Roman" w:hAnsi="Times New Roman" w:cs="Times New Roman"/>
          <w:sz w:val="24"/>
          <w:szCs w:val="24"/>
        </w:rPr>
        <w:t xml:space="preserve">, di mana hasil rekaman kemudian ditranskripsi secara otomatis oleh Google Speech API dan dibandingkan dengan teks referensi Al-Qur'an menggunakan algoritma </w:t>
      </w:r>
      <w:r w:rsidRPr="003E6936">
        <w:rPr>
          <w:rFonts w:ascii="Times New Roman" w:hAnsi="Times New Roman" w:cs="Times New Roman"/>
          <w:i/>
          <w:iCs/>
          <w:sz w:val="24"/>
          <w:szCs w:val="24"/>
        </w:rPr>
        <w:t>Jaro-Winkler Similarity</w:t>
      </w:r>
      <w:r w:rsidRPr="003E6936">
        <w:rPr>
          <w:rFonts w:ascii="Times New Roman" w:hAnsi="Times New Roman" w:cs="Times New Roman"/>
          <w:sz w:val="24"/>
          <w:szCs w:val="24"/>
        </w:rPr>
        <w:t xml:space="preserve"> untuk menghasilkan skor kemiripan sebagai dasar penilaian hafalan. Selain fitur penilaian hafalan, aplikasi ini juga dilengkapi dengan fitur notifikasi pengingat berbasis AlarmManager yang berfungsi untuk mendisiplinkan jadwal muroja'ah santri secara berkala. Pengembangan sistem dilakukan menggunakan metode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diuji menggunakan metode </w:t>
      </w:r>
      <w:r w:rsidRPr="003E6936">
        <w:rPr>
          <w:rFonts w:ascii="Times New Roman" w:hAnsi="Times New Roman" w:cs="Times New Roman"/>
          <w:i/>
          <w:iCs/>
          <w:sz w:val="24"/>
          <w:szCs w:val="24"/>
        </w:rPr>
        <w:t>blackbox testing</w:t>
      </w:r>
      <w:r w:rsidRPr="003E6936">
        <w:rPr>
          <w:rFonts w:ascii="Times New Roman" w:hAnsi="Times New Roman" w:cs="Times New Roman"/>
          <w:sz w:val="24"/>
          <w:szCs w:val="24"/>
        </w:rPr>
        <w:t>, dengan hasil pengujian menunjukkan bahwa seluruh fitur aplikasi berjalan valid sesuai dengan spesifikasi yang diharapkan, termasuk fitur rekam suara, penilaian hafalan, dan notifikasi pengingat.</w:t>
      </w:r>
    </w:p>
    <w:p w14:paraId="780AD176" w14:textId="77777777" w:rsidR="003C02CA" w:rsidRDefault="003E6936" w:rsidP="003C02CA">
      <w:pPr>
        <w:spacing w:after="0" w:line="360" w:lineRule="auto"/>
        <w:ind w:firstLine="720"/>
        <w:jc w:val="both"/>
        <w:rPr>
          <w:rFonts w:ascii="Times New Roman" w:hAnsi="Times New Roman" w:cs="Times New Roman"/>
          <w:sz w:val="24"/>
          <w:szCs w:val="24"/>
        </w:rPr>
      </w:pPr>
      <w:r w:rsidRPr="003E6936">
        <w:rPr>
          <w:rFonts w:ascii="Times New Roman" w:hAnsi="Times New Roman" w:cs="Times New Roman"/>
          <w:sz w:val="24"/>
          <w:szCs w:val="24"/>
        </w:rPr>
        <w:t xml:space="preserve">Syaifullah dan Ghufron (2024) mengembangkan sistem deteksi kesalahan bacaan Al-Qur'an berbasis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menggunakan model Wav2Vec 2.0 yang diimplementasikan dalam aplikasi mobile berbasis React Native. Dataset yang digunakan dalam penelitian tersebut diperoleh dari platform Kaggle berupa kumpulan audio bacaan Al-Qur'an dari berbagai qari dengan transkripsi teks dalam format CSV, yang kemudian diseleksi hanya pada surah-surah dalam Juz 30 dengan pertimbangan efisiensi komputasi. Proses </w:t>
      </w:r>
      <w:r w:rsidRPr="003E6936">
        <w:rPr>
          <w:rFonts w:ascii="Times New Roman" w:hAnsi="Times New Roman" w:cs="Times New Roman"/>
          <w:i/>
          <w:iCs/>
          <w:sz w:val="24"/>
          <w:szCs w:val="24"/>
        </w:rPr>
        <w:t>preprocessing</w:t>
      </w:r>
      <w:r w:rsidRPr="003E6936">
        <w:rPr>
          <w:rFonts w:ascii="Times New Roman" w:hAnsi="Times New Roman" w:cs="Times New Roman"/>
          <w:sz w:val="24"/>
          <w:szCs w:val="24"/>
        </w:rPr>
        <w:t xml:space="preserve"> data mencakup pembersihan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segmentasi audio per ayat secara manual, dan normalisasi ke format mono 16-bit dengan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diikuti pembagian dataset dengan rasio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digunakan adalah </w:t>
      </w:r>
      <w:r w:rsidRPr="003E6936">
        <w:rPr>
          <w:rFonts w:ascii="Times New Roman" w:hAnsi="Times New Roman" w:cs="Times New Roman"/>
          <w:sz w:val="24"/>
          <w:szCs w:val="24"/>
          <w:highlight w:val="yellow"/>
        </w:rPr>
        <w:t>jonatasgrosman/wav2vec2-large-xlsr-53-arabic</w:t>
      </w:r>
      <w:r w:rsidRPr="003E6936">
        <w:rPr>
          <w:rFonts w:ascii="Times New Roman" w:hAnsi="Times New Roman" w:cs="Times New Roman"/>
          <w:sz w:val="24"/>
          <w:szCs w:val="24"/>
        </w:rPr>
        <w:t xml:space="preserve"> yang kemudian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menggunakan dataset audio Al-Qur'an melalui empat konfigurasi hyperparameter yang berbeda, dengan konfigurasi terbaik menghasilkan nilai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sebesar 0,367. Sistem yang dibangun mampu mendeteksi dan mengkategorikan kesalahan bacaan menjadi dua jenis, yaitu kesalahan harakat dan kesalahan huruf, menggunakan pustaka SequenceMatcher berbasis konsep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kemudian ditampilkan kepada pengguna dalam bentuk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bagian teks yang salah melalui antarmuka aplikasi mobile.</w:t>
      </w:r>
    </w:p>
    <w:p w14:paraId="2EC95290" w14:textId="77777777" w:rsidR="003C02CA" w:rsidRDefault="003C02CA" w:rsidP="003C02CA">
      <w:pPr>
        <w:spacing w:after="0" w:line="360" w:lineRule="auto"/>
        <w:ind w:firstLine="720"/>
        <w:jc w:val="both"/>
        <w:rPr>
          <w:rFonts w:ascii="Times New Roman" w:hAnsi="Times New Roman" w:cs="Times New Roman"/>
          <w:sz w:val="24"/>
          <w:szCs w:val="24"/>
        </w:rPr>
      </w:pP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3C02CA" w:rsidRDefault="003C02CA" w:rsidP="00BD7435">
      <w:pPr>
        <w:spacing w:after="0" w:line="360" w:lineRule="auto"/>
        <w:jc w:val="center"/>
        <w:rPr>
          <w:rFonts w:ascii="Times New Roman" w:hAnsi="Times New Roman" w:cs="Times New Roman"/>
          <w:sz w:val="24"/>
          <w:szCs w:val="24"/>
        </w:rPr>
      </w:pPr>
      <w:r w:rsidRPr="003C02CA">
        <w:rPr>
          <w:rFonts w:ascii="Times New Roman" w:hAnsi="Times New Roman" w:cs="Times New Roman"/>
          <w:b/>
          <w:bCs/>
          <w:sz w:val="24"/>
          <w:szCs w:val="24"/>
          <w:lang w:val="en-US"/>
        </w:rPr>
        <w:lastRenderedPageBreak/>
        <w:t>Tabel 2.1 Penelitian Terdahulu</w:t>
      </w:r>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(Tahun)</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Judul Penelitian</w:t>
            </w:r>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Metode</w:t>
            </w:r>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Hasil Penelitian</w:t>
            </w:r>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Ferdiansyah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Implementasi Automatic Speech Recognition Bacaan Al-Qur'an Menggunakan Metode Wav2Vec 2.0 dan OpenAI-Whisper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OpenAI-Whisper, evaluasi menggunakan metrik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OpenAI-Whisper menghasilkan CER lebih rendah (6%–17%) dibandingkan Wav2Vec 2.0 (24%–58%), membuktikan Whisper lebih akurat dalam mentranskripsi bacaan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Sujjada, Insany, dan Nugraha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Implementasi Automatic Speech Recognition Pada Penilaian Hafalan Al-Qur'an Dengan Metode Muroja'ah Berbasis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algoritma </w:t>
            </w:r>
            <w:r w:rsidRPr="003C02CA">
              <w:rPr>
                <w:rFonts w:ascii="Times New Roman" w:hAnsi="Times New Roman" w:cs="Times New Roman"/>
                <w:i/>
                <w:iCs/>
                <w:lang w:val="en-US"/>
              </w:rPr>
              <w:t>Jaro-Winkler Similarity</w:t>
            </w:r>
            <w:r w:rsidRPr="003C02CA">
              <w:rPr>
                <w:rFonts w:ascii="Times New Roman" w:hAnsi="Times New Roman" w:cs="Times New Roman"/>
                <w:lang w:val="en-US"/>
              </w:rPr>
              <w:t xml:space="preserve">, metode pengembangan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pengujian </w:t>
            </w:r>
            <w:r w:rsidRPr="003C02CA">
              <w:rPr>
                <w:rFonts w:ascii="Times New Roman" w:hAnsi="Times New Roman" w:cs="Times New Roman"/>
                <w:i/>
                <w:iCs/>
                <w:lang w:val="en-US"/>
              </w:rPr>
              <w:t>blackbox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Aplikasi Android berhasil dibangun dengan seluruh fitur berjalan valid, menghasilkan skor kemiripan hafalan sebesar 84% pada pengujian Surah An-Nas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Syaifullah dan Ghufron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 xml:space="preserve">Penerapan Teknologi Automatic Speech Recognition Menggunakan Model </w:t>
            </w:r>
            <w:r w:rsidRPr="003C02CA">
              <w:rPr>
                <w:rFonts w:ascii="Times New Roman" w:hAnsi="Times New Roman" w:cs="Times New Roman"/>
                <w:i/>
                <w:iCs/>
                <w:lang w:val="en-US"/>
              </w:rPr>
              <w:lastRenderedPageBreak/>
              <w:t>Wav2vec2.0 Sebagai Alat Bantu Untuk Mendeteksi Kesalahan Dalam Membaca Al-Qur'an Berbasis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SequenceMatcher berbasis </w:t>
            </w:r>
            <w:r w:rsidRPr="003C02CA">
              <w:rPr>
                <w:rFonts w:ascii="Times New Roman" w:hAnsi="Times New Roman" w:cs="Times New Roman"/>
                <w:i/>
                <w:iCs/>
                <w:lang w:val="en-US"/>
              </w:rPr>
              <w:t>Edit Distance</w:t>
            </w:r>
            <w:r w:rsidRPr="003C02CA">
              <w:rPr>
                <w:rFonts w:ascii="Times New Roman" w:hAnsi="Times New Roman" w:cs="Times New Roman"/>
                <w:lang w:val="en-US"/>
              </w:rPr>
              <w:t xml:space="preserve">, aplikasi </w:t>
            </w:r>
            <w:r w:rsidRPr="003C02CA">
              <w:rPr>
                <w:rFonts w:ascii="Times New Roman" w:hAnsi="Times New Roman" w:cs="Times New Roman"/>
                <w:lang w:val="en-US"/>
              </w:rPr>
              <w:lastRenderedPageBreak/>
              <w:t xml:space="preserve">mobile React Native, evaluasi menggunakan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berhasil mencapai WER terbaik sebesar 0,367 dan sistem mampu mendeteksi serta mengkategorikan </w:t>
            </w:r>
            <w:r w:rsidRPr="003C02CA">
              <w:rPr>
                <w:rFonts w:ascii="Times New Roman" w:hAnsi="Times New Roman" w:cs="Times New Roman"/>
                <w:lang w:val="en-US"/>
              </w:rPr>
              <w:lastRenderedPageBreak/>
              <w:t xml:space="preserve">kesalahan bacaan menjadi kesalahan harakat dan kesalahan huruf dengan tampilan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r w:rsidRPr="003C02CA">
        <w:rPr>
          <w:rFonts w:ascii="Times New Roman" w:hAnsi="Times New Roman" w:cs="Times New Roman"/>
          <w:sz w:val="24"/>
          <w:szCs w:val="24"/>
          <w:lang w:val="en-US"/>
        </w:rPr>
        <w:t xml:space="preserve">Berdasarkan tabel 2.1, dapat diketahui bahwa penelitian-penelitian terdahulu telah memberikan kontribusi yang signifikan dalam pengembangan sistem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untuk bacaan dan hafalan Al-Qur'an. Ferdiansyah dan Aditya (2024) membuktikan secara empiris bahwa model OpenAI-Whisper memiliki tingkat akurasi yang jauh lebih tinggi dibandingkan Wav2Vec 2.0 dalam mentranskripsi bacaan Al-Qur'an dengan nilai CER 6%–17%, sehingga menjadi landasan pemilihan model ASR dalam penelitian ini. Sujjada dkk. (2024) telah berhasil mengimplementasikan sistem penilaian hafalan Al-Qur'an berbasis Android dengan metode Muroja'ah menggunakan Google Speech API dan algoritma </w:t>
      </w:r>
      <w:r w:rsidRPr="003C02CA">
        <w:rPr>
          <w:rFonts w:ascii="Times New Roman" w:hAnsi="Times New Roman" w:cs="Times New Roman"/>
          <w:i/>
          <w:iCs/>
          <w:sz w:val="24"/>
          <w:szCs w:val="24"/>
          <w:lang w:val="en-US"/>
        </w:rPr>
        <w:t>Jaro-Winkler Similarity</w:t>
      </w:r>
      <w:r w:rsidRPr="003C02CA">
        <w:rPr>
          <w:rFonts w:ascii="Times New Roman" w:hAnsi="Times New Roman" w:cs="Times New Roman"/>
          <w:sz w:val="24"/>
          <w:szCs w:val="24"/>
          <w:lang w:val="en-US"/>
        </w:rPr>
        <w:t>, yang menjadi acuan dalam perancangan alur evaluasi dan metode pengembangan sistem pada penelitian ini. Sementara itu, Syaifullah dan Ghufron (2024) memberikan kontribusi berupa pendekatan kategorisasi jenis kesalahan bacaan secara otomatis menggunakan SequenceMatcher yang membedakan kesalahan harakat dan kesalahan huruf, sekaligus mempertegas bahwa model Wav2Vec 2.0 masih memiliki keterbatasan dalam akurasi pengenalan bacaan Al-Qur'an dengan WER 0,367.</w:t>
      </w:r>
    </w:p>
    <w:p w14:paraId="3B93F01A"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r w:rsidRPr="003C02CA">
        <w:rPr>
          <w:rFonts w:ascii="Times New Roman" w:hAnsi="Times New Roman" w:cs="Times New Roman"/>
          <w:sz w:val="24"/>
          <w:szCs w:val="24"/>
          <w:lang w:val="en-US"/>
        </w:rPr>
        <w:t>Meskipun demikian, terdapat beberapa kesenjangan penelitian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belum terselesaikan oleh ketiga penelitian tersebut. Pertama, seluruh penelitian terdahulu menggunakan data audio dari qari profesional atau rekaman berkualitas tinggi sebagai dataset pengujian, sehingga belum diketahui tingkat akurasi sistem ASR ketika dihadapkan pada suara santri pemula dengan variasi pelafalan yang beragam dan kualitas rekaman yang tidak terkontrol sebagaimana </w:t>
      </w:r>
      <w:r w:rsidRPr="003C02CA">
        <w:rPr>
          <w:rFonts w:ascii="Times New Roman" w:hAnsi="Times New Roman" w:cs="Times New Roman"/>
          <w:sz w:val="24"/>
          <w:szCs w:val="24"/>
          <w:lang w:val="en-US"/>
        </w:rPr>
        <w:lastRenderedPageBreak/>
        <w:t xml:space="preserve">kondisi nyata di lapangan. Kedua, penelitian Sujjada dkk. (2024) yang paling relevan dari sisi implementasi aplikasi menggunakan Google Speech API yang bersifat generik dan tidak dioptimalkan untuk karakteristik bahasa Arab Qur'ani, serta tidak melaporkan metrik akurasi ASR secara kuantitatif sehingga efektivitas sistem dalam mengevaluasi bacaan tidak dapat diukur secara ilmiah. Ketiga, belum ada penelitian yang secara spesifik merancang sistem evaluasi hafalan Al-Qur'an untuk konteks setoran jarak jauh melalui perangkat mobile sebagaimana yang berlangsung di Madrasah Markaz Al-Ittihad, di mana santri menyetorkan hafalan melalui pesan suara pada hari Senin hingga Sabtu tanpa kehadiran musyrif secara langsung. Berdasarkan kesenjangan tersebut, penelitian ini mengusulkan pengembangan sistem backend evaluasi hafalan Al-Qur'an berbasis FastAPI yang mengintegrasikan model OpenAI-Whisper sebagai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algoritma </w:t>
      </w:r>
      <w:r w:rsidRPr="003C02CA">
        <w:rPr>
          <w:rFonts w:ascii="Times New Roman" w:hAnsi="Times New Roman" w:cs="Times New Roman"/>
          <w:i/>
          <w:iCs/>
          <w:sz w:val="24"/>
          <w:szCs w:val="24"/>
          <w:lang w:val="en-US"/>
        </w:rPr>
        <w:t>Jaro-Winkler Similarity</w:t>
      </w:r>
      <w:r w:rsidRPr="003C02CA">
        <w:rPr>
          <w:rFonts w:ascii="Times New Roman" w:hAnsi="Times New Roman" w:cs="Times New Roman"/>
          <w:sz w:val="24"/>
          <w:szCs w:val="24"/>
          <w:lang w:val="en-US"/>
        </w:rPr>
        <w:t xml:space="preserve"> sebagai pengukur kesesuaian bacaan, yang diuji secara kuantitatif menggunakan metrik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terhadap dataset rekaman hafalan santri Madrasah Markaz Al-Ittihad sebagai kontribusi data yang orisinal.</w:t>
      </w:r>
    </w:p>
    <w:p w14:paraId="1CD95787" w14:textId="77777777" w:rsidR="003C02CA" w:rsidRPr="00EB4997" w:rsidRDefault="003C02CA" w:rsidP="00EB4997">
      <w:pPr>
        <w:spacing w:after="0" w:line="360" w:lineRule="auto"/>
        <w:ind w:firstLine="720"/>
        <w:jc w:val="both"/>
        <w:rPr>
          <w:rFonts w:ascii="Times New Roman" w:hAnsi="Times New Roman" w:cs="Times New Roman"/>
          <w:sz w:val="24"/>
          <w:szCs w:val="24"/>
        </w:rPr>
      </w:pPr>
    </w:p>
    <w:p w14:paraId="7602AC80" w14:textId="56082420" w:rsidR="00DD776C" w:rsidRPr="003C29A9" w:rsidRDefault="00DD776C" w:rsidP="00DD776C">
      <w:pPr>
        <w:pStyle w:val="Heading2"/>
        <w:rPr>
          <w:rFonts w:ascii="Times New Roman" w:hAnsi="Times New Roman" w:cs="Times New Roman"/>
        </w:rPr>
      </w:pPr>
      <w:bookmarkStart w:id="12" w:name="_Toc228781106"/>
      <w:r w:rsidRPr="003C29A9">
        <w:rPr>
          <w:rFonts w:ascii="Times New Roman" w:hAnsi="Times New Roman" w:cs="Times New Roman"/>
        </w:rPr>
        <w:t>Dasar Teori</w:t>
      </w:r>
      <w:bookmarkEnd w:id="12"/>
    </w:p>
    <w:p w14:paraId="1EA9DC95" w14:textId="45544D12" w:rsidR="00DD776C" w:rsidRPr="003C29A9" w:rsidRDefault="00CB47C7" w:rsidP="00DD776C">
      <w:pPr>
        <w:pStyle w:val="Heading3"/>
        <w:rPr>
          <w:rFonts w:ascii="Times New Roman" w:hAnsi="Times New Roman" w:cs="Times New Roman"/>
        </w:rPr>
      </w:pPr>
      <w:bookmarkStart w:id="13" w:name="_Toc228781107"/>
      <w:r w:rsidRPr="00CB47C7">
        <w:rPr>
          <w:rFonts w:ascii="Times New Roman" w:hAnsi="Times New Roman" w:cs="Times New Roman"/>
        </w:rPr>
        <w:t>Mel-Frequency Cepstral Coefficients (MFCC)</w:t>
      </w:r>
      <w:bookmarkEnd w:id="13"/>
    </w:p>
    <w:p w14:paraId="5EA6F162" w14:textId="0BBE4F4A" w:rsidR="00571C3B" w:rsidRPr="003C29A9" w:rsidRDefault="00CB47C7" w:rsidP="00CB47C7">
      <w:pPr>
        <w:pStyle w:val="NormalWeb"/>
        <w:spacing w:line="360" w:lineRule="auto"/>
        <w:ind w:left="720"/>
        <w:jc w:val="both"/>
      </w:pPr>
      <w:r>
        <w:t>MFCC merupakan metode ekstraksi fitur audio yang digunakan untuk merepresentasikan karakteristik suara dalam bentuk numerik. Metode ini banyak digunakan dalam pengenalan suara dan analisis pelafalan</w:t>
      </w:r>
    </w:p>
    <w:p w14:paraId="7CEA3A93" w14:textId="35F6D711" w:rsidR="00DD776C" w:rsidRPr="003C29A9" w:rsidRDefault="00CB47C7" w:rsidP="00DD776C">
      <w:pPr>
        <w:pStyle w:val="Heading3"/>
        <w:rPr>
          <w:rFonts w:ascii="Times New Roman" w:hAnsi="Times New Roman" w:cs="Times New Roman"/>
        </w:rPr>
      </w:pPr>
      <w:bookmarkStart w:id="14" w:name="_Toc228781108"/>
      <w:r w:rsidRPr="00CB47C7">
        <w:rPr>
          <w:rFonts w:ascii="Times New Roman" w:hAnsi="Times New Roman" w:cs="Times New Roman"/>
        </w:rPr>
        <w:t>Levenshtein Distance</w:t>
      </w:r>
      <w:bookmarkEnd w:id="14"/>
    </w:p>
    <w:p w14:paraId="60E63B3E" w14:textId="619BF235" w:rsidR="00571C3B" w:rsidRPr="003C29A9" w:rsidRDefault="00CB47C7" w:rsidP="00CB47C7">
      <w:pPr>
        <w:pStyle w:val="NormalWeb"/>
        <w:spacing w:line="360" w:lineRule="auto"/>
        <w:ind w:left="720"/>
        <w:jc w:val="both"/>
      </w:pPr>
      <w:r>
        <w:t>Levenshtein Distance adalah metode untuk mengukur perbedaan antara dua string. Dalam penelitian ini digunakan untuk membandingkan hasil speech recognition dengan teks bacaan yang benar</w:t>
      </w:r>
      <w:r w:rsidR="00571C3B" w:rsidRPr="003C29A9">
        <w:t>.</w:t>
      </w:r>
    </w:p>
    <w:p w14:paraId="080AC773" w14:textId="43B3C910" w:rsidR="00DD776C" w:rsidRPr="003C29A9" w:rsidRDefault="00CB47C7" w:rsidP="00DD776C">
      <w:pPr>
        <w:pStyle w:val="Heading3"/>
        <w:rPr>
          <w:rFonts w:ascii="Times New Roman" w:hAnsi="Times New Roman" w:cs="Times New Roman"/>
        </w:rPr>
      </w:pPr>
      <w:bookmarkStart w:id="15" w:name="_Toc228781109"/>
      <w:r w:rsidRPr="00CB47C7">
        <w:rPr>
          <w:rFonts w:ascii="Times New Roman" w:hAnsi="Times New Roman" w:cs="Times New Roman"/>
        </w:rPr>
        <w:lastRenderedPageBreak/>
        <w:t>Evaluasi Bacaan Al-Qur’an</w:t>
      </w:r>
      <w:bookmarkEnd w:id="15"/>
    </w:p>
    <w:p w14:paraId="016B0E8D" w14:textId="04CCE836" w:rsidR="00CB47C7" w:rsidRDefault="00CB47C7" w:rsidP="00620EA6">
      <w:pPr>
        <w:pStyle w:val="NormalWeb"/>
        <w:spacing w:line="360" w:lineRule="auto"/>
        <w:ind w:left="720"/>
        <w:jc w:val="both"/>
        <w:sectPr w:rsidR="00CB47C7" w:rsidSect="002668C5">
          <w:pgSz w:w="11906" w:h="16838"/>
          <w:pgMar w:top="1701" w:right="1701" w:bottom="1701" w:left="2268" w:header="709" w:footer="709" w:gutter="0"/>
          <w:cols w:space="708"/>
          <w:titlePg/>
          <w:docGrid w:linePitch="360"/>
        </w:sectPr>
      </w:pPr>
      <w:r>
        <w:t>Evaluasi bacaan Al-Qur’an dalam penelitian ini difokuskan pada dua aspek utama, yaitu pelafalan huruf dan durasi pengucapan (panjang–pendek), sebagai indikator kualitas bacaan</w:t>
      </w:r>
    </w:p>
    <w:p w14:paraId="41C453A9" w14:textId="01A065B9"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6" w:name="_Toc228781110"/>
      <w:r w:rsidRPr="003C29A9">
        <w:rPr>
          <w:rFonts w:ascii="Times New Roman" w:hAnsi="Times New Roman" w:cs="Times New Roman"/>
        </w:rPr>
        <w:t>METODOLOGI PENELITIAN</w:t>
      </w:r>
      <w:bookmarkEnd w:id="16"/>
    </w:p>
    <w:p w14:paraId="155D2B07" w14:textId="2EFCDCBC" w:rsidR="007C3815" w:rsidRPr="00F70F9B" w:rsidRDefault="007C3815" w:rsidP="00F70F9B">
      <w:pPr>
        <w:pStyle w:val="Heading2"/>
        <w:spacing w:line="360" w:lineRule="auto"/>
        <w:rPr>
          <w:rFonts w:ascii="Times New Roman" w:hAnsi="Times New Roman" w:cs="Times New Roman"/>
        </w:rPr>
      </w:pPr>
      <w:bookmarkStart w:id="17" w:name="_Toc228781111"/>
      <w:r>
        <w:rPr>
          <w:rFonts w:ascii="Times New Roman" w:hAnsi="Times New Roman" w:cs="Times New Roman"/>
        </w:rPr>
        <w:t>Kerangka Berpikir</w:t>
      </w:r>
      <w:bookmarkEnd w:id="17"/>
    </w:p>
    <w:p w14:paraId="0AA38D81" w14:textId="556CD602" w:rsidR="00F70F9B" w:rsidRDefault="00F70F9B" w:rsidP="00F70F9B">
      <w:pPr>
        <w:pStyle w:val="BodyText"/>
        <w:spacing w:line="360" w:lineRule="auto"/>
        <w:ind w:left="360" w:right="163"/>
        <w:jc w:val="both"/>
      </w:pPr>
    </w:p>
    <w:p w14:paraId="302B5D35" w14:textId="77777777" w:rsidR="00F70F9B" w:rsidRPr="007C3815" w:rsidRDefault="00F70F9B" w:rsidP="007C3815">
      <w:pPr>
        <w:jc w:val="center"/>
      </w:pPr>
    </w:p>
    <w:p w14:paraId="55836068" w14:textId="42837ED8" w:rsidR="007C3815" w:rsidRPr="007C3815" w:rsidRDefault="00BB3B63" w:rsidP="007C3815">
      <w:pPr>
        <w:pStyle w:val="Heading2"/>
        <w:spacing w:line="360" w:lineRule="auto"/>
        <w:rPr>
          <w:rFonts w:ascii="Times New Roman" w:hAnsi="Times New Roman" w:cs="Times New Roman"/>
        </w:rPr>
      </w:pPr>
      <w:bookmarkStart w:id="18" w:name="_Toc228781112"/>
      <w:r w:rsidRPr="003C29A9">
        <w:rPr>
          <w:rFonts w:ascii="Times New Roman" w:hAnsi="Times New Roman" w:cs="Times New Roman"/>
        </w:rPr>
        <w:t>Waktu dan Tempat Penelitian</w:t>
      </w:r>
      <w:bookmarkEnd w:id="18"/>
    </w:p>
    <w:p w14:paraId="22C5DEFA" w14:textId="0AA3AE0E" w:rsidR="0091609A" w:rsidRPr="003C29A9" w:rsidRDefault="00F70F9B" w:rsidP="0091609A">
      <w:pPr>
        <w:pStyle w:val="BodyText"/>
        <w:spacing w:line="360" w:lineRule="auto"/>
        <w:ind w:left="360" w:right="163"/>
        <w:jc w:val="both"/>
      </w:pPr>
      <w:r>
        <w:t>Penelitian ini dilaksanakan pada tahun 2026. Tempat penelitian dilakukan di lingkungan ma</w:t>
      </w:r>
      <w:r>
        <w:rPr>
          <w:lang w:val="en-US"/>
        </w:rPr>
        <w:t xml:space="preserve">drasah Markaz Al-Ittihad </w:t>
      </w:r>
      <w:r>
        <w:t>serta pengembangan sistem dilakukan secara mandiri menggunakan perangkat komputer</w:t>
      </w:r>
      <w:r w:rsidR="0091609A" w:rsidRPr="003C29A9">
        <w:t>.</w:t>
      </w:r>
    </w:p>
    <w:p w14:paraId="02E5E8AC" w14:textId="3251F5F5" w:rsidR="002914C5" w:rsidRPr="003C29A9" w:rsidRDefault="00BB3B63" w:rsidP="00CD06B6">
      <w:pPr>
        <w:pStyle w:val="Heading2"/>
        <w:spacing w:line="360" w:lineRule="auto"/>
        <w:rPr>
          <w:rFonts w:ascii="Times New Roman" w:hAnsi="Times New Roman" w:cs="Times New Roman"/>
        </w:rPr>
      </w:pPr>
      <w:bookmarkStart w:id="19" w:name="_Toc228781113"/>
      <w:r w:rsidRPr="003C29A9">
        <w:rPr>
          <w:rFonts w:ascii="Times New Roman" w:hAnsi="Times New Roman" w:cs="Times New Roman"/>
        </w:rPr>
        <w:t>Alat dan Bahan</w:t>
      </w:r>
      <w:bookmarkEnd w:id="19"/>
    </w:p>
    <w:p w14:paraId="2513F0CD" w14:textId="3F35C2BC" w:rsidR="00BB3B63" w:rsidRPr="003C29A9" w:rsidRDefault="00BB3B63" w:rsidP="00CD06B6">
      <w:pPr>
        <w:pStyle w:val="Heading3"/>
        <w:spacing w:line="360" w:lineRule="auto"/>
        <w:rPr>
          <w:rFonts w:ascii="Times New Roman" w:hAnsi="Times New Roman" w:cs="Times New Roman"/>
        </w:rPr>
      </w:pPr>
      <w:bookmarkStart w:id="20" w:name="_Toc228781114"/>
      <w:r w:rsidRPr="003C29A9">
        <w:rPr>
          <w:rFonts w:ascii="Times New Roman" w:hAnsi="Times New Roman" w:cs="Times New Roman"/>
        </w:rPr>
        <w:t>Perangkat Keras</w:t>
      </w:r>
      <w:bookmarkEnd w:id="20"/>
    </w:p>
    <w:p w14:paraId="4541D931"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Alat:</w:t>
      </w:r>
    </w:p>
    <w:p w14:paraId="0A360F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Laptop/PC</w:t>
      </w:r>
    </w:p>
    <w:p w14:paraId="56FFA3DC"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Microphone atau smartphone</w:t>
      </w:r>
    </w:p>
    <w:p w14:paraId="588F29C0" w14:textId="283E10A1" w:rsidR="0091609A" w:rsidRPr="003C29A9"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Software pengembangan (Python, framework web)</w:t>
      </w:r>
      <w:r w:rsidR="0091609A" w:rsidRPr="003C29A9">
        <w:rPr>
          <w:rFonts w:ascii="Times New Roman" w:hAnsi="Times New Roman" w:cs="Times New Roman"/>
          <w:sz w:val="24"/>
          <w:szCs w:val="24"/>
        </w:rPr>
        <w:t>.</w:t>
      </w:r>
    </w:p>
    <w:p w14:paraId="1FB0D2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Bahan:</w:t>
      </w:r>
    </w:p>
    <w:p w14:paraId="5D8A75B0"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Data rekaman suara santri</w:t>
      </w:r>
    </w:p>
    <w:p w14:paraId="7FE678A8" w14:textId="74C075F2"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Dataset ayat Al-Qur’an (surat </w:t>
      </w:r>
      <w:r>
        <w:rPr>
          <w:rFonts w:ascii="Times New Roman" w:hAnsi="Times New Roman" w:cs="Times New Roman"/>
          <w:sz w:val="24"/>
          <w:szCs w:val="24"/>
        </w:rPr>
        <w:t>Al-Fatihah</w:t>
      </w:r>
      <w:r w:rsidRPr="00F70F9B">
        <w:rPr>
          <w:rFonts w:ascii="Times New Roman" w:hAnsi="Times New Roman" w:cs="Times New Roman"/>
          <w:sz w:val="24"/>
          <w:szCs w:val="24"/>
        </w:rPr>
        <w:t>)</w:t>
      </w:r>
    </w:p>
    <w:p w14:paraId="27E9B54D" w14:textId="73399058" w:rsidR="00BB3B63" w:rsidRPr="003C29A9" w:rsidRDefault="00BB3B63" w:rsidP="00CD06B6">
      <w:pPr>
        <w:pStyle w:val="Heading2"/>
        <w:spacing w:line="360" w:lineRule="auto"/>
        <w:rPr>
          <w:rFonts w:ascii="Times New Roman" w:hAnsi="Times New Roman" w:cs="Times New Roman"/>
        </w:rPr>
      </w:pPr>
      <w:bookmarkStart w:id="21" w:name="_Toc228781115"/>
      <w:r w:rsidRPr="003C29A9">
        <w:rPr>
          <w:rFonts w:ascii="Times New Roman" w:hAnsi="Times New Roman" w:cs="Times New Roman"/>
        </w:rPr>
        <w:t>Metode Penelitian</w:t>
      </w:r>
      <w:bookmarkEnd w:id="21"/>
    </w:p>
    <w:p w14:paraId="366B1150" w14:textId="77777777" w:rsidR="00F70F9B" w:rsidRDefault="0091609A" w:rsidP="00F70F9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Metode penelitian yang digunakan dalam penelitian ini adalah metode </w:t>
      </w:r>
      <w:r w:rsidR="00F70F9B">
        <w:rPr>
          <w:rFonts w:ascii="Times New Roman" w:hAnsi="Times New Roman" w:cs="Times New Roman"/>
          <w:sz w:val="24"/>
          <w:szCs w:val="24"/>
        </w:rPr>
        <w:t xml:space="preserve">Prototyping berbasis </w:t>
      </w:r>
      <w:r w:rsidR="00F70F9B">
        <w:rPr>
          <w:rFonts w:ascii="Times New Roman" w:hAnsi="Times New Roman" w:cs="Times New Roman"/>
          <w:bCs/>
          <w:sz w:val="24"/>
          <w:szCs w:val="24"/>
        </w:rPr>
        <w:t>Vibe Coding</w:t>
      </w:r>
      <w:r w:rsidRPr="003C29A9">
        <w:rPr>
          <w:rFonts w:ascii="Times New Roman" w:hAnsi="Times New Roman" w:cs="Times New Roman"/>
          <w:sz w:val="24"/>
          <w:szCs w:val="24"/>
        </w:rPr>
        <w:t xml:space="preserve">, </w:t>
      </w:r>
      <w:r w:rsidR="00F70F9B" w:rsidRPr="00F70F9B">
        <w:rPr>
          <w:rFonts w:ascii="Times New Roman" w:hAnsi="Times New Roman" w:cs="Times New Roman"/>
          <w:sz w:val="24"/>
          <w:szCs w:val="24"/>
        </w:rPr>
        <w:t>yaitu dengan mengembangkan sistem kemudian melakukan pengujian terhadap sistem tersebut.</w:t>
      </w:r>
    </w:p>
    <w:p w14:paraId="011F3BFB" w14:textId="6D1414B3"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Tahapan:</w:t>
      </w:r>
    </w:p>
    <w:p w14:paraId="264CB33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1. Analisis kebutuhan</w:t>
      </w:r>
    </w:p>
    <w:p w14:paraId="67845D8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2. Perancangan sistem</w:t>
      </w:r>
    </w:p>
    <w:p w14:paraId="5C052F37"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lastRenderedPageBreak/>
        <w:t>3. Implementasi</w:t>
      </w:r>
    </w:p>
    <w:p w14:paraId="4DF13C6D"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4. Pengujian sistem</w:t>
      </w:r>
    </w:p>
    <w:p w14:paraId="0D55C767" w14:textId="5C1D6A10" w:rsidR="00AD03A7" w:rsidRPr="003C29A9" w:rsidRDefault="00F70F9B" w:rsidP="00F70F9B">
      <w:pPr>
        <w:spacing w:line="360" w:lineRule="auto"/>
        <w:ind w:left="360"/>
        <w:jc w:val="both"/>
        <w:rPr>
          <w:rFonts w:ascii="Times New Roman" w:hAnsi="Times New Roman" w:cs="Times New Roman"/>
        </w:rPr>
      </w:pPr>
      <w:r w:rsidRPr="00F70F9B">
        <w:rPr>
          <w:rFonts w:ascii="Times New Roman" w:hAnsi="Times New Roman" w:cs="Times New Roman"/>
          <w:sz w:val="24"/>
          <w:szCs w:val="24"/>
        </w:rPr>
        <w:t xml:space="preserve">5. Evaluasi </w:t>
      </w:r>
      <w:r w:rsidR="00BB3B63" w:rsidRPr="003C29A9">
        <w:rPr>
          <w:rFonts w:ascii="Times New Roman" w:hAnsi="Times New Roman" w:cs="Times New Roman"/>
        </w:rPr>
        <w:t>Evaluasi dan Perbaikan</w:t>
      </w:r>
    </w:p>
    <w:p w14:paraId="6812792C" w14:textId="77777777" w:rsidR="00571C3B" w:rsidRPr="003C29A9" w:rsidRDefault="00571C3B" w:rsidP="00571C3B">
      <w:pPr>
        <w:pStyle w:val="NormalWeb"/>
        <w:spacing w:line="360" w:lineRule="auto"/>
        <w:ind w:left="360"/>
        <w:jc w:val="both"/>
      </w:pPr>
      <w:r w:rsidRPr="003C29A9">
        <w:t>Evaluasi dan perbaikan sistem merupakan tahap akhir penelitian untuk menilai kinerja sistem serta melakukan perbaikan jika ditemukan kekurangan. Tahap ini dilakukan setelah implementasi dan pengujian sistem selesai.</w:t>
      </w:r>
    </w:p>
    <w:p w14:paraId="27BF79B5" w14:textId="77777777" w:rsidR="00571C3B" w:rsidRPr="003C29A9" w:rsidRDefault="00571C3B" w:rsidP="00571C3B">
      <w:pPr>
        <w:pStyle w:val="NormalWeb"/>
        <w:spacing w:line="360" w:lineRule="auto"/>
        <w:ind w:left="360"/>
        <w:jc w:val="both"/>
      </w:pPr>
      <w:r w:rsidRPr="003C29A9">
        <w:t>Evaluasi dilakukan dengan menguji seluruh fungsi sistem, mulai dari pembacaan RFID, pengiriman data oleh ESP32, hingga penampilan status ruangan pada web. Jika ditemukan kesalahan, dilakukan perbaikan pada perangkat keras maupun perangkat lunak agar sistem lebih optimal dan akurat.</w:t>
      </w:r>
    </w:p>
    <w:p w14:paraId="77ACDDBB" w14:textId="77777777" w:rsidR="00571C3B" w:rsidRPr="003C29A9" w:rsidRDefault="00571C3B" w:rsidP="00571C3B">
      <w:pPr>
        <w:pStyle w:val="NormalWeb"/>
        <w:spacing w:line="360" w:lineRule="auto"/>
        <w:ind w:left="360"/>
        <w:jc w:val="both"/>
      </w:pPr>
      <w:r w:rsidRPr="003C29A9">
        <w:t>Dengan tahap ini, diharapkan sistem dapat berfungsi dengan baik dan sesuai dengan tujuan penelitian.</w:t>
      </w:r>
    </w:p>
    <w:p w14:paraId="5DBB44D0" w14:textId="3A94C0CE" w:rsidR="00E774F8" w:rsidRDefault="00BB3B63" w:rsidP="00CD06B6">
      <w:pPr>
        <w:pStyle w:val="Heading2"/>
        <w:spacing w:line="360" w:lineRule="auto"/>
        <w:rPr>
          <w:rFonts w:ascii="Times New Roman" w:hAnsi="Times New Roman" w:cs="Times New Roman"/>
        </w:rPr>
      </w:pPr>
      <w:bookmarkStart w:id="22" w:name="_Toc228781116"/>
      <w:r w:rsidRPr="003C29A9">
        <w:rPr>
          <w:rFonts w:ascii="Times New Roman" w:hAnsi="Times New Roman" w:cs="Times New Roman"/>
        </w:rPr>
        <w:t>Metode</w:t>
      </w:r>
      <w:bookmarkEnd w:id="22"/>
      <w:r w:rsidRPr="003C29A9">
        <w:rPr>
          <w:rFonts w:ascii="Times New Roman" w:hAnsi="Times New Roman" w:cs="Times New Roman"/>
        </w:rPr>
        <w:t xml:space="preserve"> </w:t>
      </w:r>
    </w:p>
    <w:p w14:paraId="6F93C8F4" w14:textId="77777777" w:rsidR="00E774F8" w:rsidRDefault="00E774F8" w:rsidP="00E774F8">
      <w:pPr>
        <w:pStyle w:val="BodyText"/>
        <w:spacing w:line="360" w:lineRule="auto"/>
        <w:ind w:left="360" w:right="163"/>
        <w:jc w:val="both"/>
      </w:pPr>
      <w:r>
        <w:t>1. Observasi → mengamati proses pembelajaran Al-Qur’an</w:t>
      </w:r>
    </w:p>
    <w:p w14:paraId="139126B7" w14:textId="77777777" w:rsidR="00E774F8" w:rsidRDefault="00E774F8" w:rsidP="00E774F8">
      <w:pPr>
        <w:pStyle w:val="BodyText"/>
        <w:spacing w:line="360" w:lineRule="auto"/>
        <w:ind w:left="360" w:right="163"/>
        <w:jc w:val="both"/>
      </w:pPr>
      <w:r>
        <w:t>2. Wawancara → dengan pengajar atau ustadz</w:t>
      </w:r>
    </w:p>
    <w:p w14:paraId="4286F5E6" w14:textId="77777777" w:rsidR="00E774F8" w:rsidRDefault="00E774F8" w:rsidP="00E774F8">
      <w:pPr>
        <w:pStyle w:val="BodyText"/>
        <w:spacing w:line="360" w:lineRule="auto"/>
        <w:ind w:left="360" w:right="163"/>
        <w:jc w:val="both"/>
      </w:pPr>
      <w:r>
        <w:t>3. Studi Literatur → dari jurnal dan buku terkait</w:t>
      </w:r>
    </w:p>
    <w:p w14:paraId="77B57107" w14:textId="4E9453F7" w:rsidR="00E774F8" w:rsidRPr="00E774F8" w:rsidRDefault="00E774F8" w:rsidP="00E774F8">
      <w:pPr>
        <w:pStyle w:val="BodyText"/>
        <w:spacing w:line="360" w:lineRule="auto"/>
        <w:ind w:left="360" w:right="163"/>
        <w:jc w:val="both"/>
      </w:pPr>
      <w:r>
        <w:t>4. Eksperimen → pengujian sistem dengan data suara</w:t>
      </w:r>
    </w:p>
    <w:p w14:paraId="5D7075AB" w14:textId="2AB9FD89" w:rsidR="00BB3B63" w:rsidRDefault="00E774F8" w:rsidP="00CD06B6">
      <w:pPr>
        <w:pStyle w:val="Heading2"/>
        <w:spacing w:line="360" w:lineRule="auto"/>
        <w:rPr>
          <w:rFonts w:ascii="Times New Roman" w:hAnsi="Times New Roman" w:cs="Times New Roman"/>
        </w:rPr>
      </w:pPr>
      <w:bookmarkStart w:id="23" w:name="_Toc228781117"/>
      <w:r>
        <w:rPr>
          <w:rFonts w:ascii="Times New Roman" w:hAnsi="Times New Roman" w:cs="Times New Roman"/>
        </w:rPr>
        <w:t>Metode Perancangan</w:t>
      </w:r>
      <w:bookmarkEnd w:id="23"/>
    </w:p>
    <w:p w14:paraId="4EF9D14F" w14:textId="77777777" w:rsidR="00E774F8" w:rsidRDefault="00E774F8" w:rsidP="00E774F8">
      <w:pPr>
        <w:pStyle w:val="BodyText"/>
        <w:spacing w:line="360" w:lineRule="auto"/>
        <w:ind w:left="360" w:right="163"/>
        <w:jc w:val="both"/>
      </w:pPr>
      <w:r>
        <w:t>Metode perancangan sistem meliputi:</w:t>
      </w:r>
    </w:p>
    <w:p w14:paraId="701AAF3A" w14:textId="41A129A5" w:rsidR="00E774F8" w:rsidRDefault="00E774F8" w:rsidP="00CF6559">
      <w:pPr>
        <w:pStyle w:val="BodyText"/>
        <w:spacing w:line="360" w:lineRule="auto"/>
        <w:ind w:left="360" w:right="163"/>
        <w:jc w:val="both"/>
      </w:pPr>
      <w:r>
        <w:t>- Perancangan arsitektur sistem</w:t>
      </w:r>
    </w:p>
    <w:p w14:paraId="7D28CE79" w14:textId="77777777" w:rsidR="00710136" w:rsidRDefault="00710136" w:rsidP="00710136">
      <w:pPr>
        <w:pStyle w:val="BodyText"/>
        <w:spacing w:line="360" w:lineRule="auto"/>
        <w:ind w:left="360" w:right="163"/>
        <w:jc w:val="center"/>
      </w:pPr>
      <w:r>
        <w:t>Audio Santri</w:t>
      </w:r>
    </w:p>
    <w:p w14:paraId="2185FEDE" w14:textId="018802B7" w:rsidR="00710136" w:rsidRDefault="00710136" w:rsidP="00710136">
      <w:pPr>
        <w:pStyle w:val="BodyText"/>
        <w:spacing w:line="360" w:lineRule="auto"/>
        <w:ind w:left="360" w:right="163"/>
        <w:jc w:val="center"/>
      </w:pPr>
      <w:r>
        <w:t>↓</w:t>
      </w:r>
    </w:p>
    <w:p w14:paraId="2C8F531B" w14:textId="77777777" w:rsidR="00710136" w:rsidRDefault="00710136" w:rsidP="00710136">
      <w:pPr>
        <w:pStyle w:val="BodyText"/>
        <w:spacing w:line="360" w:lineRule="auto"/>
        <w:ind w:left="360" w:right="163"/>
        <w:jc w:val="center"/>
      </w:pPr>
      <w:r>
        <w:t>Whisper → Teks hasil bacaan</w:t>
      </w:r>
    </w:p>
    <w:p w14:paraId="1173FF17" w14:textId="59DCD5FC" w:rsidR="00710136" w:rsidRDefault="00710136" w:rsidP="00710136">
      <w:pPr>
        <w:pStyle w:val="BodyText"/>
        <w:spacing w:line="360" w:lineRule="auto"/>
        <w:ind w:left="360" w:right="163"/>
        <w:jc w:val="center"/>
      </w:pPr>
      <w:r>
        <w:t>↓</w:t>
      </w:r>
    </w:p>
    <w:p w14:paraId="2A0DC563" w14:textId="77777777" w:rsidR="00710136" w:rsidRDefault="00710136" w:rsidP="00710136">
      <w:pPr>
        <w:pStyle w:val="BodyText"/>
        <w:spacing w:line="360" w:lineRule="auto"/>
        <w:ind w:left="360" w:right="163"/>
        <w:jc w:val="center"/>
      </w:pPr>
      <w:r>
        <w:t>Levenshtein vs Teks Referensi → Skor Kesesuaian Teks</w:t>
      </w:r>
    </w:p>
    <w:p w14:paraId="6D5A2AFF" w14:textId="080A0489" w:rsidR="00710136" w:rsidRDefault="00710136" w:rsidP="00710136">
      <w:pPr>
        <w:pStyle w:val="BodyText"/>
        <w:spacing w:line="360" w:lineRule="auto"/>
        <w:ind w:left="360" w:right="163"/>
        <w:jc w:val="center"/>
      </w:pPr>
      <w:r>
        <w:t>↓</w:t>
      </w:r>
    </w:p>
    <w:p w14:paraId="37307624" w14:textId="77777777" w:rsidR="00710136" w:rsidRDefault="00710136" w:rsidP="00710136">
      <w:pPr>
        <w:pStyle w:val="BodyText"/>
        <w:spacing w:line="360" w:lineRule="auto"/>
        <w:ind w:left="360" w:right="163"/>
        <w:jc w:val="center"/>
      </w:pPr>
      <w:r>
        <w:t>MFCC + DTW vs Audio Referensi → Skor Kemiripan Pelafalan</w:t>
      </w:r>
    </w:p>
    <w:p w14:paraId="59312682" w14:textId="035CAE80" w:rsidR="00710136" w:rsidRDefault="00710136" w:rsidP="00710136">
      <w:pPr>
        <w:pStyle w:val="BodyText"/>
        <w:spacing w:line="360" w:lineRule="auto"/>
        <w:ind w:left="360" w:right="163"/>
        <w:jc w:val="center"/>
      </w:pPr>
      <w:r>
        <w:t>↓</w:t>
      </w:r>
    </w:p>
    <w:p w14:paraId="4D9F247D" w14:textId="77777777" w:rsidR="00710136" w:rsidRDefault="00710136" w:rsidP="00710136">
      <w:pPr>
        <w:pStyle w:val="BodyText"/>
        <w:spacing w:line="360" w:lineRule="auto"/>
        <w:ind w:left="360" w:right="163"/>
        <w:jc w:val="center"/>
      </w:pPr>
      <w:r>
        <w:lastRenderedPageBreak/>
        <w:t>Analisis Durasi (Librosa) → Skor Mad (panjang-pendek)</w:t>
      </w:r>
    </w:p>
    <w:p w14:paraId="6D47B263" w14:textId="159F16DB" w:rsidR="00710136" w:rsidRDefault="00710136" w:rsidP="00710136">
      <w:pPr>
        <w:pStyle w:val="BodyText"/>
        <w:spacing w:line="360" w:lineRule="auto"/>
        <w:ind w:left="360" w:right="163"/>
        <w:jc w:val="center"/>
      </w:pPr>
      <w:r>
        <w:t>↓</w:t>
      </w:r>
    </w:p>
    <w:p w14:paraId="5EC76453" w14:textId="72937E24" w:rsidR="00CF6559" w:rsidRDefault="00710136" w:rsidP="00710136">
      <w:pPr>
        <w:pStyle w:val="BodyText"/>
        <w:spacing w:line="360" w:lineRule="auto"/>
        <w:ind w:left="360" w:right="163"/>
        <w:jc w:val="center"/>
      </w:pPr>
      <w:r>
        <w:t>Scoring &amp; Feedback Otomatis</w:t>
      </w:r>
    </w:p>
    <w:p w14:paraId="06EBC2AB" w14:textId="77777777" w:rsidR="00710136" w:rsidRDefault="00710136" w:rsidP="00710136">
      <w:pPr>
        <w:pStyle w:val="BodyText"/>
        <w:spacing w:line="360" w:lineRule="auto"/>
        <w:ind w:left="360" w:right="163"/>
        <w:jc w:val="both"/>
      </w:pPr>
    </w:p>
    <w:p w14:paraId="7E15E404" w14:textId="77777777" w:rsidR="00E774F8" w:rsidRDefault="00E774F8" w:rsidP="00E774F8">
      <w:pPr>
        <w:pStyle w:val="BodyText"/>
        <w:spacing w:line="360" w:lineRule="auto"/>
        <w:ind w:left="360" w:right="163"/>
        <w:jc w:val="both"/>
      </w:pPr>
      <w:r>
        <w:t>- Perancangan alur proses (flowchart)</w:t>
      </w:r>
    </w:p>
    <w:p w14:paraId="28D96E2F" w14:textId="77777777" w:rsidR="00E774F8" w:rsidRDefault="00E774F8" w:rsidP="00E774F8">
      <w:pPr>
        <w:pStyle w:val="BodyText"/>
        <w:spacing w:line="360" w:lineRule="auto"/>
        <w:ind w:left="360" w:right="163"/>
        <w:jc w:val="both"/>
      </w:pPr>
      <w:r>
        <w:t>- Perancangan database</w:t>
      </w:r>
    </w:p>
    <w:p w14:paraId="59D4F8D6" w14:textId="147ECCAA" w:rsidR="00CF6559" w:rsidRPr="0033301C" w:rsidRDefault="00E774F8" w:rsidP="0033301C">
      <w:pPr>
        <w:pStyle w:val="BodyText"/>
        <w:spacing w:line="360" w:lineRule="auto"/>
        <w:ind w:left="360" w:right="163"/>
        <w:jc w:val="both"/>
        <w:rPr>
          <w:lang w:val="en-US"/>
        </w:rPr>
        <w:sectPr w:rsidR="00CF6559" w:rsidRPr="0033301C" w:rsidSect="002668C5">
          <w:pgSz w:w="11906" w:h="16838"/>
          <w:pgMar w:top="1701" w:right="1701" w:bottom="1701" w:left="2268" w:header="709" w:footer="709" w:gutter="0"/>
          <w:cols w:space="708"/>
          <w:titlePg/>
          <w:docGrid w:linePitch="360"/>
        </w:sectPr>
      </w:pPr>
      <w:r>
        <w:t>- Perancangan antarmuka penggun</w:t>
      </w:r>
      <w:r w:rsidR="0033301C">
        <w:rPr>
          <w:lang w:val="en-US"/>
        </w:rPr>
        <w:t>a</w:t>
      </w:r>
    </w:p>
    <w:p w14:paraId="41EE1726" w14:textId="3F3D636B" w:rsidR="00750367" w:rsidRDefault="002914C5" w:rsidP="0033301C">
      <w:pPr>
        <w:pStyle w:val="Heading1"/>
        <w:numPr>
          <w:ilvl w:val="0"/>
          <w:numId w:val="0"/>
        </w:numPr>
        <w:spacing w:line="360" w:lineRule="auto"/>
        <w:jc w:val="center"/>
        <w:rPr>
          <w:rFonts w:ascii="Times New Roman" w:hAnsi="Times New Roman" w:cs="Times New Roman"/>
        </w:rPr>
        <w:sectPr w:rsidR="00750367" w:rsidSect="00CB47C7">
          <w:pgSz w:w="11906" w:h="16838"/>
          <w:pgMar w:top="1701" w:right="1701" w:bottom="1701" w:left="2268" w:header="709" w:footer="709" w:gutter="0"/>
          <w:pgNumType w:start="1"/>
          <w:cols w:space="708"/>
          <w:docGrid w:linePitch="360"/>
        </w:sectPr>
      </w:pPr>
      <w:bookmarkStart w:id="24" w:name="_Toc228781118"/>
      <w:r w:rsidRPr="00750367">
        <w:rPr>
          <w:rFonts w:ascii="Times New Roman" w:hAnsi="Times New Roman" w:cs="Times New Roman"/>
        </w:rPr>
        <w:lastRenderedPageBreak/>
        <w:t>JADWAL PENELITIAN</w:t>
      </w:r>
      <w:bookmarkEnd w:id="24"/>
    </w:p>
    <w:p w14:paraId="53BE5A40" w14:textId="08500C78" w:rsidR="00BB3B63" w:rsidRDefault="00BB3B63" w:rsidP="00C65698">
      <w:pPr>
        <w:pStyle w:val="Heading1"/>
        <w:numPr>
          <w:ilvl w:val="0"/>
          <w:numId w:val="0"/>
        </w:numPr>
        <w:spacing w:line="360" w:lineRule="auto"/>
        <w:jc w:val="center"/>
        <w:rPr>
          <w:rFonts w:ascii="Times New Roman" w:hAnsi="Times New Roman" w:cs="Times New Roman"/>
        </w:rPr>
      </w:pPr>
      <w:bookmarkStart w:id="25" w:name="_Toc228781119"/>
      <w:r w:rsidRPr="00750367">
        <w:rPr>
          <w:rFonts w:ascii="Times New Roman" w:hAnsi="Times New Roman" w:cs="Times New Roman"/>
        </w:rPr>
        <w:lastRenderedPageBreak/>
        <w:t>DAFTAR PUSTAKA</w:t>
      </w:r>
      <w:bookmarkEnd w:id="25"/>
    </w:p>
    <w:sdt>
      <w:sdtPr>
        <w:rPr>
          <w:rFonts w:ascii="Times New Roman" w:hAnsi="Times New Roman" w:cs="Times New Roman"/>
          <w:color w:val="000000"/>
        </w:rPr>
        <w:tag w:val="MENDELEY_BIBLIOGRAPHY"/>
        <w:id w:val="-803845847"/>
        <w:placeholder>
          <w:docPart w:val="DefaultPlaceholder_-1854013440"/>
        </w:placeholder>
      </w:sdtPr>
      <w:sdtContent>
        <w:p w14:paraId="09AA07A8" w14:textId="77777777" w:rsidR="008D718D" w:rsidRPr="008D718D" w:rsidRDefault="008D718D">
          <w:pPr>
            <w:autoSpaceDE w:val="0"/>
            <w:autoSpaceDN w:val="0"/>
            <w:ind w:hanging="480"/>
            <w:divId w:val="1782803124"/>
            <w:rPr>
              <w:rFonts w:ascii="Times New Roman" w:eastAsia="Times New Roman" w:hAnsi="Times New Roman" w:cs="Times New Roman"/>
              <w:color w:val="000000"/>
              <w:kern w:val="0"/>
              <w:szCs w:val="24"/>
              <w14:ligatures w14:val="none"/>
            </w:rPr>
          </w:pPr>
          <w:r w:rsidRPr="008D718D">
            <w:rPr>
              <w:rFonts w:ascii="Times New Roman" w:eastAsia="Times New Roman" w:hAnsi="Times New Roman" w:cs="Times New Roman"/>
              <w:color w:val="000000"/>
            </w:rPr>
            <w:t xml:space="preserve">Ferdiansyah, D., Sri Kusuma Aditya, C., Raya Tlogomas No, J., Lowokwaru, K., Malang, K., &amp; Timur, J. (2024). </w:t>
          </w:r>
          <w:r w:rsidRPr="008D718D">
            <w:rPr>
              <w:rFonts w:ascii="Times New Roman" w:eastAsia="Times New Roman" w:hAnsi="Times New Roman" w:cs="Times New Roman"/>
              <w:i/>
              <w:iCs/>
              <w:color w:val="000000"/>
            </w:rPr>
            <w:t>Implementasi Automatic Speech Recognition Bacaan Al-Qur’an Menggunakan Metode Wav2Vec 2.0 dan OpenAI-Whisper</w:t>
          </w:r>
          <w:r w:rsidRPr="008D718D">
            <w:rPr>
              <w:rFonts w:ascii="Times New Roman" w:eastAsia="Times New Roman" w:hAnsi="Times New Roman" w:cs="Times New Roman"/>
              <w:color w:val="000000"/>
            </w:rPr>
            <w:t xml:space="preserve"> (Vol. 11, Number 1). https://journal.trunojoyo.ac.id/triac</w:t>
          </w:r>
        </w:p>
        <w:p w14:paraId="5AF47F70" w14:textId="77777777" w:rsidR="008D718D" w:rsidRPr="008D718D" w:rsidRDefault="008D718D">
          <w:pPr>
            <w:autoSpaceDE w:val="0"/>
            <w:autoSpaceDN w:val="0"/>
            <w:ind w:hanging="480"/>
            <w:divId w:val="2036153257"/>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Ihsanudin Syaifullah, M., &amp; Ghufron. (2024). Penerapan Teknologi Automatic Speech Recognition Menggunakan Model Wav2vec2.0 Sebagai Alat Bantu Untuk Mendeteksi Kesalahan Dalam Membaca Al-Qur’an Berbasis Mobile. </w:t>
          </w:r>
          <w:r w:rsidRPr="008D718D">
            <w:rPr>
              <w:rFonts w:ascii="Times New Roman" w:eastAsia="Times New Roman" w:hAnsi="Times New Roman" w:cs="Times New Roman"/>
              <w:i/>
              <w:iCs/>
              <w:color w:val="000000"/>
            </w:rPr>
            <w:t>JSI : Jurnal Sistem Informasi (E-Journal</w:t>
          </w:r>
          <w:r w:rsidRPr="008D718D">
            <w:rPr>
              <w:rFonts w:ascii="Times New Roman" w:eastAsia="Times New Roman" w:hAnsi="Times New Roman" w:cs="Times New Roman"/>
              <w:color w:val="000000"/>
            </w:rPr>
            <w:t xml:space="preserve">, </w:t>
          </w:r>
          <w:r w:rsidRPr="008D718D">
            <w:rPr>
              <w:rFonts w:ascii="Times New Roman" w:eastAsia="Times New Roman" w:hAnsi="Times New Roman" w:cs="Times New Roman"/>
              <w:i/>
              <w:iCs/>
              <w:color w:val="000000"/>
            </w:rPr>
            <w:t>16</w:t>
          </w:r>
          <w:r w:rsidRPr="008D718D">
            <w:rPr>
              <w:rFonts w:ascii="Times New Roman" w:eastAsia="Times New Roman" w:hAnsi="Times New Roman" w:cs="Times New Roman"/>
              <w:color w:val="000000"/>
            </w:rPr>
            <w:t>(2), 2024.</w:t>
          </w:r>
        </w:p>
        <w:p w14:paraId="70C9C97F" w14:textId="77777777" w:rsidR="008D718D" w:rsidRPr="008D718D" w:rsidRDefault="008D718D">
          <w:pPr>
            <w:autoSpaceDE w:val="0"/>
            <w:autoSpaceDN w:val="0"/>
            <w:ind w:hanging="480"/>
            <w:divId w:val="641739666"/>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Kementrian Agama. (2023, March 15). </w:t>
          </w:r>
          <w:r w:rsidRPr="008D718D">
            <w:rPr>
              <w:rFonts w:ascii="Times New Roman" w:eastAsia="Times New Roman" w:hAnsi="Times New Roman" w:cs="Times New Roman"/>
              <w:i/>
              <w:iCs/>
              <w:color w:val="000000"/>
            </w:rPr>
            <w:t xml:space="preserve">Catat, 190.000 Lembaga Pendidikan Al-Quran Sudah Dapat Tanda Daftar </w:t>
          </w:r>
          <w:r w:rsidRPr="008D718D">
            <w:rPr>
              <w:rFonts w:ascii="Times New Roman" w:eastAsia="Times New Roman" w:hAnsi="Times New Roman" w:cs="Times New Roman"/>
              <w:color w:val="000000"/>
            </w:rPr>
            <w:t>. https://kemenag.go.id/nasional/catat-190000-lembaga-pendidikan-al-quran-sudah-dapat-tanda-daftar-hanp03</w:t>
          </w:r>
        </w:p>
        <w:p w14:paraId="0843F6DD" w14:textId="77777777" w:rsidR="008D718D" w:rsidRPr="008D718D" w:rsidRDefault="008D718D">
          <w:pPr>
            <w:autoSpaceDE w:val="0"/>
            <w:autoSpaceDN w:val="0"/>
            <w:ind w:hanging="480"/>
            <w:divId w:val="464398731"/>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KH M Cholil Nafis, Ph. D. (2026, March 10). </w:t>
          </w:r>
          <w:r w:rsidRPr="008D718D">
            <w:rPr>
              <w:rFonts w:ascii="Times New Roman" w:eastAsia="Times New Roman" w:hAnsi="Times New Roman" w:cs="Times New Roman"/>
              <w:i/>
              <w:iCs/>
              <w:color w:val="000000"/>
            </w:rPr>
            <w:t>Mengukur Masa Depan Peradaban dalam Literasi Alquran</w:t>
          </w:r>
          <w:r w:rsidRPr="008D718D">
            <w:rPr>
              <w:rFonts w:ascii="Times New Roman" w:eastAsia="Times New Roman" w:hAnsi="Times New Roman" w:cs="Times New Roman"/>
              <w:color w:val="000000"/>
            </w:rPr>
            <w:t>. MUI Digital. https://mui.or.id/baca/opini/mengukur-masa-depan-peradaban-dalam-literasi-alquran?</w:t>
          </w:r>
        </w:p>
        <w:p w14:paraId="32623B27" w14:textId="77777777" w:rsidR="008D718D" w:rsidRPr="008D718D" w:rsidRDefault="008D718D">
          <w:pPr>
            <w:autoSpaceDE w:val="0"/>
            <w:autoSpaceDN w:val="0"/>
            <w:ind w:hanging="480"/>
            <w:divId w:val="538738511"/>
            <w:rPr>
              <w:rFonts w:ascii="Times New Roman" w:eastAsia="Times New Roman" w:hAnsi="Times New Roman" w:cs="Times New Roman"/>
              <w:color w:val="000000"/>
            </w:rPr>
          </w:pPr>
          <w:r w:rsidRPr="008D718D">
            <w:rPr>
              <w:rFonts w:ascii="Times New Roman" w:eastAsia="Times New Roman" w:hAnsi="Times New Roman" w:cs="Times New Roman"/>
              <w:color w:val="000000"/>
            </w:rPr>
            <w:t>Sujjada, A., Insany, G. P., &amp; Nugraha, M. F. (2024). Implementasi Automatic Speech Recognition Pada Penilaian Hafalan Al-Quran Dengan Metode Murojaâ€</w:t>
          </w:r>
          <w:r w:rsidRPr="008D718D">
            <w:rPr>
              <w:rFonts w:ascii="Times New Roman" w:eastAsia="Times New Roman" w:hAnsi="Times New Roman" w:cs="Times New Roman"/>
              <w:color w:val="000000"/>
              <w:vertAlign w:val="superscript"/>
            </w:rPr>
            <w:t>TM</w:t>
          </w:r>
          <w:r w:rsidRPr="008D718D">
            <w:rPr>
              <w:rFonts w:ascii="Times New Roman" w:eastAsia="Times New Roman" w:hAnsi="Times New Roman" w:cs="Times New Roman"/>
              <w:color w:val="000000"/>
            </w:rPr>
            <w:t xml:space="preserve">ah Berbasis Android. </w:t>
          </w:r>
          <w:r w:rsidRPr="008D718D">
            <w:rPr>
              <w:rFonts w:ascii="Times New Roman" w:eastAsia="Times New Roman" w:hAnsi="Times New Roman" w:cs="Times New Roman"/>
              <w:i/>
              <w:iCs/>
              <w:color w:val="000000"/>
            </w:rPr>
            <w:t>CICES</w:t>
          </w:r>
          <w:r w:rsidRPr="008D718D">
            <w:rPr>
              <w:rFonts w:ascii="Times New Roman" w:eastAsia="Times New Roman" w:hAnsi="Times New Roman" w:cs="Times New Roman"/>
              <w:color w:val="000000"/>
            </w:rPr>
            <w:t xml:space="preserve">, </w:t>
          </w:r>
          <w:r w:rsidRPr="008D718D">
            <w:rPr>
              <w:rFonts w:ascii="Times New Roman" w:eastAsia="Times New Roman" w:hAnsi="Times New Roman" w:cs="Times New Roman"/>
              <w:i/>
              <w:iCs/>
              <w:color w:val="000000"/>
            </w:rPr>
            <w:t>10</w:t>
          </w:r>
          <w:r w:rsidRPr="008D718D">
            <w:rPr>
              <w:rFonts w:ascii="Times New Roman" w:eastAsia="Times New Roman" w:hAnsi="Times New Roman" w:cs="Times New Roman"/>
              <w:color w:val="000000"/>
            </w:rPr>
            <w:t>(2), 216–228. https://doi.org/10.33050/cices.v10i2.3247</w:t>
          </w:r>
        </w:p>
        <w:p w14:paraId="01FB1F4E" w14:textId="7D8409DA" w:rsidR="00750367" w:rsidRPr="00750367" w:rsidRDefault="008D718D" w:rsidP="00721AD7">
          <w:pPr>
            <w:jc w:val="both"/>
          </w:pPr>
          <w:r w:rsidRPr="008D718D">
            <w:rPr>
              <w:rFonts w:ascii="Times New Roman" w:eastAsia="Times New Roman" w:hAnsi="Times New Roman" w:cs="Times New Roman"/>
              <w:color w:val="000000"/>
            </w:rPr>
            <w:t> </w:t>
          </w:r>
        </w:p>
      </w:sdtContent>
    </w:sdt>
    <w:p w14:paraId="4E9A8ED1" w14:textId="08D4E742"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br/>
      </w:r>
    </w:p>
    <w:p w14:paraId="52FA6ACF" w14:textId="77777777" w:rsidR="00A717EA" w:rsidRPr="003C29A9" w:rsidRDefault="00A717EA" w:rsidP="00A717EA">
      <w:pPr>
        <w:rPr>
          <w:rFonts w:ascii="Times New Roman" w:hAnsi="Times New Roman" w:cs="Times New Roman"/>
        </w:rPr>
      </w:pPr>
    </w:p>
    <w:sectPr w:rsidR="00A717EA" w:rsidRPr="003C29A9" w:rsidSect="00CB47C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CCB99" w14:textId="77777777" w:rsidR="004E3CCD" w:rsidRDefault="004E3CCD" w:rsidP="00E62C3C">
      <w:pPr>
        <w:spacing w:after="0" w:line="240" w:lineRule="auto"/>
      </w:pPr>
      <w:r>
        <w:separator/>
      </w:r>
    </w:p>
  </w:endnote>
  <w:endnote w:type="continuationSeparator" w:id="0">
    <w:p w14:paraId="4C751EDF" w14:textId="77777777" w:rsidR="004E3CCD" w:rsidRDefault="004E3CCD"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66B19" w14:textId="77777777" w:rsidR="004E3CCD" w:rsidRDefault="004E3CCD" w:rsidP="00E62C3C">
      <w:pPr>
        <w:spacing w:after="0" w:line="240" w:lineRule="auto"/>
      </w:pPr>
      <w:r>
        <w:separator/>
      </w:r>
    </w:p>
  </w:footnote>
  <w:footnote w:type="continuationSeparator" w:id="0">
    <w:p w14:paraId="6D79EDF8" w14:textId="77777777" w:rsidR="004E3CCD" w:rsidRDefault="004E3CCD"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46A6E47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7068B7C8"/>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544768">
    <w:abstractNumId w:val="4"/>
  </w:num>
  <w:num w:numId="2" w16cid:durableId="691035136">
    <w:abstractNumId w:val="10"/>
  </w:num>
  <w:num w:numId="3" w16cid:durableId="1321346070">
    <w:abstractNumId w:val="9"/>
  </w:num>
  <w:num w:numId="4" w16cid:durableId="1096293882">
    <w:abstractNumId w:val="1"/>
  </w:num>
  <w:num w:numId="5" w16cid:durableId="1915622392">
    <w:abstractNumId w:val="11"/>
  </w:num>
  <w:num w:numId="6" w16cid:durableId="1523474776">
    <w:abstractNumId w:val="6"/>
  </w:num>
  <w:num w:numId="7" w16cid:durableId="53234819">
    <w:abstractNumId w:val="12"/>
  </w:num>
  <w:num w:numId="8" w16cid:durableId="458307594">
    <w:abstractNumId w:val="3"/>
  </w:num>
  <w:num w:numId="9" w16cid:durableId="1837963657">
    <w:abstractNumId w:val="8"/>
  </w:num>
  <w:num w:numId="10" w16cid:durableId="650137578">
    <w:abstractNumId w:val="5"/>
  </w:num>
  <w:num w:numId="11" w16cid:durableId="782457361">
    <w:abstractNumId w:val="0"/>
  </w:num>
  <w:num w:numId="12" w16cid:durableId="873419268">
    <w:abstractNumId w:val="7"/>
  </w:num>
  <w:num w:numId="13" w16cid:durableId="1255906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13046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77BE6"/>
    <w:rsid w:val="000B4EDC"/>
    <w:rsid w:val="000C2FDD"/>
    <w:rsid w:val="000C7CAB"/>
    <w:rsid w:val="000F3205"/>
    <w:rsid w:val="001068BD"/>
    <w:rsid w:val="001112F4"/>
    <w:rsid w:val="00114577"/>
    <w:rsid w:val="00180CE6"/>
    <w:rsid w:val="00185441"/>
    <w:rsid w:val="00190D61"/>
    <w:rsid w:val="001A4DBB"/>
    <w:rsid w:val="001C22EE"/>
    <w:rsid w:val="001C22F6"/>
    <w:rsid w:val="001E1554"/>
    <w:rsid w:val="00200845"/>
    <w:rsid w:val="00215648"/>
    <w:rsid w:val="00237397"/>
    <w:rsid w:val="00243BFC"/>
    <w:rsid w:val="002668C5"/>
    <w:rsid w:val="002914C5"/>
    <w:rsid w:val="002A4CDB"/>
    <w:rsid w:val="002E5476"/>
    <w:rsid w:val="002F0043"/>
    <w:rsid w:val="002F06B7"/>
    <w:rsid w:val="003037EC"/>
    <w:rsid w:val="00305D99"/>
    <w:rsid w:val="00313E89"/>
    <w:rsid w:val="00322174"/>
    <w:rsid w:val="0033301C"/>
    <w:rsid w:val="003507FC"/>
    <w:rsid w:val="0035747B"/>
    <w:rsid w:val="0037602F"/>
    <w:rsid w:val="003C02CA"/>
    <w:rsid w:val="003C181B"/>
    <w:rsid w:val="003C29A9"/>
    <w:rsid w:val="003C7867"/>
    <w:rsid w:val="003D7AD0"/>
    <w:rsid w:val="003E6936"/>
    <w:rsid w:val="00420E02"/>
    <w:rsid w:val="004466C5"/>
    <w:rsid w:val="0045050F"/>
    <w:rsid w:val="00483BEF"/>
    <w:rsid w:val="004C2427"/>
    <w:rsid w:val="004D0E7D"/>
    <w:rsid w:val="004E3CCD"/>
    <w:rsid w:val="004F599E"/>
    <w:rsid w:val="00540985"/>
    <w:rsid w:val="0056796A"/>
    <w:rsid w:val="00571C3B"/>
    <w:rsid w:val="005A6F44"/>
    <w:rsid w:val="005D1858"/>
    <w:rsid w:val="005F7687"/>
    <w:rsid w:val="006125BB"/>
    <w:rsid w:val="00620EA6"/>
    <w:rsid w:val="00630210"/>
    <w:rsid w:val="00677860"/>
    <w:rsid w:val="006B0596"/>
    <w:rsid w:val="006B6435"/>
    <w:rsid w:val="00705229"/>
    <w:rsid w:val="00710136"/>
    <w:rsid w:val="00711EF3"/>
    <w:rsid w:val="007144A4"/>
    <w:rsid w:val="0072078F"/>
    <w:rsid w:val="00721AD7"/>
    <w:rsid w:val="00742E68"/>
    <w:rsid w:val="0074751B"/>
    <w:rsid w:val="00750367"/>
    <w:rsid w:val="00754697"/>
    <w:rsid w:val="00755958"/>
    <w:rsid w:val="007565EF"/>
    <w:rsid w:val="007756F0"/>
    <w:rsid w:val="007A0CD6"/>
    <w:rsid w:val="007C3815"/>
    <w:rsid w:val="00822704"/>
    <w:rsid w:val="008512DB"/>
    <w:rsid w:val="008617A8"/>
    <w:rsid w:val="0087101C"/>
    <w:rsid w:val="008B7415"/>
    <w:rsid w:val="008D718D"/>
    <w:rsid w:val="0091246E"/>
    <w:rsid w:val="0091609A"/>
    <w:rsid w:val="00945953"/>
    <w:rsid w:val="00976EDA"/>
    <w:rsid w:val="00980650"/>
    <w:rsid w:val="009939F4"/>
    <w:rsid w:val="009D27C2"/>
    <w:rsid w:val="009D7C6C"/>
    <w:rsid w:val="009E5B34"/>
    <w:rsid w:val="00A02837"/>
    <w:rsid w:val="00A57ECE"/>
    <w:rsid w:val="00A6465B"/>
    <w:rsid w:val="00A717EA"/>
    <w:rsid w:val="00A73915"/>
    <w:rsid w:val="00A75674"/>
    <w:rsid w:val="00A83B76"/>
    <w:rsid w:val="00AC13EC"/>
    <w:rsid w:val="00AD03A7"/>
    <w:rsid w:val="00AD1AC4"/>
    <w:rsid w:val="00B13FFF"/>
    <w:rsid w:val="00B32DEB"/>
    <w:rsid w:val="00B65BDF"/>
    <w:rsid w:val="00B95282"/>
    <w:rsid w:val="00BB3B63"/>
    <w:rsid w:val="00BD7435"/>
    <w:rsid w:val="00BE3C5F"/>
    <w:rsid w:val="00BF6EBF"/>
    <w:rsid w:val="00C160D2"/>
    <w:rsid w:val="00C23CE6"/>
    <w:rsid w:val="00C51C4C"/>
    <w:rsid w:val="00C6670D"/>
    <w:rsid w:val="00CB47C7"/>
    <w:rsid w:val="00CC5278"/>
    <w:rsid w:val="00CD06B6"/>
    <w:rsid w:val="00CD1044"/>
    <w:rsid w:val="00CF6559"/>
    <w:rsid w:val="00D024F1"/>
    <w:rsid w:val="00D03CCB"/>
    <w:rsid w:val="00D31BED"/>
    <w:rsid w:val="00D3475A"/>
    <w:rsid w:val="00D43C00"/>
    <w:rsid w:val="00D87FCC"/>
    <w:rsid w:val="00DB60FE"/>
    <w:rsid w:val="00DD776C"/>
    <w:rsid w:val="00DE7C3E"/>
    <w:rsid w:val="00DF077E"/>
    <w:rsid w:val="00DF7A04"/>
    <w:rsid w:val="00E3569F"/>
    <w:rsid w:val="00E56C76"/>
    <w:rsid w:val="00E62C3C"/>
    <w:rsid w:val="00E64C45"/>
    <w:rsid w:val="00E70C3F"/>
    <w:rsid w:val="00E774F8"/>
    <w:rsid w:val="00EA54E4"/>
    <w:rsid w:val="00EB4997"/>
    <w:rsid w:val="00EC591F"/>
    <w:rsid w:val="00EF79F1"/>
    <w:rsid w:val="00F17727"/>
    <w:rsid w:val="00F654C1"/>
    <w:rsid w:val="00F663F2"/>
    <w:rsid w:val="00F70F9B"/>
    <w:rsid w:val="00F7324D"/>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B4EDC"/>
    <w:rsid w:val="002429E9"/>
    <w:rsid w:val="002E5476"/>
    <w:rsid w:val="003D5DDC"/>
    <w:rsid w:val="00407941"/>
    <w:rsid w:val="00457399"/>
    <w:rsid w:val="004942A1"/>
    <w:rsid w:val="0074751B"/>
    <w:rsid w:val="008512DB"/>
    <w:rsid w:val="008A30BA"/>
    <w:rsid w:val="00A768B5"/>
    <w:rsid w:val="00B11E81"/>
    <w:rsid w:val="00BE3C5F"/>
    <w:rsid w:val="00DB60FE"/>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9697922338"/>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21</Pages>
  <Words>3924</Words>
  <Characters>22367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PC 5</cp:lastModifiedBy>
  <cp:revision>9</cp:revision>
  <dcterms:created xsi:type="dcterms:W3CDTF">2026-05-25T02:28:00Z</dcterms:created>
  <dcterms:modified xsi:type="dcterms:W3CDTF">2026-05-26T07:07:00Z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