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BAB V</w:t>
      </w:r>
    </w:p>
    <w:p>
      <w:pPr>
        <w:pStyle w:val="Heading1"/>
        <w:jc w:val="center"/>
      </w:pPr>
      <w:r>
        <w:t>IMPLEMENTASI DAN PENGUJIAN</w:t>
      </w:r>
    </w:p>
    <w:p>
      <w:r>
        <w:t>Bab ini membahas tahapan implementasi dari sistem e-Qra berdasarkan hasil analisis dan perancangan pada bab sebelumnya. Implementasi meliputi penulisan kode sumber (listing program), spesifikasi perangkat lunak dan keras, serta tata cara instalasi dan menjalankan sistem. Selain itu, bab ini juga menguraikan pengujian sistem yang dilakukan menggunakan metode *Black-Box Testing* serta pengujian akurasi algoritma.</w:t>
      </w:r>
    </w:p>
    <w:p>
      <w:pPr>
        <w:pStyle w:val="Heading2"/>
      </w:pPr>
      <w:r>
        <w:t>5.1 Implementasi Sistem</w:t>
      </w:r>
    </w:p>
    <w:p>
      <w:r>
        <w:t>Implementasi sistem merupakan tahap penerjemahan dari rancangan sistem menjadi sebuah perangkat lunak yang fungsional. Sistem e-Qra dibangun menggunakan arsitektur pemisahan *backend* (API) dan *frontend*.</w:t>
      </w:r>
    </w:p>
    <w:p>
      <w:pPr>
        <w:pStyle w:val="Heading3"/>
      </w:pPr>
      <w:r>
        <w:t>5.1.1 Listing Program</w:t>
      </w:r>
    </w:p>
    <w:p>
      <w:r>
        <w:t>Listing program berisikan baris-baris kode sumber yang memiliki peran penting dalam menjalankan proses bisnis utama pada aplikasi e-Qra.</w:t>
      </w:r>
    </w:p>
    <w:p>
      <w:r>
        <w:t>**1. Modul Keamanan dan Autentikasi (`core/security.py`)**</w:t>
      </w:r>
    </w:p>
    <w:p>
      <w:r>
        <w:t>Modul ini menangani pembuatan *JSON Web Token* (JWT) dan kontrol akses berbasis peran (Admin, Musyrif, dan Santri).</w:t>
      </w:r>
    </w:p>
    <w:p>
      <w:r>
        <w:rPr>
          <w:rFonts w:ascii="Courier New" w:hAnsi="Courier New"/>
          <w:sz w:val="20"/>
        </w:rPr>
        <w:t>def require_role(*allowed_roles: str):</w:t>
        <w:br/>
        <w:t xml:space="preserve">    async def role_checker(current_user: User = Depends(get_current_user)) -&gt; User:</w:t>
        <w:br/>
        <w:t xml:space="preserve">        if current_user.role not in allowed_roles:</w:t>
        <w:br/>
        <w:t xml:space="preserve">            raise HTTPException(</w:t>
        <w:br/>
        <w:t xml:space="preserve">                status_code=status.HTTP_403_FORBIDDEN,</w:t>
        <w:br/>
        <w:t xml:space="preserve">                detail=f"Akses ditolak. Endpoint ini hanya untuk role: {', '.join(allowed_roles)}."</w:t>
        <w:br/>
        <w:t xml:space="preserve">            )</w:t>
        <w:br/>
        <w:t xml:space="preserve">        return current_user</w:t>
        <w:br/>
        <w:t xml:space="preserve">    return role_checker</w:t>
      </w:r>
    </w:p>
    <w:p>
      <w:r>
        <w:t>**2. Fungsi Algoritma Jaro-Winkler (`services/evaluasi_engine.py`)**</w:t>
      </w:r>
    </w:p>
    <w:p>
      <w:r>
        <w:t>Fungsi ini bertugas mengukur tingkat kemiripan teks hasil transkripsi (hipotesis) dengan teks Al-Qur'an (referensi).</w:t>
      </w:r>
    </w:p>
    <w:p>
      <w:r>
        <w:rPr>
          <w:rFonts w:ascii="Courier New" w:hAnsi="Courier New"/>
          <w:sz w:val="20"/>
        </w:rPr>
        <w:t>import jellyfish</w:t>
        <w:br/>
        <w:br/>
        <w:t>def hitung_jaro_winkler(referensi: str, hipotesis: str) -&gt; float:</w:t>
        <w:br/>
        <w:t xml:space="preserve">    skor = jellyfish.jaro_winkler_similarity(referensi, hipotesis)</w:t>
        <w:br/>
        <w:t xml:space="preserve">    return round(skor * 100, 2)</w:t>
      </w:r>
    </w:p>
    <w:p>
      <w:r>
        <w:t>**3. Fungsi *Word-Level Alignment* (`services/evaluasi_engine.py`)**</w:t>
      </w:r>
    </w:p>
    <w:p>
      <w:r>
        <w:t>Fungsi ini memetakan perbedaan antara teks referensi dan hipotesis tingkat kata untuk memberikan umpan balik (feedback) terperinci kepada santri.</w:t>
      </w:r>
    </w:p>
    <w:p>
      <w:r>
        <w:rPr>
          <w:rFonts w:ascii="Courier New" w:hAnsi="Courier New"/>
          <w:sz w:val="20"/>
        </w:rPr>
        <w:t>from difflib import SequenceMatcher</w:t>
        <w:br/>
        <w:br/>
        <w:t>def word_alignment(referensi: str, hipotesis: str) -&gt; list:</w:t>
        <w:br/>
        <w:t xml:space="preserve">    ref_words = referensi.split()</w:t>
        <w:br/>
        <w:t xml:space="preserve">    hyp_words = hipotesis.split()</w:t>
        <w:br/>
        <w:t xml:space="preserve">    matcher = SequenceMatcher(None, ref_words, hyp_words)</w:t>
        <w:br/>
        <w:t xml:space="preserve">    alignment = []</w:t>
        <w:br/>
        <w:br/>
        <w:t xml:space="preserve">    for tag, i1, i2, j1, j2 in matcher.get_opcodes():</w:t>
        <w:br/>
        <w:t xml:space="preserve">        if tag == "equal":</w:t>
        <w:br/>
        <w:t xml:space="preserve">            # Kata diidentifikasi benar</w:t>
        <w:br/>
        <w:t xml:space="preserve">        elif tag == "replace":</w:t>
        <w:br/>
        <w:t xml:space="preserve">            # Kata diidentifikasi sebagai substitusi</w:t>
        <w:br/>
        <w:t xml:space="preserve">        elif tag == "delete":</w:t>
        <w:br/>
        <w:t xml:space="preserve">            # Kata diidentifikasi hilang/terlewat</w:t>
        <w:br/>
        <w:t xml:space="preserve">        elif tag == "insert":</w:t>
        <w:br/>
        <w:t xml:space="preserve">            # Terdapat penambahan kata</w:t>
        <w:br/>
        <w:t xml:space="preserve">    return alignment</w:t>
      </w:r>
    </w:p>
    <w:p>
      <w:r>
        <w:t>**4. Handler API Evaluasi (`routers/evaluasi.py`)**</w:t>
      </w:r>
    </w:p>
    <w:p>
      <w:r>
        <w:t>Handler ini menangani proses utama saat santri mengunggah rekaman suara untuk dievaluasi oleh sistem ASR (Whisper) dan *Evaluasi Engine*.</w:t>
      </w:r>
    </w:p>
    <w:p>
      <w:r>
        <w:rPr>
          <w:rFonts w:ascii="Courier New" w:hAnsi="Courier New"/>
          <w:sz w:val="20"/>
        </w:rPr>
        <w:t>@router.post("/evaluasi")</w:t>
        <w:br/>
        <w:t>async def proses_evaluasi(surah_id: int = Form(...), audio: UploadFile = File(...), current_user: User = Depends(require_role("santri"))):</w:t>
        <w:br/>
        <w:t xml:space="preserve">    processed_audio_path = preprocess_audio(input_audio_path, TEMP_EVAL_DIR)</w:t>
        <w:br/>
        <w:t xml:space="preserve">    transkripsi_santri = transkripsi(processed_audio_path)</w:t>
        <w:br/>
        <w:t xml:space="preserve">    teks_referensi = await ambil_teks_referensi(surah_id, ayat_mulai, ayat_selesai)</w:t>
        <w:br/>
        <w:br/>
        <w:t xml:space="preserve">    hasil_eval = evaluasi_lengkap(teks_referensi, transkripsi_santri)</w:t>
        <w:br/>
        <w:br/>
        <w:t xml:space="preserve">    # Penyimpanan ke database</w:t>
        <w:br/>
        <w:t xml:space="preserve">    record_evaluasi = HasilEvaluasi(...)</w:t>
        <w:br/>
        <w:t xml:space="preserve">    db.add(record_evaluasi)</w:t>
        <w:br/>
        <w:t xml:space="preserve">    db.commit()</w:t>
        <w:br/>
        <w:t xml:space="preserve">    return hasil_eval</w:t>
      </w:r>
    </w:p>
    <w:p>
      <w:r>
        <w:t>**5. Handler API Setoran (`routers/setoran.py`)**</w:t>
      </w:r>
    </w:p>
    <w:p>
      <w:r>
        <w:t>Handler ini mengelola persetujuan (*ACC*) setoran hafalan oleh musyrif dan penghapusan *file* audio untuk menghemat media penyimpanan.</w:t>
      </w:r>
    </w:p>
    <w:p>
      <w:r>
        <w:rPr>
          <w:rFonts w:ascii="Courier New" w:hAnsi="Courier New"/>
          <w:sz w:val="20"/>
        </w:rPr>
        <w:t>@router.patch("/{id}/acc")</w:t>
        <w:br/>
        <w:t>async def acc_setoran(id: str, request: AccSetoranRequest, db: Session = Depends(get_db), current_user: User = Depends(require_role("musyrif", "admin"))):</w:t>
        <w:br/>
        <w:t xml:space="preserve">    setoran = db.query(Setoran).filter(Setoran.id == id).first()</w:t>
        <w:br/>
        <w:t xml:space="preserve">    setoran.status = "disetujui"</w:t>
        <w:br/>
        <w:t xml:space="preserve">    setoran.catatan_musyrif = request.catatan_musyrif</w:t>
        <w:br/>
        <w:br/>
        <w:t xml:space="preserve">    # Hapus fisik audio M4A</w:t>
        <w:br/>
        <w:t xml:space="preserve">    if setoran.audio_path:</w:t>
        <w:br/>
        <w:t xml:space="preserve">        os.remove(filepath)</w:t>
        <w:br/>
        <w:t xml:space="preserve">        setoran.audio_tersedia = False</w:t>
        <w:br/>
        <w:t xml:space="preserve">        setoran.audio_path = None</w:t>
        <w:br/>
        <w:br/>
        <w:t xml:space="preserve">    db.commit()</w:t>
      </w:r>
    </w:p>
    <w:p>
      <w:pPr>
        <w:pStyle w:val="Heading3"/>
      </w:pPr>
      <w:r>
        <w:t>5.1.2 Spesifikasi Sistem</w:t>
      </w:r>
    </w:p>
    <w:p>
      <w:r>
        <w:t>Pembuatan dan pelaksanaan sistem memerlukan spesifikasi perangkat keras dan perangkat lunak yang memadai agar sistem berjalan optimal tanpa kendala.</w:t>
      </w:r>
    </w:p>
    <w:p>
      <w:r>
        <w:t>**1. Kebutuhan Perangkat Keras**</w:t>
      </w:r>
    </w:p>
    <w:p>
      <w:r>
        <w:t>Dalam penelitian ini, pengembangan sistem dilakukan menggunakan perangkat komputer/laptop dengan spesifikasi minimum sebagai berikut:</w:t>
      </w:r>
    </w:p>
    <w:p>
      <w:pPr>
        <w:pStyle w:val="ListBullet"/>
      </w:pPr>
      <w:r>
        <w:t>Sistem Operasi : Windows 11 64-bit</w:t>
      </w:r>
    </w:p>
    <w:p>
      <w:pPr>
        <w:pStyle w:val="ListBullet"/>
      </w:pPr>
      <w:r>
        <w:t>*Prosesor* : Minimal Intel Core i3 atau Ryzen 3</w:t>
      </w:r>
    </w:p>
    <w:p>
      <w:pPr>
        <w:pStyle w:val="ListBullet"/>
      </w:pPr>
      <w:r>
        <w:t>*RAM* : Minimal 8 GB (disarankan 16 GB untuk proses ASR)</w:t>
      </w:r>
    </w:p>
    <w:p>
      <w:pPr>
        <w:pStyle w:val="ListBullet"/>
      </w:pPr>
      <w:r>
        <w:t>*Penyimpanan* : SSD 256 GB</w:t>
      </w:r>
    </w:p>
    <w:p>
      <w:r>
        <w:t>**2. Kebutuhan Perangkat Lunak**</w:t>
      </w:r>
    </w:p>
    <w:p>
      <w:r>
        <w:t>Kebutuhan perangkat lunak utama yang digunakan selama pengembangan adalah sebagai berikut:</w:t>
      </w:r>
    </w:p>
    <w:p>
      <w:r>
        <w:t>Tabel 5.1 Kebutuhan Perangkat Lunak</w:t>
      </w:r>
    </w:p>
    <w:p>
      <w:r>
        <w:t>(Sumber : Penulis, 2026)</w:t>
      </w:r>
    </w:p>
    <w:p>
      <w:r>
        <w:t>| No | Nama Perangkat Lunak | Versi | Kegunaan |</w:t>
      </w:r>
    </w:p>
    <w:p>
      <w:r>
        <w:t>|---|---|---|---|</w:t>
      </w:r>
    </w:p>
    <w:p>
      <w:r>
        <w:t>| 1 | Python | 3.11+ | Bahasa pemrograman utama server *backend*. |</w:t>
      </w:r>
    </w:p>
    <w:p>
      <w:r>
        <w:t>| 2 | FastAPI &amp; Uvicorn | 0.110.0 | Kerangka kerja *web server* REST API berkinerja tinggi. |</w:t>
      </w:r>
    </w:p>
    <w:p>
      <w:r>
        <w:t>| 3 | SQLite | 3 | Sistem manajemen basis data. |</w:t>
      </w:r>
    </w:p>
    <w:p>
      <w:r>
        <w:t>| 4 | Transformers (HuggingFace) | 4.38.0 | *Library* untuk menjalankan model ASR Whisper. |</w:t>
      </w:r>
    </w:p>
    <w:p>
      <w:r>
        <w:t>| 5 | FFmpeg | - | Mesin pemroses konversi *file* audio. |</w:t>
      </w:r>
    </w:p>
    <w:p>
      <w:pPr>
        <w:pStyle w:val="Heading3"/>
      </w:pPr>
      <w:r>
        <w:t>5.1.3 Instalasi Sistem</w:t>
      </w:r>
    </w:p>
    <w:p>
      <w:r>
        <w:t>Proses instalasi diperlukan untuk menyiapkan lingkungan kerja sebelum sistem dapat dijalankan. Berikut adalah prosedur inisialisasi lingkungan *backend* e-Qra:</w:t>
      </w:r>
    </w:p>
    <w:p>
      <w:pPr>
        <w:pStyle w:val="ListNumber"/>
      </w:pPr>
      <w:r>
        <w:t>Inisialisasi dan aktivasi lingkungan virtual (*virtual environment*).</w:t>
      </w:r>
    </w:p>
    <w:p>
      <w:r>
        <w:rPr>
          <w:rFonts w:ascii="Courier New" w:hAnsi="Courier New"/>
          <w:sz w:val="20"/>
        </w:rPr>
        <w:t xml:space="preserve">   python -m venv venv</w:t>
        <w:br/>
        <w:t xml:space="preserve">   .\venv\Scripts\activate</w:t>
      </w:r>
    </w:p>
    <w:p>
      <w:pPr>
        <w:pStyle w:val="ListNumber"/>
      </w:pPr>
      <w:r>
        <w:t>Instalasi modul dan dependensi yang terdapat pada `requirements.txt`.</w:t>
      </w:r>
    </w:p>
    <w:p>
      <w:r>
        <w:rPr>
          <w:rFonts w:ascii="Courier New" w:hAnsi="Courier New"/>
          <w:sz w:val="20"/>
        </w:rPr>
        <w:t xml:space="preserve">   pip install -r requirements.txt</w:t>
      </w:r>
    </w:p>
    <w:p>
      <w:pPr>
        <w:pStyle w:val="ListNumber"/>
      </w:pPr>
      <w:r>
        <w:t>Konfigurasi file *environment* (`.env`) untuk mendeklarasikan alamat basis data dan parameter sistem:</w:t>
      </w:r>
    </w:p>
    <w:p>
      <w:r>
        <w:rPr>
          <w:rFonts w:ascii="Courier New" w:hAnsi="Courier New"/>
          <w:sz w:val="20"/>
        </w:rPr>
        <w:t xml:space="preserve">   DATABASE_URL=sqlite:///./e_qra.db</w:t>
        <w:br/>
        <w:t xml:space="preserve">   STORAGE_PATH=storage</w:t>
        <w:br/>
        <w:t xml:space="preserve">   SECRET_KEY=string_acak_rahasia_aplikasi</w:t>
      </w:r>
    </w:p>
    <w:p>
      <w:pPr>
        <w:pStyle w:val="Heading3"/>
      </w:pPr>
      <w:r>
        <w:t>5.1.4 Menjalankan Sistem</w:t>
      </w:r>
    </w:p>
    <w:p>
      <w:r>
        <w:t>Setelah proses instalasi selesai, sistem dapat diaktifkan melalui antarmuka baris perintah (CLI).</w:t>
      </w:r>
    </w:p>
    <w:p>
      <w:r>
        <w:t>Pada saat perintah eksekusi dijalankan untuk pertama kalinya, sistem secara otomatis akan melakukan *migration* struktur tabel SQLite, proses *seeding* (memasukkan data surah dan akun admin *default*), serta memuat model ASR ke dalam memori komputer.</w:t>
      </w:r>
    </w:p>
    <w:p>
      <w:r>
        <w:t>Perintah untuk menjalankan server *backend*:</w:t>
      </w:r>
    </w:p>
    <w:p>
      <w:r>
        <w:rPr>
          <w:rFonts w:ascii="Courier New" w:hAnsi="Courier New"/>
          <w:sz w:val="20"/>
        </w:rPr>
        <w:t>uvicorn main:app --reload --host 0.0.0.0 --port 8000</w:t>
      </w:r>
    </w:p>
    <w:p>
      <w:r>
        <w:t>Perintah untuk menjalankan *frontend*:</w:t>
      </w:r>
    </w:p>
    <w:p>
      <w:r>
        <w:rPr>
          <w:rFonts w:ascii="Courier New" w:hAnsi="Courier New"/>
          <w:sz w:val="20"/>
        </w:rPr>
        <w:t>python -m http.server 5500</w:t>
      </w:r>
    </w:p>
    <w:p>
      <w:r>
        <w:t>*(Catatan: Tambahkan screenshot tampilan layar saat sistem berhasil berjalan, tampilan halaman login, halaman admin, musyrif, dan santri di bagian ini)*</w:t>
      </w:r>
    </w:p>
    <w:p>
      <w:pPr>
        <w:pStyle w:val="Heading2"/>
      </w:pPr>
      <w:r>
        <w:t>5.2 Pengujian Sistem</w:t>
      </w:r>
    </w:p>
    <w:p>
      <w:r>
        <w:t>Pengujian dilakukan untuk membuktikan kesesuaian antara hasil rancangan dengan fungsionalitas sistem secara nyata, serta melihat akurasi sistem dalam mengevaluasi bacaan.</w:t>
      </w:r>
    </w:p>
    <w:p>
      <w:pPr>
        <w:pStyle w:val="Heading3"/>
      </w:pPr>
      <w:r>
        <w:t>5.2.1 *Black-Box Testing*</w:t>
      </w:r>
    </w:p>
    <w:p>
      <w:r>
        <w:t>Pengujian *Black-box* berfokus pada fungsionalitas aplikasi dan kecocokan *output* dari sebuah *input* tanpa memperhatikan struktur logika internal dari kode.</w:t>
      </w:r>
    </w:p>
    <w:p>
      <w:r>
        <w:t>Tabel 5.2 Pengujian Black-Box Endpoint Autentikasi dan Otorisasi</w:t>
      </w:r>
    </w:p>
    <w:p>
      <w:r>
        <w:t>(Sumber : Penulis, 2026)</w:t>
      </w:r>
    </w:p>
    <w:p>
      <w:r>
        <w:t>| Skenario Pengujian | Masukan | Hasil yang Diharapkan | Status |</w:t>
      </w:r>
    </w:p>
    <w:p>
      <w:r>
        <w:t>|---|---|---|---|</w:t>
      </w:r>
    </w:p>
    <w:p>
      <w:r>
        <w:t>| Login Admin yang sah | Username &amp; Password valid | Sistem mengembalikan *token* JWT dan hak akses `admin`. | Berhasil |</w:t>
      </w:r>
    </w:p>
    <w:p>
      <w:r>
        <w:t>| Login kredensial salah | Username/Password tidak valid | Sistem menolak akses dengan kode error 401 (*Unauthorized*). | Berhasil |</w:t>
      </w:r>
    </w:p>
    <w:p>
      <w:r>
        <w:t>| Login akun dinonaktifkan | Akun `is_active = false` | Sistem menolak dengan kode error 403 (*Forbidden*). | Berhasil |</w:t>
      </w:r>
    </w:p>
    <w:p>
      <w:r>
        <w:t>| Uji peran JWT (*Role Guard*) | Akun Santri mengakses `/referensi` | Ditolak karena halaman hanya khusus musyrif (error 403). | Berhasil |</w:t>
      </w:r>
    </w:p>
    <w:p>
      <w:r>
        <w:t>Tabel 5.3 Pengujian Black-Box Fitur Evaluasi dan Setoran</w:t>
      </w:r>
    </w:p>
    <w:p>
      <w:r>
        <w:t>(Sumber : Penulis, 2026)</w:t>
      </w:r>
    </w:p>
    <w:p>
      <w:r>
        <w:t>| Skenario Pengujian | Masukan | Hasil yang Diharapkan | Status |</w:t>
      </w:r>
    </w:p>
    <w:p>
      <w:r>
        <w:t>|---|---|---|---|</w:t>
      </w:r>
    </w:p>
    <w:p>
      <w:r>
        <w:t>| Evaluasi audio bacaan | Unggah file audio bacaan `.m4a` atau `.wav` | Sistem memproses suara dan mereturn teks bahasa Arab, persentase Jaro-Winkler, dan array *Word Alignment*. | Berhasil |</w:t>
      </w:r>
    </w:p>
    <w:p>
      <w:r>
        <w:t>| Pengiriman setoran | Santri klik "Kirim Setoran" pada UI | File audio dipindahkan dari `evaluasi_temp/` ke `setoran/`, status menjadi "menunggu". | Berhasil |</w:t>
      </w:r>
    </w:p>
    <w:p>
      <w:r>
        <w:t>| Persetujuan setoran | Musyrif klik "Setujui" pada UI | Status setoran berubah menjadi "disetujui", dan *file* M4A dihapus dari media penyimpanan secara permanen. | Berhasil |</w:t>
      </w:r>
    </w:p>
    <w:p>
      <w:pPr>
        <w:pStyle w:val="Heading3"/>
      </w:pPr>
      <w:r>
        <w:t>5.2.2 Pengujian Akurasi Algoritma</w:t>
      </w:r>
    </w:p>
    <w:p>
      <w:r>
        <w:t>Pengujian akurasi ditujukan untuk mengamati efektivitas performa sistem ASR (*Whisper*) dalam mentranskripsi suara Arab, serta ketepatan algoritma Jaro-Winkler dan *Word Alignment* dalam mendeteksi kesalahan.</w:t>
      </w:r>
    </w:p>
    <w:p>
      <w:r>
        <w:t>**Contoh Kasus 1: Kesalahan Melewati Kata (*Omission*)**</w:t>
      </w:r>
    </w:p>
    <w:p>
      <w:pPr>
        <w:pStyle w:val="ListBullet"/>
      </w:pPr>
      <w:r>
        <w:t>**Surah/Ayat**: Al-Fatihah, Ayat 1</w:t>
      </w:r>
    </w:p>
    <w:p>
      <w:pPr>
        <w:pStyle w:val="ListBullet"/>
      </w:pPr>
      <w:r>
        <w:t>**Teks Referensi (Kemenag)**: `بِسْمِ اللَّهِ الرَّحْمَٰنِ الرَّحِيمِ`</w:t>
      </w:r>
    </w:p>
    <w:p>
      <w:pPr>
        <w:pStyle w:val="ListBullet"/>
      </w:pPr>
      <w:r>
        <w:t>**Teks Transkripsi Santri**: `بِسْمِ اللَّهِ الرَّحْمَٰنِ` *(Santri lupa mengucapkan Ar-Rahiim)*</w:t>
      </w:r>
    </w:p>
    <w:p>
      <w:pPr>
        <w:pStyle w:val="ListBullet"/>
      </w:pPr>
      <w:r>
        <w:t>**Hasil Deteksi Jaro-Winkler**: ~92,73% (Kategori: Sangat Baik)</w:t>
      </w:r>
    </w:p>
    <w:p>
      <w:pPr>
        <w:pStyle w:val="ListBullet"/>
      </w:pPr>
      <w:r>
        <w:t>**Hasil Deteksi Word Alignment**:</w:t>
      </w:r>
    </w:p>
    <w:p>
      <w:pPr>
        <w:pStyle w:val="ListBullet"/>
      </w:pPr>
      <w:r>
        <w:t>`بِسْمِ` : Benar</w:t>
      </w:r>
    </w:p>
    <w:p>
      <w:pPr>
        <w:pStyle w:val="ListBullet"/>
      </w:pPr>
      <w:r>
        <w:t>`اللَّهِ` : Benar</w:t>
      </w:r>
    </w:p>
    <w:p>
      <w:pPr>
        <w:pStyle w:val="ListBullet"/>
      </w:pPr>
      <w:r>
        <w:t>`الرَّحْمَٰنِ` : Benar</w:t>
      </w:r>
    </w:p>
    <w:p>
      <w:pPr>
        <w:pStyle w:val="ListBullet"/>
      </w:pPr>
      <w:r>
        <w:t>`الرَّحِيمِ` : **Dihapus** (Sistem mendeteksi bahwa kata referensi ini tidak diucapkan).</w:t>
      </w:r>
    </w:p>
    <w:p>
      <w:pPr>
        <w:pStyle w:val="ListBullet"/>
      </w:pPr>
      <w:r>
        <w:t>**Feedback Sistem**: "Bacaan kamu sudah Sangat Baik dengan skor kemiripan 92.73%. Terdapat 1 kata yang terlewat."</w:t>
      </w:r>
    </w:p>
    <w:p>
      <w:r>
        <w:t>Pengujian di atas membuktikan bahwa meskipun skor Jaro-Winkler masih cukup tinggi, algoritma lapis kedua (*Word Alignment*) berhasil mendeteksi dan melaporkan secara persis letak kata yang terlewat oleh pengguna.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