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B545D" w:rsidR="00DB545D" w:rsidP="00DB545D" w:rsidRDefault="00DB545D" w14:paraId="7C326860" w14:textId="54C889C3">
      <w:pPr>
        <w:jc w:val="center"/>
        <w:rPr>
          <w:b/>
          <w:bCs/>
          <w:sz w:val="28"/>
          <w:szCs w:val="28"/>
        </w:rPr>
      </w:pPr>
      <w:r w:rsidRPr="00DB545D">
        <w:rPr>
          <w:b/>
          <w:bCs/>
          <w:sz w:val="28"/>
          <w:szCs w:val="28"/>
        </w:rPr>
        <w:t>Story Telling Exercise: Doctor’s Helper</w:t>
      </w:r>
    </w:p>
    <w:p w:rsidRPr="00DB545D" w:rsidR="00DB545D" w:rsidP="00DB545D" w:rsidRDefault="00DB545D" w14:paraId="34DB2B3A" w14:textId="2C59E132">
      <w:pPr>
        <w:jc w:val="both"/>
        <w:rPr>
          <w:b/>
          <w:bCs/>
        </w:rPr>
      </w:pPr>
      <w:r w:rsidRPr="00DB545D">
        <w:rPr>
          <w:b/>
          <w:bCs/>
        </w:rPr>
        <w:t>Introduction</w:t>
      </w:r>
    </w:p>
    <w:p w:rsidRPr="00DB545D" w:rsidR="00DB545D" w:rsidP="00DB545D" w:rsidRDefault="00DB545D" w14:paraId="57162FC1" w14:textId="77777777">
      <w:pPr>
        <w:jc w:val="both"/>
      </w:pPr>
      <w:r w:rsidRPr="00DB545D">
        <w:t xml:space="preserve">Doctor’s Helper is an initiative started by an innovative doctor at a local hospital. After becoming overwhelmed with the volume of patients that she was seeing, the doctor realized that she needed to augment her capability with the latest advancement in data analysis and data science </w:t>
      </w:r>
      <w:proofErr w:type="gramStart"/>
      <w:r w:rsidRPr="00DB545D">
        <w:t>in order to</w:t>
      </w:r>
      <w:proofErr w:type="gramEnd"/>
      <w:r w:rsidRPr="00DB545D">
        <w:t xml:space="preserve"> help her find those patients that are at the highest risk for disease. </w:t>
      </w:r>
    </w:p>
    <w:p w:rsidRPr="00DB545D" w:rsidR="00DB545D" w:rsidP="00DB545D" w:rsidRDefault="00DB545D" w14:paraId="0932D73C" w14:textId="77777777">
      <w:pPr>
        <w:jc w:val="both"/>
      </w:pPr>
      <w:r w:rsidRPr="00DB545D">
        <w:t xml:space="preserve">She seeks to enlist the help of a tech savvy analyst that may aid her quest to uncover the biological markers and environmental circumstances that may be associated with higher/lower incidence of disease.  </w:t>
      </w:r>
    </w:p>
    <w:p w:rsidRPr="00DB545D" w:rsidR="00DB545D" w:rsidP="00DB545D" w:rsidRDefault="00DB545D" w14:paraId="7E77BD49" w14:textId="77777777">
      <w:pPr>
        <w:jc w:val="both"/>
      </w:pPr>
      <w:r w:rsidRPr="00DB545D">
        <w:t xml:space="preserve">The team starts with a small data set, compiled by the doctor, that lists the biomarkers and environmental factors that she feels are potentially important along with a binary outcome variable indicating if the disease was present in the patient.  </w:t>
      </w:r>
    </w:p>
    <w:p w:rsidRPr="00DB545D" w:rsidR="00DB545D" w:rsidP="00DB545D" w:rsidRDefault="00DB545D" w14:paraId="52A584F7" w14:textId="77777777">
      <w:pPr>
        <w:jc w:val="both"/>
        <w:rPr>
          <w:b/>
          <w:bCs/>
        </w:rPr>
      </w:pPr>
      <w:r w:rsidRPr="00DB545D">
        <w:rPr>
          <w:b/>
          <w:bCs/>
        </w:rPr>
        <w:t xml:space="preserve">Directions </w:t>
      </w:r>
    </w:p>
    <w:p w:rsidRPr="00DB545D" w:rsidR="00DB545D" w:rsidP="00DB545D" w:rsidRDefault="00DB545D" w14:paraId="32EAE3DA" w14:textId="1A738B12">
      <w:pPr>
        <w:jc w:val="both"/>
      </w:pPr>
      <w:r w:rsidRPr="00DB545D">
        <w:t xml:space="preserve">You are the </w:t>
      </w:r>
      <w:r w:rsidRPr="00DB545D">
        <w:t>Data Scientist</w:t>
      </w:r>
      <w:r w:rsidRPr="00DB545D">
        <w:t xml:space="preserve"> working with the good doctor. Your job is to: </w:t>
      </w:r>
    </w:p>
    <w:p w:rsidR="00DB545D" w:rsidP="00DB545D" w:rsidRDefault="00DB545D" w14:paraId="638E951C" w14:textId="0B2124C6">
      <w:pPr>
        <w:pStyle w:val="ListParagraph"/>
        <w:numPr>
          <w:ilvl w:val="0"/>
          <w:numId w:val="1"/>
        </w:numPr>
        <w:jc w:val="both"/>
      </w:pPr>
      <w:r w:rsidRPr="00DB545D">
        <w:t>Analyze the dataset provided by the doctor</w:t>
      </w:r>
      <w:r>
        <w:t xml:space="preserve"> and deliver your insights</w:t>
      </w:r>
      <w:r w:rsidRPr="00DB545D">
        <w:t xml:space="preserve">.  </w:t>
      </w:r>
    </w:p>
    <w:p w:rsidRPr="00DB545D" w:rsidR="00DB545D" w:rsidP="00DB545D" w:rsidRDefault="00DB545D" w14:paraId="497A145A" w14:textId="44D08715">
      <w:pPr>
        <w:pStyle w:val="ListParagraph"/>
        <w:numPr>
          <w:ilvl w:val="0"/>
          <w:numId w:val="1"/>
        </w:numPr>
        <w:jc w:val="both"/>
        <w:rPr/>
      </w:pPr>
      <w:r w:rsidR="00DB545D">
        <w:rPr/>
        <w:t xml:space="preserve">Look for patterns in the data. </w:t>
      </w:r>
    </w:p>
    <w:p w:rsidRPr="00DB545D" w:rsidR="00DB545D" w:rsidP="00DB545D" w:rsidRDefault="00DB545D" w14:paraId="1B8FBA5F" w14:textId="051770C3">
      <w:pPr>
        <w:pStyle w:val="ListParagraph"/>
        <w:numPr>
          <w:ilvl w:val="0"/>
          <w:numId w:val="1"/>
        </w:numPr>
        <w:jc w:val="both"/>
      </w:pPr>
      <w:r w:rsidRPr="00DB545D">
        <w:t xml:space="preserve">Provide recommendations to the doctor that will help discover patients at risk. </w:t>
      </w:r>
    </w:p>
    <w:p w:rsidRPr="00DB545D" w:rsidR="00DB545D" w:rsidP="00DB545D" w:rsidRDefault="00DB545D" w14:paraId="78340027" w14:textId="713FF164">
      <w:pPr>
        <w:pStyle w:val="ListParagraph"/>
        <w:numPr>
          <w:ilvl w:val="0"/>
          <w:numId w:val="1"/>
        </w:numPr>
        <w:jc w:val="both"/>
        <w:rPr/>
      </w:pPr>
      <w:r w:rsidR="00DB545D">
        <w:rPr/>
        <w:t>Prepare a presentation to hospital staff that includes the result of your analysis</w:t>
      </w:r>
      <w:r w:rsidR="00DB545D">
        <w:rPr/>
        <w:t xml:space="preserve">. Your presentation may be as simple as creating </w:t>
      </w:r>
      <w:r w:rsidR="00DB545D">
        <w:rPr/>
        <w:t>a commented</w:t>
      </w:r>
      <w:r w:rsidR="00DB545D">
        <w:rPr/>
        <w:t xml:space="preserve"> and clean </w:t>
      </w:r>
      <w:proofErr w:type="spellStart"/>
      <w:r w:rsidR="00DB545D">
        <w:rPr/>
        <w:t>Jupyter</w:t>
      </w:r>
      <w:proofErr w:type="spellEnd"/>
      <w:r w:rsidR="00DB545D">
        <w:rPr/>
        <w:t xml:space="preserve"> Notebook </w:t>
      </w:r>
      <w:r w:rsidR="00DB545D">
        <w:rPr/>
        <w:t xml:space="preserve">with code and charts </w:t>
      </w:r>
      <w:r w:rsidR="00DB545D">
        <w:rPr/>
        <w:t xml:space="preserve">that can walk the </w:t>
      </w:r>
      <w:r w:rsidR="00DB545D">
        <w:rPr/>
        <w:t xml:space="preserve">hospital staff </w:t>
      </w:r>
      <w:r w:rsidR="00DB545D">
        <w:rPr/>
        <w:t xml:space="preserve">through your findings). </w:t>
      </w:r>
    </w:p>
    <w:p w:rsidRPr="00DB545D" w:rsidR="00DB545D" w:rsidP="00DB545D" w:rsidRDefault="00DB545D" w14:paraId="7DF6CFD3" w14:textId="77777777">
      <w:pPr>
        <w:pStyle w:val="ListParagraph"/>
        <w:numPr>
          <w:ilvl w:val="0"/>
          <w:numId w:val="1"/>
        </w:numPr>
        <w:jc w:val="both"/>
      </w:pPr>
      <w:r w:rsidRPr="00DB545D">
        <w:t xml:space="preserve">Remember that the hospital staff may not understand some of the analytical nuance. You </w:t>
      </w:r>
      <w:proofErr w:type="gramStart"/>
      <w:r w:rsidRPr="00DB545D">
        <w:t>have to</w:t>
      </w:r>
      <w:proofErr w:type="gramEnd"/>
      <w:r w:rsidRPr="00DB545D">
        <w:t xml:space="preserve"> present your analysis in a way that they can understand. </w:t>
      </w:r>
    </w:p>
    <w:p w:rsidRPr="00DB545D" w:rsidR="00DB545D" w:rsidP="00DB545D" w:rsidRDefault="00DB545D" w14:paraId="008FD501" w14:textId="77777777">
      <w:pPr>
        <w:jc w:val="both"/>
        <w:rPr>
          <w:b/>
          <w:bCs/>
        </w:rPr>
      </w:pPr>
      <w:r w:rsidRPr="00DB545D">
        <w:rPr>
          <w:b/>
          <w:bCs/>
        </w:rPr>
        <w:t xml:space="preserve">Dataset </w:t>
      </w:r>
    </w:p>
    <w:p w:rsidRPr="00DB545D" w:rsidR="00DB545D" w:rsidP="00DB545D" w:rsidRDefault="00DB545D" w14:paraId="28EB4AE0" w14:textId="77777777">
      <w:pPr>
        <w:jc w:val="both"/>
      </w:pPr>
      <w:r w:rsidRPr="00DB545D">
        <w:t xml:space="preserve">The dataset provided contains 9 variables that are biological in nature and 2 that are environmental.  The biological variables are: </w:t>
      </w:r>
    </w:p>
    <w:p w:rsidRPr="00DB545D" w:rsidR="00DB545D" w:rsidP="00DB545D" w:rsidRDefault="00DB545D" w14:paraId="025AE29C" w14:textId="73D7BD39">
      <w:pPr>
        <w:pStyle w:val="ListParagraph"/>
        <w:numPr>
          <w:ilvl w:val="0"/>
          <w:numId w:val="1"/>
        </w:numPr>
        <w:jc w:val="both"/>
      </w:pPr>
      <w:r w:rsidRPr="00DB545D">
        <w:t xml:space="preserve">Number of Pregnancies </w:t>
      </w:r>
    </w:p>
    <w:p w:rsidRPr="00DB545D" w:rsidR="00DB545D" w:rsidP="00DB545D" w:rsidRDefault="00DB545D" w14:paraId="61FF3D9E" w14:textId="5621EA74">
      <w:pPr>
        <w:pStyle w:val="ListParagraph"/>
        <w:numPr>
          <w:ilvl w:val="0"/>
          <w:numId w:val="1"/>
        </w:numPr>
        <w:jc w:val="both"/>
      </w:pPr>
      <w:r w:rsidRPr="00DB545D">
        <w:t xml:space="preserve">Blood Chemistry I </w:t>
      </w:r>
    </w:p>
    <w:p w:rsidRPr="00DB545D" w:rsidR="00DB545D" w:rsidP="00DB545D" w:rsidRDefault="00DB545D" w14:paraId="47FD2405" w14:textId="5AC92677">
      <w:pPr>
        <w:pStyle w:val="ListParagraph"/>
        <w:numPr>
          <w:ilvl w:val="0"/>
          <w:numId w:val="1"/>
        </w:numPr>
        <w:jc w:val="both"/>
      </w:pPr>
      <w:r w:rsidRPr="00DB545D">
        <w:t xml:space="preserve">Blood Chemistry II </w:t>
      </w:r>
    </w:p>
    <w:p w:rsidRPr="00DB545D" w:rsidR="00DB545D" w:rsidP="00DB545D" w:rsidRDefault="00DB545D" w14:paraId="3BEAB7A1" w14:textId="3F60F91C">
      <w:pPr>
        <w:pStyle w:val="ListParagraph"/>
        <w:numPr>
          <w:ilvl w:val="0"/>
          <w:numId w:val="1"/>
        </w:numPr>
        <w:jc w:val="both"/>
      </w:pPr>
      <w:r w:rsidRPr="00DB545D">
        <w:t xml:space="preserve">Blood Chemistry III </w:t>
      </w:r>
    </w:p>
    <w:p w:rsidRPr="00DB545D" w:rsidR="00DB545D" w:rsidP="00DB545D" w:rsidRDefault="00DB545D" w14:paraId="5408922B" w14:textId="1CF3C15C">
      <w:pPr>
        <w:pStyle w:val="ListParagraph"/>
        <w:numPr>
          <w:ilvl w:val="0"/>
          <w:numId w:val="1"/>
        </w:numPr>
        <w:jc w:val="both"/>
      </w:pPr>
      <w:r w:rsidRPr="00DB545D">
        <w:t xml:space="preserve">Blood Pressure </w:t>
      </w:r>
    </w:p>
    <w:p w:rsidRPr="00DB545D" w:rsidR="00DB545D" w:rsidP="00DB545D" w:rsidRDefault="00DB545D" w14:paraId="0A03EA56" w14:textId="53896939">
      <w:pPr>
        <w:pStyle w:val="ListParagraph"/>
        <w:numPr>
          <w:ilvl w:val="0"/>
          <w:numId w:val="1"/>
        </w:numPr>
        <w:jc w:val="both"/>
      </w:pPr>
      <w:r w:rsidRPr="00DB545D">
        <w:t xml:space="preserve">Skin Condition </w:t>
      </w:r>
    </w:p>
    <w:p w:rsidRPr="00DB545D" w:rsidR="00DB545D" w:rsidP="00DB545D" w:rsidRDefault="00DB545D" w14:paraId="183BC91F" w14:textId="7926BEA1">
      <w:pPr>
        <w:pStyle w:val="ListParagraph"/>
        <w:numPr>
          <w:ilvl w:val="0"/>
          <w:numId w:val="1"/>
        </w:numPr>
        <w:jc w:val="both"/>
      </w:pPr>
      <w:r w:rsidRPr="00DB545D">
        <w:t xml:space="preserve">BMI </w:t>
      </w:r>
    </w:p>
    <w:p w:rsidRPr="00DB545D" w:rsidR="00DB545D" w:rsidP="00DB545D" w:rsidRDefault="00DB545D" w14:paraId="2423F59C" w14:textId="523765CE">
      <w:pPr>
        <w:pStyle w:val="ListParagraph"/>
        <w:numPr>
          <w:ilvl w:val="0"/>
          <w:numId w:val="1"/>
        </w:numPr>
        <w:jc w:val="both"/>
      </w:pPr>
      <w:r w:rsidRPr="00DB545D">
        <w:t xml:space="preserve">Genetic Predisposition Factor  </w:t>
      </w:r>
    </w:p>
    <w:p w:rsidRPr="00DB545D" w:rsidR="00DB545D" w:rsidP="00DB545D" w:rsidRDefault="00DB545D" w14:paraId="65A4401A" w14:textId="6C56992F">
      <w:pPr>
        <w:pStyle w:val="ListParagraph"/>
        <w:numPr>
          <w:ilvl w:val="0"/>
          <w:numId w:val="1"/>
        </w:numPr>
        <w:jc w:val="both"/>
      </w:pPr>
      <w:r w:rsidRPr="00DB545D">
        <w:t xml:space="preserve">Age </w:t>
      </w:r>
    </w:p>
    <w:p w:rsidRPr="00DB545D" w:rsidR="00DB545D" w:rsidP="00DB545D" w:rsidRDefault="00DB545D" w14:paraId="693C0AC9" w14:textId="77777777">
      <w:pPr>
        <w:jc w:val="both"/>
      </w:pPr>
      <w:r w:rsidRPr="00DB545D">
        <w:t xml:space="preserve">The Environmental variables are: </w:t>
      </w:r>
    </w:p>
    <w:p w:rsidRPr="00DB545D" w:rsidR="00DB545D" w:rsidP="00DB545D" w:rsidRDefault="00DB545D" w14:paraId="0E38AB51" w14:textId="526ACB4A">
      <w:pPr>
        <w:pStyle w:val="ListParagraph"/>
        <w:numPr>
          <w:ilvl w:val="0"/>
          <w:numId w:val="3"/>
        </w:numPr>
        <w:jc w:val="both"/>
      </w:pPr>
      <w:r w:rsidRPr="00DB545D">
        <w:t xml:space="preserve">Air Quality Index </w:t>
      </w:r>
    </w:p>
    <w:p w:rsidRPr="00DB545D" w:rsidR="00FC0208" w:rsidP="00DB545D" w:rsidRDefault="00DB545D" w14:paraId="4CBA5375" w14:textId="3F3B0803">
      <w:pPr>
        <w:pStyle w:val="ListParagraph"/>
        <w:numPr>
          <w:ilvl w:val="0"/>
          <w:numId w:val="3"/>
        </w:numPr>
        <w:jc w:val="both"/>
      </w:pPr>
      <w:r w:rsidRPr="00DB545D">
        <w:t>Geographic Location (State)</w:t>
      </w:r>
    </w:p>
    <w:sectPr w:rsidRPr="00DB545D" w:rsidR="00FC0208" w:rsidSect="004A7C8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B1A2C"/>
    <w:multiLevelType w:val="hybridMultilevel"/>
    <w:tmpl w:val="81840B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F103BA1"/>
    <w:multiLevelType w:val="hybridMultilevel"/>
    <w:tmpl w:val="931AB90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3682625C"/>
    <w:multiLevelType w:val="hybridMultilevel"/>
    <w:tmpl w:val="34D08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402D4"/>
    <w:multiLevelType w:val="hybridMultilevel"/>
    <w:tmpl w:val="0B20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55580"/>
    <w:multiLevelType w:val="hybridMultilevel"/>
    <w:tmpl w:val="CE644EF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5D"/>
    <w:rsid w:val="004A7C8B"/>
    <w:rsid w:val="007555BD"/>
    <w:rsid w:val="00A65FC8"/>
    <w:rsid w:val="00BA2562"/>
    <w:rsid w:val="00DB545D"/>
    <w:rsid w:val="00E75778"/>
    <w:rsid w:val="00F67516"/>
    <w:rsid w:val="0F2C8A64"/>
    <w:rsid w:val="43C723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145A"/>
  <w15:chartTrackingRefBased/>
  <w15:docId w15:val="{98CEDD74-4863-4757-849A-A55DB08C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B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AB42331804274F9C6B2A9124E27EF7" ma:contentTypeVersion="12" ma:contentTypeDescription="Create a new document." ma:contentTypeScope="" ma:versionID="e0ae79db6aa909cee9b60f75783eb261">
  <xsd:schema xmlns:xsd="http://www.w3.org/2001/XMLSchema" xmlns:xs="http://www.w3.org/2001/XMLSchema" xmlns:p="http://schemas.microsoft.com/office/2006/metadata/properties" xmlns:ns2="dde49848-4a3b-4db4-82f1-055f6ca1678b" xmlns:ns3="1057d587-ae38-4ad9-b670-f31ddc6ba5f8" targetNamespace="http://schemas.microsoft.com/office/2006/metadata/properties" ma:root="true" ma:fieldsID="ffbb18d75a8486afcc5441f9a6872700" ns2:_="" ns3:_="">
    <xsd:import namespace="dde49848-4a3b-4db4-82f1-055f6ca1678b"/>
    <xsd:import namespace="1057d587-ae38-4ad9-b670-f31ddc6ba5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9848-4a3b-4db4-82f1-055f6ca16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057d587-ae38-4ad9-b670-f31ddc6ba5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A3C7BE-59AE-43BA-899F-6A9211B6CD4C}"/>
</file>

<file path=customXml/itemProps2.xml><?xml version="1.0" encoding="utf-8"?>
<ds:datastoreItem xmlns:ds="http://schemas.openxmlformats.org/officeDocument/2006/customXml" ds:itemID="{A6381039-657E-4939-ABF2-C9CAA7EC8F0F}"/>
</file>

<file path=customXml/itemProps3.xml><?xml version="1.0" encoding="utf-8"?>
<ds:datastoreItem xmlns:ds="http://schemas.openxmlformats.org/officeDocument/2006/customXml" ds:itemID="{663FF158-9F62-451B-82CE-897B8B5E2F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Kraj, Katarzyna</dc:creator>
  <keywords/>
  <dc:description/>
  <lastModifiedBy>Efe Ergun</lastModifiedBy>
  <revision>3</revision>
  <dcterms:created xsi:type="dcterms:W3CDTF">2022-02-16T10:54:00.0000000Z</dcterms:created>
  <dcterms:modified xsi:type="dcterms:W3CDTF">2022-02-17T16:44:18.4956546Z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0x01010000AB42331804274F9C6B2A9124E27EF7</vt:lpwstr>
  </property>
</Properties>
</file>