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C2F" w:rsidRDefault="00B33C2F" w:rsidP="00B33C2F">
      <w:pPr>
        <w:jc w:val="center"/>
        <w:rPr>
          <w:b/>
          <w:sz w:val="32"/>
          <w:szCs w:val="32"/>
        </w:rPr>
      </w:pPr>
      <w:r w:rsidRPr="00B33C2F">
        <w:rPr>
          <w:b/>
          <w:sz w:val="32"/>
          <w:szCs w:val="32"/>
        </w:rPr>
        <w:t>Curriculum Vitae</w:t>
      </w:r>
    </w:p>
    <w:p w:rsidR="00B33C2F" w:rsidRPr="00B33C2F" w:rsidRDefault="00B33C2F" w:rsidP="00B33C2F">
      <w:pPr>
        <w:jc w:val="center"/>
        <w:rPr>
          <w:b/>
          <w:sz w:val="32"/>
          <w:szCs w:val="32"/>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1820"/>
        <w:gridCol w:w="8103"/>
      </w:tblGrid>
      <w:tr w:rsidR="00591466" w:rsidTr="00950742">
        <w:trPr>
          <w:trHeight w:val="412"/>
        </w:trPr>
        <w:tc>
          <w:tcPr>
            <w:tcW w:w="9923" w:type="dxa"/>
            <w:gridSpan w:val="2"/>
            <w:tcBorders>
              <w:top w:val="nil"/>
              <w:bottom w:val="single" w:sz="4" w:space="0" w:color="auto"/>
            </w:tcBorders>
          </w:tcPr>
          <w:p w:rsidR="00591466" w:rsidRDefault="005217D5" w:rsidP="006B78E0">
            <w:pPr>
              <w:pStyle w:val="Tabletext"/>
              <w:ind w:left="155"/>
              <w:rPr>
                <w:b/>
                <w:bCs/>
                <w:sz w:val="28"/>
                <w:szCs w:val="28"/>
              </w:rPr>
            </w:pPr>
            <w:r w:rsidRPr="007372B1">
              <w:rPr>
                <w:b/>
                <w:bCs/>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278.5pt;margin-top:12.85pt;width:219.15pt;height:47.15pt;z-index:251657728;mso-width-relative:margin;mso-height-relative:margin" filled="f" stroked="f">
                  <v:textbox>
                    <w:txbxContent>
                      <w:p w:rsidR="00620BA5" w:rsidRDefault="00DA3E57" w:rsidP="00620BA5">
                        <w:pPr>
                          <w:pStyle w:val="Tabletext"/>
                          <w:ind w:left="155"/>
                        </w:pPr>
                        <w:r w:rsidRPr="007372B1">
                          <w:t xml:space="preserve">Phone: +371 </w:t>
                        </w:r>
                        <w:r w:rsidR="000B79D2">
                          <w:t>29111922</w:t>
                        </w:r>
                        <w:r w:rsidRPr="007372B1">
                          <w:t xml:space="preserve">; </w:t>
                        </w:r>
                        <w:r w:rsidRPr="007372B1">
                          <w:br/>
                          <w:t xml:space="preserve">E-mail: </w:t>
                        </w:r>
                        <w:hyperlink r:id="rId8" w:history="1">
                          <w:r w:rsidRPr="007372B1">
                            <w:rPr>
                              <w:rStyle w:val="Hyperlink"/>
                            </w:rPr>
                            <w:t>Oskars.Vilitis@gmail.com</w:t>
                          </w:r>
                        </w:hyperlink>
                      </w:p>
                      <w:p w:rsidR="00620BA5" w:rsidRDefault="00620BA5" w:rsidP="005217D5">
                        <w:pPr>
                          <w:pStyle w:val="Tabletext"/>
                          <w:ind w:left="155"/>
                        </w:pPr>
                        <w:r>
                          <w:t xml:space="preserve">LinkedIn: </w:t>
                        </w:r>
                        <w:bookmarkStart w:id="0" w:name="webProfileURL"/>
                        <w:r>
                          <w:fldChar w:fldCharType="begin"/>
                        </w:r>
                        <w:r>
                          <w:instrText xml:space="preserve"> HYPERLINK "http://www.linkedin.com/in/oskarsv" </w:instrText>
                        </w:r>
                        <w:r>
                          <w:fldChar w:fldCharType="separate"/>
                        </w:r>
                        <w:r w:rsidRPr="001B41B4">
                          <w:rPr>
                            <w:rStyle w:val="Hyperlink"/>
                          </w:rPr>
                          <w:t>http://www.linkedin.com/in/oskarsv</w:t>
                        </w:r>
                        <w:bookmarkEnd w:id="0"/>
                        <w:r>
                          <w:fldChar w:fldCharType="end"/>
                        </w:r>
                      </w:p>
                      <w:p w:rsidR="00620BA5" w:rsidRPr="007372B1" w:rsidRDefault="00620BA5" w:rsidP="007372B1">
                        <w:pPr>
                          <w:pStyle w:val="Tabletext"/>
                          <w:ind w:left="155"/>
                        </w:pPr>
                      </w:p>
                    </w:txbxContent>
                  </v:textbox>
                </v:shape>
              </w:pict>
            </w:r>
            <w:r w:rsidR="00591466">
              <w:rPr>
                <w:b/>
                <w:bCs/>
                <w:sz w:val="28"/>
                <w:szCs w:val="28"/>
              </w:rPr>
              <w:t>Oskars</w:t>
            </w:r>
            <w:r w:rsidR="00591466" w:rsidRPr="00367B10">
              <w:rPr>
                <w:b/>
                <w:bCs/>
                <w:sz w:val="28"/>
                <w:szCs w:val="28"/>
              </w:rPr>
              <w:t xml:space="preserve"> </w:t>
            </w:r>
            <w:r w:rsidR="00591466">
              <w:rPr>
                <w:b/>
                <w:bCs/>
                <w:sz w:val="28"/>
                <w:szCs w:val="28"/>
              </w:rPr>
              <w:t>Vilitis</w:t>
            </w:r>
          </w:p>
          <w:p w:rsidR="007372B1" w:rsidRDefault="007372B1" w:rsidP="00950742">
            <w:pPr>
              <w:pStyle w:val="Tabletext"/>
              <w:spacing w:before="0" w:after="0"/>
              <w:ind w:left="153"/>
            </w:pPr>
            <w:r>
              <w:t>Born 17 Nov</w:t>
            </w:r>
            <w:r w:rsidR="00CE4B09">
              <w:t>ember</w:t>
            </w:r>
            <w:r>
              <w:t xml:space="preserve"> 1980 in Riga, Latvia.</w:t>
            </w:r>
          </w:p>
          <w:p w:rsidR="007372B1" w:rsidRDefault="0044011F" w:rsidP="00950742">
            <w:pPr>
              <w:pStyle w:val="Tabletext"/>
              <w:spacing w:before="0" w:after="0"/>
              <w:ind w:left="153"/>
            </w:pPr>
            <w:r>
              <w:t>Single</w:t>
            </w:r>
            <w:r w:rsidR="007372B1">
              <w:t>, no children.</w:t>
            </w:r>
            <w:r w:rsidR="00950742">
              <w:t xml:space="preserve"> Latvian citizenship.</w:t>
            </w:r>
          </w:p>
          <w:p w:rsidR="007372B1" w:rsidRDefault="00BF0E76" w:rsidP="00950742">
            <w:pPr>
              <w:pStyle w:val="Tabletext"/>
              <w:spacing w:before="0" w:after="0"/>
              <w:ind w:left="153"/>
            </w:pPr>
            <w:r>
              <w:t>Current r</w:t>
            </w:r>
            <w:r w:rsidR="007372B1">
              <w:t xml:space="preserve">esidence: </w:t>
            </w:r>
            <w:r w:rsidR="00B4140E">
              <w:t>Miesnieku</w:t>
            </w:r>
            <w:r w:rsidR="007372B1">
              <w:t xml:space="preserve"> </w:t>
            </w:r>
            <w:r w:rsidR="000B79D2">
              <w:t>14</w:t>
            </w:r>
            <w:r w:rsidR="007372B1">
              <w:t>-</w:t>
            </w:r>
            <w:r w:rsidR="000B79D2">
              <w:t>9, Riga, LV-1050</w:t>
            </w:r>
            <w:r w:rsidR="007372B1">
              <w:t>, Latvia</w:t>
            </w:r>
          </w:p>
          <w:p w:rsidR="00950742" w:rsidRPr="00950742" w:rsidRDefault="00950742" w:rsidP="00950742">
            <w:pPr>
              <w:pStyle w:val="Tabletext"/>
              <w:spacing w:before="0" w:after="0"/>
            </w:pPr>
          </w:p>
        </w:tc>
      </w:tr>
      <w:tr w:rsidR="00591466" w:rsidTr="00CC42E8">
        <w:trPr>
          <w:trHeight w:val="1761"/>
        </w:trPr>
        <w:tc>
          <w:tcPr>
            <w:tcW w:w="9923" w:type="dxa"/>
            <w:gridSpan w:val="2"/>
            <w:tcBorders>
              <w:top w:val="single" w:sz="4" w:space="0" w:color="auto"/>
              <w:bottom w:val="single" w:sz="4" w:space="0" w:color="C0C0C0"/>
            </w:tcBorders>
          </w:tcPr>
          <w:p w:rsidR="00684885" w:rsidRDefault="00684885" w:rsidP="00FD33E0">
            <w:pPr>
              <w:pStyle w:val="Tabletext"/>
              <w:ind w:left="155"/>
            </w:pPr>
          </w:p>
          <w:p w:rsidR="00FD33E0" w:rsidRDefault="00BD044D" w:rsidP="00FD33E0">
            <w:pPr>
              <w:pStyle w:val="Tabletext"/>
              <w:ind w:left="155"/>
            </w:pPr>
            <w:r>
              <w:t>E</w:t>
            </w:r>
            <w:r w:rsidR="00B33C2F">
              <w:t xml:space="preserve">xperienced </w:t>
            </w:r>
            <w:r w:rsidR="00591466">
              <w:t xml:space="preserve">architect and system analyst with a </w:t>
            </w:r>
            <w:r>
              <w:t>broad</w:t>
            </w:r>
            <w:r w:rsidR="00591466">
              <w:t xml:space="preserve"> experience in </w:t>
            </w:r>
            <w:r w:rsidR="005746A9">
              <w:t>large scale</w:t>
            </w:r>
            <w:r w:rsidR="00A7544B">
              <w:t xml:space="preserve"> IT</w:t>
            </w:r>
            <w:r w:rsidR="00591466">
              <w:t xml:space="preserve"> projects </w:t>
            </w:r>
            <w:r w:rsidR="005746A9">
              <w:t>of</w:t>
            </w:r>
            <w:r w:rsidR="00591466">
              <w:t xml:space="preserve"> different profiles (mainly finance</w:t>
            </w:r>
            <w:r w:rsidR="005746A9">
              <w:t>-</w:t>
            </w:r>
            <w:r w:rsidR="00591466">
              <w:t xml:space="preserve"> and insurance</w:t>
            </w:r>
            <w:r w:rsidR="005746A9">
              <w:t>-</w:t>
            </w:r>
            <w:r w:rsidR="00591466">
              <w:t>related customer solutions)</w:t>
            </w:r>
            <w:r w:rsidR="005746A9">
              <w:t>.</w:t>
            </w:r>
            <w:r w:rsidR="00591466">
              <w:t xml:space="preserve"> Mainly specialized in Java-, J2EE- and WEB-based development, but experienced </w:t>
            </w:r>
            <w:r w:rsidR="007372B1">
              <w:t xml:space="preserve">also </w:t>
            </w:r>
            <w:r w:rsidR="00591466">
              <w:t xml:space="preserve">in mainframe, desktop PC and other application development. </w:t>
            </w:r>
          </w:p>
          <w:p w:rsidR="00246206" w:rsidRDefault="00760DB9" w:rsidP="00246206">
            <w:pPr>
              <w:pStyle w:val="Tabletext"/>
              <w:ind w:left="155"/>
            </w:pPr>
            <w:r>
              <w:t xml:space="preserve">Participated in </w:t>
            </w:r>
            <w:r w:rsidR="00894DE6">
              <w:t xml:space="preserve">mid-sized to </w:t>
            </w:r>
            <w:r>
              <w:t>multimillion projects for top US, Swiss and German financial institutions and insurance companies, working both off-shore and on-site as lead architect, consultant and team leader.</w:t>
            </w:r>
            <w:r w:rsidR="00246206">
              <w:t xml:space="preserve"> </w:t>
            </w:r>
          </w:p>
          <w:p w:rsidR="00550A8D" w:rsidRDefault="009B68FA" w:rsidP="00550A8D">
            <w:pPr>
              <w:pStyle w:val="Tabletext"/>
              <w:ind w:left="155"/>
            </w:pPr>
            <w:r>
              <w:t>Skilled team builder successful in creating trustful cooperation with colleagues and superiors</w:t>
            </w:r>
            <w:r w:rsidR="00894DE6">
              <w:t>.</w:t>
            </w:r>
            <w:r w:rsidR="00CC42E8">
              <w:t xml:space="preserve"> </w:t>
            </w:r>
            <w:r w:rsidR="00894DE6">
              <w:t xml:space="preserve">Has </w:t>
            </w:r>
            <w:r w:rsidR="00CC42E8">
              <w:t>experience in team management and authority</w:t>
            </w:r>
            <w:r w:rsidR="00246206">
              <w:t xml:space="preserve"> delegation</w:t>
            </w:r>
            <w:r w:rsidR="00CC42E8">
              <w:t>.</w:t>
            </w:r>
          </w:p>
          <w:p w:rsidR="00684885" w:rsidRPr="009A2EE2" w:rsidRDefault="00684885" w:rsidP="00550A8D">
            <w:pPr>
              <w:pStyle w:val="Tabletext"/>
              <w:ind w:left="155"/>
            </w:pPr>
          </w:p>
        </w:tc>
      </w:tr>
      <w:tr w:rsidR="00042D6F" w:rsidTr="00E9017E">
        <w:tblPrEx>
          <w:tblBorders>
            <w:top w:val="none" w:sz="0" w:space="0" w:color="auto"/>
            <w:bottom w:val="none" w:sz="0" w:space="0" w:color="auto"/>
          </w:tblBorders>
        </w:tblPrEx>
        <w:trPr>
          <w:cantSplit/>
          <w:trHeight w:val="997"/>
        </w:trPr>
        <w:tc>
          <w:tcPr>
            <w:tcW w:w="1820" w:type="dxa"/>
            <w:tcBorders>
              <w:top w:val="single" w:sz="4" w:space="0" w:color="auto"/>
              <w:bottom w:val="single" w:sz="4" w:space="0" w:color="auto"/>
            </w:tcBorders>
            <w:shd w:val="clear" w:color="auto" w:fill="D1DFEF"/>
          </w:tcPr>
          <w:p w:rsidR="00042D6F" w:rsidRDefault="00042D6F" w:rsidP="00E9017E">
            <w:pPr>
              <w:pStyle w:val="Tabletext"/>
              <w:spacing w:before="120"/>
              <w:ind w:left="70"/>
              <w:rPr>
                <w:b/>
                <w:bCs/>
                <w:noProof/>
              </w:rPr>
            </w:pPr>
            <w:r>
              <w:rPr>
                <w:b/>
                <w:bCs/>
                <w:noProof/>
              </w:rPr>
              <w:t>Education:</w:t>
            </w:r>
          </w:p>
        </w:tc>
        <w:tc>
          <w:tcPr>
            <w:tcW w:w="8103" w:type="dxa"/>
            <w:tcBorders>
              <w:top w:val="single" w:sz="4" w:space="0" w:color="auto"/>
              <w:bottom w:val="single" w:sz="4" w:space="0" w:color="auto"/>
            </w:tcBorders>
          </w:tcPr>
          <w:p w:rsidR="00042D6F" w:rsidRDefault="00042D6F" w:rsidP="003B04E9">
            <w:pPr>
              <w:pStyle w:val="Tabletext"/>
              <w:spacing w:before="120"/>
              <w:ind w:left="153"/>
              <w:rPr>
                <w:iCs/>
              </w:rPr>
            </w:pPr>
            <w:r>
              <w:rPr>
                <w:iCs/>
              </w:rPr>
              <w:t>Ph.D.</w:t>
            </w:r>
            <w:r w:rsidR="009F52FB">
              <w:rPr>
                <w:iCs/>
              </w:rPr>
              <w:t xml:space="preserve"> in Computer Science</w:t>
            </w:r>
            <w:r>
              <w:rPr>
                <w:iCs/>
              </w:rPr>
              <w:t xml:space="preserve">, University of Latvia, 2005 </w:t>
            </w:r>
            <w:r w:rsidR="00A7544B">
              <w:rPr>
                <w:iCs/>
              </w:rPr>
              <w:t>–</w:t>
            </w:r>
            <w:r>
              <w:rPr>
                <w:iCs/>
              </w:rPr>
              <w:t xml:space="preserve"> 2009</w:t>
            </w:r>
          </w:p>
          <w:p w:rsidR="00042D6F" w:rsidRDefault="00042D6F" w:rsidP="003B04E9">
            <w:pPr>
              <w:pStyle w:val="Tabletext"/>
              <w:spacing w:before="0"/>
              <w:ind w:left="153"/>
              <w:rPr>
                <w:iCs/>
              </w:rPr>
            </w:pPr>
            <w:r>
              <w:rPr>
                <w:iCs/>
              </w:rPr>
              <w:t>Master</w:t>
            </w:r>
            <w:r w:rsidR="009F52FB">
              <w:rPr>
                <w:iCs/>
              </w:rPr>
              <w:t xml:space="preserve"> in Computer Science</w:t>
            </w:r>
            <w:r>
              <w:rPr>
                <w:iCs/>
              </w:rPr>
              <w:t xml:space="preserve">, University of Latvia, 2002 </w:t>
            </w:r>
            <w:r w:rsidR="00A7544B">
              <w:rPr>
                <w:iCs/>
              </w:rPr>
              <w:t>–</w:t>
            </w:r>
            <w:r>
              <w:rPr>
                <w:iCs/>
              </w:rPr>
              <w:t xml:space="preserve"> 2004</w:t>
            </w:r>
          </w:p>
          <w:p w:rsidR="00042D6F" w:rsidRPr="00D4771F" w:rsidRDefault="00042D6F" w:rsidP="003B04E9">
            <w:pPr>
              <w:pStyle w:val="Tabletext"/>
              <w:spacing w:before="0" w:after="120"/>
              <w:ind w:left="153"/>
            </w:pPr>
            <w:r>
              <w:rPr>
                <w:iCs/>
              </w:rPr>
              <w:t>Bachelor</w:t>
            </w:r>
            <w:r w:rsidR="009F52FB">
              <w:rPr>
                <w:iCs/>
              </w:rPr>
              <w:t xml:space="preserve"> in Computer Science</w:t>
            </w:r>
            <w:r>
              <w:rPr>
                <w:iCs/>
              </w:rPr>
              <w:t>, University of Latvia, 1998 – 2002</w:t>
            </w:r>
          </w:p>
        </w:tc>
      </w:tr>
      <w:tr w:rsidR="00684885" w:rsidTr="00E9017E">
        <w:tblPrEx>
          <w:tblBorders>
            <w:top w:val="none" w:sz="0" w:space="0" w:color="auto"/>
            <w:bottom w:val="none" w:sz="0" w:space="0" w:color="auto"/>
          </w:tblBorders>
        </w:tblPrEx>
        <w:trPr>
          <w:cantSplit/>
          <w:trHeight w:val="416"/>
        </w:trPr>
        <w:tc>
          <w:tcPr>
            <w:tcW w:w="1820" w:type="dxa"/>
            <w:tcBorders>
              <w:top w:val="single" w:sz="4" w:space="0" w:color="auto"/>
              <w:bottom w:val="single" w:sz="4" w:space="0" w:color="auto"/>
            </w:tcBorders>
            <w:shd w:val="clear" w:color="auto" w:fill="D1DFEF"/>
          </w:tcPr>
          <w:p w:rsidR="00684885" w:rsidRDefault="00684885" w:rsidP="00E9017E">
            <w:pPr>
              <w:pStyle w:val="Tabletext"/>
              <w:spacing w:before="120"/>
              <w:ind w:left="70"/>
              <w:rPr>
                <w:b/>
                <w:bCs/>
                <w:noProof/>
              </w:rPr>
            </w:pPr>
            <w:r>
              <w:rPr>
                <w:b/>
                <w:bCs/>
                <w:noProof/>
              </w:rPr>
              <w:t>Language skills:</w:t>
            </w:r>
          </w:p>
        </w:tc>
        <w:tc>
          <w:tcPr>
            <w:tcW w:w="8103" w:type="dxa"/>
            <w:tcBorders>
              <w:top w:val="single" w:sz="4" w:space="0" w:color="auto"/>
              <w:bottom w:val="single" w:sz="4" w:space="0" w:color="auto"/>
            </w:tcBorders>
          </w:tcPr>
          <w:p w:rsidR="00684885" w:rsidRPr="00D4771F" w:rsidRDefault="00684885" w:rsidP="00E9017E">
            <w:pPr>
              <w:pStyle w:val="Tabletext"/>
              <w:spacing w:before="120" w:after="120"/>
              <w:ind w:left="153"/>
            </w:pPr>
            <w:r>
              <w:t>Latvian – native; English – fluent; Russian – fluent; German – basic</w:t>
            </w:r>
          </w:p>
        </w:tc>
      </w:tr>
      <w:tr w:rsidR="00DA627D" w:rsidTr="00E9017E">
        <w:tblPrEx>
          <w:tblBorders>
            <w:top w:val="none" w:sz="0" w:space="0" w:color="auto"/>
            <w:bottom w:val="none" w:sz="0" w:space="0" w:color="auto"/>
          </w:tblBorders>
        </w:tblPrEx>
        <w:trPr>
          <w:cantSplit/>
          <w:trHeight w:val="3965"/>
        </w:trPr>
        <w:tc>
          <w:tcPr>
            <w:tcW w:w="1820" w:type="dxa"/>
            <w:tcBorders>
              <w:top w:val="single" w:sz="4" w:space="0" w:color="auto"/>
              <w:bottom w:val="single" w:sz="4" w:space="0" w:color="auto"/>
            </w:tcBorders>
            <w:shd w:val="clear" w:color="auto" w:fill="D1DFEF"/>
          </w:tcPr>
          <w:p w:rsidR="00DA627D" w:rsidRDefault="00DA627D" w:rsidP="00E9017E">
            <w:pPr>
              <w:pStyle w:val="Tabletext"/>
              <w:spacing w:before="120"/>
              <w:ind w:left="70"/>
              <w:rPr>
                <w:b/>
                <w:bCs/>
                <w:noProof/>
              </w:rPr>
            </w:pPr>
            <w:r>
              <w:rPr>
                <w:b/>
                <w:bCs/>
                <w:noProof/>
              </w:rPr>
              <w:t>Work experience:</w:t>
            </w:r>
          </w:p>
        </w:tc>
        <w:tc>
          <w:tcPr>
            <w:tcW w:w="8103" w:type="dxa"/>
            <w:tcBorders>
              <w:top w:val="single" w:sz="4" w:space="0" w:color="auto"/>
              <w:bottom w:val="single" w:sz="4" w:space="0" w:color="auto"/>
            </w:tcBorders>
          </w:tcPr>
          <w:p w:rsidR="00CC42E8" w:rsidRDefault="00CC42E8" w:rsidP="00E9017E">
            <w:pPr>
              <w:pStyle w:val="Tabletext"/>
              <w:spacing w:before="120"/>
              <w:ind w:left="155"/>
            </w:pPr>
            <w:r>
              <w:t>More than 1</w:t>
            </w:r>
            <w:r w:rsidR="00F6288E">
              <w:t>3</w:t>
            </w:r>
            <w:r>
              <w:t xml:space="preserve"> years of experience in a broad spectrum of projects, participating in all software development phases starting the requirement gathering up to the production support. Extensive experience working in highly international and distributed teams, also working on-site in USA, Germany, Switzerland, </w:t>
            </w:r>
            <w:r w:rsidR="003B04E9">
              <w:t xml:space="preserve">Sweden, </w:t>
            </w:r>
            <w:r>
              <w:t>Russia and Ukraine.</w:t>
            </w:r>
          </w:p>
          <w:p w:rsidR="007C0588" w:rsidRDefault="007C0588" w:rsidP="00E9017E">
            <w:pPr>
              <w:pStyle w:val="Tabletext"/>
              <w:ind w:left="155"/>
            </w:pPr>
            <w:r>
              <w:t xml:space="preserve">Summary (detailed information in </w:t>
            </w:r>
            <w:r w:rsidR="00DA3E57">
              <w:t xml:space="preserve">the </w:t>
            </w:r>
            <w:r>
              <w:t>project experience appendix):</w:t>
            </w:r>
          </w:p>
          <w:p w:rsidR="000B79D2" w:rsidRDefault="000B79D2" w:rsidP="00E9017E">
            <w:pPr>
              <w:pStyle w:val="Tabletext"/>
              <w:ind w:left="155"/>
            </w:pPr>
            <w:r>
              <w:rPr>
                <w:b/>
              </w:rPr>
              <w:t>2010</w:t>
            </w:r>
            <w:r w:rsidRPr="007C0588">
              <w:rPr>
                <w:b/>
              </w:rPr>
              <w:t xml:space="preserve"> – </w:t>
            </w:r>
            <w:r>
              <w:rPr>
                <w:b/>
              </w:rPr>
              <w:t xml:space="preserve">present </w:t>
            </w:r>
            <w:r>
              <w:t>consultant at SWH Sets</w:t>
            </w:r>
          </w:p>
          <w:p w:rsidR="000B79D2" w:rsidRDefault="000B79D2" w:rsidP="000B79D2">
            <w:pPr>
              <w:pStyle w:val="Tabletext"/>
              <w:ind w:left="504"/>
            </w:pPr>
            <w:r>
              <w:t>Establishing system architectures, consulting and leading development.</w:t>
            </w:r>
          </w:p>
          <w:p w:rsidR="00816189" w:rsidRDefault="00816189" w:rsidP="00816189">
            <w:pPr>
              <w:pStyle w:val="Tabletext"/>
              <w:ind w:left="155"/>
            </w:pPr>
            <w:r>
              <w:rPr>
                <w:b/>
              </w:rPr>
              <w:t>2011</w:t>
            </w:r>
            <w:r w:rsidR="00330336" w:rsidRPr="007C0588">
              <w:rPr>
                <w:b/>
              </w:rPr>
              <w:t xml:space="preserve"> – </w:t>
            </w:r>
            <w:r w:rsidR="00330336">
              <w:rPr>
                <w:b/>
              </w:rPr>
              <w:t>2012</w:t>
            </w:r>
            <w:r w:rsidRPr="007C0588">
              <w:rPr>
                <w:b/>
              </w:rPr>
              <w:t xml:space="preserve"> </w:t>
            </w:r>
            <w:r>
              <w:t>consultant at Lattelecom Technologies</w:t>
            </w:r>
          </w:p>
          <w:p w:rsidR="00816189" w:rsidRPr="000B79D2" w:rsidRDefault="00816189" w:rsidP="00816189">
            <w:pPr>
              <w:pStyle w:val="Tabletext"/>
              <w:ind w:left="504"/>
            </w:pPr>
            <w:r>
              <w:t>Consulting and participating in migration and development of Java applications</w:t>
            </w:r>
            <w:r w:rsidR="00114700">
              <w:t>, system security auditing and potential threat mitigation.</w:t>
            </w:r>
          </w:p>
          <w:p w:rsidR="00BF0E76" w:rsidRDefault="007C0588" w:rsidP="00E9017E">
            <w:pPr>
              <w:pStyle w:val="Tabletext"/>
              <w:ind w:left="155"/>
            </w:pPr>
            <w:r w:rsidRPr="007C0588">
              <w:rPr>
                <w:b/>
              </w:rPr>
              <w:t xml:space="preserve">2007 – </w:t>
            </w:r>
            <w:r w:rsidR="000B79D2">
              <w:rPr>
                <w:b/>
              </w:rPr>
              <w:t>2010</w:t>
            </w:r>
            <w:r w:rsidRPr="007C0588">
              <w:rPr>
                <w:b/>
              </w:rPr>
              <w:t xml:space="preserve"> </w:t>
            </w:r>
            <w:r w:rsidRPr="007C0588">
              <w:t>lead architect</w:t>
            </w:r>
            <w:r>
              <w:t xml:space="preserve"> </w:t>
            </w:r>
            <w:r w:rsidR="00DA3E57">
              <w:t xml:space="preserve">and team leader </w:t>
            </w:r>
            <w:r>
              <w:t xml:space="preserve">at </w:t>
            </w:r>
            <w:r w:rsidR="00DA3E57">
              <w:t>Exigen Services Latvia</w:t>
            </w:r>
          </w:p>
          <w:p w:rsidR="00BF0E76" w:rsidRDefault="005D4B62" w:rsidP="00E9017E">
            <w:pPr>
              <w:pStyle w:val="Tabletext"/>
              <w:ind w:left="504"/>
            </w:pPr>
            <w:r>
              <w:t>Establishing system architecture</w:t>
            </w:r>
            <w:r w:rsidR="00DF74B9">
              <w:t>s</w:t>
            </w:r>
            <w:r>
              <w:t>, consulting and leading development</w:t>
            </w:r>
            <w:r w:rsidR="005732F6">
              <w:t>.</w:t>
            </w:r>
          </w:p>
          <w:p w:rsidR="00DA3E57" w:rsidRDefault="00DA3E57" w:rsidP="00E9017E">
            <w:pPr>
              <w:pStyle w:val="Tabletext"/>
              <w:ind w:left="155"/>
            </w:pPr>
            <w:r>
              <w:rPr>
                <w:b/>
              </w:rPr>
              <w:t xml:space="preserve">2006 – </w:t>
            </w:r>
            <w:r w:rsidR="000B79D2">
              <w:rPr>
                <w:b/>
              </w:rPr>
              <w:t>2010</w:t>
            </w:r>
            <w:r>
              <w:rPr>
                <w:b/>
              </w:rPr>
              <w:t xml:space="preserve"> </w:t>
            </w:r>
            <w:r w:rsidRPr="00DA3E57">
              <w:t>re</w:t>
            </w:r>
            <w:r>
              <w:t>searcher at Institute of Mathematics and Computer Science</w:t>
            </w:r>
          </w:p>
          <w:p w:rsidR="00BF0E76" w:rsidRPr="00DA3E57" w:rsidRDefault="0018054F" w:rsidP="00E9017E">
            <w:pPr>
              <w:pStyle w:val="Tabletext"/>
              <w:ind w:left="504"/>
            </w:pPr>
            <w:r>
              <w:t>Exploration of MDA practical appliances and work on Eclipse extensions to support MDA processes, practical use of DSLs particularly.</w:t>
            </w:r>
          </w:p>
          <w:p w:rsidR="00D724F8" w:rsidRDefault="00DA3E57" w:rsidP="00E9017E">
            <w:pPr>
              <w:pStyle w:val="Tabletext"/>
              <w:ind w:left="155"/>
            </w:pPr>
            <w:r>
              <w:rPr>
                <w:b/>
              </w:rPr>
              <w:t>2003</w:t>
            </w:r>
            <w:r w:rsidR="00D724F8" w:rsidRPr="007C0588">
              <w:rPr>
                <w:b/>
              </w:rPr>
              <w:t xml:space="preserve"> </w:t>
            </w:r>
            <w:r w:rsidR="007C0588" w:rsidRPr="007C0588">
              <w:rPr>
                <w:b/>
              </w:rPr>
              <w:t>–</w:t>
            </w:r>
            <w:r w:rsidR="00D724F8" w:rsidRPr="007C0588">
              <w:rPr>
                <w:b/>
              </w:rPr>
              <w:t xml:space="preserve"> 2</w:t>
            </w:r>
            <w:r w:rsidR="007C0588" w:rsidRPr="007C0588">
              <w:rPr>
                <w:b/>
              </w:rPr>
              <w:t xml:space="preserve">007 </w:t>
            </w:r>
            <w:r>
              <w:t xml:space="preserve">junior to </w:t>
            </w:r>
            <w:r w:rsidR="007C0588">
              <w:t>lead architect and team / project leader at joint stock company DATI</w:t>
            </w:r>
          </w:p>
          <w:p w:rsidR="005D4B62" w:rsidRPr="005D4B62" w:rsidRDefault="005D4B62" w:rsidP="00E9017E">
            <w:pPr>
              <w:pStyle w:val="Tabletext"/>
              <w:ind w:left="504"/>
            </w:pPr>
            <w:r>
              <w:t>Leading development, specialization in software architectures.</w:t>
            </w:r>
          </w:p>
          <w:p w:rsidR="00DA627D" w:rsidRDefault="00D724F8" w:rsidP="00E9017E">
            <w:pPr>
              <w:pStyle w:val="Tabletext"/>
              <w:ind w:left="155"/>
            </w:pPr>
            <w:r w:rsidRPr="00D724F8">
              <w:rPr>
                <w:b/>
              </w:rPr>
              <w:t>1</w:t>
            </w:r>
            <w:r w:rsidR="00684885" w:rsidRPr="00D724F8">
              <w:rPr>
                <w:b/>
              </w:rPr>
              <w:t xml:space="preserve">998 </w:t>
            </w:r>
            <w:r w:rsidR="009B65D0" w:rsidRPr="00D724F8">
              <w:rPr>
                <w:b/>
              </w:rPr>
              <w:t>–200</w:t>
            </w:r>
            <w:r w:rsidR="00DA3E57">
              <w:rPr>
                <w:b/>
              </w:rPr>
              <w:t>3</w:t>
            </w:r>
            <w:r>
              <w:t xml:space="preserve"> junior to senior system analyst / </w:t>
            </w:r>
            <w:r w:rsidR="00DA3E57">
              <w:t>developer</w:t>
            </w:r>
            <w:r>
              <w:t xml:space="preserve"> at </w:t>
            </w:r>
            <w:r w:rsidR="007C0588">
              <w:t>j</w:t>
            </w:r>
            <w:r>
              <w:t xml:space="preserve">oint </w:t>
            </w:r>
            <w:r w:rsidR="007C0588">
              <w:t>s</w:t>
            </w:r>
            <w:r>
              <w:t xml:space="preserve">tock </w:t>
            </w:r>
            <w:r w:rsidR="007C0588">
              <w:t>c</w:t>
            </w:r>
            <w:r>
              <w:t>ompany DATI</w:t>
            </w:r>
          </w:p>
          <w:p w:rsidR="005D4B62" w:rsidRPr="005D4B62" w:rsidRDefault="005D4B62" w:rsidP="00E9017E">
            <w:pPr>
              <w:pStyle w:val="Tabletext"/>
              <w:spacing w:after="120"/>
              <w:ind w:left="505"/>
            </w:pPr>
            <w:r>
              <w:t>Software development tasks ranging from software specification preparation to development and testing.</w:t>
            </w:r>
          </w:p>
        </w:tc>
      </w:tr>
      <w:tr w:rsidR="00550A8D" w:rsidRPr="00D4771F" w:rsidTr="00E9017E">
        <w:tblPrEx>
          <w:tblBorders>
            <w:top w:val="none" w:sz="0" w:space="0" w:color="auto"/>
            <w:bottom w:val="none" w:sz="0" w:space="0" w:color="auto"/>
          </w:tblBorders>
        </w:tblPrEx>
        <w:trPr>
          <w:cantSplit/>
          <w:trHeight w:val="2108"/>
        </w:trPr>
        <w:tc>
          <w:tcPr>
            <w:tcW w:w="1820" w:type="dxa"/>
            <w:tcBorders>
              <w:top w:val="single" w:sz="4" w:space="0" w:color="auto"/>
              <w:bottom w:val="single" w:sz="4" w:space="0" w:color="auto"/>
            </w:tcBorders>
            <w:shd w:val="clear" w:color="auto" w:fill="D1DFEF"/>
          </w:tcPr>
          <w:p w:rsidR="00550A8D" w:rsidRDefault="00550A8D" w:rsidP="00E9017E">
            <w:pPr>
              <w:pStyle w:val="Tabletext"/>
              <w:spacing w:before="120"/>
              <w:ind w:left="70"/>
              <w:rPr>
                <w:b/>
                <w:bCs/>
                <w:noProof/>
              </w:rPr>
            </w:pPr>
            <w:r>
              <w:rPr>
                <w:b/>
                <w:bCs/>
                <w:noProof/>
              </w:rPr>
              <w:t>IT skills:</w:t>
            </w:r>
          </w:p>
        </w:tc>
        <w:tc>
          <w:tcPr>
            <w:tcW w:w="8103" w:type="dxa"/>
            <w:tcBorders>
              <w:top w:val="single" w:sz="4" w:space="0" w:color="auto"/>
              <w:bottom w:val="single" w:sz="4" w:space="0" w:color="auto"/>
            </w:tcBorders>
          </w:tcPr>
          <w:p w:rsidR="00550A8D" w:rsidRPr="00684885" w:rsidRDefault="00550A8D" w:rsidP="00E9017E">
            <w:pPr>
              <w:pStyle w:val="Tabletext"/>
              <w:spacing w:before="120"/>
              <w:ind w:left="155"/>
            </w:pPr>
            <w:r w:rsidRPr="00684885">
              <w:rPr>
                <w:b/>
              </w:rPr>
              <w:t>Databases:</w:t>
            </w:r>
            <w:r w:rsidRPr="00684885">
              <w:t xml:space="preserve"> ORACLE 8i–11g, MS SQL Server, MySQL, PostgreSQL, DB2</w:t>
            </w:r>
            <w:r w:rsidR="00E56B69" w:rsidRPr="00684885">
              <w:t>.</w:t>
            </w:r>
          </w:p>
          <w:p w:rsidR="00550A8D" w:rsidRPr="00684885" w:rsidRDefault="00550A8D" w:rsidP="00E9017E">
            <w:pPr>
              <w:pStyle w:val="Tabletext"/>
              <w:ind w:left="153"/>
            </w:pPr>
            <w:r w:rsidRPr="00684885">
              <w:rPr>
                <w:b/>
              </w:rPr>
              <w:t>Programming Languages:</w:t>
            </w:r>
            <w:r w:rsidRPr="00684885">
              <w:t xml:space="preserve"> Java, C, C++, Perl, PL/SQL, Pascal, BASIC, Rexx, Visual Basic, Visual Basic for Applications, COBOL, PL/I</w:t>
            </w:r>
            <w:r w:rsidR="00E56B69" w:rsidRPr="00684885">
              <w:t>.</w:t>
            </w:r>
          </w:p>
          <w:p w:rsidR="00550A8D" w:rsidRPr="00684885" w:rsidRDefault="00550A8D" w:rsidP="00E9017E">
            <w:pPr>
              <w:pStyle w:val="Tabletext"/>
              <w:ind w:left="153"/>
            </w:pPr>
            <w:r w:rsidRPr="00684885">
              <w:rPr>
                <w:b/>
              </w:rPr>
              <w:t xml:space="preserve">Platforms: </w:t>
            </w:r>
            <w:r w:rsidRPr="00684885">
              <w:t xml:space="preserve">Linux, Unix, Windows </w:t>
            </w:r>
            <w:r w:rsidR="00BF0E76">
              <w:t>all versions</w:t>
            </w:r>
            <w:r w:rsidRPr="00684885">
              <w:t xml:space="preserve">, </w:t>
            </w:r>
            <w:r w:rsidR="00BF0E76" w:rsidRPr="00684885">
              <w:t xml:space="preserve">MS DOS, </w:t>
            </w:r>
            <w:r w:rsidRPr="00684885">
              <w:t>MVS, OS/390, CICS</w:t>
            </w:r>
            <w:r w:rsidR="00E56B69" w:rsidRPr="00684885">
              <w:t>.</w:t>
            </w:r>
          </w:p>
          <w:p w:rsidR="00550A8D" w:rsidRPr="00550A8D" w:rsidRDefault="00550A8D" w:rsidP="00E9017E">
            <w:pPr>
              <w:pStyle w:val="Tabletext"/>
              <w:spacing w:after="120"/>
              <w:ind w:left="153"/>
              <w:rPr>
                <w:b/>
              </w:rPr>
            </w:pPr>
            <w:r w:rsidRPr="00684885">
              <w:rPr>
                <w:b/>
              </w:rPr>
              <w:t xml:space="preserve">Technologies: </w:t>
            </w:r>
            <w:r w:rsidRPr="00684885">
              <w:t xml:space="preserve">J2EE, EJB, JSP, Servlets, JSF, RMI, JPA, JTA, JMS, JDBC, JNI, Spring, Struts, Hibernate, GWT, SmartGWT, </w:t>
            </w:r>
            <w:r w:rsidR="00114700">
              <w:t>Oracle ADF,</w:t>
            </w:r>
            <w:r w:rsidRPr="00684885">
              <w:t xml:space="preserve"> XML, XSL, XSLT, XHTML, HTML, DHTML, CSS, JavaScript, ANT, Maven</w:t>
            </w:r>
            <w:r w:rsidRPr="00F84ED9">
              <w:t>,</w:t>
            </w:r>
            <w:r>
              <w:t xml:space="preserve"> </w:t>
            </w:r>
            <w:r w:rsidRPr="00F84ED9">
              <w:t>Swing, AWT, GEF,</w:t>
            </w:r>
            <w:r>
              <w:t xml:space="preserve"> SWT, Eclipse platform, </w:t>
            </w:r>
            <w:r w:rsidRPr="00F84ED9">
              <w:t>ASP, PHP</w:t>
            </w:r>
            <w:r>
              <w:t>, Business Objects XI</w:t>
            </w:r>
            <w:r w:rsidR="00E56B69">
              <w:t>.</w:t>
            </w:r>
          </w:p>
        </w:tc>
      </w:tr>
      <w:tr w:rsidR="005D4B62" w:rsidRPr="00D4771F" w:rsidTr="00E9017E">
        <w:tblPrEx>
          <w:tblBorders>
            <w:top w:val="none" w:sz="0" w:space="0" w:color="auto"/>
            <w:bottom w:val="none" w:sz="0" w:space="0" w:color="auto"/>
          </w:tblBorders>
        </w:tblPrEx>
        <w:trPr>
          <w:cantSplit/>
          <w:trHeight w:val="1699"/>
        </w:trPr>
        <w:tc>
          <w:tcPr>
            <w:tcW w:w="1820" w:type="dxa"/>
            <w:tcBorders>
              <w:top w:val="single" w:sz="4" w:space="0" w:color="auto"/>
              <w:bottom w:val="single" w:sz="4" w:space="0" w:color="auto"/>
            </w:tcBorders>
            <w:shd w:val="clear" w:color="auto" w:fill="D1DFEF"/>
          </w:tcPr>
          <w:p w:rsidR="005D4B62" w:rsidRDefault="005D4B62" w:rsidP="00E9017E">
            <w:pPr>
              <w:pStyle w:val="Tabletext"/>
              <w:spacing w:before="120"/>
              <w:ind w:left="70"/>
              <w:rPr>
                <w:b/>
                <w:bCs/>
                <w:noProof/>
              </w:rPr>
            </w:pPr>
            <w:r>
              <w:rPr>
                <w:b/>
                <w:bCs/>
                <w:noProof/>
              </w:rPr>
              <w:lastRenderedPageBreak/>
              <w:t>Hobbies:</w:t>
            </w:r>
          </w:p>
        </w:tc>
        <w:tc>
          <w:tcPr>
            <w:tcW w:w="8103" w:type="dxa"/>
            <w:tcBorders>
              <w:top w:val="single" w:sz="4" w:space="0" w:color="auto"/>
              <w:bottom w:val="single" w:sz="4" w:space="0" w:color="auto"/>
            </w:tcBorders>
          </w:tcPr>
          <w:p w:rsidR="005D4B62" w:rsidRPr="00E56B69" w:rsidRDefault="005D4B62" w:rsidP="00E9017E">
            <w:pPr>
              <w:pStyle w:val="Tabletext"/>
              <w:spacing w:before="120"/>
              <w:ind w:left="155"/>
            </w:pPr>
            <w:r w:rsidRPr="00E56B69">
              <w:t xml:space="preserve">Passionate squash player (several </w:t>
            </w:r>
            <w:r>
              <w:t xml:space="preserve">silver </w:t>
            </w:r>
            <w:r w:rsidRPr="00E56B69">
              <w:t xml:space="preserve">and </w:t>
            </w:r>
            <w:r>
              <w:t>gold</w:t>
            </w:r>
            <w:r w:rsidRPr="00E56B69">
              <w:t xml:space="preserve"> prizes in Latvian Open B league; first place in mixed team champ</w:t>
            </w:r>
            <w:r w:rsidR="00E9017E">
              <w:t>ionship).</w:t>
            </w:r>
          </w:p>
          <w:p w:rsidR="005D4B62" w:rsidRPr="00E56B69" w:rsidRDefault="005D4B62" w:rsidP="00E9017E">
            <w:pPr>
              <w:pStyle w:val="Tabletext"/>
              <w:ind w:left="153"/>
            </w:pPr>
            <w:r w:rsidRPr="00E56B69">
              <w:t>Love mountains and nature; enjoy hiking and other outdoor activities. Like travelling and exploring new places.</w:t>
            </w:r>
          </w:p>
          <w:p w:rsidR="005D4B62" w:rsidRPr="00E56B69" w:rsidRDefault="005D4B62" w:rsidP="00E9017E">
            <w:pPr>
              <w:pStyle w:val="Tabletext"/>
              <w:ind w:left="153"/>
            </w:pPr>
            <w:r w:rsidRPr="00E56B69">
              <w:t>Interested in new technologies and always want to be at the front-line of innovations.</w:t>
            </w:r>
          </w:p>
          <w:p w:rsidR="005D4B62" w:rsidRPr="00E56B69" w:rsidRDefault="005D4B62" w:rsidP="00E9017E">
            <w:pPr>
              <w:pStyle w:val="Tabletext"/>
              <w:spacing w:after="120"/>
              <w:ind w:left="153"/>
            </w:pPr>
            <w:r w:rsidRPr="00E56B69">
              <w:t>In spare time enjoy reading literature ranging from classics to 21st century creations.</w:t>
            </w:r>
          </w:p>
        </w:tc>
      </w:tr>
      <w:tr w:rsidR="00684885" w:rsidRPr="009D7AC7" w:rsidTr="00E9017E">
        <w:tblPrEx>
          <w:tblBorders>
            <w:top w:val="none" w:sz="0" w:space="0" w:color="auto"/>
            <w:bottom w:val="none" w:sz="0" w:space="0" w:color="auto"/>
          </w:tblBorders>
        </w:tblPrEx>
        <w:trPr>
          <w:cantSplit/>
          <w:trHeight w:val="288"/>
        </w:trPr>
        <w:tc>
          <w:tcPr>
            <w:tcW w:w="1820" w:type="dxa"/>
            <w:tcBorders>
              <w:top w:val="single" w:sz="4" w:space="0" w:color="auto"/>
              <w:bottom w:val="single" w:sz="4" w:space="0" w:color="auto"/>
            </w:tcBorders>
            <w:shd w:val="clear" w:color="auto" w:fill="D1DFEF"/>
          </w:tcPr>
          <w:p w:rsidR="00E56B69" w:rsidRPr="00E56B69" w:rsidRDefault="00E56B69" w:rsidP="00E9017E">
            <w:pPr>
              <w:pStyle w:val="Tabletext"/>
              <w:spacing w:before="120"/>
              <w:ind w:left="68"/>
              <w:rPr>
                <w:b/>
                <w:bCs/>
                <w:noProof/>
              </w:rPr>
            </w:pPr>
            <w:r>
              <w:rPr>
                <w:b/>
                <w:bCs/>
                <w:noProof/>
              </w:rPr>
              <w:t>Publications</w:t>
            </w:r>
            <w:r w:rsidRPr="00E56B69">
              <w:rPr>
                <w:b/>
                <w:bCs/>
                <w:noProof/>
              </w:rPr>
              <w:t xml:space="preserve"> / diploma papers:</w:t>
            </w:r>
          </w:p>
        </w:tc>
        <w:tc>
          <w:tcPr>
            <w:tcW w:w="8103" w:type="dxa"/>
            <w:tcBorders>
              <w:top w:val="single" w:sz="4" w:space="0" w:color="auto"/>
              <w:bottom w:val="single" w:sz="4" w:space="0" w:color="auto"/>
            </w:tcBorders>
          </w:tcPr>
          <w:p w:rsidR="00E56B69" w:rsidRDefault="00E56B69" w:rsidP="00E9017E">
            <w:pPr>
              <w:pStyle w:val="Tabletext"/>
              <w:spacing w:before="120"/>
              <w:ind w:left="788" w:hanging="635"/>
            </w:pPr>
            <w:r w:rsidRPr="008D2A4C">
              <w:t>2009 – Doctoral thesis</w:t>
            </w:r>
            <w:r w:rsidR="0018054F">
              <w:br/>
            </w:r>
            <w:r w:rsidRPr="008D2A4C">
              <w:t xml:space="preserve"> “Metamodel-Based Transformation-Driven Graphical Tool Building Platform”</w:t>
            </w:r>
          </w:p>
          <w:p w:rsidR="00E56B69" w:rsidRPr="008D2A4C" w:rsidRDefault="00E56B69" w:rsidP="0018054F">
            <w:pPr>
              <w:pStyle w:val="Tabletext"/>
              <w:ind w:left="788" w:hanging="633"/>
            </w:pPr>
            <w:r w:rsidRPr="008D2A4C">
              <w:t>2008 – Vilitis, O., Kalnins, A.: A Proxy Approach to External Model Repository Integration in Eclipse EMF Infrastructure. Proceedings of ECMDA MDTPI '08 workshop, Fraunhofer IRB Verlag, Berlin, Germany, June 9, 2008, pp. 67-78.</w:t>
            </w:r>
          </w:p>
          <w:p w:rsidR="00E56B69" w:rsidRPr="00E56B69" w:rsidRDefault="00E56B69" w:rsidP="0018054F">
            <w:pPr>
              <w:pStyle w:val="Tabletext"/>
              <w:ind w:left="788" w:hanging="633"/>
            </w:pPr>
            <w:r w:rsidRPr="00E56B69">
              <w:t xml:space="preserve">2008 – </w:t>
            </w:r>
            <w:r w:rsidRPr="008D2A4C">
              <w:t>Vilitis, O., Kalnins, A.: Technical Solutions for the Transformation-Driven Graphical Tool Building Platform METAclipse. Computer Science and Information Technologies, Acta Universitatis Latviensis, 2008, pp. 179-214</w:t>
            </w:r>
          </w:p>
          <w:p w:rsidR="00E56B69" w:rsidRPr="008D2A4C" w:rsidRDefault="00E56B69" w:rsidP="00E9017E">
            <w:pPr>
              <w:pStyle w:val="Tabletext"/>
              <w:spacing w:after="120"/>
              <w:ind w:left="788" w:hanging="635"/>
            </w:pPr>
            <w:r w:rsidRPr="00E56B69">
              <w:t xml:space="preserve">2007 – </w:t>
            </w:r>
            <w:r w:rsidRPr="008D2A4C">
              <w:t>Kalnins, A., Vilitis, O., Celms, E., Kalnina, E., Sostaks, A., Barzdins, J.: Building Tools by Model Transformations in Eclipse. Proceedings of DSM’07 workshop of OOPSLA 2007, Montreal, Canada, Jyväskylä University Printing House, 2007, pp. 194–207.</w:t>
            </w:r>
          </w:p>
        </w:tc>
      </w:tr>
      <w:tr w:rsidR="0018054F" w:rsidRPr="009D7AC7" w:rsidTr="00E9017E">
        <w:tblPrEx>
          <w:tblBorders>
            <w:top w:val="none" w:sz="0" w:space="0" w:color="auto"/>
            <w:bottom w:val="none" w:sz="0" w:space="0" w:color="auto"/>
          </w:tblBorders>
        </w:tblPrEx>
        <w:trPr>
          <w:cantSplit/>
          <w:trHeight w:val="288"/>
        </w:trPr>
        <w:tc>
          <w:tcPr>
            <w:tcW w:w="1820" w:type="dxa"/>
            <w:tcBorders>
              <w:top w:val="single" w:sz="4" w:space="0" w:color="auto"/>
              <w:bottom w:val="single" w:sz="4" w:space="0" w:color="auto"/>
            </w:tcBorders>
            <w:shd w:val="clear" w:color="auto" w:fill="D1DFEF"/>
          </w:tcPr>
          <w:p w:rsidR="0018054F" w:rsidRDefault="0018054F" w:rsidP="00E9017E">
            <w:pPr>
              <w:pStyle w:val="Tabletext"/>
              <w:spacing w:before="120"/>
              <w:ind w:left="68"/>
              <w:rPr>
                <w:b/>
                <w:bCs/>
                <w:noProof/>
              </w:rPr>
            </w:pPr>
            <w:r w:rsidRPr="0018054F">
              <w:rPr>
                <w:b/>
                <w:bCs/>
                <w:noProof/>
              </w:rPr>
              <w:t>Certificates and courses:</w:t>
            </w:r>
          </w:p>
        </w:tc>
        <w:tc>
          <w:tcPr>
            <w:tcW w:w="8103" w:type="dxa"/>
            <w:tcBorders>
              <w:top w:val="single" w:sz="4" w:space="0" w:color="auto"/>
              <w:bottom w:val="single" w:sz="4" w:space="0" w:color="auto"/>
            </w:tcBorders>
          </w:tcPr>
          <w:p w:rsidR="0018054F" w:rsidRPr="0018054F" w:rsidRDefault="0018054F" w:rsidP="00E9017E">
            <w:pPr>
              <w:pStyle w:val="Tabletext"/>
              <w:spacing w:before="120"/>
              <w:ind w:left="153"/>
            </w:pPr>
            <w:r w:rsidRPr="0018054F">
              <w:t>January 2009, Recovering Troubled Projects. Provider: Exigen.</w:t>
            </w:r>
          </w:p>
          <w:p w:rsidR="0018054F" w:rsidRPr="0018054F" w:rsidRDefault="0018054F" w:rsidP="00E03D37">
            <w:pPr>
              <w:pStyle w:val="Tabletext"/>
              <w:ind w:left="155"/>
            </w:pPr>
            <w:r w:rsidRPr="0018054F">
              <w:t>December 2008, Web Security. Provider: Exigen</w:t>
            </w:r>
            <w:r>
              <w:t xml:space="preserve"> St. Petersburg</w:t>
            </w:r>
            <w:r w:rsidRPr="0018054F">
              <w:t>.</w:t>
            </w:r>
          </w:p>
          <w:p w:rsidR="0018054F" w:rsidRPr="0018054F" w:rsidRDefault="0018054F" w:rsidP="00E03D37">
            <w:pPr>
              <w:pStyle w:val="Tabletext"/>
              <w:ind w:left="155"/>
            </w:pPr>
            <w:r w:rsidRPr="0018054F">
              <w:t>April 2008, WebSphere Portal. Provider: IBM.</w:t>
            </w:r>
          </w:p>
          <w:p w:rsidR="0018054F" w:rsidRPr="0018054F" w:rsidRDefault="0018054F" w:rsidP="00E03D37">
            <w:pPr>
              <w:pStyle w:val="Tabletext"/>
              <w:ind w:left="155"/>
            </w:pPr>
            <w:r w:rsidRPr="0018054F">
              <w:t>March 2008, Developing Applications with a SOA architecture. Provider: IBM</w:t>
            </w:r>
          </w:p>
          <w:p w:rsidR="0018054F" w:rsidRPr="0018054F" w:rsidRDefault="0018054F" w:rsidP="00E03D37">
            <w:pPr>
              <w:pStyle w:val="Tabletext"/>
              <w:ind w:left="155"/>
            </w:pPr>
            <w:r w:rsidRPr="0018054F">
              <w:t>March 2008, Software Performance Tuning. Provider: Exigen</w:t>
            </w:r>
            <w:r>
              <w:t xml:space="preserve"> St. Petersburg</w:t>
            </w:r>
            <w:r w:rsidRPr="0018054F">
              <w:t>.</w:t>
            </w:r>
          </w:p>
          <w:p w:rsidR="0018054F" w:rsidRPr="0018054F" w:rsidRDefault="0018054F" w:rsidP="00E03D37">
            <w:pPr>
              <w:pStyle w:val="Tabletext"/>
              <w:ind w:left="155"/>
            </w:pPr>
            <w:r w:rsidRPr="0018054F">
              <w:t xml:space="preserve">November 2006, Persuasion </w:t>
            </w:r>
            <w:r>
              <w:t>T</w:t>
            </w:r>
            <w:r w:rsidRPr="0018054F">
              <w:t>echnologies. Provider: Triviums education.</w:t>
            </w:r>
          </w:p>
          <w:p w:rsidR="0018054F" w:rsidRPr="0018054F" w:rsidRDefault="0018054F" w:rsidP="00E03D37">
            <w:pPr>
              <w:pStyle w:val="Tabletext"/>
              <w:ind w:left="155"/>
            </w:pPr>
            <w:r w:rsidRPr="0018054F">
              <w:t>December 2003, Internal German language courses. Provider: Exigen.</w:t>
            </w:r>
          </w:p>
          <w:p w:rsidR="0018054F" w:rsidRPr="0018054F" w:rsidRDefault="0018054F" w:rsidP="00E03D37">
            <w:pPr>
              <w:pStyle w:val="Tabletext"/>
              <w:ind w:left="155"/>
            </w:pPr>
            <w:r w:rsidRPr="0018054F">
              <w:t xml:space="preserve">July 2003, Basics of </w:t>
            </w:r>
            <w:r>
              <w:t>M</w:t>
            </w:r>
            <w:r w:rsidRPr="0018054F">
              <w:t xml:space="preserve">ainframe </w:t>
            </w:r>
            <w:r>
              <w:t>P</w:t>
            </w:r>
            <w:r w:rsidRPr="0018054F">
              <w:t>rogramming. Provider: RITI.</w:t>
            </w:r>
          </w:p>
          <w:p w:rsidR="0018054F" w:rsidRDefault="0018054F" w:rsidP="00E03D37">
            <w:pPr>
              <w:pStyle w:val="Tabletext"/>
              <w:ind w:left="155"/>
            </w:pPr>
            <w:r w:rsidRPr="0018054F">
              <w:t xml:space="preserve">June 2003, OS/390: </w:t>
            </w:r>
            <w:r>
              <w:t>I</w:t>
            </w:r>
            <w:r w:rsidRPr="0018054F">
              <w:t>ntroduction in CICS. Provider: RITI.</w:t>
            </w:r>
          </w:p>
          <w:p w:rsidR="00DF74B9" w:rsidRDefault="00DF74B9" w:rsidP="00E03D37">
            <w:pPr>
              <w:pStyle w:val="Tabletext"/>
              <w:ind w:left="155"/>
            </w:pPr>
            <w:r>
              <w:t>March 2002, EJB 2.0 Programming. Provider: RITI.</w:t>
            </w:r>
          </w:p>
          <w:p w:rsidR="0018054F" w:rsidRPr="0018054F" w:rsidRDefault="0018054F" w:rsidP="00E03D37">
            <w:pPr>
              <w:pStyle w:val="Tabletext"/>
              <w:ind w:left="155"/>
            </w:pPr>
            <w:r>
              <w:t>September 2000, Java Programming. Provider: RITI.</w:t>
            </w:r>
          </w:p>
          <w:p w:rsidR="0018054F" w:rsidRDefault="0018054F" w:rsidP="00E03D37">
            <w:pPr>
              <w:pStyle w:val="Tabletext"/>
              <w:ind w:left="155"/>
            </w:pPr>
            <w:r w:rsidRPr="0018054F">
              <w:t xml:space="preserve">March 2000, WEB </w:t>
            </w:r>
            <w:r>
              <w:t>P</w:t>
            </w:r>
            <w:r w:rsidRPr="0018054F">
              <w:t>rogramming. Provider: RITI.</w:t>
            </w:r>
          </w:p>
          <w:p w:rsidR="00DF74B9" w:rsidRDefault="00DF74B9" w:rsidP="00E03D37">
            <w:pPr>
              <w:pStyle w:val="Tabletext"/>
              <w:ind w:left="155"/>
            </w:pPr>
            <w:r>
              <w:t>October 1999, Oracle 8 Design and Development. Provider: DataPro.</w:t>
            </w:r>
          </w:p>
          <w:p w:rsidR="0018054F" w:rsidRPr="0018054F" w:rsidRDefault="0018054F" w:rsidP="00E9017E">
            <w:pPr>
              <w:pStyle w:val="Tabletext"/>
              <w:spacing w:after="120"/>
              <w:ind w:left="153"/>
            </w:pPr>
            <w:r>
              <w:t>May 1999, IMS/DLI Software Development. Provider: RITI.</w:t>
            </w:r>
          </w:p>
        </w:tc>
      </w:tr>
    </w:tbl>
    <w:p w:rsidR="009B65D0" w:rsidRDefault="00E56B69" w:rsidP="009B65D0">
      <w:pPr>
        <w:tabs>
          <w:tab w:val="center" w:pos="4876"/>
          <w:tab w:val="left" w:pos="7167"/>
        </w:tabs>
        <w:rPr>
          <w:b/>
          <w:sz w:val="32"/>
          <w:szCs w:val="32"/>
        </w:rPr>
      </w:pPr>
      <w:r>
        <w:br w:type="page"/>
      </w:r>
      <w:r w:rsidR="009B65D0">
        <w:lastRenderedPageBreak/>
        <w:tab/>
      </w:r>
      <w:r w:rsidR="009B65D0" w:rsidRPr="009B65D0">
        <w:rPr>
          <w:b/>
          <w:sz w:val="32"/>
          <w:szCs w:val="32"/>
        </w:rPr>
        <w:t>Project Experience</w:t>
      </w:r>
    </w:p>
    <w:p w:rsidR="009B65D0" w:rsidRDefault="009B65D0" w:rsidP="009B65D0">
      <w:pPr>
        <w:tabs>
          <w:tab w:val="center" w:pos="4876"/>
          <w:tab w:val="left" w:pos="7167"/>
        </w:tabs>
        <w:rPr>
          <w:b/>
          <w:sz w:val="32"/>
          <w:szCs w:val="32"/>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0B79D2" w:rsidRPr="00545294" w:rsidTr="00EB2E20">
        <w:tc>
          <w:tcPr>
            <w:tcW w:w="2127" w:type="dxa"/>
            <w:tcBorders>
              <w:top w:val="single" w:sz="4" w:space="0" w:color="C0C0C0"/>
              <w:bottom w:val="single" w:sz="4" w:space="0" w:color="C0C0C0"/>
            </w:tcBorders>
            <w:shd w:val="clear" w:color="auto" w:fill="B3B3B3"/>
          </w:tcPr>
          <w:p w:rsidR="000B79D2" w:rsidRPr="009147FE" w:rsidRDefault="000B79D2" w:rsidP="00EB2E20">
            <w:pPr>
              <w:pStyle w:val="Tabletext"/>
              <w:rPr>
                <w:b/>
                <w:iCs/>
              </w:rPr>
            </w:pPr>
            <w:r>
              <w:br w:type="page"/>
            </w:r>
            <w:r>
              <w:rPr>
                <w:b/>
                <w:iCs/>
              </w:rPr>
              <w:t>Company / duration:</w:t>
            </w:r>
          </w:p>
        </w:tc>
        <w:tc>
          <w:tcPr>
            <w:tcW w:w="7796" w:type="dxa"/>
            <w:tcBorders>
              <w:top w:val="single" w:sz="4" w:space="0" w:color="C0C0C0"/>
              <w:bottom w:val="single" w:sz="4" w:space="0" w:color="C0C0C0"/>
            </w:tcBorders>
          </w:tcPr>
          <w:p w:rsidR="000B79D2" w:rsidRPr="00545294" w:rsidRDefault="00B4140E" w:rsidP="00B4140E">
            <w:pPr>
              <w:pStyle w:val="Tabletext"/>
              <w:ind w:left="155"/>
              <w:rPr>
                <w:color w:val="0099FF"/>
              </w:rPr>
            </w:pPr>
            <w:r>
              <w:t>SWH Sets, November 2011 – present</w:t>
            </w:r>
          </w:p>
        </w:tc>
      </w:tr>
      <w:tr w:rsidR="000B79D2" w:rsidRPr="00545294" w:rsidTr="00EB2E20">
        <w:tc>
          <w:tcPr>
            <w:tcW w:w="2127" w:type="dxa"/>
            <w:tcBorders>
              <w:top w:val="single" w:sz="4" w:space="0" w:color="C0C0C0"/>
              <w:bottom w:val="single" w:sz="4" w:space="0" w:color="C0C0C0"/>
            </w:tcBorders>
            <w:shd w:val="clear" w:color="auto" w:fill="D9D9D9"/>
          </w:tcPr>
          <w:p w:rsidR="000B79D2" w:rsidRPr="009147FE" w:rsidRDefault="000B79D2" w:rsidP="00EB2E20">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0B79D2" w:rsidRPr="00545294" w:rsidRDefault="003B04E9" w:rsidP="003B04E9">
            <w:pPr>
              <w:pStyle w:val="Tabletext"/>
              <w:ind w:left="155"/>
              <w:rPr>
                <w:color w:val="0099FF"/>
              </w:rPr>
            </w:pPr>
            <w:r>
              <w:t>Consultant</w:t>
            </w:r>
            <w:r w:rsidR="00B4140E">
              <w:t>, Solution Architect</w:t>
            </w:r>
          </w:p>
        </w:tc>
      </w:tr>
      <w:tr w:rsidR="000B79D2" w:rsidRPr="00545294" w:rsidTr="00EB2E20">
        <w:tc>
          <w:tcPr>
            <w:tcW w:w="2127" w:type="dxa"/>
            <w:tcBorders>
              <w:top w:val="single" w:sz="4" w:space="0" w:color="C0C0C0"/>
              <w:bottom w:val="single" w:sz="4" w:space="0" w:color="C0C0C0"/>
            </w:tcBorders>
            <w:shd w:val="clear" w:color="auto" w:fill="D9D9D9"/>
          </w:tcPr>
          <w:p w:rsidR="000B79D2" w:rsidRPr="00B51F3C" w:rsidRDefault="000B79D2" w:rsidP="00EB2E20">
            <w:pPr>
              <w:pStyle w:val="Tabletext"/>
              <w:rPr>
                <w:b/>
                <w:iCs/>
              </w:rPr>
            </w:pPr>
            <w:r w:rsidRPr="00B51F3C">
              <w:rPr>
                <w:b/>
                <w:iCs/>
              </w:rPr>
              <w:t>Project:</w:t>
            </w:r>
          </w:p>
        </w:tc>
        <w:tc>
          <w:tcPr>
            <w:tcW w:w="7796" w:type="dxa"/>
            <w:tcBorders>
              <w:top w:val="single" w:sz="4" w:space="0" w:color="C0C0C0"/>
              <w:bottom w:val="single" w:sz="4" w:space="0" w:color="C0C0C0"/>
            </w:tcBorders>
          </w:tcPr>
          <w:p w:rsidR="000B79D2" w:rsidRDefault="00B4140E" w:rsidP="00DA075F">
            <w:pPr>
              <w:pStyle w:val="Tabletext"/>
              <w:ind w:left="155"/>
              <w:rPr>
                <w:iCs/>
              </w:rPr>
            </w:pPr>
            <w:r>
              <w:t>Design and development of new electronic invoicing business supporting applications for Expert Systems (Sweden)</w:t>
            </w:r>
          </w:p>
        </w:tc>
      </w:tr>
      <w:tr w:rsidR="000B79D2" w:rsidRPr="00545294" w:rsidTr="00EB2E20">
        <w:tc>
          <w:tcPr>
            <w:tcW w:w="2127" w:type="dxa"/>
            <w:tcBorders>
              <w:top w:val="single" w:sz="4" w:space="0" w:color="C0C0C0"/>
              <w:bottom w:val="single" w:sz="4" w:space="0" w:color="C0C0C0"/>
            </w:tcBorders>
            <w:shd w:val="clear" w:color="auto" w:fill="D9D9D9"/>
          </w:tcPr>
          <w:p w:rsidR="000B79D2" w:rsidRPr="008F46EC" w:rsidRDefault="000B79D2" w:rsidP="00EB2E20">
            <w:pPr>
              <w:pStyle w:val="Tabletext"/>
              <w:rPr>
                <w:b/>
                <w:iCs/>
              </w:rPr>
            </w:pPr>
            <w:r w:rsidRPr="008F46EC">
              <w:rPr>
                <w:b/>
                <w:iCs/>
              </w:rPr>
              <w:t>Technologies:</w:t>
            </w:r>
          </w:p>
        </w:tc>
        <w:tc>
          <w:tcPr>
            <w:tcW w:w="7796" w:type="dxa"/>
            <w:tcBorders>
              <w:top w:val="single" w:sz="4" w:space="0" w:color="C0C0C0"/>
              <w:bottom w:val="single" w:sz="4" w:space="0" w:color="C0C0C0"/>
            </w:tcBorders>
          </w:tcPr>
          <w:p w:rsidR="000B79D2" w:rsidRPr="008F46EC" w:rsidRDefault="00B4140E" w:rsidP="00F44C68">
            <w:pPr>
              <w:pStyle w:val="Tabletext"/>
              <w:ind w:left="155"/>
              <w:rPr>
                <w:iCs/>
              </w:rPr>
            </w:pPr>
            <w:r>
              <w:rPr>
                <w:rFonts w:cs="Arial"/>
                <w:color w:val="000000"/>
                <w:sz w:val="22"/>
                <w:szCs w:val="22"/>
                <w:shd w:val="clear" w:color="auto" w:fill="FFFFFF"/>
              </w:rPr>
              <w:t>JEE 6, JSF 2</w:t>
            </w:r>
            <w:r w:rsidR="00330336">
              <w:rPr>
                <w:rFonts w:cs="Arial"/>
                <w:color w:val="000000"/>
                <w:sz w:val="22"/>
                <w:szCs w:val="22"/>
                <w:shd w:val="clear" w:color="auto" w:fill="FFFFFF"/>
              </w:rPr>
              <w:t>, Primefaces 3</w:t>
            </w:r>
            <w:r>
              <w:rPr>
                <w:rFonts w:cs="Arial"/>
                <w:color w:val="000000"/>
                <w:sz w:val="22"/>
                <w:szCs w:val="22"/>
                <w:shd w:val="clear" w:color="auto" w:fill="FFFFFF"/>
              </w:rPr>
              <w:t xml:space="preserve">, JPA 2, </w:t>
            </w:r>
            <w:r w:rsidR="00F44C68">
              <w:rPr>
                <w:rFonts w:cs="Arial"/>
                <w:color w:val="000000"/>
                <w:sz w:val="22"/>
                <w:szCs w:val="22"/>
                <w:shd w:val="clear" w:color="auto" w:fill="FFFFFF"/>
              </w:rPr>
              <w:t xml:space="preserve">JMS, </w:t>
            </w:r>
            <w:r>
              <w:rPr>
                <w:rFonts w:cs="Arial"/>
                <w:color w:val="000000"/>
                <w:sz w:val="22"/>
                <w:szCs w:val="22"/>
                <w:shd w:val="clear" w:color="auto" w:fill="FFFFFF"/>
              </w:rPr>
              <w:t xml:space="preserve">Hibernate 4, Spring 3 [Core, Remoting, Security, AOP], AspectJ, Maven 3, Jenkins, Resin 4, </w:t>
            </w:r>
            <w:r w:rsidR="00F44C68">
              <w:rPr>
                <w:rFonts w:cs="Arial"/>
                <w:color w:val="000000"/>
                <w:sz w:val="22"/>
                <w:szCs w:val="22"/>
                <w:shd w:val="clear" w:color="auto" w:fill="FFFFFF"/>
              </w:rPr>
              <w:t>JBoss AS</w:t>
            </w:r>
            <w:r>
              <w:rPr>
                <w:rFonts w:cs="Arial"/>
                <w:color w:val="000000"/>
                <w:sz w:val="22"/>
                <w:szCs w:val="22"/>
                <w:shd w:val="clear" w:color="auto" w:fill="FFFFFF"/>
              </w:rPr>
              <w:t xml:space="preserve"> 7, JUnit 4, Mockito, MySQL 5</w:t>
            </w:r>
          </w:p>
        </w:tc>
      </w:tr>
      <w:tr w:rsidR="000B79D2" w:rsidRPr="00545294" w:rsidTr="00EB2E20">
        <w:tc>
          <w:tcPr>
            <w:tcW w:w="2127" w:type="dxa"/>
            <w:tcBorders>
              <w:top w:val="single" w:sz="4" w:space="0" w:color="C0C0C0"/>
              <w:bottom w:val="single" w:sz="4" w:space="0" w:color="C0C0C0"/>
            </w:tcBorders>
            <w:shd w:val="clear" w:color="auto" w:fill="D9D9D9"/>
          </w:tcPr>
          <w:p w:rsidR="000B79D2" w:rsidRPr="00B51F3C" w:rsidRDefault="000B79D2" w:rsidP="00EB2E20">
            <w:pPr>
              <w:pStyle w:val="Tabletext"/>
              <w:rPr>
                <w:b/>
                <w:iCs/>
              </w:rPr>
            </w:pPr>
            <w:r w:rsidRPr="008F46EC">
              <w:rPr>
                <w:b/>
                <w:iCs/>
              </w:rPr>
              <w:t>Responsibilities:</w:t>
            </w:r>
          </w:p>
        </w:tc>
        <w:tc>
          <w:tcPr>
            <w:tcW w:w="7796" w:type="dxa"/>
            <w:tcBorders>
              <w:top w:val="single" w:sz="4" w:space="0" w:color="C0C0C0"/>
              <w:bottom w:val="single" w:sz="4" w:space="0" w:color="C0C0C0"/>
            </w:tcBorders>
          </w:tcPr>
          <w:p w:rsidR="000B79D2" w:rsidRPr="00B51F3C" w:rsidRDefault="00B4140E" w:rsidP="00B4140E">
            <w:pPr>
              <w:pStyle w:val="Tabletext"/>
              <w:ind w:left="155"/>
              <w:rPr>
                <w:iCs/>
              </w:rPr>
            </w:pPr>
            <w:r>
              <w:t>Architecture design and development, teaching new technologies to Expert Systems team members.</w:t>
            </w:r>
          </w:p>
        </w:tc>
      </w:tr>
    </w:tbl>
    <w:p w:rsidR="000B79D2" w:rsidRDefault="000B79D2" w:rsidP="009B65D0">
      <w:pPr>
        <w:tabs>
          <w:tab w:val="center" w:pos="4876"/>
          <w:tab w:val="left" w:pos="7167"/>
        </w:tabs>
        <w:rPr>
          <w:b/>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B4140E" w:rsidRPr="00545294" w:rsidTr="00FA36D4">
        <w:tc>
          <w:tcPr>
            <w:tcW w:w="2127" w:type="dxa"/>
            <w:tcBorders>
              <w:top w:val="single" w:sz="4" w:space="0" w:color="C0C0C0"/>
              <w:bottom w:val="single" w:sz="4" w:space="0" w:color="C0C0C0"/>
            </w:tcBorders>
            <w:shd w:val="clear" w:color="auto" w:fill="B3B3B3"/>
          </w:tcPr>
          <w:p w:rsidR="00B4140E" w:rsidRPr="009147FE" w:rsidRDefault="00B4140E" w:rsidP="00FA36D4">
            <w:pPr>
              <w:pStyle w:val="Tabletext"/>
              <w:rPr>
                <w:b/>
                <w:iCs/>
              </w:rPr>
            </w:pPr>
            <w:r>
              <w:br w:type="page"/>
            </w:r>
            <w:r>
              <w:rPr>
                <w:b/>
                <w:iCs/>
              </w:rPr>
              <w:t>Company / duration:</w:t>
            </w:r>
          </w:p>
        </w:tc>
        <w:tc>
          <w:tcPr>
            <w:tcW w:w="7796" w:type="dxa"/>
            <w:tcBorders>
              <w:top w:val="single" w:sz="4" w:space="0" w:color="C0C0C0"/>
              <w:bottom w:val="single" w:sz="4" w:space="0" w:color="C0C0C0"/>
            </w:tcBorders>
          </w:tcPr>
          <w:p w:rsidR="00B4140E" w:rsidRPr="00545294" w:rsidRDefault="00B4140E" w:rsidP="002B4D1D">
            <w:pPr>
              <w:pStyle w:val="Tabletext"/>
              <w:ind w:left="155"/>
              <w:rPr>
                <w:color w:val="0099FF"/>
              </w:rPr>
            </w:pPr>
            <w:r>
              <w:t xml:space="preserve">Lattelecom Technology, March 2011 – </w:t>
            </w:r>
            <w:r w:rsidR="002B4D1D">
              <w:t>June</w:t>
            </w:r>
            <w:r w:rsidR="00330336">
              <w:t xml:space="preserve"> 2012</w:t>
            </w:r>
          </w:p>
        </w:tc>
      </w:tr>
      <w:tr w:rsidR="00B4140E" w:rsidRPr="00545294" w:rsidTr="00FA36D4">
        <w:tc>
          <w:tcPr>
            <w:tcW w:w="2127" w:type="dxa"/>
            <w:tcBorders>
              <w:top w:val="single" w:sz="4" w:space="0" w:color="C0C0C0"/>
              <w:bottom w:val="single" w:sz="4" w:space="0" w:color="C0C0C0"/>
            </w:tcBorders>
            <w:shd w:val="clear" w:color="auto" w:fill="D9D9D9"/>
          </w:tcPr>
          <w:p w:rsidR="00B4140E" w:rsidRPr="009147FE" w:rsidRDefault="00B4140E" w:rsidP="00FA36D4">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B4140E" w:rsidRPr="00545294" w:rsidRDefault="00B4140E" w:rsidP="00FA36D4">
            <w:pPr>
              <w:pStyle w:val="Tabletext"/>
              <w:ind w:left="155"/>
              <w:rPr>
                <w:color w:val="0099FF"/>
              </w:rPr>
            </w:pPr>
            <w:r>
              <w:t>Consultant</w:t>
            </w:r>
          </w:p>
        </w:tc>
      </w:tr>
      <w:tr w:rsidR="00B4140E" w:rsidRPr="00545294" w:rsidTr="00FA36D4">
        <w:tc>
          <w:tcPr>
            <w:tcW w:w="2127" w:type="dxa"/>
            <w:tcBorders>
              <w:top w:val="single" w:sz="4" w:space="0" w:color="C0C0C0"/>
              <w:bottom w:val="single" w:sz="4" w:space="0" w:color="C0C0C0"/>
            </w:tcBorders>
            <w:shd w:val="clear" w:color="auto" w:fill="D9D9D9"/>
          </w:tcPr>
          <w:p w:rsidR="00B4140E" w:rsidRPr="00B51F3C" w:rsidRDefault="00B4140E" w:rsidP="00FA36D4">
            <w:pPr>
              <w:pStyle w:val="Tabletext"/>
              <w:rPr>
                <w:b/>
                <w:iCs/>
              </w:rPr>
            </w:pPr>
            <w:r w:rsidRPr="00B51F3C">
              <w:rPr>
                <w:b/>
                <w:iCs/>
              </w:rPr>
              <w:t>Project:</w:t>
            </w:r>
          </w:p>
        </w:tc>
        <w:tc>
          <w:tcPr>
            <w:tcW w:w="7796" w:type="dxa"/>
            <w:tcBorders>
              <w:top w:val="single" w:sz="4" w:space="0" w:color="C0C0C0"/>
              <w:bottom w:val="single" w:sz="4" w:space="0" w:color="C0C0C0"/>
            </w:tcBorders>
          </w:tcPr>
          <w:p w:rsidR="00B4140E" w:rsidRDefault="00B4140E" w:rsidP="00FA36D4">
            <w:pPr>
              <w:pStyle w:val="Tabletext"/>
              <w:ind w:left="155"/>
              <w:rPr>
                <w:iCs/>
              </w:rPr>
            </w:pPr>
            <w:r>
              <w:t>Mandatory Healh Insurance Information System for State Social Insurance Agency – migration of the system to the newest version of Oracle Application Development Framework; system security audit; maintenance (Latvia)</w:t>
            </w:r>
          </w:p>
        </w:tc>
      </w:tr>
      <w:tr w:rsidR="00B4140E" w:rsidRPr="00545294" w:rsidTr="00FA36D4">
        <w:tc>
          <w:tcPr>
            <w:tcW w:w="2127" w:type="dxa"/>
            <w:tcBorders>
              <w:top w:val="single" w:sz="4" w:space="0" w:color="C0C0C0"/>
              <w:bottom w:val="single" w:sz="4" w:space="0" w:color="C0C0C0"/>
            </w:tcBorders>
            <w:shd w:val="clear" w:color="auto" w:fill="D9D9D9"/>
          </w:tcPr>
          <w:p w:rsidR="00B4140E" w:rsidRPr="008F46EC" w:rsidRDefault="00B4140E" w:rsidP="00FA36D4">
            <w:pPr>
              <w:pStyle w:val="Tabletext"/>
              <w:rPr>
                <w:b/>
                <w:iCs/>
              </w:rPr>
            </w:pPr>
            <w:r w:rsidRPr="008F46EC">
              <w:rPr>
                <w:b/>
                <w:iCs/>
              </w:rPr>
              <w:t>Technologies:</w:t>
            </w:r>
          </w:p>
        </w:tc>
        <w:tc>
          <w:tcPr>
            <w:tcW w:w="7796" w:type="dxa"/>
            <w:tcBorders>
              <w:top w:val="single" w:sz="4" w:space="0" w:color="C0C0C0"/>
              <w:bottom w:val="single" w:sz="4" w:space="0" w:color="C0C0C0"/>
            </w:tcBorders>
          </w:tcPr>
          <w:p w:rsidR="00B4140E" w:rsidRPr="008F46EC" w:rsidRDefault="00B4140E" w:rsidP="00FA36D4">
            <w:pPr>
              <w:pStyle w:val="Tabletext"/>
              <w:ind w:left="155"/>
              <w:rPr>
                <w:iCs/>
              </w:rPr>
            </w:pPr>
            <w:r>
              <w:t>Java 6, Oracle ADF 11g, Weblogic 11g, JDeveloper 11g, Perl</w:t>
            </w:r>
          </w:p>
        </w:tc>
      </w:tr>
      <w:tr w:rsidR="00B4140E" w:rsidRPr="00545294" w:rsidTr="00FA36D4">
        <w:tc>
          <w:tcPr>
            <w:tcW w:w="2127" w:type="dxa"/>
            <w:tcBorders>
              <w:top w:val="single" w:sz="4" w:space="0" w:color="C0C0C0"/>
              <w:bottom w:val="single" w:sz="4" w:space="0" w:color="C0C0C0"/>
            </w:tcBorders>
            <w:shd w:val="clear" w:color="auto" w:fill="D9D9D9"/>
          </w:tcPr>
          <w:p w:rsidR="00B4140E" w:rsidRPr="00B51F3C" w:rsidRDefault="00B4140E" w:rsidP="00FA36D4">
            <w:pPr>
              <w:pStyle w:val="Tabletext"/>
              <w:rPr>
                <w:b/>
                <w:iCs/>
              </w:rPr>
            </w:pPr>
            <w:r w:rsidRPr="008F46EC">
              <w:rPr>
                <w:b/>
                <w:iCs/>
              </w:rPr>
              <w:t>Responsibilities:</w:t>
            </w:r>
          </w:p>
        </w:tc>
        <w:tc>
          <w:tcPr>
            <w:tcW w:w="7796" w:type="dxa"/>
            <w:tcBorders>
              <w:top w:val="single" w:sz="4" w:space="0" w:color="C0C0C0"/>
              <w:bottom w:val="single" w:sz="4" w:space="0" w:color="C0C0C0"/>
            </w:tcBorders>
          </w:tcPr>
          <w:p w:rsidR="00B4140E" w:rsidRPr="00B51F3C" w:rsidRDefault="00B4140E" w:rsidP="00FA36D4">
            <w:pPr>
              <w:pStyle w:val="Tabletext"/>
              <w:ind w:left="155"/>
              <w:rPr>
                <w:iCs/>
              </w:rPr>
            </w:pPr>
            <w:r>
              <w:t>Establishment of migration process, development of migration tools, code verification against XSS and SQL Injection threats, automated code verification tool development, maintenance development tasks</w:t>
            </w:r>
          </w:p>
        </w:tc>
      </w:tr>
    </w:tbl>
    <w:p w:rsidR="00B4140E" w:rsidRDefault="00B4140E" w:rsidP="009B65D0">
      <w:pPr>
        <w:tabs>
          <w:tab w:val="center" w:pos="4876"/>
          <w:tab w:val="left" w:pos="7167"/>
        </w:tabs>
        <w:rPr>
          <w:b/>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114700" w:rsidRPr="00545294" w:rsidTr="00F66201">
        <w:tc>
          <w:tcPr>
            <w:tcW w:w="2127" w:type="dxa"/>
            <w:tcBorders>
              <w:top w:val="single" w:sz="4" w:space="0" w:color="C0C0C0"/>
              <w:bottom w:val="single" w:sz="4" w:space="0" w:color="C0C0C0"/>
            </w:tcBorders>
            <w:shd w:val="clear" w:color="auto" w:fill="B3B3B3"/>
          </w:tcPr>
          <w:p w:rsidR="00114700" w:rsidRPr="009147FE" w:rsidRDefault="00114700" w:rsidP="00F66201">
            <w:pPr>
              <w:pStyle w:val="Tabletext"/>
              <w:rPr>
                <w:b/>
                <w:iCs/>
              </w:rPr>
            </w:pPr>
            <w:r>
              <w:br w:type="page"/>
            </w:r>
            <w:r>
              <w:rPr>
                <w:b/>
                <w:iCs/>
              </w:rPr>
              <w:t>Company / duration:</w:t>
            </w:r>
          </w:p>
        </w:tc>
        <w:tc>
          <w:tcPr>
            <w:tcW w:w="7796" w:type="dxa"/>
            <w:tcBorders>
              <w:top w:val="single" w:sz="4" w:space="0" w:color="C0C0C0"/>
              <w:bottom w:val="single" w:sz="4" w:space="0" w:color="C0C0C0"/>
            </w:tcBorders>
          </w:tcPr>
          <w:p w:rsidR="00114700" w:rsidRPr="00545294" w:rsidRDefault="00114700" w:rsidP="00F66201">
            <w:pPr>
              <w:pStyle w:val="Tabletext"/>
              <w:ind w:left="155"/>
              <w:rPr>
                <w:color w:val="0099FF"/>
              </w:rPr>
            </w:pPr>
            <w:r>
              <w:t>SWH Sets, August 2010 – October 2011</w:t>
            </w:r>
          </w:p>
        </w:tc>
      </w:tr>
      <w:tr w:rsidR="00114700" w:rsidRPr="00545294" w:rsidTr="00F66201">
        <w:tc>
          <w:tcPr>
            <w:tcW w:w="2127" w:type="dxa"/>
            <w:tcBorders>
              <w:top w:val="single" w:sz="4" w:space="0" w:color="C0C0C0"/>
              <w:bottom w:val="single" w:sz="4" w:space="0" w:color="C0C0C0"/>
            </w:tcBorders>
            <w:shd w:val="clear" w:color="auto" w:fill="D9D9D9"/>
          </w:tcPr>
          <w:p w:rsidR="00114700" w:rsidRPr="009147FE" w:rsidRDefault="00114700" w:rsidP="00F66201">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114700" w:rsidRPr="00545294" w:rsidRDefault="00114700" w:rsidP="00F66201">
            <w:pPr>
              <w:pStyle w:val="Tabletext"/>
              <w:ind w:left="155"/>
              <w:rPr>
                <w:color w:val="0099FF"/>
              </w:rPr>
            </w:pPr>
            <w:r>
              <w:t>Consultant</w:t>
            </w:r>
          </w:p>
        </w:tc>
      </w:tr>
      <w:tr w:rsidR="00114700" w:rsidRPr="00545294" w:rsidTr="00F66201">
        <w:tc>
          <w:tcPr>
            <w:tcW w:w="2127" w:type="dxa"/>
            <w:tcBorders>
              <w:top w:val="single" w:sz="4" w:space="0" w:color="C0C0C0"/>
              <w:bottom w:val="single" w:sz="4" w:space="0" w:color="C0C0C0"/>
            </w:tcBorders>
            <w:shd w:val="clear" w:color="auto" w:fill="D9D9D9"/>
          </w:tcPr>
          <w:p w:rsidR="00114700" w:rsidRPr="00B51F3C" w:rsidRDefault="00114700" w:rsidP="00F66201">
            <w:pPr>
              <w:pStyle w:val="Tabletext"/>
              <w:rPr>
                <w:b/>
                <w:iCs/>
              </w:rPr>
            </w:pPr>
            <w:r w:rsidRPr="00B51F3C">
              <w:rPr>
                <w:b/>
                <w:iCs/>
              </w:rPr>
              <w:t>Project:</w:t>
            </w:r>
          </w:p>
        </w:tc>
        <w:tc>
          <w:tcPr>
            <w:tcW w:w="7796" w:type="dxa"/>
            <w:tcBorders>
              <w:top w:val="single" w:sz="4" w:space="0" w:color="C0C0C0"/>
              <w:bottom w:val="single" w:sz="4" w:space="0" w:color="C0C0C0"/>
            </w:tcBorders>
          </w:tcPr>
          <w:p w:rsidR="00114700" w:rsidRDefault="00114700" w:rsidP="00F66201">
            <w:pPr>
              <w:pStyle w:val="Tabletext"/>
              <w:ind w:left="155"/>
              <w:rPr>
                <w:iCs/>
              </w:rPr>
            </w:pPr>
            <w:r>
              <w:t>Extenda Retail - design and development of new functionality for POS terminal and back-office system for Extenda (Sweden)</w:t>
            </w:r>
          </w:p>
        </w:tc>
      </w:tr>
      <w:tr w:rsidR="00114700" w:rsidRPr="00545294" w:rsidTr="00F66201">
        <w:tc>
          <w:tcPr>
            <w:tcW w:w="2127" w:type="dxa"/>
            <w:tcBorders>
              <w:top w:val="single" w:sz="4" w:space="0" w:color="C0C0C0"/>
              <w:bottom w:val="single" w:sz="4" w:space="0" w:color="C0C0C0"/>
            </w:tcBorders>
            <w:shd w:val="clear" w:color="auto" w:fill="D9D9D9"/>
          </w:tcPr>
          <w:p w:rsidR="00114700" w:rsidRPr="008F46EC" w:rsidRDefault="00114700" w:rsidP="00F66201">
            <w:pPr>
              <w:pStyle w:val="Tabletext"/>
              <w:rPr>
                <w:b/>
                <w:iCs/>
              </w:rPr>
            </w:pPr>
            <w:r w:rsidRPr="008F46EC">
              <w:rPr>
                <w:b/>
                <w:iCs/>
              </w:rPr>
              <w:t>Technologies:</w:t>
            </w:r>
          </w:p>
        </w:tc>
        <w:tc>
          <w:tcPr>
            <w:tcW w:w="7796" w:type="dxa"/>
            <w:tcBorders>
              <w:top w:val="single" w:sz="4" w:space="0" w:color="C0C0C0"/>
              <w:bottom w:val="single" w:sz="4" w:space="0" w:color="C0C0C0"/>
            </w:tcBorders>
          </w:tcPr>
          <w:p w:rsidR="00114700" w:rsidRPr="008F46EC" w:rsidRDefault="00114700" w:rsidP="00F66201">
            <w:pPr>
              <w:pStyle w:val="Tabletext"/>
              <w:ind w:left="155"/>
              <w:rPr>
                <w:iCs/>
              </w:rPr>
            </w:pPr>
            <w:r>
              <w:t>Java SE 6, Spring, Web Services, JAXB</w:t>
            </w:r>
          </w:p>
        </w:tc>
      </w:tr>
      <w:tr w:rsidR="00114700" w:rsidRPr="00545294" w:rsidTr="00F66201">
        <w:tc>
          <w:tcPr>
            <w:tcW w:w="2127" w:type="dxa"/>
            <w:tcBorders>
              <w:top w:val="single" w:sz="4" w:space="0" w:color="C0C0C0"/>
              <w:bottom w:val="single" w:sz="4" w:space="0" w:color="C0C0C0"/>
            </w:tcBorders>
            <w:shd w:val="clear" w:color="auto" w:fill="D9D9D9"/>
          </w:tcPr>
          <w:p w:rsidR="00114700" w:rsidRPr="00B51F3C" w:rsidRDefault="00114700" w:rsidP="00F66201">
            <w:pPr>
              <w:pStyle w:val="Tabletext"/>
              <w:rPr>
                <w:b/>
                <w:iCs/>
              </w:rPr>
            </w:pPr>
            <w:r w:rsidRPr="008F46EC">
              <w:rPr>
                <w:b/>
                <w:iCs/>
              </w:rPr>
              <w:t>Responsibilities:</w:t>
            </w:r>
          </w:p>
        </w:tc>
        <w:tc>
          <w:tcPr>
            <w:tcW w:w="7796" w:type="dxa"/>
            <w:tcBorders>
              <w:top w:val="single" w:sz="4" w:space="0" w:color="C0C0C0"/>
              <w:bottom w:val="single" w:sz="4" w:space="0" w:color="C0C0C0"/>
            </w:tcBorders>
          </w:tcPr>
          <w:p w:rsidR="00114700" w:rsidRPr="00B51F3C" w:rsidRDefault="00114700" w:rsidP="00F66201">
            <w:pPr>
              <w:pStyle w:val="Tabletext"/>
              <w:ind w:left="155"/>
              <w:rPr>
                <w:iCs/>
              </w:rPr>
            </w:pPr>
            <w:r>
              <w:t>Design and development of framework for external card terminal adapters and specific adapter implementations.</w:t>
            </w:r>
          </w:p>
        </w:tc>
      </w:tr>
    </w:tbl>
    <w:p w:rsidR="00114700" w:rsidRPr="000B79D2" w:rsidRDefault="00114700" w:rsidP="009B65D0">
      <w:pPr>
        <w:tabs>
          <w:tab w:val="center" w:pos="4876"/>
          <w:tab w:val="left" w:pos="7167"/>
        </w:tabs>
        <w:rPr>
          <w:b/>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6B78E0" w:rsidP="00C27B07">
            <w:pPr>
              <w:pStyle w:val="Tabletext"/>
              <w:rPr>
                <w:b/>
                <w:iCs/>
              </w:rPr>
            </w:pPr>
            <w:r>
              <w:rPr>
                <w:b/>
                <w:iCs/>
              </w:rPr>
              <w:t xml:space="preserve">Company </w:t>
            </w:r>
            <w:r w:rsidR="00C27B07">
              <w:rPr>
                <w:b/>
                <w:iCs/>
              </w:rPr>
              <w:t>/</w:t>
            </w:r>
            <w:r>
              <w:rPr>
                <w:b/>
                <w:iCs/>
              </w:rPr>
              <w:t xml:space="preserve"> duration:</w:t>
            </w:r>
          </w:p>
        </w:tc>
        <w:tc>
          <w:tcPr>
            <w:tcW w:w="7796" w:type="dxa"/>
            <w:tcBorders>
              <w:top w:val="single" w:sz="4" w:space="0" w:color="C0C0C0"/>
              <w:bottom w:val="single" w:sz="4" w:space="0" w:color="C0C0C0"/>
            </w:tcBorders>
          </w:tcPr>
          <w:p w:rsidR="006B78E0" w:rsidRPr="00545294" w:rsidRDefault="006B78E0" w:rsidP="000B79D2">
            <w:pPr>
              <w:pStyle w:val="Tabletext"/>
              <w:ind w:left="155"/>
              <w:rPr>
                <w:color w:val="0099FF"/>
              </w:rPr>
            </w:pPr>
            <w:r>
              <w:t xml:space="preserve">University of Latvia, Institute of Mathematics and Computer Science, February 2006 </w:t>
            </w:r>
            <w:r w:rsidR="000B79D2">
              <w:t>–</w:t>
            </w:r>
            <w:r>
              <w:t xml:space="preserve"> </w:t>
            </w:r>
            <w:r w:rsidR="000B79D2">
              <w:t>December 2010</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591466" w:rsidP="00760DB9">
            <w:pPr>
              <w:pStyle w:val="Tabletext"/>
              <w:ind w:left="155"/>
              <w:rPr>
                <w:color w:val="0099FF"/>
              </w:rPr>
            </w:pPr>
            <w:r>
              <w:t xml:space="preserve">Researcher, </w:t>
            </w:r>
            <w:r w:rsidR="006B78E0">
              <w:t xml:space="preserve">Lead Architect, Lead </w:t>
            </w:r>
            <w:r w:rsidR="00760DB9">
              <w:t>Developer</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6B78E0" w:rsidP="00400B2E">
            <w:pPr>
              <w:pStyle w:val="Tabletext"/>
              <w:ind w:left="155"/>
              <w:rPr>
                <w:iCs/>
              </w:rPr>
            </w:pPr>
            <w:r>
              <w:t>Dev</w:t>
            </w:r>
            <w:r w:rsidR="00591466">
              <w:t>elopment of new generation mode</w:t>
            </w:r>
            <w:r>
              <w:t>ling tool-building platform METAclipse</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 xml:space="preserve">Eclipse plugin development, Java, </w:t>
            </w:r>
            <w:r w:rsidR="00A757ED">
              <w:t xml:space="preserve">C++, </w:t>
            </w:r>
            <w:r>
              <w:t>MOLA transformation language, UML</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Development of concepts and architecture, as well as implementation of new generation Eclipse and mo</w:t>
            </w:r>
            <w:r w:rsidR="00591466">
              <w:t>del transformations-based model</w:t>
            </w:r>
            <w:r>
              <w:t>ing tool-building platform in scope of EU funded research project</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D724F8" w:rsidRPr="00545294" w:rsidTr="00DA3E57">
        <w:tc>
          <w:tcPr>
            <w:tcW w:w="2127" w:type="dxa"/>
            <w:tcBorders>
              <w:top w:val="single" w:sz="4" w:space="0" w:color="C0C0C0"/>
              <w:bottom w:val="single" w:sz="4" w:space="0" w:color="C0C0C0"/>
            </w:tcBorders>
            <w:shd w:val="clear" w:color="auto" w:fill="B3B3B3"/>
          </w:tcPr>
          <w:p w:rsidR="00D724F8" w:rsidRPr="009147FE" w:rsidRDefault="00D724F8" w:rsidP="00DA3E57">
            <w:pPr>
              <w:pStyle w:val="Tabletext"/>
              <w:rPr>
                <w:b/>
                <w:iCs/>
              </w:rPr>
            </w:pPr>
            <w:r>
              <w:br w:type="page"/>
            </w:r>
            <w:r>
              <w:rPr>
                <w:b/>
                <w:iCs/>
              </w:rPr>
              <w:t>Company / duration:</w:t>
            </w:r>
          </w:p>
        </w:tc>
        <w:tc>
          <w:tcPr>
            <w:tcW w:w="7796" w:type="dxa"/>
            <w:tcBorders>
              <w:top w:val="single" w:sz="4" w:space="0" w:color="C0C0C0"/>
              <w:bottom w:val="single" w:sz="4" w:space="0" w:color="C0C0C0"/>
            </w:tcBorders>
          </w:tcPr>
          <w:p w:rsidR="00D724F8" w:rsidRPr="00545294" w:rsidRDefault="00D724F8" w:rsidP="000B79D2">
            <w:pPr>
              <w:pStyle w:val="Tabletext"/>
              <w:ind w:left="155"/>
              <w:rPr>
                <w:color w:val="0099FF"/>
              </w:rPr>
            </w:pPr>
            <w:r>
              <w:t xml:space="preserve">Exigen Services Latvia, January 2010 – </w:t>
            </w:r>
            <w:r w:rsidR="000B79D2">
              <w:t>August 2010</w:t>
            </w:r>
          </w:p>
        </w:tc>
      </w:tr>
      <w:tr w:rsidR="00D724F8" w:rsidRPr="00545294" w:rsidTr="00DA3E57">
        <w:tc>
          <w:tcPr>
            <w:tcW w:w="2127" w:type="dxa"/>
            <w:tcBorders>
              <w:top w:val="single" w:sz="4" w:space="0" w:color="C0C0C0"/>
              <w:bottom w:val="single" w:sz="4" w:space="0" w:color="C0C0C0"/>
            </w:tcBorders>
            <w:shd w:val="clear" w:color="auto" w:fill="D9D9D9"/>
          </w:tcPr>
          <w:p w:rsidR="00D724F8" w:rsidRPr="009147FE" w:rsidRDefault="00D724F8" w:rsidP="00DA3E57">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D724F8" w:rsidRPr="00545294" w:rsidRDefault="00D724F8" w:rsidP="00DA3E57">
            <w:pPr>
              <w:pStyle w:val="Tabletext"/>
              <w:ind w:left="155"/>
              <w:rPr>
                <w:color w:val="0099FF"/>
              </w:rPr>
            </w:pPr>
            <w:r>
              <w:t>Lead System Architect / Lead Developer</w:t>
            </w:r>
          </w:p>
        </w:tc>
      </w:tr>
      <w:tr w:rsidR="00D724F8" w:rsidRPr="00545294" w:rsidTr="00DA3E57">
        <w:tc>
          <w:tcPr>
            <w:tcW w:w="2127" w:type="dxa"/>
            <w:tcBorders>
              <w:top w:val="single" w:sz="4" w:space="0" w:color="C0C0C0"/>
              <w:bottom w:val="single" w:sz="4" w:space="0" w:color="C0C0C0"/>
            </w:tcBorders>
            <w:shd w:val="clear" w:color="auto" w:fill="D9D9D9"/>
          </w:tcPr>
          <w:p w:rsidR="00D724F8" w:rsidRPr="00B51F3C" w:rsidRDefault="00D724F8" w:rsidP="00DA3E57">
            <w:pPr>
              <w:pStyle w:val="Tabletext"/>
              <w:rPr>
                <w:b/>
                <w:iCs/>
              </w:rPr>
            </w:pPr>
            <w:r w:rsidRPr="00B51F3C">
              <w:rPr>
                <w:b/>
                <w:iCs/>
              </w:rPr>
              <w:t>Project:</w:t>
            </w:r>
          </w:p>
        </w:tc>
        <w:tc>
          <w:tcPr>
            <w:tcW w:w="7796" w:type="dxa"/>
            <w:tcBorders>
              <w:top w:val="single" w:sz="4" w:space="0" w:color="C0C0C0"/>
              <w:bottom w:val="single" w:sz="4" w:space="0" w:color="C0C0C0"/>
            </w:tcBorders>
          </w:tcPr>
          <w:p w:rsidR="00D724F8" w:rsidRDefault="00D724F8" w:rsidP="00DA3E57">
            <w:pPr>
              <w:pStyle w:val="Tabletext"/>
              <w:ind w:left="155"/>
              <w:rPr>
                <w:iCs/>
              </w:rPr>
            </w:pPr>
            <w:r>
              <w:t>ROCS2010 - creation of the agent trading business supporting application for Deutsche Bank (Germany)</w:t>
            </w:r>
          </w:p>
        </w:tc>
      </w:tr>
      <w:tr w:rsidR="00D724F8" w:rsidRPr="00545294" w:rsidTr="00DA3E57">
        <w:tc>
          <w:tcPr>
            <w:tcW w:w="2127" w:type="dxa"/>
            <w:tcBorders>
              <w:top w:val="single" w:sz="4" w:space="0" w:color="C0C0C0"/>
              <w:bottom w:val="single" w:sz="4" w:space="0" w:color="C0C0C0"/>
            </w:tcBorders>
            <w:shd w:val="clear" w:color="auto" w:fill="D9D9D9"/>
          </w:tcPr>
          <w:p w:rsidR="00D724F8" w:rsidRPr="008F46EC" w:rsidRDefault="00D724F8" w:rsidP="00DA3E57">
            <w:pPr>
              <w:pStyle w:val="Tabletext"/>
              <w:rPr>
                <w:b/>
                <w:iCs/>
              </w:rPr>
            </w:pPr>
            <w:r w:rsidRPr="008F46EC">
              <w:rPr>
                <w:b/>
                <w:iCs/>
              </w:rPr>
              <w:t>Technologies:</w:t>
            </w:r>
          </w:p>
        </w:tc>
        <w:tc>
          <w:tcPr>
            <w:tcW w:w="7796" w:type="dxa"/>
            <w:tcBorders>
              <w:top w:val="single" w:sz="4" w:space="0" w:color="C0C0C0"/>
              <w:bottom w:val="single" w:sz="4" w:space="0" w:color="C0C0C0"/>
            </w:tcBorders>
          </w:tcPr>
          <w:p w:rsidR="00D724F8" w:rsidRPr="008F46EC" w:rsidRDefault="00D724F8" w:rsidP="006E5CB1">
            <w:pPr>
              <w:pStyle w:val="Tabletext"/>
              <w:ind w:left="155"/>
              <w:rPr>
                <w:iCs/>
              </w:rPr>
            </w:pPr>
            <w:r>
              <w:t>Spring</w:t>
            </w:r>
            <w:r w:rsidR="006E5CB1">
              <w:t xml:space="preserve"> 3 (MVC, Security, Core)</w:t>
            </w:r>
            <w:r>
              <w:t>, Ajax, GWT</w:t>
            </w:r>
            <w:r w:rsidR="006E5CB1">
              <w:t xml:space="preserve"> 2</w:t>
            </w:r>
            <w:r>
              <w:t>, SmartGWT</w:t>
            </w:r>
            <w:r w:rsidR="006E5CB1">
              <w:t xml:space="preserve"> 2.1, J</w:t>
            </w:r>
            <w:r>
              <w:t>EE</w:t>
            </w:r>
            <w:r w:rsidR="006E5CB1">
              <w:t xml:space="preserve"> 5</w:t>
            </w:r>
            <w:r>
              <w:t>, EJB</w:t>
            </w:r>
            <w:r w:rsidR="006E5CB1">
              <w:t xml:space="preserve"> 3</w:t>
            </w:r>
            <w:r>
              <w:t>, JMS, Drools</w:t>
            </w:r>
            <w:r w:rsidR="006E5CB1">
              <w:t xml:space="preserve"> 5</w:t>
            </w:r>
            <w:r>
              <w:t>, JPA</w:t>
            </w:r>
            <w:r w:rsidR="006E5CB1">
              <w:t xml:space="preserve"> 2</w:t>
            </w:r>
            <w:r>
              <w:t>, Hibernate</w:t>
            </w:r>
            <w:r w:rsidR="006E5CB1">
              <w:t xml:space="preserve"> 3</w:t>
            </w:r>
            <w:r>
              <w:t>,</w:t>
            </w:r>
            <w:r w:rsidR="006E5CB1">
              <w:t xml:space="preserve"> </w:t>
            </w:r>
            <w:r>
              <w:t>Oracle 11g, PL/SQL, WebLogic 10.3, Tomcat 6</w:t>
            </w:r>
          </w:p>
        </w:tc>
      </w:tr>
      <w:tr w:rsidR="00D724F8" w:rsidRPr="00545294" w:rsidTr="00DA3E57">
        <w:tc>
          <w:tcPr>
            <w:tcW w:w="2127" w:type="dxa"/>
            <w:tcBorders>
              <w:top w:val="single" w:sz="4" w:space="0" w:color="C0C0C0"/>
              <w:bottom w:val="single" w:sz="4" w:space="0" w:color="C0C0C0"/>
            </w:tcBorders>
            <w:shd w:val="clear" w:color="auto" w:fill="D9D9D9"/>
          </w:tcPr>
          <w:p w:rsidR="00D724F8" w:rsidRPr="00B51F3C" w:rsidRDefault="00D724F8" w:rsidP="00DA3E57">
            <w:pPr>
              <w:pStyle w:val="Tabletext"/>
              <w:rPr>
                <w:b/>
                <w:iCs/>
              </w:rPr>
            </w:pPr>
            <w:r w:rsidRPr="008F46EC">
              <w:rPr>
                <w:b/>
                <w:iCs/>
              </w:rPr>
              <w:t>Responsibilities:</w:t>
            </w:r>
          </w:p>
        </w:tc>
        <w:tc>
          <w:tcPr>
            <w:tcW w:w="7796" w:type="dxa"/>
            <w:tcBorders>
              <w:top w:val="single" w:sz="4" w:space="0" w:color="C0C0C0"/>
              <w:bottom w:val="single" w:sz="4" w:space="0" w:color="C0C0C0"/>
            </w:tcBorders>
          </w:tcPr>
          <w:p w:rsidR="00D724F8" w:rsidRPr="00B51F3C" w:rsidRDefault="00D724F8" w:rsidP="00DA3E57">
            <w:pPr>
              <w:pStyle w:val="Tabletext"/>
              <w:ind w:left="155"/>
              <w:rPr>
                <w:iCs/>
              </w:rPr>
            </w:pPr>
            <w:r>
              <w:t>Participate in the architecture definition. Participate in on-site and off-shore development: developing various solutions for the new application.</w:t>
            </w:r>
          </w:p>
        </w:tc>
      </w:tr>
    </w:tbl>
    <w:p w:rsidR="00B4140E" w:rsidRDefault="00B4140E">
      <w:pPr>
        <w:rPr>
          <w:sz w:val="8"/>
          <w:szCs w:val="8"/>
        </w:rPr>
      </w:pPr>
    </w:p>
    <w:p w:rsidR="00D724F8" w:rsidRDefault="00B4140E">
      <w:pPr>
        <w:rPr>
          <w:sz w:val="8"/>
          <w:szCs w:val="8"/>
        </w:rPr>
      </w:pPr>
      <w:r>
        <w:rPr>
          <w:sz w:val="8"/>
          <w:szCs w:val="8"/>
        </w:rPr>
        <w:br w:type="page"/>
      </w: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B4140E" w:rsidP="00400B2E">
            <w:pPr>
              <w:pStyle w:val="Tabletext"/>
              <w:rPr>
                <w:b/>
                <w:iCs/>
              </w:rPr>
            </w:pPr>
            <w:r>
              <w:rPr>
                <w:sz w:val="22"/>
              </w:rPr>
              <w:br w:type="page"/>
            </w:r>
            <w:r w:rsidR="00C27B07">
              <w:rPr>
                <w:b/>
                <w:iCs/>
              </w:rPr>
              <w:t>Company / duration:</w:t>
            </w:r>
          </w:p>
        </w:tc>
        <w:tc>
          <w:tcPr>
            <w:tcW w:w="7796" w:type="dxa"/>
            <w:tcBorders>
              <w:top w:val="single" w:sz="4" w:space="0" w:color="C0C0C0"/>
              <w:bottom w:val="single" w:sz="4" w:space="0" w:color="C0C0C0"/>
            </w:tcBorders>
          </w:tcPr>
          <w:p w:rsidR="006B78E0" w:rsidRPr="00545294" w:rsidRDefault="00591466" w:rsidP="00400B2E">
            <w:pPr>
              <w:pStyle w:val="Tabletext"/>
              <w:ind w:left="155"/>
              <w:rPr>
                <w:color w:val="0099FF"/>
              </w:rPr>
            </w:pPr>
            <w:r>
              <w:t>E</w:t>
            </w:r>
            <w:r w:rsidR="00D4771F">
              <w:t>xigen Services Latvia</w:t>
            </w:r>
            <w:r w:rsidR="006B78E0">
              <w:t>, March 2009 - December 2009</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DB group lead</w:t>
            </w:r>
            <w:r w:rsidR="00010EFE">
              <w:t xml:space="preserve"> (7 people)</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6B78E0" w:rsidP="00400B2E">
            <w:pPr>
              <w:pStyle w:val="Tabletext"/>
              <w:ind w:left="155"/>
              <w:rPr>
                <w:iCs/>
              </w:rPr>
            </w:pPr>
            <w:r>
              <w:t>S</w:t>
            </w:r>
            <w:r w:rsidR="00591466">
              <w:t xml:space="preserve">RP (Shared Royalty Platform) - </w:t>
            </w:r>
            <w:r>
              <w:t>project for Universal Music Group</w:t>
            </w:r>
            <w:r w:rsidR="00A757ED">
              <w:t xml:space="preserve"> (USA)</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Oracle 10g, Business Objects XI, PL/SQL, Perl, Shell</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A757ED">
            <w:pPr>
              <w:pStyle w:val="Tabletext"/>
              <w:ind w:left="155"/>
              <w:rPr>
                <w:iCs/>
              </w:rPr>
            </w:pPr>
            <w:r>
              <w:t>Various database development tasks. Main focus on performance tuning.</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Exigen Services Latvia, September 2008 - February 2009</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Lead System Architect / Lead Developer</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6B78E0" w:rsidP="00400B2E">
            <w:pPr>
              <w:pStyle w:val="Tabletext"/>
              <w:ind w:left="155"/>
              <w:rPr>
                <w:iCs/>
              </w:rPr>
            </w:pPr>
            <w:r>
              <w:t>RI3K - billing application for insurance service provider company RI3K (Great Britain)</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E5CB1" w:rsidP="006E5CB1">
            <w:pPr>
              <w:pStyle w:val="Tabletext"/>
              <w:ind w:left="155"/>
              <w:rPr>
                <w:iCs/>
              </w:rPr>
            </w:pPr>
            <w:r>
              <w:t>J</w:t>
            </w:r>
            <w:r w:rsidR="006B78E0">
              <w:t>EE</w:t>
            </w:r>
            <w:r>
              <w:t xml:space="preserve"> 5</w:t>
            </w:r>
            <w:r w:rsidR="006B78E0">
              <w:t>, JSP, Spring</w:t>
            </w:r>
            <w:r>
              <w:t xml:space="preserve"> 3 (Batch, MVC, Security, Core)</w:t>
            </w:r>
            <w:r w:rsidR="006B78E0">
              <w:t>, Jasper Reports, Eclipse, Tomcat</w:t>
            </w:r>
            <w:r>
              <w:t xml:space="preserve"> 6</w:t>
            </w:r>
            <w:r w:rsidR="006B78E0">
              <w:t>, JavaScript, CSS, Oracle 10g, PL/SQL, Hibernate</w:t>
            </w:r>
            <w:r>
              <w:t xml:space="preserve"> 3</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Participated in the development of architecture and lead the development.</w:t>
            </w:r>
          </w:p>
        </w:tc>
      </w:tr>
    </w:tbl>
    <w:p w:rsidR="00010EFE" w:rsidRDefault="00010EFE" w:rsidP="00010EFE">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Exigen Services Latvia, December 2007 - August 2008</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Lead System Architect</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6B78E0" w:rsidP="00B02C23">
            <w:pPr>
              <w:pStyle w:val="Tabletext"/>
              <w:ind w:left="155"/>
              <w:rPr>
                <w:iCs/>
              </w:rPr>
            </w:pPr>
            <w:r>
              <w:t>SCORE - financial document identifi</w:t>
            </w:r>
            <w:r w:rsidR="00591466">
              <w:t>e</w:t>
            </w:r>
            <w:r>
              <w:t xml:space="preserve">r assignment system for </w:t>
            </w:r>
            <w:r w:rsidR="00B02C23">
              <w:t>Standard&amp;</w:t>
            </w:r>
            <w:r>
              <w:t>Poors</w:t>
            </w:r>
            <w:r w:rsidR="007C6C79">
              <w:t xml:space="preserve"> (USA)</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E5CB1" w:rsidP="006E5CB1">
            <w:pPr>
              <w:pStyle w:val="Tabletext"/>
              <w:ind w:left="155"/>
              <w:rPr>
                <w:iCs/>
              </w:rPr>
            </w:pPr>
            <w:r>
              <w:t>J</w:t>
            </w:r>
            <w:r w:rsidR="006B78E0">
              <w:t>EE</w:t>
            </w:r>
            <w:r>
              <w:t xml:space="preserve"> 4</w:t>
            </w:r>
            <w:r w:rsidR="006B78E0">
              <w:t>, Spring</w:t>
            </w:r>
            <w:r>
              <w:t xml:space="preserve"> 3 (</w:t>
            </w:r>
            <w:r w:rsidR="006B78E0">
              <w:t>Security,</w:t>
            </w:r>
            <w:r w:rsidR="007C6C79">
              <w:t xml:space="preserve"> </w:t>
            </w:r>
            <w:r w:rsidR="006B78E0">
              <w:t>MVC</w:t>
            </w:r>
            <w:r>
              <w:t>, Core)</w:t>
            </w:r>
            <w:r w:rsidR="006B78E0">
              <w:t>, Hibernate</w:t>
            </w:r>
            <w:r>
              <w:t xml:space="preserve"> 3</w:t>
            </w:r>
            <w:r w:rsidR="006B78E0">
              <w:t>, JSP, AJAX, Oracle 10g, Oracle Identity Management</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Establishment of the base architecture</w:t>
            </w:r>
            <w:r w:rsidR="0092161E">
              <w:t>, Consulting</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4771F" w:rsidP="00400B2E">
            <w:pPr>
              <w:pStyle w:val="Tabletext"/>
              <w:ind w:left="155"/>
              <w:rPr>
                <w:color w:val="0099FF"/>
              </w:rPr>
            </w:pPr>
            <w:r>
              <w:t>Exigen Services Latvia</w:t>
            </w:r>
            <w:r w:rsidR="006B78E0">
              <w:t>, May 2007 - March 2008</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7C6C79" w:rsidP="00400B2E">
            <w:pPr>
              <w:pStyle w:val="Tabletext"/>
              <w:ind w:left="155"/>
              <w:rPr>
                <w:color w:val="0099FF"/>
              </w:rPr>
            </w:pPr>
            <w:r>
              <w:t>Lead</w:t>
            </w:r>
            <w:r w:rsidR="006B78E0">
              <w:t xml:space="preserve"> System Architect</w:t>
            </w:r>
            <w:r>
              <w:t xml:space="preserve"> / Lead Developer</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6B78E0" w:rsidP="007C6C79">
            <w:pPr>
              <w:pStyle w:val="Tabletext"/>
              <w:ind w:left="155"/>
              <w:rPr>
                <w:iCs/>
              </w:rPr>
            </w:pPr>
            <w:r>
              <w:t xml:space="preserve">Refactoring of legacy tax calculation reporting application </w:t>
            </w:r>
            <w:r w:rsidR="007C6C79">
              <w:t>(Switzerland)</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B02C23">
            <w:pPr>
              <w:pStyle w:val="Tabletext"/>
              <w:ind w:left="155"/>
              <w:rPr>
                <w:iCs/>
              </w:rPr>
            </w:pPr>
            <w:r>
              <w:t>J2EE, JS</w:t>
            </w:r>
            <w:r w:rsidR="00B02C23">
              <w:t>P, JSF, Hibernate, EJB</w:t>
            </w:r>
            <w:r>
              <w:t>2, Websphere, Eclipse, JavaScript, Oracle 10g</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 xml:space="preserve">Development of new application under new architecture and addition of new functionality. </w:t>
            </w:r>
            <w:r w:rsidR="00010EFE">
              <w:t>Establishment</w:t>
            </w:r>
            <w:r>
              <w:t xml:space="preserve"> of system architecture, support in development</w:t>
            </w:r>
          </w:p>
        </w:tc>
      </w:tr>
    </w:tbl>
    <w:p w:rsidR="00E56B69" w:rsidRDefault="00E56B69" w:rsidP="00E56B69">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E56B69" w:rsidP="00400B2E">
            <w:pPr>
              <w:pStyle w:val="Tabletext"/>
              <w:rPr>
                <w:b/>
                <w:iCs/>
              </w:rPr>
            </w:pPr>
            <w:r>
              <w:rPr>
                <w:sz w:val="22"/>
              </w:rPr>
              <w:br w:type="page"/>
            </w:r>
            <w:r w:rsidR="00C27B07">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September 2006 - April 2007</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7C6C79" w:rsidP="00400B2E">
            <w:pPr>
              <w:pStyle w:val="Tabletext"/>
              <w:ind w:left="155"/>
              <w:rPr>
                <w:color w:val="0099FF"/>
              </w:rPr>
            </w:pPr>
            <w:r>
              <w:t>Lead</w:t>
            </w:r>
            <w:r w:rsidR="006B78E0">
              <w:t xml:space="preserve"> System Architect</w:t>
            </w:r>
            <w:r>
              <w:t xml:space="preserve"> / Lead Developer</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7C6C79" w:rsidP="00400B2E">
            <w:pPr>
              <w:pStyle w:val="Tabletext"/>
              <w:ind w:left="155"/>
              <w:rPr>
                <w:iCs/>
              </w:rPr>
            </w:pPr>
            <w:r>
              <w:t xml:space="preserve">Internal </w:t>
            </w:r>
            <w:r w:rsidR="006B78E0">
              <w:t>Investment</w:t>
            </w:r>
            <w:r>
              <w:t xml:space="preserve"> Project (Latvia)</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Java, Struts, Hibernate, Oracle, SQL, JBoss, EJB, Eclipse, JSP, HTML, JavaScript, CSS, Tiles</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Development of architecture and implementation of program source analysis and documentation tool SAViT</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7C6C79" w:rsidP="00400B2E">
            <w:pPr>
              <w:pStyle w:val="Tabletext"/>
              <w:rPr>
                <w:b/>
                <w:iCs/>
              </w:rPr>
            </w:pPr>
            <w:r>
              <w:rPr>
                <w:sz w:val="22"/>
              </w:rPr>
              <w:br w:type="page"/>
            </w:r>
            <w:r w:rsidR="00C27B07">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November 2006 - March 2007</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010EFE">
            <w:pPr>
              <w:pStyle w:val="Tabletext"/>
              <w:ind w:left="155"/>
              <w:rPr>
                <w:color w:val="0099FF"/>
              </w:rPr>
            </w:pPr>
            <w:r>
              <w:t xml:space="preserve">Senior System Analyst </w:t>
            </w:r>
            <w:r w:rsidR="00010EFE">
              <w:t>/</w:t>
            </w:r>
            <w:r>
              <w:t xml:space="preserve"> </w:t>
            </w:r>
            <w:r w:rsidR="00010EFE">
              <w:t>Lead Developer</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7C6C79" w:rsidP="00400B2E">
            <w:pPr>
              <w:pStyle w:val="Tabletext"/>
              <w:ind w:left="155"/>
              <w:rPr>
                <w:iCs/>
              </w:rPr>
            </w:pPr>
            <w:r>
              <w:t>SRP (Shared Royalty Platform) - project for Universal Music Group (USA)</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Oracle 10g, PL/SQL, Word, Excel</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010EFE">
            <w:pPr>
              <w:pStyle w:val="Tabletext"/>
              <w:ind w:left="155"/>
              <w:rPr>
                <w:iCs/>
              </w:rPr>
            </w:pPr>
            <w:r>
              <w:t>Various database development tasks</w:t>
            </w:r>
            <w:r w:rsidR="00010EFE">
              <w:t xml:space="preserve"> related to the DB design and stored procedure design and implementation.</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September 2006 - February 2007</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Senior System Architect</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6B78E0" w:rsidP="008905CC">
            <w:pPr>
              <w:pStyle w:val="Tabletext"/>
              <w:ind w:left="155"/>
              <w:rPr>
                <w:iCs/>
              </w:rPr>
            </w:pPr>
            <w:r>
              <w:t>Mik21 - Migration of legacy credit issuing management application to new architecture for company Finanz IT</w:t>
            </w:r>
            <w:r w:rsidR="00010EFE">
              <w:t xml:space="preserve"> (Germany)</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Java, Himalaya, XML, UML, Eclipse, Hibernate, Oracle 9i</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Analysis of existing environment, proposal for new architecture</w:t>
            </w:r>
          </w:p>
        </w:tc>
      </w:tr>
    </w:tbl>
    <w:p w:rsidR="00B4140E" w:rsidRDefault="00B4140E">
      <w:pPr>
        <w:rPr>
          <w:sz w:val="8"/>
          <w:szCs w:val="8"/>
        </w:rPr>
      </w:pPr>
    </w:p>
    <w:p w:rsidR="006B78E0" w:rsidRDefault="00B4140E">
      <w:pPr>
        <w:rPr>
          <w:sz w:val="8"/>
          <w:szCs w:val="8"/>
        </w:rPr>
      </w:pPr>
      <w:r>
        <w:rPr>
          <w:sz w:val="8"/>
          <w:szCs w:val="8"/>
        </w:rPr>
        <w:br w:type="page"/>
      </w: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July 2006 - October 2006</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Senior System Architect</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6B78E0" w:rsidP="008905CC">
            <w:pPr>
              <w:pStyle w:val="Tabletext"/>
              <w:ind w:left="155"/>
              <w:rPr>
                <w:iCs/>
              </w:rPr>
            </w:pPr>
            <w:r>
              <w:t>Refactoring of legacy bill of exchange application - development on new application under new architecture for PostBank</w:t>
            </w:r>
            <w:r w:rsidR="00010EFE">
              <w:t xml:space="preserve"> (Germany)</w:t>
            </w:r>
            <w:r>
              <w:t>.</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 xml:space="preserve">Java J2EE, JSP, Servlet, </w:t>
            </w:r>
            <w:r w:rsidR="00010EFE">
              <w:t>Struts, Hibernate, EJB, BEA WebL</w:t>
            </w:r>
            <w:r>
              <w:t>ogic, Eclipse, JavaScript, CSS, Oracle 9i</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Establishme</w:t>
            </w:r>
            <w:r w:rsidR="00010EFE">
              <w:t>n</w:t>
            </w:r>
            <w:r>
              <w:t>t of system architecture, support in development</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August 2004 - September 2006</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760DB9" w:rsidP="00760DB9">
            <w:pPr>
              <w:pStyle w:val="Tabletext"/>
              <w:ind w:left="155"/>
              <w:rPr>
                <w:color w:val="0099FF"/>
              </w:rPr>
            </w:pPr>
            <w:r>
              <w:t>Senior System Analyst/Developer</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010EFE" w:rsidP="00400B2E">
            <w:pPr>
              <w:pStyle w:val="Tabletext"/>
              <w:ind w:left="155"/>
              <w:rPr>
                <w:iCs/>
              </w:rPr>
            </w:pPr>
            <w:r>
              <w:t>SRP (Shared Royalty Platform) - project for Universal Music Group (USA)</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Oracle, PL/SQL, Word, Excel</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Data migration design and development of data migration tools in SRP</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February 2005 - November 2005</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760DB9">
            <w:pPr>
              <w:pStyle w:val="Tabletext"/>
              <w:ind w:left="155"/>
              <w:rPr>
                <w:color w:val="0099FF"/>
              </w:rPr>
            </w:pPr>
            <w:r>
              <w:t>A</w:t>
            </w:r>
            <w:r w:rsidR="00760DB9">
              <w:t>rchitect, Senior System Analyst/Developer</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8905CC" w:rsidP="00400B2E">
            <w:pPr>
              <w:pStyle w:val="Tabletext"/>
              <w:ind w:left="155"/>
              <w:rPr>
                <w:iCs/>
              </w:rPr>
            </w:pPr>
            <w:r>
              <w:t>C</w:t>
            </w:r>
            <w:r w:rsidR="006B78E0">
              <w:t>ompany's UniCRIS project for design and development of science information portal used by universities and individual researchers</w:t>
            </w:r>
            <w:r w:rsidR="00010EFE">
              <w:t xml:space="preserve"> (Switzerland)</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Java, Struts, Redhat Linux, XML, Hibernate, Oracle, SQL, Tomcat, Eclipse, Quartz, JSP, HTML, CSS, Tiles</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760DB9">
            <w:pPr>
              <w:pStyle w:val="Tabletext"/>
              <w:ind w:left="155"/>
              <w:rPr>
                <w:iCs/>
              </w:rPr>
            </w:pPr>
            <w:r>
              <w:t xml:space="preserve">Architecture, analysis and </w:t>
            </w:r>
            <w:r w:rsidR="00760DB9">
              <w:t>development</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May 2004 - July 2004</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Architect</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6B78E0" w:rsidP="00400B2E">
            <w:pPr>
              <w:pStyle w:val="Tabletext"/>
              <w:ind w:left="155"/>
              <w:rPr>
                <w:iCs/>
              </w:rPr>
            </w:pPr>
            <w:r>
              <w:t>Practical use of ontologies in development of universal XML model transformation tool</w:t>
            </w:r>
            <w:r w:rsidR="008905CC">
              <w:t xml:space="preserve"> (Sweden)</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 xml:space="preserve">XML, XSL, XQuery, OWL, DAML+OIL, </w:t>
            </w:r>
            <w:r w:rsidR="00010EFE">
              <w:t>Protégé</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Feasibility research</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January 2004 - April 2004</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Project Leader</w:t>
            </w:r>
            <w:r w:rsidR="008905CC">
              <w:t xml:space="preserve"> (6 people)</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8905CC" w:rsidP="00400B2E">
            <w:pPr>
              <w:pStyle w:val="Tabletext"/>
              <w:ind w:left="155"/>
              <w:rPr>
                <w:iCs/>
              </w:rPr>
            </w:pPr>
            <w:r>
              <w:t>I</w:t>
            </w:r>
            <w:r w:rsidR="006B78E0">
              <w:t>nsurance company's AXA migration project from VSE to MVS</w:t>
            </w:r>
            <w:r>
              <w:t xml:space="preserve"> (Germany)</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VSE, OS/X, COBOL, CICS, Report Writer, Perl</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Project leading</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April 2003 - January 2004</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Project Leader</w:t>
            </w:r>
            <w:r w:rsidR="008905CC">
              <w:t xml:space="preserve"> (5 people)</w:t>
            </w:r>
            <w:r>
              <w:t>, Architect</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8905CC" w:rsidP="00400B2E">
            <w:pPr>
              <w:pStyle w:val="Tabletext"/>
              <w:ind w:left="155"/>
              <w:rPr>
                <w:iCs/>
              </w:rPr>
            </w:pPr>
            <w:r>
              <w:t>J</w:t>
            </w:r>
            <w:r w:rsidR="006B78E0">
              <w:t xml:space="preserve">oint </w:t>
            </w:r>
            <w:r>
              <w:t xml:space="preserve">stock </w:t>
            </w:r>
            <w:r w:rsidR="006B78E0">
              <w:t>company's RIIKA WOOD Ltd. project - full development cycle of timber marketing accounting system</w:t>
            </w:r>
            <w:r>
              <w:t xml:space="preserve"> (Finland / Latvia)</w:t>
            </w:r>
            <w:r w:rsidR="006B78E0">
              <w:t>.</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Java, JSP, Struts, Firebird, VSS</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System architecture, system analysis</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C27B07">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724F8" w:rsidP="00400B2E">
            <w:pPr>
              <w:pStyle w:val="Tabletext"/>
              <w:ind w:left="155"/>
              <w:rPr>
                <w:color w:val="0099FF"/>
              </w:rPr>
            </w:pPr>
            <w:r>
              <w:t>JSC DATI</w:t>
            </w:r>
            <w:r w:rsidR="006B78E0">
              <w:t>, May 2002 - March 2003</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760DB9" w:rsidP="00760DB9">
            <w:pPr>
              <w:pStyle w:val="Tabletext"/>
              <w:ind w:left="155"/>
              <w:rPr>
                <w:color w:val="0099FF"/>
              </w:rPr>
            </w:pPr>
            <w:r>
              <w:t>Senior System Analyst/Developer</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8905CC" w:rsidP="00400B2E">
            <w:pPr>
              <w:pStyle w:val="Tabletext"/>
              <w:ind w:left="155"/>
              <w:rPr>
                <w:iCs/>
              </w:rPr>
            </w:pPr>
            <w:r>
              <w:t>I</w:t>
            </w:r>
            <w:r w:rsidR="006B78E0">
              <w:t>nsurance company's Hamburg Mannheimer letter migration project from TP60 to CTV</w:t>
            </w:r>
            <w:r>
              <w:t xml:space="preserve"> (Germany)</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OS/390, CTV, TP60, Perl</w:t>
            </w:r>
          </w:p>
        </w:tc>
      </w:tr>
      <w:tr w:rsidR="006B78E0" w:rsidRPr="00545294" w:rsidTr="00C27B07">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760DB9">
            <w:pPr>
              <w:pStyle w:val="Tabletext"/>
              <w:ind w:left="155"/>
              <w:rPr>
                <w:iCs/>
              </w:rPr>
            </w:pPr>
            <w:r>
              <w:t xml:space="preserve">Analysis and </w:t>
            </w:r>
            <w:r w:rsidR="00760DB9">
              <w:t>development</w:t>
            </w:r>
          </w:p>
        </w:tc>
      </w:tr>
    </w:tbl>
    <w:p w:rsidR="00B4140E" w:rsidRDefault="00B4140E">
      <w:pPr>
        <w:rPr>
          <w:sz w:val="8"/>
          <w:szCs w:val="8"/>
        </w:rPr>
      </w:pPr>
    </w:p>
    <w:p w:rsidR="006B78E0" w:rsidRDefault="00B4140E">
      <w:pPr>
        <w:rPr>
          <w:sz w:val="8"/>
          <w:szCs w:val="8"/>
        </w:rPr>
      </w:pPr>
      <w:r>
        <w:rPr>
          <w:sz w:val="8"/>
          <w:szCs w:val="8"/>
        </w:rPr>
        <w:br w:type="page"/>
      </w: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8905CC">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D724F8" w:rsidP="00D4771F">
            <w:pPr>
              <w:pStyle w:val="Tabletext"/>
              <w:ind w:left="155"/>
              <w:rPr>
                <w:color w:val="0099FF"/>
              </w:rPr>
            </w:pPr>
            <w:r>
              <w:t>JSC DATI</w:t>
            </w:r>
            <w:r w:rsidR="006B78E0">
              <w:t>, February 2002 - May 2002</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760DB9" w:rsidP="00760DB9">
            <w:pPr>
              <w:pStyle w:val="Tabletext"/>
              <w:ind w:left="155"/>
              <w:rPr>
                <w:color w:val="0099FF"/>
              </w:rPr>
            </w:pPr>
            <w:r>
              <w:t>Senior System Analyst/Developer</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8905CC" w:rsidP="00400B2E">
            <w:pPr>
              <w:pStyle w:val="Tabletext"/>
              <w:ind w:left="155"/>
              <w:rPr>
                <w:iCs/>
              </w:rPr>
            </w:pPr>
            <w:r>
              <w:t>Company’</w:t>
            </w:r>
            <w:r w:rsidR="006B78E0">
              <w:t>s Wiese+Partner project - program text output verification and patch creation/usage tool on OS/390</w:t>
            </w:r>
            <w:r>
              <w:t xml:space="preserve"> (Germany)</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OS/390, Windows, REXX, CVS, C++</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760DB9">
            <w:pPr>
              <w:pStyle w:val="Tabletext"/>
              <w:ind w:left="155"/>
              <w:rPr>
                <w:iCs/>
              </w:rPr>
            </w:pPr>
            <w:r>
              <w:t xml:space="preserve">Analysis and </w:t>
            </w:r>
            <w:r w:rsidR="00760DB9">
              <w:t>development</w:t>
            </w:r>
          </w:p>
        </w:tc>
      </w:tr>
    </w:tbl>
    <w:p w:rsidR="00B02C23" w:rsidRDefault="00B02C23" w:rsidP="00B02C23">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8905CC">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9B65D0" w:rsidP="00400B2E">
            <w:pPr>
              <w:pStyle w:val="Tabletext"/>
              <w:ind w:left="155"/>
              <w:rPr>
                <w:color w:val="0099FF"/>
              </w:rPr>
            </w:pPr>
            <w:r>
              <w:t>JSC DATI</w:t>
            </w:r>
            <w:r w:rsidR="006B78E0">
              <w:t>, November 2001 - April 2002</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760DB9" w:rsidP="00760DB9">
            <w:pPr>
              <w:pStyle w:val="Tabletext"/>
              <w:ind w:left="155"/>
              <w:rPr>
                <w:color w:val="0099FF"/>
              </w:rPr>
            </w:pPr>
            <w:r>
              <w:t>Senior System Analyst/Developer</w:t>
            </w:r>
            <w:r w:rsidR="006B78E0">
              <w:t>, Architect</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8905CC" w:rsidP="00400B2E">
            <w:pPr>
              <w:pStyle w:val="Tabletext"/>
              <w:ind w:left="155"/>
              <w:rPr>
                <w:iCs/>
              </w:rPr>
            </w:pPr>
            <w:r>
              <w:t>C</w:t>
            </w:r>
            <w:r w:rsidR="006B78E0">
              <w:t>ompany's Anite PS project - development of prototype for integration of various systems into united Web portal</w:t>
            </w:r>
            <w:r>
              <w:t xml:space="preserve"> (Great Britain)</w:t>
            </w:r>
            <w:r w:rsidR="006B78E0">
              <w:t>.</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UNIX, XML, Java, EJB, JSP, Struts, Interbase, MS SQL</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760DB9">
            <w:pPr>
              <w:pStyle w:val="Tabletext"/>
              <w:ind w:left="155"/>
              <w:rPr>
                <w:iCs/>
              </w:rPr>
            </w:pPr>
            <w:r>
              <w:t xml:space="preserve">Architecture and </w:t>
            </w:r>
            <w:r w:rsidR="00760DB9">
              <w:t>development</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8905CC">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9B65D0" w:rsidP="00D4771F">
            <w:pPr>
              <w:pStyle w:val="Tabletext"/>
              <w:ind w:left="155"/>
              <w:rPr>
                <w:color w:val="0099FF"/>
              </w:rPr>
            </w:pPr>
            <w:r>
              <w:t>JSC DATI</w:t>
            </w:r>
            <w:r w:rsidR="006B78E0">
              <w:t>, June 2001 - February 2002</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760DB9">
            <w:pPr>
              <w:pStyle w:val="Tabletext"/>
              <w:ind w:left="155"/>
              <w:rPr>
                <w:color w:val="0099FF"/>
              </w:rPr>
            </w:pPr>
            <w:r>
              <w:t xml:space="preserve">Senior </w:t>
            </w:r>
            <w:r w:rsidR="00760DB9">
              <w:t>Developer</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8905CC" w:rsidP="00400B2E">
            <w:pPr>
              <w:pStyle w:val="Tabletext"/>
              <w:ind w:left="155"/>
              <w:rPr>
                <w:iCs/>
              </w:rPr>
            </w:pPr>
            <w:r>
              <w:t>I</w:t>
            </w:r>
            <w:r w:rsidR="006B78E0">
              <w:t>nsurance company's AXA migration project from JSP to COBOL</w:t>
            </w:r>
            <w:r>
              <w:t xml:space="preserve"> (Germany)</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OS/390, Windows, Java, COBOL, Jacson Structured Programming</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Involved in design and development of automated migration tools.</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8905CC">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9B65D0" w:rsidP="00D4771F">
            <w:pPr>
              <w:pStyle w:val="Tabletext"/>
              <w:ind w:left="155"/>
              <w:rPr>
                <w:color w:val="0099FF"/>
              </w:rPr>
            </w:pPr>
            <w:r>
              <w:t>JSC DATI</w:t>
            </w:r>
            <w:r w:rsidR="006B78E0">
              <w:t>, May 2001 - July 2001</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8905CC" w:rsidP="00760DB9">
            <w:pPr>
              <w:pStyle w:val="Tabletext"/>
              <w:ind w:left="155"/>
              <w:rPr>
                <w:color w:val="0099FF"/>
              </w:rPr>
            </w:pPr>
            <w:r>
              <w:t xml:space="preserve">Senior </w:t>
            </w:r>
            <w:r w:rsidR="00760DB9">
              <w:t>Developer</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8905CC" w:rsidP="00400B2E">
            <w:pPr>
              <w:pStyle w:val="Tabletext"/>
              <w:ind w:left="155"/>
              <w:rPr>
                <w:iCs/>
              </w:rPr>
            </w:pPr>
            <w:r>
              <w:t>C</w:t>
            </w:r>
            <w:r w:rsidR="006B78E0">
              <w:t>ompany's MobilCom call registration and billing system</w:t>
            </w:r>
            <w:r>
              <w:t xml:space="preserve"> (Germany)</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UNIX, Perl, Shell, Informix</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760DB9">
            <w:pPr>
              <w:pStyle w:val="Tabletext"/>
              <w:ind w:left="155"/>
              <w:rPr>
                <w:iCs/>
              </w:rPr>
            </w:pPr>
            <w:r>
              <w:t xml:space="preserve">Miscellaneous </w:t>
            </w:r>
            <w:r w:rsidR="00760DB9">
              <w:t>development</w:t>
            </w:r>
            <w:r>
              <w:t xml:space="preserve"> tasks </w:t>
            </w:r>
          </w:p>
        </w:tc>
      </w:tr>
    </w:tbl>
    <w:p w:rsidR="00E56B69" w:rsidRPr="00E56B69" w:rsidRDefault="00E56B69">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8905CC">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9B65D0" w:rsidP="00D4771F">
            <w:pPr>
              <w:pStyle w:val="Tabletext"/>
              <w:ind w:left="155"/>
              <w:rPr>
                <w:color w:val="0099FF"/>
              </w:rPr>
            </w:pPr>
            <w:r>
              <w:t>JSC DATI</w:t>
            </w:r>
            <w:r w:rsidR="006B78E0">
              <w:t>, February 2001 - April 2001</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760DB9" w:rsidP="009B65D0">
            <w:pPr>
              <w:pStyle w:val="Tabletext"/>
              <w:ind w:left="155"/>
              <w:rPr>
                <w:color w:val="0099FF"/>
              </w:rPr>
            </w:pPr>
            <w:r>
              <w:t>Senior System Analyst/Developer</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BD6CA1" w:rsidP="00BD6CA1">
            <w:pPr>
              <w:pStyle w:val="Tabletext"/>
              <w:ind w:left="155"/>
              <w:rPr>
                <w:iCs/>
              </w:rPr>
            </w:pPr>
            <w:r>
              <w:t>C</w:t>
            </w:r>
            <w:r w:rsidR="006B78E0">
              <w:t>ompany's KID project - development of software traceability tool with Web interface</w:t>
            </w:r>
            <w:r>
              <w:t xml:space="preserve"> for Boeing software testing (Germany)</w:t>
            </w:r>
            <w:r w:rsidR="006B78E0">
              <w:t>.</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UNIX, Perl, HTML, JavaScript, MySQL</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760DB9">
            <w:pPr>
              <w:pStyle w:val="Tabletext"/>
              <w:ind w:left="155"/>
              <w:rPr>
                <w:iCs/>
              </w:rPr>
            </w:pPr>
            <w:r>
              <w:t xml:space="preserve">Architecture, analysis and </w:t>
            </w:r>
            <w:r w:rsidR="00760DB9">
              <w:t>development</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8905CC">
        <w:tc>
          <w:tcPr>
            <w:tcW w:w="2127" w:type="dxa"/>
            <w:tcBorders>
              <w:top w:val="single" w:sz="4" w:space="0" w:color="C0C0C0"/>
              <w:bottom w:val="single" w:sz="4" w:space="0" w:color="C0C0C0"/>
            </w:tcBorders>
            <w:shd w:val="clear" w:color="auto" w:fill="B3B3B3"/>
          </w:tcPr>
          <w:p w:rsidR="006B78E0" w:rsidRPr="009147FE" w:rsidRDefault="008905CC" w:rsidP="00400B2E">
            <w:pPr>
              <w:pStyle w:val="Tabletext"/>
              <w:rPr>
                <w:b/>
                <w:iCs/>
              </w:rPr>
            </w:pPr>
            <w:r>
              <w:rPr>
                <w:sz w:val="22"/>
              </w:rPr>
              <w:br w:type="page"/>
            </w:r>
            <w:r w:rsidR="00C27B07">
              <w:rPr>
                <w:b/>
                <w:iCs/>
              </w:rPr>
              <w:t>Company / duration:</w:t>
            </w:r>
          </w:p>
        </w:tc>
        <w:tc>
          <w:tcPr>
            <w:tcW w:w="7796" w:type="dxa"/>
            <w:tcBorders>
              <w:top w:val="single" w:sz="4" w:space="0" w:color="C0C0C0"/>
              <w:bottom w:val="single" w:sz="4" w:space="0" w:color="C0C0C0"/>
            </w:tcBorders>
          </w:tcPr>
          <w:p w:rsidR="006B78E0" w:rsidRPr="00545294" w:rsidRDefault="009B65D0" w:rsidP="00400B2E">
            <w:pPr>
              <w:pStyle w:val="Tabletext"/>
              <w:ind w:left="155"/>
              <w:rPr>
                <w:color w:val="0099FF"/>
              </w:rPr>
            </w:pPr>
            <w:r>
              <w:t>JSC DATI</w:t>
            </w:r>
            <w:r w:rsidR="006B78E0">
              <w:t>, December 2000 - February 2001</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760DB9" w:rsidP="009B65D0">
            <w:pPr>
              <w:pStyle w:val="Tabletext"/>
              <w:ind w:left="155"/>
              <w:rPr>
                <w:color w:val="0099FF"/>
              </w:rPr>
            </w:pPr>
            <w:r>
              <w:t>Senior System Analyst/Developer</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BD6CA1" w:rsidP="00400B2E">
            <w:pPr>
              <w:pStyle w:val="Tabletext"/>
              <w:ind w:left="155"/>
              <w:rPr>
                <w:iCs/>
              </w:rPr>
            </w:pPr>
            <w:r>
              <w:t>C</w:t>
            </w:r>
            <w:r w:rsidR="006B78E0">
              <w:t>ompany's MobilCom project - development of prototype for integrating legacy systems in multi-tier architecture</w:t>
            </w:r>
            <w:r>
              <w:t xml:space="preserve"> (Germany)</w:t>
            </w:r>
            <w:r w:rsidR="006B78E0">
              <w:t>.</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UNIX, Java, EJB, XML</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760DB9">
            <w:pPr>
              <w:pStyle w:val="Tabletext"/>
              <w:ind w:left="155"/>
              <w:rPr>
                <w:iCs/>
              </w:rPr>
            </w:pPr>
            <w:r>
              <w:t xml:space="preserve">Architecture, analysis and </w:t>
            </w:r>
            <w:r w:rsidR="00760DB9">
              <w:t>development</w:t>
            </w:r>
            <w:r>
              <w:t xml:space="preserve"> </w:t>
            </w:r>
          </w:p>
        </w:tc>
      </w:tr>
    </w:tbl>
    <w:p w:rsidR="006B78E0" w:rsidRDefault="006B78E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8905CC">
        <w:tc>
          <w:tcPr>
            <w:tcW w:w="2127" w:type="dxa"/>
            <w:tcBorders>
              <w:top w:val="single" w:sz="4" w:space="0" w:color="C0C0C0"/>
              <w:bottom w:val="single" w:sz="4" w:space="0" w:color="C0C0C0"/>
            </w:tcBorders>
            <w:shd w:val="clear" w:color="auto" w:fill="B3B3B3"/>
          </w:tcPr>
          <w:p w:rsidR="006B78E0" w:rsidRPr="009147FE" w:rsidRDefault="00793E7D" w:rsidP="00400B2E">
            <w:pPr>
              <w:pStyle w:val="Tabletext"/>
              <w:rPr>
                <w:b/>
                <w:iCs/>
              </w:rPr>
            </w:pPr>
            <w:r>
              <w:br w:type="page"/>
            </w:r>
            <w:r w:rsidR="00C27B07">
              <w:rPr>
                <w:b/>
                <w:iCs/>
              </w:rPr>
              <w:t>Company / duration:</w:t>
            </w:r>
          </w:p>
        </w:tc>
        <w:tc>
          <w:tcPr>
            <w:tcW w:w="7796" w:type="dxa"/>
            <w:tcBorders>
              <w:top w:val="single" w:sz="4" w:space="0" w:color="C0C0C0"/>
              <w:bottom w:val="single" w:sz="4" w:space="0" w:color="C0C0C0"/>
            </w:tcBorders>
          </w:tcPr>
          <w:p w:rsidR="006B78E0" w:rsidRPr="00545294" w:rsidRDefault="00684885" w:rsidP="00400B2E">
            <w:pPr>
              <w:pStyle w:val="Tabletext"/>
              <w:ind w:left="155"/>
              <w:rPr>
                <w:color w:val="0099FF"/>
              </w:rPr>
            </w:pPr>
            <w:r>
              <w:t>JSC DATI</w:t>
            </w:r>
            <w:r w:rsidR="006B78E0">
              <w:t>, June 2000 - September 2000</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760DB9" w:rsidP="00400B2E">
            <w:pPr>
              <w:pStyle w:val="Tabletext"/>
              <w:ind w:left="155"/>
              <w:rPr>
                <w:color w:val="0099FF"/>
              </w:rPr>
            </w:pPr>
            <w:r>
              <w:t>Developer</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BD6CA1" w:rsidP="00400B2E">
            <w:pPr>
              <w:pStyle w:val="Tabletext"/>
              <w:ind w:left="155"/>
              <w:rPr>
                <w:iCs/>
              </w:rPr>
            </w:pPr>
            <w:r>
              <w:t>C</w:t>
            </w:r>
            <w:r w:rsidR="006B78E0">
              <w:t>ompany's TeleBill project - customer service system</w:t>
            </w:r>
            <w:r>
              <w:t xml:space="preserve"> (Germany)</w:t>
            </w:r>
            <w:r w:rsidR="006B78E0">
              <w:t xml:space="preserve"> </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Windows NT, Delphi 5.0, Oracle 8.0</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760DB9" w:rsidP="00400B2E">
            <w:pPr>
              <w:pStyle w:val="Tabletext"/>
              <w:ind w:left="155"/>
              <w:rPr>
                <w:iCs/>
              </w:rPr>
            </w:pPr>
            <w:r>
              <w:t>Development</w:t>
            </w:r>
          </w:p>
        </w:tc>
      </w:tr>
    </w:tbl>
    <w:p w:rsidR="00B4140E" w:rsidRDefault="00B4140E">
      <w:pPr>
        <w:rPr>
          <w:sz w:val="8"/>
          <w:szCs w:val="8"/>
        </w:rPr>
      </w:pPr>
    </w:p>
    <w:p w:rsidR="006B78E0" w:rsidRDefault="00B4140E">
      <w:pPr>
        <w:rPr>
          <w:sz w:val="8"/>
          <w:szCs w:val="8"/>
        </w:rPr>
      </w:pPr>
      <w:r>
        <w:rPr>
          <w:sz w:val="8"/>
          <w:szCs w:val="8"/>
        </w:rPr>
        <w:br w:type="page"/>
      </w: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6B78E0" w:rsidRPr="00545294" w:rsidTr="008905CC">
        <w:tc>
          <w:tcPr>
            <w:tcW w:w="2127" w:type="dxa"/>
            <w:tcBorders>
              <w:top w:val="single" w:sz="4" w:space="0" w:color="C0C0C0"/>
              <w:bottom w:val="single" w:sz="4" w:space="0" w:color="C0C0C0"/>
            </w:tcBorders>
            <w:shd w:val="clear" w:color="auto" w:fill="B3B3B3"/>
          </w:tcPr>
          <w:p w:rsidR="006B78E0" w:rsidRPr="009147FE" w:rsidRDefault="00C27B07" w:rsidP="00400B2E">
            <w:pPr>
              <w:pStyle w:val="Tabletext"/>
              <w:rPr>
                <w:b/>
                <w:iCs/>
              </w:rPr>
            </w:pPr>
            <w:r>
              <w:rPr>
                <w:b/>
                <w:iCs/>
              </w:rPr>
              <w:t>Company / duration:</w:t>
            </w:r>
          </w:p>
        </w:tc>
        <w:tc>
          <w:tcPr>
            <w:tcW w:w="7796" w:type="dxa"/>
            <w:tcBorders>
              <w:top w:val="single" w:sz="4" w:space="0" w:color="C0C0C0"/>
              <w:bottom w:val="single" w:sz="4" w:space="0" w:color="C0C0C0"/>
            </w:tcBorders>
          </w:tcPr>
          <w:p w:rsidR="006B78E0" w:rsidRPr="00545294" w:rsidRDefault="00684885" w:rsidP="00400B2E">
            <w:pPr>
              <w:pStyle w:val="Tabletext"/>
              <w:ind w:left="155"/>
              <w:rPr>
                <w:color w:val="0099FF"/>
              </w:rPr>
            </w:pPr>
            <w:r>
              <w:t>JSC DATI</w:t>
            </w:r>
            <w:r w:rsidR="006B78E0">
              <w:t>, November 1998 - December 1998</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9147FE" w:rsidRDefault="006B78E0" w:rsidP="00400B2E">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6B78E0" w:rsidRPr="00545294" w:rsidRDefault="006B78E0" w:rsidP="00400B2E">
            <w:pPr>
              <w:pStyle w:val="Tabletext"/>
              <w:ind w:left="155"/>
              <w:rPr>
                <w:color w:val="0099FF"/>
              </w:rPr>
            </w:pPr>
            <w:r>
              <w:t>System Analyst</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B51F3C">
              <w:rPr>
                <w:b/>
                <w:iCs/>
              </w:rPr>
              <w:t>Project:</w:t>
            </w:r>
          </w:p>
        </w:tc>
        <w:tc>
          <w:tcPr>
            <w:tcW w:w="7796" w:type="dxa"/>
            <w:tcBorders>
              <w:top w:val="single" w:sz="4" w:space="0" w:color="C0C0C0"/>
              <w:bottom w:val="single" w:sz="4" w:space="0" w:color="C0C0C0"/>
            </w:tcBorders>
          </w:tcPr>
          <w:p w:rsidR="006B78E0" w:rsidRDefault="006B78E0" w:rsidP="00400B2E">
            <w:pPr>
              <w:pStyle w:val="Tabletext"/>
              <w:ind w:left="155"/>
              <w:rPr>
                <w:iCs/>
              </w:rPr>
            </w:pPr>
            <w:r>
              <w:t>The Treasury of Latvia</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8F46EC" w:rsidRDefault="006B78E0" w:rsidP="00400B2E">
            <w:pPr>
              <w:pStyle w:val="Tabletext"/>
              <w:rPr>
                <w:b/>
                <w:iCs/>
              </w:rPr>
            </w:pPr>
            <w:r w:rsidRPr="008F46EC">
              <w:rPr>
                <w:b/>
                <w:iCs/>
              </w:rPr>
              <w:t>Technologies:</w:t>
            </w:r>
          </w:p>
        </w:tc>
        <w:tc>
          <w:tcPr>
            <w:tcW w:w="7796" w:type="dxa"/>
            <w:tcBorders>
              <w:top w:val="single" w:sz="4" w:space="0" w:color="C0C0C0"/>
              <w:bottom w:val="single" w:sz="4" w:space="0" w:color="C0C0C0"/>
            </w:tcBorders>
          </w:tcPr>
          <w:p w:rsidR="006B78E0" w:rsidRPr="008F46EC" w:rsidRDefault="006B78E0" w:rsidP="00400B2E">
            <w:pPr>
              <w:pStyle w:val="Tabletext"/>
              <w:ind w:left="155"/>
              <w:rPr>
                <w:iCs/>
              </w:rPr>
            </w:pPr>
            <w:r>
              <w:t>Windows, MS Word, Oracle</w:t>
            </w:r>
          </w:p>
        </w:tc>
      </w:tr>
      <w:tr w:rsidR="006B78E0" w:rsidRPr="00545294" w:rsidTr="008905CC">
        <w:tc>
          <w:tcPr>
            <w:tcW w:w="2127" w:type="dxa"/>
            <w:tcBorders>
              <w:top w:val="single" w:sz="4" w:space="0" w:color="C0C0C0"/>
              <w:bottom w:val="single" w:sz="4" w:space="0" w:color="C0C0C0"/>
            </w:tcBorders>
            <w:shd w:val="clear" w:color="auto" w:fill="D9D9D9"/>
          </w:tcPr>
          <w:p w:rsidR="006B78E0" w:rsidRPr="00B51F3C" w:rsidRDefault="006B78E0" w:rsidP="00400B2E">
            <w:pPr>
              <w:pStyle w:val="Tabletext"/>
              <w:rPr>
                <w:b/>
                <w:iCs/>
              </w:rPr>
            </w:pPr>
            <w:r w:rsidRPr="008F46EC">
              <w:rPr>
                <w:b/>
                <w:iCs/>
              </w:rPr>
              <w:t>Responsibilities:</w:t>
            </w:r>
          </w:p>
        </w:tc>
        <w:tc>
          <w:tcPr>
            <w:tcW w:w="7796" w:type="dxa"/>
            <w:tcBorders>
              <w:top w:val="single" w:sz="4" w:space="0" w:color="C0C0C0"/>
              <w:bottom w:val="single" w:sz="4" w:space="0" w:color="C0C0C0"/>
            </w:tcBorders>
          </w:tcPr>
          <w:p w:rsidR="006B78E0" w:rsidRPr="00B51F3C" w:rsidRDefault="006B78E0" w:rsidP="00400B2E">
            <w:pPr>
              <w:pStyle w:val="Tabletext"/>
              <w:ind w:left="155"/>
              <w:rPr>
                <w:iCs/>
              </w:rPr>
            </w:pPr>
            <w:r>
              <w:t>System analysis, development of SRS and SRD</w:t>
            </w:r>
          </w:p>
        </w:tc>
      </w:tr>
    </w:tbl>
    <w:p w:rsidR="00114700" w:rsidRDefault="00114700" w:rsidP="00114700">
      <w:pPr>
        <w:rPr>
          <w:sz w:val="8"/>
          <w:szCs w:val="8"/>
        </w:rPr>
      </w:pPr>
    </w:p>
    <w:tbl>
      <w:tblPr>
        <w:tblW w:w="9923" w:type="dxa"/>
        <w:tblBorders>
          <w:top w:val="single" w:sz="4" w:space="0" w:color="auto"/>
          <w:bottom w:val="single" w:sz="4" w:space="0" w:color="auto"/>
        </w:tblBorders>
        <w:tblLayout w:type="fixed"/>
        <w:tblCellMar>
          <w:left w:w="0" w:type="dxa"/>
          <w:right w:w="0" w:type="dxa"/>
        </w:tblCellMar>
        <w:tblLook w:val="0000"/>
      </w:tblPr>
      <w:tblGrid>
        <w:gridCol w:w="2127"/>
        <w:gridCol w:w="7796"/>
      </w:tblGrid>
      <w:tr w:rsidR="008905CC" w:rsidRPr="00545294" w:rsidTr="00822942">
        <w:tc>
          <w:tcPr>
            <w:tcW w:w="2127" w:type="dxa"/>
            <w:tcBorders>
              <w:top w:val="single" w:sz="4" w:space="0" w:color="C0C0C0"/>
              <w:bottom w:val="single" w:sz="4" w:space="0" w:color="C0C0C0"/>
            </w:tcBorders>
            <w:shd w:val="clear" w:color="auto" w:fill="B3B3B3"/>
          </w:tcPr>
          <w:p w:rsidR="008905CC" w:rsidRPr="009147FE" w:rsidRDefault="008905CC" w:rsidP="00822942">
            <w:pPr>
              <w:pStyle w:val="Tabletext"/>
              <w:rPr>
                <w:b/>
                <w:iCs/>
              </w:rPr>
            </w:pPr>
            <w:r>
              <w:rPr>
                <w:b/>
                <w:iCs/>
              </w:rPr>
              <w:t>Company / duration:</w:t>
            </w:r>
          </w:p>
        </w:tc>
        <w:tc>
          <w:tcPr>
            <w:tcW w:w="7796" w:type="dxa"/>
            <w:tcBorders>
              <w:top w:val="single" w:sz="4" w:space="0" w:color="C0C0C0"/>
              <w:bottom w:val="single" w:sz="4" w:space="0" w:color="C0C0C0"/>
            </w:tcBorders>
          </w:tcPr>
          <w:p w:rsidR="008905CC" w:rsidRPr="00545294" w:rsidRDefault="00684885" w:rsidP="00822942">
            <w:pPr>
              <w:pStyle w:val="Tabletext"/>
              <w:ind w:left="155"/>
              <w:rPr>
                <w:color w:val="0099FF"/>
              </w:rPr>
            </w:pPr>
            <w:r>
              <w:t>JSC DATI</w:t>
            </w:r>
            <w:r w:rsidR="008905CC">
              <w:t>, September 1998 - December 2002</w:t>
            </w:r>
          </w:p>
        </w:tc>
      </w:tr>
      <w:tr w:rsidR="008905CC" w:rsidRPr="00545294" w:rsidTr="00822942">
        <w:tc>
          <w:tcPr>
            <w:tcW w:w="2127" w:type="dxa"/>
            <w:tcBorders>
              <w:top w:val="single" w:sz="4" w:space="0" w:color="C0C0C0"/>
              <w:bottom w:val="single" w:sz="4" w:space="0" w:color="C0C0C0"/>
            </w:tcBorders>
            <w:shd w:val="clear" w:color="auto" w:fill="D9D9D9"/>
          </w:tcPr>
          <w:p w:rsidR="008905CC" w:rsidRPr="009147FE" w:rsidRDefault="008905CC" w:rsidP="00822942">
            <w:pPr>
              <w:pStyle w:val="Tabletext"/>
              <w:rPr>
                <w:b/>
                <w:iCs/>
              </w:rPr>
            </w:pPr>
            <w:r w:rsidRPr="00B51F3C">
              <w:rPr>
                <w:b/>
                <w:iCs/>
              </w:rPr>
              <w:t>Position</w:t>
            </w:r>
            <w:r>
              <w:rPr>
                <w:b/>
                <w:iCs/>
              </w:rPr>
              <w:t>:</w:t>
            </w:r>
          </w:p>
        </w:tc>
        <w:tc>
          <w:tcPr>
            <w:tcW w:w="7796" w:type="dxa"/>
            <w:tcBorders>
              <w:top w:val="single" w:sz="4" w:space="0" w:color="C0C0C0"/>
              <w:bottom w:val="single" w:sz="4" w:space="0" w:color="C0C0C0"/>
            </w:tcBorders>
          </w:tcPr>
          <w:p w:rsidR="008905CC" w:rsidRPr="00545294" w:rsidRDefault="00760DB9" w:rsidP="00822942">
            <w:pPr>
              <w:pStyle w:val="Tabletext"/>
              <w:ind w:left="155"/>
              <w:rPr>
                <w:color w:val="0099FF"/>
              </w:rPr>
            </w:pPr>
            <w:r>
              <w:t>Developer</w:t>
            </w:r>
          </w:p>
        </w:tc>
      </w:tr>
      <w:tr w:rsidR="008905CC" w:rsidRPr="00545294" w:rsidTr="00822942">
        <w:tc>
          <w:tcPr>
            <w:tcW w:w="2127" w:type="dxa"/>
            <w:tcBorders>
              <w:top w:val="single" w:sz="4" w:space="0" w:color="C0C0C0"/>
              <w:bottom w:val="single" w:sz="4" w:space="0" w:color="C0C0C0"/>
            </w:tcBorders>
            <w:shd w:val="clear" w:color="auto" w:fill="D9D9D9"/>
          </w:tcPr>
          <w:p w:rsidR="008905CC" w:rsidRPr="00B51F3C" w:rsidRDefault="008905CC" w:rsidP="00822942">
            <w:pPr>
              <w:pStyle w:val="Tabletext"/>
              <w:rPr>
                <w:b/>
                <w:iCs/>
              </w:rPr>
            </w:pPr>
            <w:r w:rsidRPr="00B51F3C">
              <w:rPr>
                <w:b/>
                <w:iCs/>
              </w:rPr>
              <w:t>Project:</w:t>
            </w:r>
          </w:p>
        </w:tc>
        <w:tc>
          <w:tcPr>
            <w:tcW w:w="7796" w:type="dxa"/>
            <w:tcBorders>
              <w:top w:val="single" w:sz="4" w:space="0" w:color="C0C0C0"/>
              <w:bottom w:val="single" w:sz="4" w:space="0" w:color="C0C0C0"/>
            </w:tcBorders>
          </w:tcPr>
          <w:p w:rsidR="008905CC" w:rsidRDefault="008905CC" w:rsidP="00822942">
            <w:pPr>
              <w:pStyle w:val="Tabletext"/>
              <w:ind w:left="155"/>
              <w:rPr>
                <w:iCs/>
              </w:rPr>
            </w:pPr>
            <w:r>
              <w:t>Miscellaneous projects for insurance company HELVETIA (Germany)</w:t>
            </w:r>
          </w:p>
        </w:tc>
      </w:tr>
      <w:tr w:rsidR="008905CC" w:rsidRPr="00545294" w:rsidTr="00822942">
        <w:tc>
          <w:tcPr>
            <w:tcW w:w="2127" w:type="dxa"/>
            <w:tcBorders>
              <w:top w:val="single" w:sz="4" w:space="0" w:color="C0C0C0"/>
              <w:bottom w:val="single" w:sz="4" w:space="0" w:color="C0C0C0"/>
            </w:tcBorders>
            <w:shd w:val="clear" w:color="auto" w:fill="D9D9D9"/>
          </w:tcPr>
          <w:p w:rsidR="008905CC" w:rsidRPr="008F46EC" w:rsidRDefault="008905CC" w:rsidP="00822942">
            <w:pPr>
              <w:pStyle w:val="Tabletext"/>
              <w:rPr>
                <w:b/>
                <w:iCs/>
              </w:rPr>
            </w:pPr>
            <w:r w:rsidRPr="008F46EC">
              <w:rPr>
                <w:b/>
                <w:iCs/>
              </w:rPr>
              <w:t>Technologies:</w:t>
            </w:r>
          </w:p>
        </w:tc>
        <w:tc>
          <w:tcPr>
            <w:tcW w:w="7796" w:type="dxa"/>
            <w:tcBorders>
              <w:top w:val="single" w:sz="4" w:space="0" w:color="C0C0C0"/>
              <w:bottom w:val="single" w:sz="4" w:space="0" w:color="C0C0C0"/>
            </w:tcBorders>
          </w:tcPr>
          <w:p w:rsidR="008905CC" w:rsidRPr="008F46EC" w:rsidRDefault="008905CC" w:rsidP="00F9744D">
            <w:pPr>
              <w:pStyle w:val="Tabletext"/>
              <w:ind w:left="155"/>
              <w:rPr>
                <w:iCs/>
              </w:rPr>
            </w:pPr>
            <w:r>
              <w:t>OS/390, SQL, IMS, DL/1, DB 2, TSO, CICS, COBOL</w:t>
            </w:r>
          </w:p>
        </w:tc>
      </w:tr>
      <w:tr w:rsidR="008905CC" w:rsidRPr="00545294" w:rsidTr="00822942">
        <w:tc>
          <w:tcPr>
            <w:tcW w:w="2127" w:type="dxa"/>
            <w:tcBorders>
              <w:top w:val="single" w:sz="4" w:space="0" w:color="C0C0C0"/>
              <w:bottom w:val="single" w:sz="4" w:space="0" w:color="C0C0C0"/>
            </w:tcBorders>
            <w:shd w:val="clear" w:color="auto" w:fill="D9D9D9"/>
          </w:tcPr>
          <w:p w:rsidR="008905CC" w:rsidRPr="00B51F3C" w:rsidRDefault="008905CC" w:rsidP="00822942">
            <w:pPr>
              <w:pStyle w:val="Tabletext"/>
              <w:rPr>
                <w:b/>
                <w:iCs/>
              </w:rPr>
            </w:pPr>
            <w:r w:rsidRPr="008F46EC">
              <w:rPr>
                <w:b/>
                <w:iCs/>
              </w:rPr>
              <w:t>Responsibilities:</w:t>
            </w:r>
          </w:p>
        </w:tc>
        <w:tc>
          <w:tcPr>
            <w:tcW w:w="7796" w:type="dxa"/>
            <w:tcBorders>
              <w:top w:val="single" w:sz="4" w:space="0" w:color="C0C0C0"/>
              <w:bottom w:val="single" w:sz="4" w:space="0" w:color="C0C0C0"/>
            </w:tcBorders>
          </w:tcPr>
          <w:p w:rsidR="008905CC" w:rsidRPr="00B51F3C" w:rsidRDefault="00760DB9" w:rsidP="00822942">
            <w:pPr>
              <w:pStyle w:val="Tabletext"/>
              <w:ind w:left="155"/>
              <w:rPr>
                <w:iCs/>
              </w:rPr>
            </w:pPr>
            <w:r>
              <w:t>Development</w:t>
            </w:r>
          </w:p>
        </w:tc>
      </w:tr>
    </w:tbl>
    <w:p w:rsidR="004E5DF1" w:rsidRDefault="004E5DF1" w:rsidP="004E5DF1">
      <w:pPr>
        <w:tabs>
          <w:tab w:val="center" w:pos="4876"/>
          <w:tab w:val="left" w:pos="7167"/>
        </w:tabs>
      </w:pPr>
    </w:p>
    <w:p w:rsidR="004E5DF1" w:rsidRDefault="004E5DF1" w:rsidP="004E5DF1">
      <w:pPr>
        <w:tabs>
          <w:tab w:val="center" w:pos="4876"/>
          <w:tab w:val="left" w:pos="7167"/>
        </w:tabs>
        <w:jc w:val="center"/>
        <w:rPr>
          <w:b/>
          <w:sz w:val="32"/>
          <w:szCs w:val="32"/>
        </w:rPr>
      </w:pPr>
      <w:r>
        <w:br w:type="page"/>
      </w:r>
      <w:r>
        <w:rPr>
          <w:b/>
          <w:sz w:val="32"/>
          <w:szCs w:val="32"/>
        </w:rPr>
        <w:lastRenderedPageBreak/>
        <w:t>Recommendations</w:t>
      </w:r>
    </w:p>
    <w:p w:rsidR="004E5DF1" w:rsidRDefault="004E5DF1" w:rsidP="00B4140E">
      <w:pPr>
        <w:rPr>
          <w:noProof/>
          <w:color w:val="0099FF"/>
        </w:rPr>
      </w:pPr>
    </w:p>
    <w:p w:rsidR="004E5DF1" w:rsidRDefault="00D7498E" w:rsidP="004E5DF1">
      <w:r>
        <w:rPr>
          <w:noProof/>
          <w:lang w:val="lv-LV" w:eastAsia="lv-LV"/>
        </w:rPr>
        <w:drawing>
          <wp:inline distT="0" distB="0" distL="0" distR="0">
            <wp:extent cx="5194300" cy="10985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94300" cy="1098550"/>
                    </a:xfrm>
                    <a:prstGeom prst="rect">
                      <a:avLst/>
                    </a:prstGeom>
                    <a:noFill/>
                    <a:ln w="9525">
                      <a:noFill/>
                      <a:miter lim="800000"/>
                      <a:headEnd/>
                      <a:tailEnd/>
                    </a:ln>
                  </pic:spPr>
                </pic:pic>
              </a:graphicData>
            </a:graphic>
          </wp:inline>
        </w:drawing>
      </w:r>
    </w:p>
    <w:p w:rsidR="004E5DF1" w:rsidRDefault="00D7498E" w:rsidP="004E5DF1">
      <w:r>
        <w:rPr>
          <w:noProof/>
          <w:lang w:val="lv-LV" w:eastAsia="lv-LV"/>
        </w:rPr>
        <w:drawing>
          <wp:inline distT="0" distB="0" distL="0" distR="0">
            <wp:extent cx="5111750" cy="13271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111750" cy="1327150"/>
                    </a:xfrm>
                    <a:prstGeom prst="rect">
                      <a:avLst/>
                    </a:prstGeom>
                    <a:noFill/>
                    <a:ln w="9525">
                      <a:noFill/>
                      <a:miter lim="800000"/>
                      <a:headEnd/>
                      <a:tailEnd/>
                    </a:ln>
                  </pic:spPr>
                </pic:pic>
              </a:graphicData>
            </a:graphic>
          </wp:inline>
        </w:drawing>
      </w:r>
    </w:p>
    <w:p w:rsidR="004E5DF1" w:rsidRDefault="00D7498E" w:rsidP="004E5DF1">
      <w:r>
        <w:rPr>
          <w:noProof/>
          <w:lang w:val="lv-LV" w:eastAsia="lv-LV"/>
        </w:rPr>
        <w:drawing>
          <wp:inline distT="0" distB="0" distL="0" distR="0">
            <wp:extent cx="5073650" cy="1143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073650" cy="1143000"/>
                    </a:xfrm>
                    <a:prstGeom prst="rect">
                      <a:avLst/>
                    </a:prstGeom>
                    <a:noFill/>
                    <a:ln w="9525">
                      <a:noFill/>
                      <a:miter lim="800000"/>
                      <a:headEnd/>
                      <a:tailEnd/>
                    </a:ln>
                  </pic:spPr>
                </pic:pic>
              </a:graphicData>
            </a:graphic>
          </wp:inline>
        </w:drawing>
      </w:r>
    </w:p>
    <w:p w:rsidR="004E5DF1" w:rsidRDefault="00D7498E" w:rsidP="004E5DF1">
      <w:r>
        <w:rPr>
          <w:noProof/>
          <w:lang w:val="lv-LV" w:eastAsia="lv-LV"/>
        </w:rPr>
        <w:drawing>
          <wp:inline distT="0" distB="0" distL="0" distR="0">
            <wp:extent cx="5022850" cy="13081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022850" cy="1308100"/>
                    </a:xfrm>
                    <a:prstGeom prst="rect">
                      <a:avLst/>
                    </a:prstGeom>
                    <a:noFill/>
                    <a:ln w="9525">
                      <a:noFill/>
                      <a:miter lim="800000"/>
                      <a:headEnd/>
                      <a:tailEnd/>
                    </a:ln>
                  </pic:spPr>
                </pic:pic>
              </a:graphicData>
            </a:graphic>
          </wp:inline>
        </w:drawing>
      </w:r>
    </w:p>
    <w:p w:rsidR="004E5DF1" w:rsidRDefault="00D7498E" w:rsidP="004E5DF1">
      <w:r>
        <w:rPr>
          <w:noProof/>
          <w:lang w:val="lv-LV" w:eastAsia="lv-LV"/>
        </w:rPr>
        <w:drawing>
          <wp:inline distT="0" distB="0" distL="0" distR="0">
            <wp:extent cx="5149850" cy="10604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149850" cy="1060450"/>
                    </a:xfrm>
                    <a:prstGeom prst="rect">
                      <a:avLst/>
                    </a:prstGeom>
                    <a:noFill/>
                    <a:ln w="9525">
                      <a:noFill/>
                      <a:miter lim="800000"/>
                      <a:headEnd/>
                      <a:tailEnd/>
                    </a:ln>
                  </pic:spPr>
                </pic:pic>
              </a:graphicData>
            </a:graphic>
          </wp:inline>
        </w:drawing>
      </w:r>
    </w:p>
    <w:p w:rsidR="004E5DF1" w:rsidRDefault="00D7498E" w:rsidP="004E5DF1">
      <w:r>
        <w:rPr>
          <w:noProof/>
          <w:lang w:val="lv-LV" w:eastAsia="lv-LV"/>
        </w:rPr>
        <w:drawing>
          <wp:inline distT="0" distB="0" distL="0" distR="0">
            <wp:extent cx="5035550" cy="1257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035550" cy="1257300"/>
                    </a:xfrm>
                    <a:prstGeom prst="rect">
                      <a:avLst/>
                    </a:prstGeom>
                    <a:noFill/>
                    <a:ln w="9525">
                      <a:noFill/>
                      <a:miter lim="800000"/>
                      <a:headEnd/>
                      <a:tailEnd/>
                    </a:ln>
                  </pic:spPr>
                </pic:pic>
              </a:graphicData>
            </a:graphic>
          </wp:inline>
        </w:drawing>
      </w:r>
    </w:p>
    <w:p w:rsidR="004E5DF1" w:rsidRDefault="004E5DF1" w:rsidP="004E5DF1"/>
    <w:p w:rsidR="000E20F1" w:rsidRPr="00352FCA" w:rsidRDefault="000E20F1" w:rsidP="00B4140E">
      <w:pPr>
        <w:rPr>
          <w:noProof/>
          <w:color w:val="0099FF"/>
        </w:rPr>
      </w:pPr>
    </w:p>
    <w:sectPr w:rsidR="000E20F1" w:rsidRPr="00352FCA" w:rsidSect="00E56B69">
      <w:headerReference w:type="default" r:id="rId15"/>
      <w:pgSz w:w="11907" w:h="16840" w:code="9"/>
      <w:pgMar w:top="1361" w:right="1077" w:bottom="1361" w:left="1077"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D4A" w:rsidRDefault="008B5D4A">
      <w:r>
        <w:separator/>
      </w:r>
    </w:p>
  </w:endnote>
  <w:endnote w:type="continuationSeparator" w:id="0">
    <w:p w:rsidR="008B5D4A" w:rsidRDefault="008B5D4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BA"/>
    <w:family w:val="swiss"/>
    <w:pitch w:val="variable"/>
    <w:sig w:usb0="E0002AFF" w:usb1="C0007843" w:usb2="00000009" w:usb3="00000000" w:csb0="000001FF" w:csb1="00000000"/>
  </w:font>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D4A" w:rsidRDefault="008B5D4A">
      <w:r>
        <w:separator/>
      </w:r>
    </w:p>
  </w:footnote>
  <w:footnote w:type="continuationSeparator" w:id="0">
    <w:p w:rsidR="008B5D4A" w:rsidRDefault="008B5D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E57" w:rsidRDefault="00DA3E57" w:rsidP="00E048F0">
    <w:pPr>
      <w:pStyle w:val="Header"/>
      <w:tabs>
        <w:tab w:val="clear" w:pos="8640"/>
        <w:tab w:val="right" w:pos="10080"/>
      </w:tabs>
      <w:jc w:val="right"/>
    </w:pPr>
    <w:r w:rsidRPr="00740053">
      <w:rPr>
        <w:bCs/>
        <w:noProof/>
        <w:sz w:val="16"/>
      </w:rPr>
      <w:pict>
        <v:line id="_x0000_s2123" style="position:absolute;left:0;text-align:left;flip:x;z-index:251658240" from="-205.95pt,-70pt" to="229.05pt,-70pt" o:allowincell="f"/>
      </w:pict>
    </w:r>
    <w:r w:rsidRPr="00740053">
      <w:rPr>
        <w:bCs/>
        <w:noProof/>
        <w:sz w:val="16"/>
      </w:rPr>
      <w:pict>
        <v:line id="_x0000_s2122" style="position:absolute;left:0;text-align:left;flip:x;z-index:251657216" from="-205.95pt,-70pt" to="229.05pt,-70pt"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E59"/>
    <w:multiLevelType w:val="hybridMultilevel"/>
    <w:tmpl w:val="D64824C8"/>
    <w:lvl w:ilvl="0" w:tplc="37A4D94E">
      <w:start w:val="1"/>
      <w:numFmt w:val="decimal"/>
      <w:pStyle w:val="ListNumber2"/>
      <w:lvlText w:val="%1."/>
      <w:lvlJc w:val="left"/>
      <w:pPr>
        <w:tabs>
          <w:tab w:val="num" w:pos="720"/>
        </w:tabs>
        <w:ind w:left="720" w:hanging="360"/>
      </w:pPr>
      <w:rPr>
        <w:rFonts w:ascii="Arial" w:hAnsi="Arial" w:hint="default"/>
        <w:sz w:val="20"/>
      </w:rPr>
    </w:lvl>
    <w:lvl w:ilvl="1" w:tplc="1736BF66" w:tentative="1">
      <w:start w:val="1"/>
      <w:numFmt w:val="lowerLetter"/>
      <w:lvlText w:val="%2."/>
      <w:lvlJc w:val="left"/>
      <w:pPr>
        <w:tabs>
          <w:tab w:val="num" w:pos="1800"/>
        </w:tabs>
        <w:ind w:left="1800" w:hanging="360"/>
      </w:pPr>
    </w:lvl>
    <w:lvl w:ilvl="2" w:tplc="48A42AAE" w:tentative="1">
      <w:start w:val="1"/>
      <w:numFmt w:val="lowerRoman"/>
      <w:lvlText w:val="%3."/>
      <w:lvlJc w:val="right"/>
      <w:pPr>
        <w:tabs>
          <w:tab w:val="num" w:pos="2520"/>
        </w:tabs>
        <w:ind w:left="2520" w:hanging="180"/>
      </w:pPr>
    </w:lvl>
    <w:lvl w:ilvl="3" w:tplc="A616150A" w:tentative="1">
      <w:start w:val="1"/>
      <w:numFmt w:val="decimal"/>
      <w:lvlText w:val="%4."/>
      <w:lvlJc w:val="left"/>
      <w:pPr>
        <w:tabs>
          <w:tab w:val="num" w:pos="3240"/>
        </w:tabs>
        <w:ind w:left="3240" w:hanging="360"/>
      </w:pPr>
    </w:lvl>
    <w:lvl w:ilvl="4" w:tplc="7952E24A" w:tentative="1">
      <w:start w:val="1"/>
      <w:numFmt w:val="lowerLetter"/>
      <w:lvlText w:val="%5."/>
      <w:lvlJc w:val="left"/>
      <w:pPr>
        <w:tabs>
          <w:tab w:val="num" w:pos="3960"/>
        </w:tabs>
        <w:ind w:left="3960" w:hanging="360"/>
      </w:pPr>
    </w:lvl>
    <w:lvl w:ilvl="5" w:tplc="CA5E2274" w:tentative="1">
      <w:start w:val="1"/>
      <w:numFmt w:val="lowerRoman"/>
      <w:lvlText w:val="%6."/>
      <w:lvlJc w:val="right"/>
      <w:pPr>
        <w:tabs>
          <w:tab w:val="num" w:pos="4680"/>
        </w:tabs>
        <w:ind w:left="4680" w:hanging="180"/>
      </w:pPr>
    </w:lvl>
    <w:lvl w:ilvl="6" w:tplc="17A2F04C" w:tentative="1">
      <w:start w:val="1"/>
      <w:numFmt w:val="decimal"/>
      <w:lvlText w:val="%7."/>
      <w:lvlJc w:val="left"/>
      <w:pPr>
        <w:tabs>
          <w:tab w:val="num" w:pos="5400"/>
        </w:tabs>
        <w:ind w:left="5400" w:hanging="360"/>
      </w:pPr>
    </w:lvl>
    <w:lvl w:ilvl="7" w:tplc="1C4E29B8" w:tentative="1">
      <w:start w:val="1"/>
      <w:numFmt w:val="lowerLetter"/>
      <w:lvlText w:val="%8."/>
      <w:lvlJc w:val="left"/>
      <w:pPr>
        <w:tabs>
          <w:tab w:val="num" w:pos="6120"/>
        </w:tabs>
        <w:ind w:left="6120" w:hanging="360"/>
      </w:pPr>
    </w:lvl>
    <w:lvl w:ilvl="8" w:tplc="C07A9CC4" w:tentative="1">
      <w:start w:val="1"/>
      <w:numFmt w:val="lowerRoman"/>
      <w:lvlText w:val="%9."/>
      <w:lvlJc w:val="right"/>
      <w:pPr>
        <w:tabs>
          <w:tab w:val="num" w:pos="6840"/>
        </w:tabs>
        <w:ind w:left="6840" w:hanging="180"/>
      </w:pPr>
    </w:lvl>
  </w:abstractNum>
  <w:abstractNum w:abstractNumId="1">
    <w:nsid w:val="05BA6207"/>
    <w:multiLevelType w:val="hybridMultilevel"/>
    <w:tmpl w:val="D324BD16"/>
    <w:lvl w:ilvl="0" w:tplc="8FC277EE">
      <w:start w:val="1"/>
      <w:numFmt w:val="bullet"/>
      <w:pStyle w:val="ListBullet3"/>
      <w:lvlText w:val=""/>
      <w:lvlJc w:val="left"/>
      <w:pPr>
        <w:tabs>
          <w:tab w:val="num" w:pos="1440"/>
        </w:tabs>
        <w:ind w:left="1440" w:hanging="360"/>
      </w:pPr>
      <w:rPr>
        <w:rFonts w:ascii="Symbol" w:hAnsi="Symbol" w:hint="default"/>
      </w:rPr>
    </w:lvl>
    <w:lvl w:ilvl="1" w:tplc="5682139E" w:tentative="1">
      <w:start w:val="1"/>
      <w:numFmt w:val="bullet"/>
      <w:lvlText w:val="o"/>
      <w:lvlJc w:val="left"/>
      <w:pPr>
        <w:tabs>
          <w:tab w:val="num" w:pos="2160"/>
        </w:tabs>
        <w:ind w:left="2160" w:hanging="360"/>
      </w:pPr>
      <w:rPr>
        <w:rFonts w:ascii="Courier New" w:hAnsi="Courier New" w:hint="default"/>
      </w:rPr>
    </w:lvl>
    <w:lvl w:ilvl="2" w:tplc="E0801A80" w:tentative="1">
      <w:start w:val="1"/>
      <w:numFmt w:val="bullet"/>
      <w:lvlText w:val=""/>
      <w:lvlJc w:val="left"/>
      <w:pPr>
        <w:tabs>
          <w:tab w:val="num" w:pos="2880"/>
        </w:tabs>
        <w:ind w:left="2880" w:hanging="360"/>
      </w:pPr>
      <w:rPr>
        <w:rFonts w:ascii="Wingdings" w:hAnsi="Wingdings" w:hint="default"/>
      </w:rPr>
    </w:lvl>
    <w:lvl w:ilvl="3" w:tplc="E2509C44" w:tentative="1">
      <w:start w:val="1"/>
      <w:numFmt w:val="bullet"/>
      <w:lvlText w:val=""/>
      <w:lvlJc w:val="left"/>
      <w:pPr>
        <w:tabs>
          <w:tab w:val="num" w:pos="3600"/>
        </w:tabs>
        <w:ind w:left="3600" w:hanging="360"/>
      </w:pPr>
      <w:rPr>
        <w:rFonts w:ascii="Symbol" w:hAnsi="Symbol" w:hint="default"/>
      </w:rPr>
    </w:lvl>
    <w:lvl w:ilvl="4" w:tplc="649C467E" w:tentative="1">
      <w:start w:val="1"/>
      <w:numFmt w:val="bullet"/>
      <w:lvlText w:val="o"/>
      <w:lvlJc w:val="left"/>
      <w:pPr>
        <w:tabs>
          <w:tab w:val="num" w:pos="4320"/>
        </w:tabs>
        <w:ind w:left="4320" w:hanging="360"/>
      </w:pPr>
      <w:rPr>
        <w:rFonts w:ascii="Courier New" w:hAnsi="Courier New" w:hint="default"/>
      </w:rPr>
    </w:lvl>
    <w:lvl w:ilvl="5" w:tplc="B7F0EF5E" w:tentative="1">
      <w:start w:val="1"/>
      <w:numFmt w:val="bullet"/>
      <w:lvlText w:val=""/>
      <w:lvlJc w:val="left"/>
      <w:pPr>
        <w:tabs>
          <w:tab w:val="num" w:pos="5040"/>
        </w:tabs>
        <w:ind w:left="5040" w:hanging="360"/>
      </w:pPr>
      <w:rPr>
        <w:rFonts w:ascii="Wingdings" w:hAnsi="Wingdings" w:hint="default"/>
      </w:rPr>
    </w:lvl>
    <w:lvl w:ilvl="6" w:tplc="98E88A46" w:tentative="1">
      <w:start w:val="1"/>
      <w:numFmt w:val="bullet"/>
      <w:lvlText w:val=""/>
      <w:lvlJc w:val="left"/>
      <w:pPr>
        <w:tabs>
          <w:tab w:val="num" w:pos="5760"/>
        </w:tabs>
        <w:ind w:left="5760" w:hanging="360"/>
      </w:pPr>
      <w:rPr>
        <w:rFonts w:ascii="Symbol" w:hAnsi="Symbol" w:hint="default"/>
      </w:rPr>
    </w:lvl>
    <w:lvl w:ilvl="7" w:tplc="1D687EF8" w:tentative="1">
      <w:start w:val="1"/>
      <w:numFmt w:val="bullet"/>
      <w:lvlText w:val="o"/>
      <w:lvlJc w:val="left"/>
      <w:pPr>
        <w:tabs>
          <w:tab w:val="num" w:pos="6480"/>
        </w:tabs>
        <w:ind w:left="6480" w:hanging="360"/>
      </w:pPr>
      <w:rPr>
        <w:rFonts w:ascii="Courier New" w:hAnsi="Courier New" w:hint="default"/>
      </w:rPr>
    </w:lvl>
    <w:lvl w:ilvl="8" w:tplc="7D328DF4" w:tentative="1">
      <w:start w:val="1"/>
      <w:numFmt w:val="bullet"/>
      <w:lvlText w:val=""/>
      <w:lvlJc w:val="left"/>
      <w:pPr>
        <w:tabs>
          <w:tab w:val="num" w:pos="7200"/>
        </w:tabs>
        <w:ind w:left="7200" w:hanging="360"/>
      </w:pPr>
      <w:rPr>
        <w:rFonts w:ascii="Wingdings" w:hAnsi="Wingdings" w:hint="default"/>
      </w:rPr>
    </w:lvl>
  </w:abstractNum>
  <w:abstractNum w:abstractNumId="2">
    <w:nsid w:val="20981903"/>
    <w:multiLevelType w:val="hybridMultilevel"/>
    <w:tmpl w:val="63182368"/>
    <w:lvl w:ilvl="0" w:tplc="04090001">
      <w:start w:val="1"/>
      <w:numFmt w:val="bullet"/>
      <w:lvlText w:val=""/>
      <w:lvlJc w:val="left"/>
      <w:pPr>
        <w:tabs>
          <w:tab w:val="num" w:pos="875"/>
        </w:tabs>
        <w:ind w:left="875" w:hanging="360"/>
      </w:pPr>
      <w:rPr>
        <w:rFonts w:ascii="Symbol" w:hAnsi="Symbol" w:hint="default"/>
      </w:rPr>
    </w:lvl>
    <w:lvl w:ilvl="1" w:tplc="04090003" w:tentative="1">
      <w:start w:val="1"/>
      <w:numFmt w:val="bullet"/>
      <w:lvlText w:val="o"/>
      <w:lvlJc w:val="left"/>
      <w:pPr>
        <w:tabs>
          <w:tab w:val="num" w:pos="1595"/>
        </w:tabs>
        <w:ind w:left="1595" w:hanging="360"/>
      </w:pPr>
      <w:rPr>
        <w:rFonts w:ascii="Courier New" w:hAnsi="Courier New" w:cs="Courier New" w:hint="default"/>
      </w:rPr>
    </w:lvl>
    <w:lvl w:ilvl="2" w:tplc="04090005" w:tentative="1">
      <w:start w:val="1"/>
      <w:numFmt w:val="bullet"/>
      <w:lvlText w:val=""/>
      <w:lvlJc w:val="left"/>
      <w:pPr>
        <w:tabs>
          <w:tab w:val="num" w:pos="2315"/>
        </w:tabs>
        <w:ind w:left="2315" w:hanging="360"/>
      </w:pPr>
      <w:rPr>
        <w:rFonts w:ascii="Wingdings" w:hAnsi="Wingdings" w:hint="default"/>
      </w:rPr>
    </w:lvl>
    <w:lvl w:ilvl="3" w:tplc="04090001" w:tentative="1">
      <w:start w:val="1"/>
      <w:numFmt w:val="bullet"/>
      <w:lvlText w:val=""/>
      <w:lvlJc w:val="left"/>
      <w:pPr>
        <w:tabs>
          <w:tab w:val="num" w:pos="3035"/>
        </w:tabs>
        <w:ind w:left="3035" w:hanging="360"/>
      </w:pPr>
      <w:rPr>
        <w:rFonts w:ascii="Symbol" w:hAnsi="Symbol" w:hint="default"/>
      </w:rPr>
    </w:lvl>
    <w:lvl w:ilvl="4" w:tplc="04090003" w:tentative="1">
      <w:start w:val="1"/>
      <w:numFmt w:val="bullet"/>
      <w:lvlText w:val="o"/>
      <w:lvlJc w:val="left"/>
      <w:pPr>
        <w:tabs>
          <w:tab w:val="num" w:pos="3755"/>
        </w:tabs>
        <w:ind w:left="3755" w:hanging="360"/>
      </w:pPr>
      <w:rPr>
        <w:rFonts w:ascii="Courier New" w:hAnsi="Courier New" w:cs="Courier New" w:hint="default"/>
      </w:rPr>
    </w:lvl>
    <w:lvl w:ilvl="5" w:tplc="04090005" w:tentative="1">
      <w:start w:val="1"/>
      <w:numFmt w:val="bullet"/>
      <w:lvlText w:val=""/>
      <w:lvlJc w:val="left"/>
      <w:pPr>
        <w:tabs>
          <w:tab w:val="num" w:pos="4475"/>
        </w:tabs>
        <w:ind w:left="4475" w:hanging="360"/>
      </w:pPr>
      <w:rPr>
        <w:rFonts w:ascii="Wingdings" w:hAnsi="Wingdings" w:hint="default"/>
      </w:rPr>
    </w:lvl>
    <w:lvl w:ilvl="6" w:tplc="04090001" w:tentative="1">
      <w:start w:val="1"/>
      <w:numFmt w:val="bullet"/>
      <w:lvlText w:val=""/>
      <w:lvlJc w:val="left"/>
      <w:pPr>
        <w:tabs>
          <w:tab w:val="num" w:pos="5195"/>
        </w:tabs>
        <w:ind w:left="5195" w:hanging="360"/>
      </w:pPr>
      <w:rPr>
        <w:rFonts w:ascii="Symbol" w:hAnsi="Symbol" w:hint="default"/>
      </w:rPr>
    </w:lvl>
    <w:lvl w:ilvl="7" w:tplc="04090003" w:tentative="1">
      <w:start w:val="1"/>
      <w:numFmt w:val="bullet"/>
      <w:lvlText w:val="o"/>
      <w:lvlJc w:val="left"/>
      <w:pPr>
        <w:tabs>
          <w:tab w:val="num" w:pos="5915"/>
        </w:tabs>
        <w:ind w:left="5915" w:hanging="360"/>
      </w:pPr>
      <w:rPr>
        <w:rFonts w:ascii="Courier New" w:hAnsi="Courier New" w:cs="Courier New" w:hint="default"/>
      </w:rPr>
    </w:lvl>
    <w:lvl w:ilvl="8" w:tplc="04090005" w:tentative="1">
      <w:start w:val="1"/>
      <w:numFmt w:val="bullet"/>
      <w:lvlText w:val=""/>
      <w:lvlJc w:val="left"/>
      <w:pPr>
        <w:tabs>
          <w:tab w:val="num" w:pos="6635"/>
        </w:tabs>
        <w:ind w:left="6635" w:hanging="360"/>
      </w:pPr>
      <w:rPr>
        <w:rFonts w:ascii="Wingdings" w:hAnsi="Wingdings" w:hint="default"/>
      </w:rPr>
    </w:lvl>
  </w:abstractNum>
  <w:abstractNum w:abstractNumId="3">
    <w:nsid w:val="27051F61"/>
    <w:multiLevelType w:val="hybridMultilevel"/>
    <w:tmpl w:val="51441132"/>
    <w:lvl w:ilvl="0" w:tplc="843A4B52">
      <w:start w:val="1"/>
      <w:numFmt w:val="decimal"/>
      <w:pStyle w:val="ListNumber3"/>
      <w:lvlText w:val="%1."/>
      <w:lvlJc w:val="left"/>
      <w:pPr>
        <w:tabs>
          <w:tab w:val="num" w:pos="1080"/>
        </w:tabs>
        <w:ind w:left="1080" w:hanging="360"/>
      </w:pPr>
      <w:rPr>
        <w:rFonts w:ascii="Arial" w:hAnsi="Arial" w:hint="default"/>
        <w:sz w:val="20"/>
      </w:rPr>
    </w:lvl>
    <w:lvl w:ilvl="1" w:tplc="0200383E" w:tentative="1">
      <w:start w:val="1"/>
      <w:numFmt w:val="lowerLetter"/>
      <w:lvlText w:val="%2."/>
      <w:lvlJc w:val="left"/>
      <w:pPr>
        <w:tabs>
          <w:tab w:val="num" w:pos="2160"/>
        </w:tabs>
        <w:ind w:left="2160" w:hanging="360"/>
      </w:pPr>
    </w:lvl>
    <w:lvl w:ilvl="2" w:tplc="172A0B8E" w:tentative="1">
      <w:start w:val="1"/>
      <w:numFmt w:val="lowerRoman"/>
      <w:lvlText w:val="%3."/>
      <w:lvlJc w:val="right"/>
      <w:pPr>
        <w:tabs>
          <w:tab w:val="num" w:pos="2880"/>
        </w:tabs>
        <w:ind w:left="2880" w:hanging="180"/>
      </w:pPr>
    </w:lvl>
    <w:lvl w:ilvl="3" w:tplc="C014759A" w:tentative="1">
      <w:start w:val="1"/>
      <w:numFmt w:val="decimal"/>
      <w:lvlText w:val="%4."/>
      <w:lvlJc w:val="left"/>
      <w:pPr>
        <w:tabs>
          <w:tab w:val="num" w:pos="3600"/>
        </w:tabs>
        <w:ind w:left="3600" w:hanging="360"/>
      </w:pPr>
    </w:lvl>
    <w:lvl w:ilvl="4" w:tplc="163A31AA" w:tentative="1">
      <w:start w:val="1"/>
      <w:numFmt w:val="lowerLetter"/>
      <w:lvlText w:val="%5."/>
      <w:lvlJc w:val="left"/>
      <w:pPr>
        <w:tabs>
          <w:tab w:val="num" w:pos="4320"/>
        </w:tabs>
        <w:ind w:left="4320" w:hanging="360"/>
      </w:pPr>
    </w:lvl>
    <w:lvl w:ilvl="5" w:tplc="CAA81CCA" w:tentative="1">
      <w:start w:val="1"/>
      <w:numFmt w:val="lowerRoman"/>
      <w:lvlText w:val="%6."/>
      <w:lvlJc w:val="right"/>
      <w:pPr>
        <w:tabs>
          <w:tab w:val="num" w:pos="5040"/>
        </w:tabs>
        <w:ind w:left="5040" w:hanging="180"/>
      </w:pPr>
    </w:lvl>
    <w:lvl w:ilvl="6" w:tplc="BED81AAC" w:tentative="1">
      <w:start w:val="1"/>
      <w:numFmt w:val="decimal"/>
      <w:lvlText w:val="%7."/>
      <w:lvlJc w:val="left"/>
      <w:pPr>
        <w:tabs>
          <w:tab w:val="num" w:pos="5760"/>
        </w:tabs>
        <w:ind w:left="5760" w:hanging="360"/>
      </w:pPr>
    </w:lvl>
    <w:lvl w:ilvl="7" w:tplc="B21A0E56" w:tentative="1">
      <w:start w:val="1"/>
      <w:numFmt w:val="lowerLetter"/>
      <w:lvlText w:val="%8."/>
      <w:lvlJc w:val="left"/>
      <w:pPr>
        <w:tabs>
          <w:tab w:val="num" w:pos="6480"/>
        </w:tabs>
        <w:ind w:left="6480" w:hanging="360"/>
      </w:pPr>
    </w:lvl>
    <w:lvl w:ilvl="8" w:tplc="59720594" w:tentative="1">
      <w:start w:val="1"/>
      <w:numFmt w:val="lowerRoman"/>
      <w:lvlText w:val="%9."/>
      <w:lvlJc w:val="right"/>
      <w:pPr>
        <w:tabs>
          <w:tab w:val="num" w:pos="7200"/>
        </w:tabs>
        <w:ind w:left="7200" w:hanging="180"/>
      </w:pPr>
    </w:lvl>
  </w:abstractNum>
  <w:abstractNum w:abstractNumId="4">
    <w:nsid w:val="322B4733"/>
    <w:multiLevelType w:val="hybridMultilevel"/>
    <w:tmpl w:val="2DEE4D24"/>
    <w:lvl w:ilvl="0" w:tplc="D8780644">
      <w:start w:val="1"/>
      <w:numFmt w:val="bullet"/>
      <w:pStyle w:val="ListBullet2"/>
      <w:lvlText w:val=""/>
      <w:lvlJc w:val="left"/>
      <w:pPr>
        <w:tabs>
          <w:tab w:val="num" w:pos="1080"/>
        </w:tabs>
        <w:ind w:left="1080" w:hanging="360"/>
      </w:pPr>
      <w:rPr>
        <w:rFonts w:ascii="Symbol" w:hAnsi="Symbol" w:hint="default"/>
      </w:rPr>
    </w:lvl>
    <w:lvl w:ilvl="1" w:tplc="B7DACFD6" w:tentative="1">
      <w:start w:val="1"/>
      <w:numFmt w:val="bullet"/>
      <w:lvlText w:val="o"/>
      <w:lvlJc w:val="left"/>
      <w:pPr>
        <w:tabs>
          <w:tab w:val="num" w:pos="1800"/>
        </w:tabs>
        <w:ind w:left="1800" w:hanging="360"/>
      </w:pPr>
      <w:rPr>
        <w:rFonts w:ascii="Courier New" w:hAnsi="Courier New" w:hint="default"/>
      </w:rPr>
    </w:lvl>
    <w:lvl w:ilvl="2" w:tplc="FD2875F8" w:tentative="1">
      <w:start w:val="1"/>
      <w:numFmt w:val="bullet"/>
      <w:lvlText w:val=""/>
      <w:lvlJc w:val="left"/>
      <w:pPr>
        <w:tabs>
          <w:tab w:val="num" w:pos="2520"/>
        </w:tabs>
        <w:ind w:left="2520" w:hanging="360"/>
      </w:pPr>
      <w:rPr>
        <w:rFonts w:ascii="Wingdings" w:hAnsi="Wingdings" w:hint="default"/>
      </w:rPr>
    </w:lvl>
    <w:lvl w:ilvl="3" w:tplc="2626C7C6" w:tentative="1">
      <w:start w:val="1"/>
      <w:numFmt w:val="bullet"/>
      <w:lvlText w:val=""/>
      <w:lvlJc w:val="left"/>
      <w:pPr>
        <w:tabs>
          <w:tab w:val="num" w:pos="3240"/>
        </w:tabs>
        <w:ind w:left="3240" w:hanging="360"/>
      </w:pPr>
      <w:rPr>
        <w:rFonts w:ascii="Symbol" w:hAnsi="Symbol" w:hint="default"/>
      </w:rPr>
    </w:lvl>
    <w:lvl w:ilvl="4" w:tplc="7F9848EC" w:tentative="1">
      <w:start w:val="1"/>
      <w:numFmt w:val="bullet"/>
      <w:lvlText w:val="o"/>
      <w:lvlJc w:val="left"/>
      <w:pPr>
        <w:tabs>
          <w:tab w:val="num" w:pos="3960"/>
        </w:tabs>
        <w:ind w:left="3960" w:hanging="360"/>
      </w:pPr>
      <w:rPr>
        <w:rFonts w:ascii="Courier New" w:hAnsi="Courier New" w:hint="default"/>
      </w:rPr>
    </w:lvl>
    <w:lvl w:ilvl="5" w:tplc="EC3C5B68" w:tentative="1">
      <w:start w:val="1"/>
      <w:numFmt w:val="bullet"/>
      <w:lvlText w:val=""/>
      <w:lvlJc w:val="left"/>
      <w:pPr>
        <w:tabs>
          <w:tab w:val="num" w:pos="4680"/>
        </w:tabs>
        <w:ind w:left="4680" w:hanging="360"/>
      </w:pPr>
      <w:rPr>
        <w:rFonts w:ascii="Wingdings" w:hAnsi="Wingdings" w:hint="default"/>
      </w:rPr>
    </w:lvl>
    <w:lvl w:ilvl="6" w:tplc="0D0270B4" w:tentative="1">
      <w:start w:val="1"/>
      <w:numFmt w:val="bullet"/>
      <w:lvlText w:val=""/>
      <w:lvlJc w:val="left"/>
      <w:pPr>
        <w:tabs>
          <w:tab w:val="num" w:pos="5400"/>
        </w:tabs>
        <w:ind w:left="5400" w:hanging="360"/>
      </w:pPr>
      <w:rPr>
        <w:rFonts w:ascii="Symbol" w:hAnsi="Symbol" w:hint="default"/>
      </w:rPr>
    </w:lvl>
    <w:lvl w:ilvl="7" w:tplc="276823AA" w:tentative="1">
      <w:start w:val="1"/>
      <w:numFmt w:val="bullet"/>
      <w:lvlText w:val="o"/>
      <w:lvlJc w:val="left"/>
      <w:pPr>
        <w:tabs>
          <w:tab w:val="num" w:pos="6120"/>
        </w:tabs>
        <w:ind w:left="6120" w:hanging="360"/>
      </w:pPr>
      <w:rPr>
        <w:rFonts w:ascii="Courier New" w:hAnsi="Courier New" w:hint="default"/>
      </w:rPr>
    </w:lvl>
    <w:lvl w:ilvl="8" w:tplc="B8D43226" w:tentative="1">
      <w:start w:val="1"/>
      <w:numFmt w:val="bullet"/>
      <w:lvlText w:val=""/>
      <w:lvlJc w:val="left"/>
      <w:pPr>
        <w:tabs>
          <w:tab w:val="num" w:pos="6840"/>
        </w:tabs>
        <w:ind w:left="6840" w:hanging="360"/>
      </w:pPr>
      <w:rPr>
        <w:rFonts w:ascii="Wingdings" w:hAnsi="Wingdings" w:hint="default"/>
      </w:rPr>
    </w:lvl>
  </w:abstractNum>
  <w:abstractNum w:abstractNumId="5">
    <w:nsid w:val="33057A52"/>
    <w:multiLevelType w:val="hybridMultilevel"/>
    <w:tmpl w:val="E2149A70"/>
    <w:lvl w:ilvl="0" w:tplc="BAD89828">
      <w:start w:val="1"/>
      <w:numFmt w:val="bullet"/>
      <w:pStyle w:val="StyleListBullet10ptLeft063cmHanging063cm"/>
      <w:lvlText w:val=""/>
      <w:lvlJc w:val="left"/>
      <w:pPr>
        <w:tabs>
          <w:tab w:val="num" w:pos="875"/>
        </w:tabs>
        <w:ind w:left="87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96B6E1F"/>
    <w:multiLevelType w:val="singleLevel"/>
    <w:tmpl w:val="7234A82C"/>
    <w:lvl w:ilvl="0">
      <w:start w:val="1"/>
      <w:numFmt w:val="decimal"/>
      <w:lvlText w:val="Figure %1."/>
      <w:lvlJc w:val="left"/>
      <w:pPr>
        <w:tabs>
          <w:tab w:val="num" w:pos="1872"/>
        </w:tabs>
        <w:ind w:left="0" w:firstLine="72"/>
      </w:pPr>
    </w:lvl>
  </w:abstractNum>
  <w:abstractNum w:abstractNumId="7">
    <w:nsid w:val="3A0C2813"/>
    <w:multiLevelType w:val="hybridMultilevel"/>
    <w:tmpl w:val="27264776"/>
    <w:lvl w:ilvl="0" w:tplc="FFFFFFFF">
      <w:start w:val="1"/>
      <w:numFmt w:val="decimal"/>
      <w:lvlText w:val="%1."/>
      <w:lvlJc w:val="left"/>
      <w:pPr>
        <w:tabs>
          <w:tab w:val="num" w:pos="714"/>
        </w:tabs>
        <w:ind w:left="714" w:hanging="360"/>
      </w:pPr>
      <w:rPr>
        <w:rFonts w:ascii="Arial" w:hAnsi="Aria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9B6B91"/>
    <w:multiLevelType w:val="hybridMultilevel"/>
    <w:tmpl w:val="FAE6F0E6"/>
    <w:lvl w:ilvl="0" w:tplc="6F98BA9C">
      <w:start w:val="1"/>
      <w:numFmt w:val="bullet"/>
      <w:pStyle w:val="ListBullet"/>
      <w:lvlText w:val=""/>
      <w:lvlJc w:val="left"/>
      <w:pPr>
        <w:tabs>
          <w:tab w:val="num" w:pos="720"/>
        </w:tabs>
        <w:ind w:left="720" w:hanging="360"/>
      </w:pPr>
      <w:rPr>
        <w:rFonts w:ascii="Symbol" w:hAnsi="Symbol" w:hint="default"/>
      </w:rPr>
    </w:lvl>
    <w:lvl w:ilvl="1" w:tplc="8CF87AEA">
      <w:start w:val="1"/>
      <w:numFmt w:val="bullet"/>
      <w:lvlText w:val="o"/>
      <w:lvlJc w:val="left"/>
      <w:pPr>
        <w:tabs>
          <w:tab w:val="num" w:pos="1440"/>
        </w:tabs>
        <w:ind w:left="1440" w:hanging="360"/>
      </w:pPr>
      <w:rPr>
        <w:rFonts w:ascii="Courier New" w:hAnsi="Courier New" w:hint="default"/>
      </w:rPr>
    </w:lvl>
    <w:lvl w:ilvl="2" w:tplc="EA92A834" w:tentative="1">
      <w:start w:val="1"/>
      <w:numFmt w:val="bullet"/>
      <w:lvlText w:val=""/>
      <w:lvlJc w:val="left"/>
      <w:pPr>
        <w:tabs>
          <w:tab w:val="num" w:pos="2160"/>
        </w:tabs>
        <w:ind w:left="2160" w:hanging="360"/>
      </w:pPr>
      <w:rPr>
        <w:rFonts w:ascii="Wingdings" w:hAnsi="Wingdings" w:hint="default"/>
      </w:rPr>
    </w:lvl>
    <w:lvl w:ilvl="3" w:tplc="5136EF76" w:tentative="1">
      <w:start w:val="1"/>
      <w:numFmt w:val="bullet"/>
      <w:lvlText w:val=""/>
      <w:lvlJc w:val="left"/>
      <w:pPr>
        <w:tabs>
          <w:tab w:val="num" w:pos="2880"/>
        </w:tabs>
        <w:ind w:left="2880" w:hanging="360"/>
      </w:pPr>
      <w:rPr>
        <w:rFonts w:ascii="Symbol" w:hAnsi="Symbol" w:hint="default"/>
      </w:rPr>
    </w:lvl>
    <w:lvl w:ilvl="4" w:tplc="1DAA72D6" w:tentative="1">
      <w:start w:val="1"/>
      <w:numFmt w:val="bullet"/>
      <w:lvlText w:val="o"/>
      <w:lvlJc w:val="left"/>
      <w:pPr>
        <w:tabs>
          <w:tab w:val="num" w:pos="3600"/>
        </w:tabs>
        <w:ind w:left="3600" w:hanging="360"/>
      </w:pPr>
      <w:rPr>
        <w:rFonts w:ascii="Courier New" w:hAnsi="Courier New" w:hint="default"/>
      </w:rPr>
    </w:lvl>
    <w:lvl w:ilvl="5" w:tplc="ED825CCE" w:tentative="1">
      <w:start w:val="1"/>
      <w:numFmt w:val="bullet"/>
      <w:lvlText w:val=""/>
      <w:lvlJc w:val="left"/>
      <w:pPr>
        <w:tabs>
          <w:tab w:val="num" w:pos="4320"/>
        </w:tabs>
        <w:ind w:left="4320" w:hanging="360"/>
      </w:pPr>
      <w:rPr>
        <w:rFonts w:ascii="Wingdings" w:hAnsi="Wingdings" w:hint="default"/>
      </w:rPr>
    </w:lvl>
    <w:lvl w:ilvl="6" w:tplc="BBBCCC76" w:tentative="1">
      <w:start w:val="1"/>
      <w:numFmt w:val="bullet"/>
      <w:lvlText w:val=""/>
      <w:lvlJc w:val="left"/>
      <w:pPr>
        <w:tabs>
          <w:tab w:val="num" w:pos="5040"/>
        </w:tabs>
        <w:ind w:left="5040" w:hanging="360"/>
      </w:pPr>
      <w:rPr>
        <w:rFonts w:ascii="Symbol" w:hAnsi="Symbol" w:hint="default"/>
      </w:rPr>
    </w:lvl>
    <w:lvl w:ilvl="7" w:tplc="745204EA" w:tentative="1">
      <w:start w:val="1"/>
      <w:numFmt w:val="bullet"/>
      <w:lvlText w:val="o"/>
      <w:lvlJc w:val="left"/>
      <w:pPr>
        <w:tabs>
          <w:tab w:val="num" w:pos="5760"/>
        </w:tabs>
        <w:ind w:left="5760" w:hanging="360"/>
      </w:pPr>
      <w:rPr>
        <w:rFonts w:ascii="Courier New" w:hAnsi="Courier New" w:hint="default"/>
      </w:rPr>
    </w:lvl>
    <w:lvl w:ilvl="8" w:tplc="D6AC3F74" w:tentative="1">
      <w:start w:val="1"/>
      <w:numFmt w:val="bullet"/>
      <w:lvlText w:val=""/>
      <w:lvlJc w:val="left"/>
      <w:pPr>
        <w:tabs>
          <w:tab w:val="num" w:pos="6480"/>
        </w:tabs>
        <w:ind w:left="6480" w:hanging="360"/>
      </w:pPr>
      <w:rPr>
        <w:rFonts w:ascii="Wingdings" w:hAnsi="Wingdings" w:hint="default"/>
      </w:rPr>
    </w:lvl>
  </w:abstractNum>
  <w:abstractNum w:abstractNumId="9">
    <w:nsid w:val="48802228"/>
    <w:multiLevelType w:val="hybridMultilevel"/>
    <w:tmpl w:val="0C684B94"/>
    <w:lvl w:ilvl="0" w:tplc="E7D69B7A">
      <w:start w:val="1"/>
      <w:numFmt w:val="bullet"/>
      <w:pStyle w:val="Tabletextbulleted"/>
      <w:lvlText w:val=""/>
      <w:lvlJc w:val="left"/>
      <w:pPr>
        <w:tabs>
          <w:tab w:val="num" w:pos="360"/>
        </w:tabs>
        <w:ind w:left="360" w:hanging="360"/>
      </w:pPr>
      <w:rPr>
        <w:rFonts w:ascii="Symbol" w:hAnsi="Symbol" w:hint="default"/>
      </w:rPr>
    </w:lvl>
    <w:lvl w:ilvl="1" w:tplc="0AD274F4" w:tentative="1">
      <w:start w:val="1"/>
      <w:numFmt w:val="bullet"/>
      <w:lvlText w:val="o"/>
      <w:lvlJc w:val="left"/>
      <w:pPr>
        <w:tabs>
          <w:tab w:val="num" w:pos="1440"/>
        </w:tabs>
        <w:ind w:left="1440" w:hanging="360"/>
      </w:pPr>
      <w:rPr>
        <w:rFonts w:ascii="Courier New" w:hAnsi="Courier New" w:hint="default"/>
      </w:rPr>
    </w:lvl>
    <w:lvl w:ilvl="2" w:tplc="4646497A" w:tentative="1">
      <w:start w:val="1"/>
      <w:numFmt w:val="bullet"/>
      <w:lvlText w:val=""/>
      <w:lvlJc w:val="left"/>
      <w:pPr>
        <w:tabs>
          <w:tab w:val="num" w:pos="2160"/>
        </w:tabs>
        <w:ind w:left="2160" w:hanging="360"/>
      </w:pPr>
      <w:rPr>
        <w:rFonts w:ascii="Wingdings" w:hAnsi="Wingdings" w:hint="default"/>
      </w:rPr>
    </w:lvl>
    <w:lvl w:ilvl="3" w:tplc="395CEEDA" w:tentative="1">
      <w:start w:val="1"/>
      <w:numFmt w:val="bullet"/>
      <w:lvlText w:val=""/>
      <w:lvlJc w:val="left"/>
      <w:pPr>
        <w:tabs>
          <w:tab w:val="num" w:pos="2880"/>
        </w:tabs>
        <w:ind w:left="2880" w:hanging="360"/>
      </w:pPr>
      <w:rPr>
        <w:rFonts w:ascii="Symbol" w:hAnsi="Symbol" w:hint="default"/>
      </w:rPr>
    </w:lvl>
    <w:lvl w:ilvl="4" w:tplc="CC985816" w:tentative="1">
      <w:start w:val="1"/>
      <w:numFmt w:val="bullet"/>
      <w:lvlText w:val="o"/>
      <w:lvlJc w:val="left"/>
      <w:pPr>
        <w:tabs>
          <w:tab w:val="num" w:pos="3600"/>
        </w:tabs>
        <w:ind w:left="3600" w:hanging="360"/>
      </w:pPr>
      <w:rPr>
        <w:rFonts w:ascii="Courier New" w:hAnsi="Courier New" w:hint="default"/>
      </w:rPr>
    </w:lvl>
    <w:lvl w:ilvl="5" w:tplc="95847368" w:tentative="1">
      <w:start w:val="1"/>
      <w:numFmt w:val="bullet"/>
      <w:lvlText w:val=""/>
      <w:lvlJc w:val="left"/>
      <w:pPr>
        <w:tabs>
          <w:tab w:val="num" w:pos="4320"/>
        </w:tabs>
        <w:ind w:left="4320" w:hanging="360"/>
      </w:pPr>
      <w:rPr>
        <w:rFonts w:ascii="Wingdings" w:hAnsi="Wingdings" w:hint="default"/>
      </w:rPr>
    </w:lvl>
    <w:lvl w:ilvl="6" w:tplc="D3D641B6" w:tentative="1">
      <w:start w:val="1"/>
      <w:numFmt w:val="bullet"/>
      <w:lvlText w:val=""/>
      <w:lvlJc w:val="left"/>
      <w:pPr>
        <w:tabs>
          <w:tab w:val="num" w:pos="5040"/>
        </w:tabs>
        <w:ind w:left="5040" w:hanging="360"/>
      </w:pPr>
      <w:rPr>
        <w:rFonts w:ascii="Symbol" w:hAnsi="Symbol" w:hint="default"/>
      </w:rPr>
    </w:lvl>
    <w:lvl w:ilvl="7" w:tplc="61FEB0E6" w:tentative="1">
      <w:start w:val="1"/>
      <w:numFmt w:val="bullet"/>
      <w:lvlText w:val="o"/>
      <w:lvlJc w:val="left"/>
      <w:pPr>
        <w:tabs>
          <w:tab w:val="num" w:pos="5760"/>
        </w:tabs>
        <w:ind w:left="5760" w:hanging="360"/>
      </w:pPr>
      <w:rPr>
        <w:rFonts w:ascii="Courier New" w:hAnsi="Courier New" w:hint="default"/>
      </w:rPr>
    </w:lvl>
    <w:lvl w:ilvl="8" w:tplc="DC5A2B02" w:tentative="1">
      <w:start w:val="1"/>
      <w:numFmt w:val="bullet"/>
      <w:lvlText w:val=""/>
      <w:lvlJc w:val="left"/>
      <w:pPr>
        <w:tabs>
          <w:tab w:val="num" w:pos="6480"/>
        </w:tabs>
        <w:ind w:left="6480" w:hanging="360"/>
      </w:pPr>
      <w:rPr>
        <w:rFonts w:ascii="Wingdings" w:hAnsi="Wingdings" w:hint="default"/>
      </w:rPr>
    </w:lvl>
  </w:abstractNum>
  <w:abstractNum w:abstractNumId="10">
    <w:nsid w:val="5DD04019"/>
    <w:multiLevelType w:val="singleLevel"/>
    <w:tmpl w:val="BF52530E"/>
    <w:lvl w:ilvl="0">
      <w:start w:val="1"/>
      <w:numFmt w:val="decimal"/>
      <w:pStyle w:val="ListNumber"/>
      <w:lvlText w:val="%1."/>
      <w:lvlJc w:val="left"/>
      <w:pPr>
        <w:tabs>
          <w:tab w:val="num" w:pos="360"/>
        </w:tabs>
        <w:ind w:left="360" w:hanging="360"/>
      </w:pPr>
      <w:rPr>
        <w:rFonts w:ascii="Arial" w:hAnsi="Arial" w:hint="default"/>
        <w:sz w:val="20"/>
      </w:rPr>
    </w:lvl>
  </w:abstractNum>
  <w:abstractNum w:abstractNumId="11">
    <w:nsid w:val="5FE75A47"/>
    <w:multiLevelType w:val="hybridMultilevel"/>
    <w:tmpl w:val="36F49032"/>
    <w:lvl w:ilvl="0" w:tplc="35D81990">
      <w:start w:val="1"/>
      <w:numFmt w:val="decimal"/>
      <w:pStyle w:val="Tabletextnumbered"/>
      <w:lvlText w:val="%1."/>
      <w:lvlJc w:val="left"/>
      <w:pPr>
        <w:tabs>
          <w:tab w:val="num" w:pos="360"/>
        </w:tabs>
        <w:ind w:left="360" w:hanging="360"/>
      </w:pPr>
      <w:rPr>
        <w:rFonts w:ascii="Arial" w:hAnsi="Arial" w:hint="default"/>
        <w:sz w:val="20"/>
      </w:rPr>
    </w:lvl>
    <w:lvl w:ilvl="1" w:tplc="2B8E64A0" w:tentative="1">
      <w:start w:val="1"/>
      <w:numFmt w:val="bullet"/>
      <w:lvlText w:val="o"/>
      <w:lvlJc w:val="left"/>
      <w:pPr>
        <w:tabs>
          <w:tab w:val="num" w:pos="1440"/>
        </w:tabs>
        <w:ind w:left="1440" w:hanging="360"/>
      </w:pPr>
      <w:rPr>
        <w:rFonts w:ascii="Courier New" w:hAnsi="Courier New" w:hint="default"/>
      </w:rPr>
    </w:lvl>
    <w:lvl w:ilvl="2" w:tplc="CCA8D6DC" w:tentative="1">
      <w:start w:val="1"/>
      <w:numFmt w:val="bullet"/>
      <w:lvlText w:val=""/>
      <w:lvlJc w:val="left"/>
      <w:pPr>
        <w:tabs>
          <w:tab w:val="num" w:pos="2160"/>
        </w:tabs>
        <w:ind w:left="2160" w:hanging="360"/>
      </w:pPr>
      <w:rPr>
        <w:rFonts w:ascii="Wingdings" w:hAnsi="Wingdings" w:hint="default"/>
      </w:rPr>
    </w:lvl>
    <w:lvl w:ilvl="3" w:tplc="4710C5EA" w:tentative="1">
      <w:start w:val="1"/>
      <w:numFmt w:val="bullet"/>
      <w:lvlText w:val=""/>
      <w:lvlJc w:val="left"/>
      <w:pPr>
        <w:tabs>
          <w:tab w:val="num" w:pos="2880"/>
        </w:tabs>
        <w:ind w:left="2880" w:hanging="360"/>
      </w:pPr>
      <w:rPr>
        <w:rFonts w:ascii="Symbol" w:hAnsi="Symbol" w:hint="default"/>
      </w:rPr>
    </w:lvl>
    <w:lvl w:ilvl="4" w:tplc="478C228C" w:tentative="1">
      <w:start w:val="1"/>
      <w:numFmt w:val="bullet"/>
      <w:lvlText w:val="o"/>
      <w:lvlJc w:val="left"/>
      <w:pPr>
        <w:tabs>
          <w:tab w:val="num" w:pos="3600"/>
        </w:tabs>
        <w:ind w:left="3600" w:hanging="360"/>
      </w:pPr>
      <w:rPr>
        <w:rFonts w:ascii="Courier New" w:hAnsi="Courier New" w:hint="default"/>
      </w:rPr>
    </w:lvl>
    <w:lvl w:ilvl="5" w:tplc="9FE0C04A" w:tentative="1">
      <w:start w:val="1"/>
      <w:numFmt w:val="bullet"/>
      <w:lvlText w:val=""/>
      <w:lvlJc w:val="left"/>
      <w:pPr>
        <w:tabs>
          <w:tab w:val="num" w:pos="4320"/>
        </w:tabs>
        <w:ind w:left="4320" w:hanging="360"/>
      </w:pPr>
      <w:rPr>
        <w:rFonts w:ascii="Wingdings" w:hAnsi="Wingdings" w:hint="default"/>
      </w:rPr>
    </w:lvl>
    <w:lvl w:ilvl="6" w:tplc="496C182C" w:tentative="1">
      <w:start w:val="1"/>
      <w:numFmt w:val="bullet"/>
      <w:lvlText w:val=""/>
      <w:lvlJc w:val="left"/>
      <w:pPr>
        <w:tabs>
          <w:tab w:val="num" w:pos="5040"/>
        </w:tabs>
        <w:ind w:left="5040" w:hanging="360"/>
      </w:pPr>
      <w:rPr>
        <w:rFonts w:ascii="Symbol" w:hAnsi="Symbol" w:hint="default"/>
      </w:rPr>
    </w:lvl>
    <w:lvl w:ilvl="7" w:tplc="CBA88C40" w:tentative="1">
      <w:start w:val="1"/>
      <w:numFmt w:val="bullet"/>
      <w:lvlText w:val="o"/>
      <w:lvlJc w:val="left"/>
      <w:pPr>
        <w:tabs>
          <w:tab w:val="num" w:pos="5760"/>
        </w:tabs>
        <w:ind w:left="5760" w:hanging="360"/>
      </w:pPr>
      <w:rPr>
        <w:rFonts w:ascii="Courier New" w:hAnsi="Courier New" w:hint="default"/>
      </w:rPr>
    </w:lvl>
    <w:lvl w:ilvl="8" w:tplc="D85486B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10"/>
  </w:num>
  <w:num w:numId="4">
    <w:abstractNumId w:val="0"/>
  </w:num>
  <w:num w:numId="5">
    <w:abstractNumId w:val="3"/>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num>
  <w:num w:numId="10">
    <w:abstractNumId w:val="8"/>
  </w:num>
  <w:num w:numId="11">
    <w:abstractNumId w:val="8"/>
  </w:num>
  <w:num w:numId="12">
    <w:abstractNumId w:val="4"/>
  </w:num>
  <w:num w:numId="13">
    <w:abstractNumId w:val="1"/>
  </w:num>
  <w:num w:numId="14">
    <w:abstractNumId w:val="10"/>
    <w:lvlOverride w:ilvl="0">
      <w:startOverride w:val="1"/>
    </w:lvlOverride>
  </w:num>
  <w:num w:numId="15">
    <w:abstractNumId w:val="11"/>
  </w:num>
  <w:num w:numId="16">
    <w:abstractNumId w:val="9"/>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7"/>
  </w:num>
  <w:num w:numId="21">
    <w:abstractNumId w:val="11"/>
  </w:num>
  <w:num w:numId="22">
    <w:abstractNumId w:val="11"/>
  </w:num>
  <w:num w:numId="23">
    <w:abstractNumId w:val="2"/>
  </w:num>
  <w:num w:numId="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7" w:nlCheck="1" w:checkStyle="1"/>
  <w:activeWritingStyle w:appName="MSWord" w:lang="en-US" w:vendorID="64" w:dllVersion="131078" w:nlCheck="1" w:checkStyle="1"/>
  <w:proofState w:grammar="clean"/>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591466"/>
    <w:rsid w:val="00001980"/>
    <w:rsid w:val="00007322"/>
    <w:rsid w:val="00010EFE"/>
    <w:rsid w:val="00014EB2"/>
    <w:rsid w:val="00021A48"/>
    <w:rsid w:val="00024287"/>
    <w:rsid w:val="0003314B"/>
    <w:rsid w:val="00037C8A"/>
    <w:rsid w:val="000423A3"/>
    <w:rsid w:val="00042BAA"/>
    <w:rsid w:val="00042D6F"/>
    <w:rsid w:val="00047896"/>
    <w:rsid w:val="00057DB9"/>
    <w:rsid w:val="000A08A4"/>
    <w:rsid w:val="000B2034"/>
    <w:rsid w:val="000B79D2"/>
    <w:rsid w:val="000C2A22"/>
    <w:rsid w:val="000C4BFA"/>
    <w:rsid w:val="000C69D4"/>
    <w:rsid w:val="000C76A5"/>
    <w:rsid w:val="000E20F1"/>
    <w:rsid w:val="0011157A"/>
    <w:rsid w:val="00114700"/>
    <w:rsid w:val="00117FAE"/>
    <w:rsid w:val="00142183"/>
    <w:rsid w:val="0014475F"/>
    <w:rsid w:val="00157A0B"/>
    <w:rsid w:val="001605FB"/>
    <w:rsid w:val="00163F66"/>
    <w:rsid w:val="00170847"/>
    <w:rsid w:val="001804BD"/>
    <w:rsid w:val="0018054F"/>
    <w:rsid w:val="00193D42"/>
    <w:rsid w:val="001A2AC7"/>
    <w:rsid w:val="001A6919"/>
    <w:rsid w:val="001C0B4C"/>
    <w:rsid w:val="001C3342"/>
    <w:rsid w:val="001C78D0"/>
    <w:rsid w:val="001D370B"/>
    <w:rsid w:val="001F7B8A"/>
    <w:rsid w:val="00200BE8"/>
    <w:rsid w:val="0020771D"/>
    <w:rsid w:val="00216B0F"/>
    <w:rsid w:val="00224249"/>
    <w:rsid w:val="00236677"/>
    <w:rsid w:val="00246206"/>
    <w:rsid w:val="00263613"/>
    <w:rsid w:val="002701FE"/>
    <w:rsid w:val="00270366"/>
    <w:rsid w:val="00271470"/>
    <w:rsid w:val="00275D31"/>
    <w:rsid w:val="00276D91"/>
    <w:rsid w:val="002B4D1D"/>
    <w:rsid w:val="002B7E80"/>
    <w:rsid w:val="002F1C1C"/>
    <w:rsid w:val="002F780D"/>
    <w:rsid w:val="0030004D"/>
    <w:rsid w:val="0030671D"/>
    <w:rsid w:val="00317D21"/>
    <w:rsid w:val="0032794F"/>
    <w:rsid w:val="00330336"/>
    <w:rsid w:val="00332009"/>
    <w:rsid w:val="00352FCA"/>
    <w:rsid w:val="00367B10"/>
    <w:rsid w:val="00374853"/>
    <w:rsid w:val="0038734D"/>
    <w:rsid w:val="0039339F"/>
    <w:rsid w:val="003B04E9"/>
    <w:rsid w:val="003B26FD"/>
    <w:rsid w:val="003C5FDF"/>
    <w:rsid w:val="003C6F72"/>
    <w:rsid w:val="003D162A"/>
    <w:rsid w:val="003E0344"/>
    <w:rsid w:val="003E0FDF"/>
    <w:rsid w:val="003E6E5B"/>
    <w:rsid w:val="003F3AC6"/>
    <w:rsid w:val="00400B2E"/>
    <w:rsid w:val="00414579"/>
    <w:rsid w:val="004151BF"/>
    <w:rsid w:val="00432896"/>
    <w:rsid w:val="00434494"/>
    <w:rsid w:val="0044011F"/>
    <w:rsid w:val="00442616"/>
    <w:rsid w:val="00446F28"/>
    <w:rsid w:val="00456A75"/>
    <w:rsid w:val="0045717C"/>
    <w:rsid w:val="00457CB9"/>
    <w:rsid w:val="004675C2"/>
    <w:rsid w:val="00491935"/>
    <w:rsid w:val="004B651D"/>
    <w:rsid w:val="004C118B"/>
    <w:rsid w:val="004E5DF1"/>
    <w:rsid w:val="004F7F71"/>
    <w:rsid w:val="005217D5"/>
    <w:rsid w:val="00534DF8"/>
    <w:rsid w:val="00545294"/>
    <w:rsid w:val="00550A8D"/>
    <w:rsid w:val="00563790"/>
    <w:rsid w:val="005732F6"/>
    <w:rsid w:val="005746A9"/>
    <w:rsid w:val="00591466"/>
    <w:rsid w:val="00596572"/>
    <w:rsid w:val="00597355"/>
    <w:rsid w:val="005C6503"/>
    <w:rsid w:val="005C6A18"/>
    <w:rsid w:val="005D05F1"/>
    <w:rsid w:val="005D2F03"/>
    <w:rsid w:val="005D4B62"/>
    <w:rsid w:val="005F2A8E"/>
    <w:rsid w:val="005F759C"/>
    <w:rsid w:val="00620BA5"/>
    <w:rsid w:val="00624D05"/>
    <w:rsid w:val="00660E7E"/>
    <w:rsid w:val="00682234"/>
    <w:rsid w:val="00684885"/>
    <w:rsid w:val="006871C1"/>
    <w:rsid w:val="0068772B"/>
    <w:rsid w:val="006A5BAC"/>
    <w:rsid w:val="006B2C3F"/>
    <w:rsid w:val="006B4E04"/>
    <w:rsid w:val="006B78E0"/>
    <w:rsid w:val="006C0B6A"/>
    <w:rsid w:val="006C6669"/>
    <w:rsid w:val="006D3369"/>
    <w:rsid w:val="006E5CB1"/>
    <w:rsid w:val="007131C0"/>
    <w:rsid w:val="007372B1"/>
    <w:rsid w:val="007376FA"/>
    <w:rsid w:val="00737875"/>
    <w:rsid w:val="00740053"/>
    <w:rsid w:val="00760DB9"/>
    <w:rsid w:val="00761F8D"/>
    <w:rsid w:val="007641A9"/>
    <w:rsid w:val="00766F09"/>
    <w:rsid w:val="007720F5"/>
    <w:rsid w:val="007848EB"/>
    <w:rsid w:val="00784F28"/>
    <w:rsid w:val="00787254"/>
    <w:rsid w:val="00793E7D"/>
    <w:rsid w:val="00796582"/>
    <w:rsid w:val="007A29CC"/>
    <w:rsid w:val="007B5BBA"/>
    <w:rsid w:val="007B7187"/>
    <w:rsid w:val="007B7464"/>
    <w:rsid w:val="007C0588"/>
    <w:rsid w:val="007C0894"/>
    <w:rsid w:val="007C237C"/>
    <w:rsid w:val="007C6C79"/>
    <w:rsid w:val="007F3B62"/>
    <w:rsid w:val="007F43DE"/>
    <w:rsid w:val="007F586A"/>
    <w:rsid w:val="00814997"/>
    <w:rsid w:val="008150B5"/>
    <w:rsid w:val="00816189"/>
    <w:rsid w:val="00822942"/>
    <w:rsid w:val="00826937"/>
    <w:rsid w:val="008646CB"/>
    <w:rsid w:val="00864E93"/>
    <w:rsid w:val="008905CC"/>
    <w:rsid w:val="00894DE6"/>
    <w:rsid w:val="008B057A"/>
    <w:rsid w:val="008B5D4A"/>
    <w:rsid w:val="008D2A4C"/>
    <w:rsid w:val="008E3F04"/>
    <w:rsid w:val="008F3F1A"/>
    <w:rsid w:val="00910021"/>
    <w:rsid w:val="009147FE"/>
    <w:rsid w:val="0092161E"/>
    <w:rsid w:val="00937E7C"/>
    <w:rsid w:val="009410FF"/>
    <w:rsid w:val="00950742"/>
    <w:rsid w:val="00956C93"/>
    <w:rsid w:val="00957635"/>
    <w:rsid w:val="00963E38"/>
    <w:rsid w:val="00975BB0"/>
    <w:rsid w:val="00996126"/>
    <w:rsid w:val="009A2220"/>
    <w:rsid w:val="009A2EE2"/>
    <w:rsid w:val="009B0BA6"/>
    <w:rsid w:val="009B65D0"/>
    <w:rsid w:val="009B68FA"/>
    <w:rsid w:val="009D7AC7"/>
    <w:rsid w:val="009F2F9D"/>
    <w:rsid w:val="009F52FB"/>
    <w:rsid w:val="00A11193"/>
    <w:rsid w:val="00A1415B"/>
    <w:rsid w:val="00A322C8"/>
    <w:rsid w:val="00A44A5E"/>
    <w:rsid w:val="00A469AA"/>
    <w:rsid w:val="00A51AAA"/>
    <w:rsid w:val="00A52E2E"/>
    <w:rsid w:val="00A7544B"/>
    <w:rsid w:val="00A757ED"/>
    <w:rsid w:val="00A95355"/>
    <w:rsid w:val="00AA4D6B"/>
    <w:rsid w:val="00AA5425"/>
    <w:rsid w:val="00AE15D5"/>
    <w:rsid w:val="00AE1A7F"/>
    <w:rsid w:val="00AE1CB5"/>
    <w:rsid w:val="00AE7D27"/>
    <w:rsid w:val="00AF526A"/>
    <w:rsid w:val="00B02C23"/>
    <w:rsid w:val="00B312F3"/>
    <w:rsid w:val="00B322E4"/>
    <w:rsid w:val="00B33C2F"/>
    <w:rsid w:val="00B34A04"/>
    <w:rsid w:val="00B4140E"/>
    <w:rsid w:val="00B475DA"/>
    <w:rsid w:val="00B50535"/>
    <w:rsid w:val="00B517F3"/>
    <w:rsid w:val="00B628A2"/>
    <w:rsid w:val="00BB3190"/>
    <w:rsid w:val="00BB4D58"/>
    <w:rsid w:val="00BC1CB6"/>
    <w:rsid w:val="00BC2D3E"/>
    <w:rsid w:val="00BD044D"/>
    <w:rsid w:val="00BD6CA1"/>
    <w:rsid w:val="00BE6C9D"/>
    <w:rsid w:val="00BF0E76"/>
    <w:rsid w:val="00BF159C"/>
    <w:rsid w:val="00BF5EE3"/>
    <w:rsid w:val="00BF6A76"/>
    <w:rsid w:val="00C03542"/>
    <w:rsid w:val="00C04010"/>
    <w:rsid w:val="00C04D76"/>
    <w:rsid w:val="00C14B68"/>
    <w:rsid w:val="00C178C5"/>
    <w:rsid w:val="00C22F55"/>
    <w:rsid w:val="00C27B07"/>
    <w:rsid w:val="00C32A45"/>
    <w:rsid w:val="00C337B6"/>
    <w:rsid w:val="00C4503D"/>
    <w:rsid w:val="00C6000C"/>
    <w:rsid w:val="00C74B2F"/>
    <w:rsid w:val="00C76810"/>
    <w:rsid w:val="00C87283"/>
    <w:rsid w:val="00CC42E8"/>
    <w:rsid w:val="00CD020F"/>
    <w:rsid w:val="00CD777E"/>
    <w:rsid w:val="00CE2858"/>
    <w:rsid w:val="00CE4B09"/>
    <w:rsid w:val="00D177C1"/>
    <w:rsid w:val="00D17C55"/>
    <w:rsid w:val="00D4771F"/>
    <w:rsid w:val="00D70A2C"/>
    <w:rsid w:val="00D724F8"/>
    <w:rsid w:val="00D7498E"/>
    <w:rsid w:val="00D758D8"/>
    <w:rsid w:val="00D75B23"/>
    <w:rsid w:val="00DA075F"/>
    <w:rsid w:val="00DA3E57"/>
    <w:rsid w:val="00DA5800"/>
    <w:rsid w:val="00DA627D"/>
    <w:rsid w:val="00DB2440"/>
    <w:rsid w:val="00DC33D6"/>
    <w:rsid w:val="00DC6ECE"/>
    <w:rsid w:val="00DE3C1A"/>
    <w:rsid w:val="00DF4177"/>
    <w:rsid w:val="00DF5304"/>
    <w:rsid w:val="00DF6C10"/>
    <w:rsid w:val="00DF74B9"/>
    <w:rsid w:val="00E03D37"/>
    <w:rsid w:val="00E048F0"/>
    <w:rsid w:val="00E166BF"/>
    <w:rsid w:val="00E32E7C"/>
    <w:rsid w:val="00E56B69"/>
    <w:rsid w:val="00E71976"/>
    <w:rsid w:val="00E7294D"/>
    <w:rsid w:val="00E9017E"/>
    <w:rsid w:val="00E95704"/>
    <w:rsid w:val="00EB2E20"/>
    <w:rsid w:val="00EC7C6A"/>
    <w:rsid w:val="00ED7D80"/>
    <w:rsid w:val="00EE1D12"/>
    <w:rsid w:val="00EF4111"/>
    <w:rsid w:val="00F065E8"/>
    <w:rsid w:val="00F16D64"/>
    <w:rsid w:val="00F248D0"/>
    <w:rsid w:val="00F277DB"/>
    <w:rsid w:val="00F44C68"/>
    <w:rsid w:val="00F505D6"/>
    <w:rsid w:val="00F6288E"/>
    <w:rsid w:val="00F66201"/>
    <w:rsid w:val="00F66AB6"/>
    <w:rsid w:val="00F7177A"/>
    <w:rsid w:val="00F719AA"/>
    <w:rsid w:val="00F84ED9"/>
    <w:rsid w:val="00F90C74"/>
    <w:rsid w:val="00F9744D"/>
    <w:rsid w:val="00FA36D4"/>
    <w:rsid w:val="00FA397C"/>
    <w:rsid w:val="00FC288C"/>
    <w:rsid w:val="00FC6D6F"/>
    <w:rsid w:val="00FD33E0"/>
    <w:rsid w:val="00FE061F"/>
    <w:rsid w:val="00FE082B"/>
    <w:rsid w:val="00FE7258"/>
    <w:rsid w:val="00FF18BF"/>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F2A8E"/>
    <w:rPr>
      <w:rFonts w:ascii="Arial" w:hAnsi="Arial"/>
      <w:sz w:val="22"/>
      <w:lang w:val="en-US" w:eastAsia="en-US"/>
    </w:rPr>
  </w:style>
  <w:style w:type="paragraph" w:styleId="Heading1">
    <w:name w:val="heading 1"/>
    <w:basedOn w:val="Normal"/>
    <w:next w:val="BodyText"/>
    <w:qFormat/>
    <w:rsid w:val="00BB4D58"/>
    <w:pPr>
      <w:keepNext/>
      <w:pageBreakBefore/>
      <w:pBdr>
        <w:bottom w:val="single" w:sz="12" w:space="1" w:color="auto"/>
      </w:pBdr>
      <w:spacing w:before="120" w:after="90"/>
      <w:outlineLvl w:val="0"/>
    </w:pPr>
    <w:rPr>
      <w:kern w:val="28"/>
      <w:sz w:val="48"/>
    </w:rPr>
  </w:style>
  <w:style w:type="paragraph" w:styleId="Heading2">
    <w:name w:val="heading 2"/>
    <w:basedOn w:val="HeadingBase"/>
    <w:next w:val="BodyText"/>
    <w:qFormat/>
    <w:rsid w:val="00BB4D58"/>
    <w:pPr>
      <w:spacing w:before="400" w:after="120"/>
      <w:outlineLvl w:val="1"/>
    </w:pPr>
    <w:rPr>
      <w:sz w:val="40"/>
    </w:rPr>
  </w:style>
  <w:style w:type="paragraph" w:styleId="Heading3">
    <w:name w:val="heading 3"/>
    <w:basedOn w:val="HeadingBase"/>
    <w:next w:val="BodyText"/>
    <w:qFormat/>
    <w:rsid w:val="00BB4D58"/>
    <w:pPr>
      <w:spacing w:before="200" w:after="120"/>
      <w:outlineLvl w:val="2"/>
    </w:pPr>
    <w:rPr>
      <w:b/>
      <w:sz w:val="32"/>
    </w:rPr>
  </w:style>
  <w:style w:type="paragraph" w:styleId="Heading4">
    <w:name w:val="heading 4"/>
    <w:basedOn w:val="HeadingBase"/>
    <w:next w:val="BodyText"/>
    <w:qFormat/>
    <w:rsid w:val="00BB4D58"/>
    <w:pPr>
      <w:spacing w:before="160" w:after="80"/>
      <w:outlineLvl w:val="3"/>
    </w:pPr>
    <w:rPr>
      <w:b/>
      <w:iCs/>
      <w:sz w:val="26"/>
    </w:rPr>
  </w:style>
  <w:style w:type="paragraph" w:styleId="Heading5">
    <w:name w:val="heading 5"/>
    <w:basedOn w:val="HeadingBase"/>
    <w:next w:val="BodyText"/>
    <w:qFormat/>
    <w:rsid w:val="00BB4D58"/>
    <w:pPr>
      <w:spacing w:before="120" w:after="80"/>
      <w:outlineLvl w:val="4"/>
    </w:pPr>
    <w:rPr>
      <w:b/>
      <w:i/>
      <w:iCs/>
      <w:sz w:val="24"/>
    </w:rPr>
  </w:style>
  <w:style w:type="paragraph" w:styleId="Heading6">
    <w:name w:val="heading 6"/>
    <w:basedOn w:val="HeadingBase"/>
    <w:next w:val="BodyText"/>
    <w:qFormat/>
    <w:rsid w:val="00BB4D58"/>
    <w:pPr>
      <w:spacing w:before="120" w:after="80"/>
      <w:outlineLvl w:val="5"/>
    </w:pPr>
    <w:rPr>
      <w:b/>
      <w:i/>
    </w:rPr>
  </w:style>
  <w:style w:type="paragraph" w:styleId="Heading7">
    <w:name w:val="heading 7"/>
    <w:basedOn w:val="HeadingBase"/>
    <w:next w:val="BodyText"/>
    <w:qFormat/>
    <w:rsid w:val="00BB4D58"/>
    <w:pPr>
      <w:spacing w:before="120" w:after="80"/>
      <w:outlineLvl w:val="6"/>
    </w:pPr>
    <w:rPr>
      <w:i/>
    </w:rPr>
  </w:style>
  <w:style w:type="paragraph" w:styleId="Heading8">
    <w:name w:val="heading 8"/>
    <w:basedOn w:val="HeadingBase"/>
    <w:next w:val="BodyText"/>
    <w:qFormat/>
    <w:rsid w:val="00BB4D58"/>
    <w:pPr>
      <w:spacing w:before="120" w:after="80"/>
      <w:outlineLvl w:val="7"/>
    </w:pPr>
  </w:style>
  <w:style w:type="paragraph" w:styleId="Heading9">
    <w:name w:val="heading 9"/>
    <w:basedOn w:val="HeadingBase"/>
    <w:next w:val="BodyText"/>
    <w:qFormat/>
    <w:rsid w:val="00BB4D5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B4D58"/>
    <w:pPr>
      <w:spacing w:before="120" w:after="120"/>
    </w:pPr>
    <w:rPr>
      <w:snapToGrid w:val="0"/>
    </w:rPr>
  </w:style>
  <w:style w:type="paragraph" w:customStyle="1" w:styleId="HeadingBase">
    <w:name w:val="Heading Base"/>
    <w:basedOn w:val="Normal"/>
    <w:next w:val="BodyText"/>
    <w:rsid w:val="00BB4D58"/>
    <w:pPr>
      <w:keepNext/>
      <w:keepLines/>
    </w:pPr>
  </w:style>
  <w:style w:type="paragraph" w:styleId="Caption">
    <w:name w:val="caption"/>
    <w:basedOn w:val="Normal"/>
    <w:next w:val="BodyText"/>
    <w:qFormat/>
    <w:rsid w:val="00BB4D58"/>
    <w:pPr>
      <w:spacing w:before="120" w:after="180"/>
      <w:jc w:val="center"/>
    </w:pPr>
    <w:rPr>
      <w:bCs/>
      <w:i/>
      <w:sz w:val="20"/>
    </w:rPr>
  </w:style>
  <w:style w:type="paragraph" w:customStyle="1" w:styleId="Notice">
    <w:name w:val="Notice"/>
    <w:basedOn w:val="BodyText"/>
    <w:next w:val="BodyText"/>
    <w:rsid w:val="00BB4D58"/>
    <w:pPr>
      <w:spacing w:before="60" w:after="60"/>
    </w:pPr>
    <w:rPr>
      <w:b/>
      <w:bCs/>
      <w:iCs/>
    </w:rPr>
  </w:style>
  <w:style w:type="character" w:customStyle="1" w:styleId="Emphasis2">
    <w:name w:val="Emphasis 2"/>
    <w:basedOn w:val="DefaultParagraphFont"/>
    <w:rsid w:val="00BB4D58"/>
    <w:rPr>
      <w:rFonts w:ascii="Arial" w:hAnsi="Arial"/>
      <w:b/>
      <w:dstrike w:val="0"/>
      <w:color w:val="auto"/>
      <w:spacing w:val="-6"/>
      <w:sz w:val="22"/>
      <w:u w:val="none"/>
      <w:vertAlign w:val="baseline"/>
    </w:rPr>
  </w:style>
  <w:style w:type="paragraph" w:styleId="Footer">
    <w:name w:val="footer"/>
    <w:basedOn w:val="Normal"/>
    <w:autoRedefine/>
    <w:rsid w:val="00F065E8"/>
    <w:pPr>
      <w:keepLines/>
      <w:pBdr>
        <w:top w:val="single" w:sz="12" w:space="1" w:color="99CCFF"/>
      </w:pBdr>
      <w:tabs>
        <w:tab w:val="right" w:pos="9288"/>
      </w:tabs>
      <w:spacing w:line="360" w:lineRule="auto"/>
    </w:pPr>
    <w:rPr>
      <w:i/>
      <w:spacing w:val="-4"/>
      <w:sz w:val="18"/>
    </w:rPr>
  </w:style>
  <w:style w:type="paragraph" w:styleId="Header">
    <w:name w:val="header"/>
    <w:basedOn w:val="Normal"/>
    <w:rsid w:val="00BB4D58"/>
    <w:pPr>
      <w:keepLines/>
      <w:tabs>
        <w:tab w:val="right" w:pos="8640"/>
      </w:tabs>
      <w:spacing w:line="360" w:lineRule="auto"/>
    </w:pPr>
    <w:rPr>
      <w:spacing w:val="-4"/>
      <w:sz w:val="18"/>
    </w:rPr>
  </w:style>
  <w:style w:type="paragraph" w:styleId="TOCHeading">
    <w:name w:val="TOC Heading"/>
    <w:basedOn w:val="Heading1"/>
    <w:next w:val="TOC1"/>
    <w:qFormat/>
    <w:rsid w:val="00BB4D58"/>
    <w:pPr>
      <w:ind w:right="3456"/>
      <w:outlineLvl w:val="9"/>
    </w:pPr>
    <w:rPr>
      <w:sz w:val="40"/>
    </w:rPr>
  </w:style>
  <w:style w:type="paragraph" w:styleId="TOC1">
    <w:name w:val="toc 1"/>
    <w:basedOn w:val="Normal"/>
    <w:semiHidden/>
    <w:rsid w:val="00BB4D58"/>
    <w:pPr>
      <w:tabs>
        <w:tab w:val="right" w:leader="dot" w:pos="10080"/>
      </w:tabs>
      <w:spacing w:before="120" w:after="120"/>
    </w:pPr>
    <w:rPr>
      <w:b/>
      <w:bCs/>
      <w:szCs w:val="24"/>
    </w:rPr>
  </w:style>
  <w:style w:type="paragraph" w:styleId="Index1">
    <w:name w:val="index 1"/>
    <w:basedOn w:val="Normal"/>
    <w:autoRedefine/>
    <w:semiHidden/>
    <w:rsid w:val="00BB4D58"/>
    <w:pPr>
      <w:ind w:left="220" w:hanging="220"/>
    </w:pPr>
    <w:rPr>
      <w:sz w:val="20"/>
      <w:szCs w:val="21"/>
    </w:rPr>
  </w:style>
  <w:style w:type="paragraph" w:styleId="List">
    <w:name w:val="List"/>
    <w:basedOn w:val="BodyText"/>
    <w:rsid w:val="00BB4D58"/>
    <w:pPr>
      <w:tabs>
        <w:tab w:val="left" w:pos="360"/>
      </w:tabs>
      <w:ind w:left="360" w:hanging="360"/>
    </w:pPr>
  </w:style>
  <w:style w:type="paragraph" w:styleId="ListBullet">
    <w:name w:val="List Bullet"/>
    <w:basedOn w:val="List"/>
    <w:rsid w:val="00BB4D58"/>
    <w:pPr>
      <w:numPr>
        <w:numId w:val="11"/>
      </w:numPr>
      <w:tabs>
        <w:tab w:val="clear" w:pos="720"/>
        <w:tab w:val="num" w:pos="360"/>
      </w:tabs>
      <w:spacing w:before="60" w:after="60"/>
      <w:ind w:left="357" w:hanging="357"/>
    </w:pPr>
  </w:style>
  <w:style w:type="paragraph" w:styleId="ListBullet2">
    <w:name w:val="List Bullet 2"/>
    <w:basedOn w:val="List2"/>
    <w:rsid w:val="00BB4D58"/>
    <w:pPr>
      <w:numPr>
        <w:numId w:val="12"/>
      </w:numPr>
      <w:tabs>
        <w:tab w:val="clear" w:pos="1080"/>
      </w:tabs>
      <w:ind w:left="720"/>
    </w:pPr>
  </w:style>
  <w:style w:type="paragraph" w:styleId="List2">
    <w:name w:val="List 2"/>
    <w:basedOn w:val="Normal"/>
    <w:rsid w:val="00BB4D58"/>
    <w:pPr>
      <w:tabs>
        <w:tab w:val="left" w:pos="720"/>
      </w:tabs>
      <w:ind w:left="720" w:hanging="360"/>
    </w:pPr>
  </w:style>
  <w:style w:type="paragraph" w:styleId="ListBullet3">
    <w:name w:val="List Bullet 3"/>
    <w:basedOn w:val="List3"/>
    <w:rsid w:val="00BB4D58"/>
    <w:pPr>
      <w:numPr>
        <w:numId w:val="13"/>
      </w:numPr>
      <w:tabs>
        <w:tab w:val="clear" w:pos="1440"/>
      </w:tabs>
      <w:ind w:left="1080"/>
    </w:pPr>
  </w:style>
  <w:style w:type="paragraph" w:styleId="List3">
    <w:name w:val="List 3"/>
    <w:basedOn w:val="Normal"/>
    <w:rsid w:val="00BB4D58"/>
    <w:pPr>
      <w:tabs>
        <w:tab w:val="left" w:pos="1080"/>
      </w:tabs>
      <w:ind w:left="1080" w:hanging="360"/>
    </w:pPr>
  </w:style>
  <w:style w:type="paragraph" w:styleId="ListContinue">
    <w:name w:val="List Continue"/>
    <w:basedOn w:val="List"/>
    <w:rsid w:val="00BB4D58"/>
    <w:pPr>
      <w:ind w:firstLine="0"/>
    </w:pPr>
  </w:style>
  <w:style w:type="paragraph" w:styleId="ListContinue2">
    <w:name w:val="List Continue 2"/>
    <w:basedOn w:val="ListContinue"/>
    <w:rsid w:val="00BB4D58"/>
    <w:pPr>
      <w:tabs>
        <w:tab w:val="clear" w:pos="360"/>
        <w:tab w:val="left" w:pos="720"/>
      </w:tabs>
      <w:ind w:left="720"/>
    </w:pPr>
  </w:style>
  <w:style w:type="paragraph" w:styleId="ListNumber">
    <w:name w:val="List Number"/>
    <w:basedOn w:val="List"/>
    <w:rsid w:val="00BB4D58"/>
    <w:pPr>
      <w:numPr>
        <w:numId w:val="3"/>
      </w:numPr>
      <w:spacing w:before="60" w:after="60"/>
    </w:pPr>
    <w:rPr>
      <w:color w:val="000000"/>
    </w:rPr>
  </w:style>
  <w:style w:type="paragraph" w:styleId="ListNumber2">
    <w:name w:val="List Number 2"/>
    <w:basedOn w:val="List2"/>
    <w:rsid w:val="00BB4D58"/>
    <w:pPr>
      <w:numPr>
        <w:numId w:val="4"/>
      </w:numPr>
      <w:spacing w:before="40" w:after="40"/>
      <w:ind w:left="714" w:hanging="357"/>
    </w:pPr>
  </w:style>
  <w:style w:type="paragraph" w:styleId="ListNumber3">
    <w:name w:val="List Number 3"/>
    <w:basedOn w:val="List3"/>
    <w:rsid w:val="00BB4D58"/>
    <w:pPr>
      <w:numPr>
        <w:numId w:val="5"/>
      </w:numPr>
      <w:spacing w:before="40" w:after="40"/>
      <w:ind w:left="1077" w:hanging="357"/>
    </w:pPr>
  </w:style>
  <w:style w:type="character" w:styleId="PageNumber">
    <w:name w:val="page number"/>
    <w:rsid w:val="00BB4D58"/>
    <w:rPr>
      <w:rFonts w:ascii="Arial" w:hAnsi="Arial"/>
      <w:sz w:val="18"/>
    </w:rPr>
  </w:style>
  <w:style w:type="paragraph" w:styleId="TOC2">
    <w:name w:val="toc 2"/>
    <w:basedOn w:val="Normal"/>
    <w:semiHidden/>
    <w:rsid w:val="00BB4D58"/>
    <w:pPr>
      <w:tabs>
        <w:tab w:val="right" w:leader="dot" w:pos="10080"/>
      </w:tabs>
      <w:ind w:left="220"/>
    </w:pPr>
    <w:rPr>
      <w:szCs w:val="24"/>
    </w:rPr>
  </w:style>
  <w:style w:type="paragraph" w:styleId="TOC3">
    <w:name w:val="toc 3"/>
    <w:basedOn w:val="Normal"/>
    <w:semiHidden/>
    <w:rsid w:val="00BB4D58"/>
    <w:pPr>
      <w:tabs>
        <w:tab w:val="right" w:leader="dot" w:pos="10080"/>
      </w:tabs>
      <w:ind w:left="440"/>
    </w:pPr>
    <w:rPr>
      <w:iCs/>
      <w:sz w:val="20"/>
      <w:szCs w:val="24"/>
    </w:rPr>
  </w:style>
  <w:style w:type="paragraph" w:customStyle="1" w:styleId="Noticetext">
    <w:name w:val="Notice text"/>
    <w:basedOn w:val="BodyText"/>
    <w:next w:val="BodyText"/>
    <w:rsid w:val="00BB4D58"/>
    <w:pPr>
      <w:spacing w:before="60" w:after="60"/>
    </w:pPr>
    <w:rPr>
      <w:iCs/>
      <w:sz w:val="18"/>
    </w:rPr>
  </w:style>
  <w:style w:type="character" w:styleId="Hyperlink">
    <w:name w:val="Hyperlink"/>
    <w:basedOn w:val="DefaultParagraphFont"/>
    <w:rsid w:val="00BB4D58"/>
    <w:rPr>
      <w:color w:val="0000FF"/>
      <w:u w:val="single"/>
    </w:rPr>
  </w:style>
  <w:style w:type="paragraph" w:customStyle="1" w:styleId="Picture">
    <w:name w:val="Picture"/>
    <w:basedOn w:val="Normal"/>
    <w:next w:val="BodyText"/>
    <w:rsid w:val="00BB4D58"/>
    <w:pPr>
      <w:keepNext/>
      <w:spacing w:before="120" w:after="60"/>
      <w:ind w:left="-1134" w:right="-1134"/>
      <w:jc w:val="center"/>
    </w:pPr>
    <w:rPr>
      <w:noProof/>
    </w:rPr>
  </w:style>
  <w:style w:type="paragraph" w:styleId="ListContinue3">
    <w:name w:val="List Continue 3"/>
    <w:basedOn w:val="Normal"/>
    <w:rsid w:val="00BB4D58"/>
    <w:pPr>
      <w:spacing w:after="120"/>
      <w:ind w:left="1080"/>
    </w:pPr>
  </w:style>
  <w:style w:type="paragraph" w:customStyle="1" w:styleId="Note">
    <w:name w:val="Note"/>
    <w:basedOn w:val="BodyText"/>
    <w:next w:val="BodyText"/>
    <w:rsid w:val="00BB4D58"/>
    <w:pPr>
      <w:tabs>
        <w:tab w:val="left" w:pos="259"/>
      </w:tabs>
      <w:ind w:left="864" w:hanging="864"/>
    </w:pPr>
    <w:rPr>
      <w:sz w:val="20"/>
    </w:rPr>
  </w:style>
  <w:style w:type="character" w:styleId="FollowedHyperlink">
    <w:name w:val="FollowedHyperlink"/>
    <w:basedOn w:val="DefaultParagraphFont"/>
    <w:rsid w:val="00BB4D58"/>
    <w:rPr>
      <w:color w:val="0000FF"/>
      <w:u w:val="single"/>
    </w:rPr>
  </w:style>
  <w:style w:type="paragraph" w:styleId="Index2">
    <w:name w:val="index 2"/>
    <w:basedOn w:val="Normal"/>
    <w:autoRedefine/>
    <w:semiHidden/>
    <w:rsid w:val="00BB4D58"/>
    <w:pPr>
      <w:ind w:left="440" w:hanging="220"/>
    </w:pPr>
    <w:rPr>
      <w:sz w:val="20"/>
      <w:szCs w:val="21"/>
    </w:rPr>
  </w:style>
  <w:style w:type="paragraph" w:styleId="Index3">
    <w:name w:val="index 3"/>
    <w:basedOn w:val="Normal"/>
    <w:autoRedefine/>
    <w:semiHidden/>
    <w:rsid w:val="00BB4D58"/>
    <w:pPr>
      <w:ind w:left="660" w:hanging="220"/>
    </w:pPr>
    <w:rPr>
      <w:rFonts w:ascii="Times New Roman" w:hAnsi="Times New Roman"/>
      <w:szCs w:val="21"/>
    </w:rPr>
  </w:style>
  <w:style w:type="paragraph" w:styleId="Index4">
    <w:name w:val="index 4"/>
    <w:basedOn w:val="Normal"/>
    <w:autoRedefine/>
    <w:semiHidden/>
    <w:rsid w:val="00BB4D58"/>
    <w:pPr>
      <w:ind w:left="880" w:hanging="220"/>
    </w:pPr>
    <w:rPr>
      <w:rFonts w:ascii="Times New Roman" w:hAnsi="Times New Roman"/>
      <w:szCs w:val="21"/>
    </w:rPr>
  </w:style>
  <w:style w:type="paragraph" w:customStyle="1" w:styleId="CopyrightText">
    <w:name w:val="Copyright Text"/>
    <w:basedOn w:val="Noticetext"/>
    <w:rsid w:val="00BB4D58"/>
    <w:rPr>
      <w:i/>
      <w:color w:val="000000"/>
    </w:rPr>
  </w:style>
  <w:style w:type="paragraph" w:customStyle="1" w:styleId="Footer2">
    <w:name w:val="Footer 2"/>
    <w:basedOn w:val="Footer"/>
    <w:rsid w:val="00BB4D58"/>
    <w:pPr>
      <w:pBdr>
        <w:top w:val="none" w:sz="0" w:space="0" w:color="auto"/>
      </w:pBdr>
    </w:pPr>
    <w:rPr>
      <w:i w:val="0"/>
    </w:rPr>
  </w:style>
  <w:style w:type="paragraph" w:customStyle="1" w:styleId="Tabletext">
    <w:name w:val="Table text"/>
    <w:rsid w:val="00BB4D58"/>
    <w:pPr>
      <w:spacing w:before="40" w:after="40"/>
    </w:pPr>
    <w:rPr>
      <w:rFonts w:ascii="Arial" w:hAnsi="Arial"/>
      <w:lang w:val="en-US" w:eastAsia="en-US"/>
    </w:rPr>
  </w:style>
  <w:style w:type="character" w:customStyle="1" w:styleId="Code">
    <w:name w:val="Code"/>
    <w:basedOn w:val="DefaultParagraphFont"/>
    <w:rsid w:val="00BB4D58"/>
    <w:rPr>
      <w:rFonts w:ascii="Courier" w:hAnsi="Courier"/>
      <w:sz w:val="20"/>
    </w:rPr>
  </w:style>
  <w:style w:type="paragraph" w:customStyle="1" w:styleId="TableHead">
    <w:name w:val="Table Head"/>
    <w:basedOn w:val="Normal"/>
    <w:next w:val="Normal"/>
    <w:link w:val="TableHeadChar"/>
    <w:autoRedefine/>
    <w:rsid w:val="007F586A"/>
    <w:pPr>
      <w:spacing w:before="40" w:after="40"/>
      <w:ind w:left="113"/>
    </w:pPr>
    <w:rPr>
      <w:b/>
      <w:bCs/>
      <w:sz w:val="20"/>
    </w:rPr>
  </w:style>
  <w:style w:type="paragraph" w:customStyle="1" w:styleId="Tabletextbulleted">
    <w:name w:val="Table text bulleted"/>
    <w:rsid w:val="00BB4D58"/>
    <w:pPr>
      <w:numPr>
        <w:numId w:val="16"/>
      </w:numPr>
    </w:pPr>
    <w:rPr>
      <w:rFonts w:ascii="Arial" w:hAnsi="Arial"/>
      <w:lang w:val="en-US" w:eastAsia="en-US"/>
    </w:rPr>
  </w:style>
  <w:style w:type="paragraph" w:customStyle="1" w:styleId="Tabletextnumbered">
    <w:name w:val="Table text numbered"/>
    <w:rsid w:val="00BB4D58"/>
    <w:pPr>
      <w:numPr>
        <w:numId w:val="15"/>
      </w:numPr>
      <w:spacing w:before="20" w:after="20"/>
    </w:pPr>
    <w:rPr>
      <w:rFonts w:ascii="Arial" w:hAnsi="Arial"/>
      <w:lang w:val="en-US" w:eastAsia="en-US"/>
    </w:rPr>
  </w:style>
  <w:style w:type="paragraph" w:styleId="TOC4">
    <w:name w:val="toc 4"/>
    <w:basedOn w:val="Normal"/>
    <w:next w:val="Normal"/>
    <w:autoRedefine/>
    <w:semiHidden/>
    <w:rsid w:val="00BB4D58"/>
    <w:pPr>
      <w:ind w:left="720"/>
    </w:pPr>
    <w:rPr>
      <w:rFonts w:ascii="Times New Roman" w:hAnsi="Times New Roman"/>
      <w:sz w:val="24"/>
      <w:szCs w:val="24"/>
      <w:lang w:val="en-GB"/>
    </w:rPr>
  </w:style>
  <w:style w:type="paragraph" w:styleId="TOC5">
    <w:name w:val="toc 5"/>
    <w:basedOn w:val="Normal"/>
    <w:next w:val="Normal"/>
    <w:autoRedefine/>
    <w:semiHidden/>
    <w:rsid w:val="00BB4D58"/>
    <w:pPr>
      <w:ind w:left="960"/>
    </w:pPr>
    <w:rPr>
      <w:rFonts w:ascii="Times New Roman" w:hAnsi="Times New Roman"/>
      <w:sz w:val="24"/>
      <w:szCs w:val="24"/>
      <w:lang w:val="en-GB"/>
    </w:rPr>
  </w:style>
  <w:style w:type="paragraph" w:styleId="TOC6">
    <w:name w:val="toc 6"/>
    <w:basedOn w:val="Normal"/>
    <w:next w:val="Normal"/>
    <w:autoRedefine/>
    <w:semiHidden/>
    <w:rsid w:val="00BB4D58"/>
    <w:pPr>
      <w:ind w:left="1200"/>
    </w:pPr>
    <w:rPr>
      <w:rFonts w:ascii="Times New Roman" w:hAnsi="Times New Roman"/>
      <w:sz w:val="24"/>
      <w:szCs w:val="24"/>
      <w:lang w:val="en-GB"/>
    </w:rPr>
  </w:style>
  <w:style w:type="paragraph" w:styleId="TOC7">
    <w:name w:val="toc 7"/>
    <w:basedOn w:val="Normal"/>
    <w:next w:val="Normal"/>
    <w:autoRedefine/>
    <w:semiHidden/>
    <w:rsid w:val="00BB4D58"/>
    <w:pPr>
      <w:ind w:left="1440"/>
    </w:pPr>
    <w:rPr>
      <w:rFonts w:ascii="Times New Roman" w:hAnsi="Times New Roman"/>
      <w:sz w:val="24"/>
      <w:szCs w:val="24"/>
      <w:lang w:val="en-GB"/>
    </w:rPr>
  </w:style>
  <w:style w:type="paragraph" w:styleId="TOC8">
    <w:name w:val="toc 8"/>
    <w:basedOn w:val="Normal"/>
    <w:next w:val="Normal"/>
    <w:autoRedefine/>
    <w:semiHidden/>
    <w:rsid w:val="00BB4D58"/>
    <w:pPr>
      <w:ind w:left="1680"/>
    </w:pPr>
    <w:rPr>
      <w:rFonts w:ascii="Times New Roman" w:hAnsi="Times New Roman"/>
      <w:sz w:val="24"/>
      <w:szCs w:val="24"/>
      <w:lang w:val="en-GB"/>
    </w:rPr>
  </w:style>
  <w:style w:type="paragraph" w:styleId="TOC9">
    <w:name w:val="toc 9"/>
    <w:basedOn w:val="Normal"/>
    <w:next w:val="Normal"/>
    <w:autoRedefine/>
    <w:semiHidden/>
    <w:rsid w:val="00BB4D58"/>
    <w:pPr>
      <w:ind w:left="1920"/>
    </w:pPr>
    <w:rPr>
      <w:rFonts w:ascii="Times New Roman" w:hAnsi="Times New Roman"/>
      <w:sz w:val="24"/>
      <w:szCs w:val="24"/>
      <w:lang w:val="en-GB"/>
    </w:rPr>
  </w:style>
  <w:style w:type="paragraph" w:customStyle="1" w:styleId="Picturecaption">
    <w:name w:val="Picture caption"/>
    <w:basedOn w:val="Normal"/>
    <w:next w:val="BodyText"/>
    <w:rsid w:val="00BB4D58"/>
    <w:pPr>
      <w:tabs>
        <w:tab w:val="left" w:pos="432"/>
        <w:tab w:val="num" w:pos="1080"/>
      </w:tabs>
      <w:spacing w:before="90" w:after="180"/>
      <w:jc w:val="center"/>
    </w:pPr>
    <w:rPr>
      <w:i/>
      <w:sz w:val="20"/>
    </w:rPr>
  </w:style>
  <w:style w:type="paragraph" w:styleId="DocumentMap">
    <w:name w:val="Document Map"/>
    <w:basedOn w:val="Normal"/>
    <w:semiHidden/>
    <w:rsid w:val="00BB4D58"/>
    <w:pPr>
      <w:shd w:val="clear" w:color="auto" w:fill="000080"/>
    </w:pPr>
    <w:rPr>
      <w:rFonts w:ascii="Tahoma" w:hAnsi="Tahoma" w:cs="Tahoma"/>
    </w:rPr>
  </w:style>
  <w:style w:type="character" w:customStyle="1" w:styleId="Bold">
    <w:name w:val="Bold"/>
    <w:basedOn w:val="DefaultParagraphFont"/>
    <w:rsid w:val="00BB4D58"/>
    <w:rPr>
      <w:b/>
    </w:rPr>
  </w:style>
  <w:style w:type="paragraph" w:customStyle="1" w:styleId="PictureForHelp">
    <w:name w:val="PictureForHelp"/>
    <w:basedOn w:val="Normal"/>
    <w:next w:val="BodyText"/>
    <w:rsid w:val="00BB4D58"/>
    <w:pPr>
      <w:keepNext/>
      <w:spacing w:before="120" w:after="60"/>
      <w:ind w:left="-1138" w:right="-1138"/>
      <w:jc w:val="center"/>
    </w:pPr>
    <w:rPr>
      <w:noProof/>
    </w:rPr>
  </w:style>
  <w:style w:type="character" w:styleId="CommentReference">
    <w:name w:val="annotation reference"/>
    <w:basedOn w:val="DefaultParagraphFont"/>
    <w:semiHidden/>
    <w:rsid w:val="00BB4D58"/>
    <w:rPr>
      <w:sz w:val="16"/>
      <w:szCs w:val="16"/>
    </w:rPr>
  </w:style>
  <w:style w:type="paragraph" w:styleId="CommentText">
    <w:name w:val="annotation text"/>
    <w:basedOn w:val="Normal"/>
    <w:semiHidden/>
    <w:rsid w:val="00BB4D58"/>
    <w:rPr>
      <w:sz w:val="20"/>
    </w:rPr>
  </w:style>
  <w:style w:type="paragraph" w:styleId="BlockText">
    <w:name w:val="Block Text"/>
    <w:basedOn w:val="Normal"/>
    <w:rsid w:val="00BB4D58"/>
    <w:pPr>
      <w:spacing w:after="120"/>
      <w:ind w:left="1722" w:right="40"/>
      <w:jc w:val="both"/>
    </w:pPr>
    <w:rPr>
      <w:rFonts w:cs="Arial"/>
    </w:rPr>
  </w:style>
  <w:style w:type="character" w:customStyle="1" w:styleId="TableHeadChar">
    <w:name w:val="Table Head Char"/>
    <w:basedOn w:val="DefaultParagraphFont"/>
    <w:link w:val="TableHead"/>
    <w:rsid w:val="007F586A"/>
    <w:rPr>
      <w:rFonts w:ascii="Arial" w:hAnsi="Arial"/>
      <w:b/>
      <w:bCs/>
      <w:lang w:val="en-US" w:eastAsia="en-US" w:bidi="ar-SA"/>
    </w:rPr>
  </w:style>
  <w:style w:type="table" w:styleId="TableGrid">
    <w:name w:val="Table Grid"/>
    <w:basedOn w:val="TableNormal"/>
    <w:rsid w:val="002B7E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545294"/>
    <w:rPr>
      <w:i/>
      <w:iCs/>
      <w:color w:val="0000FF"/>
      <w:sz w:val="18"/>
    </w:rPr>
  </w:style>
  <w:style w:type="paragraph" w:customStyle="1" w:styleId="StyleListBullet10ptLeft063cmHanging063cm">
    <w:name w:val="Style List Bullet + 10 pt Left:  0.63 cm Hanging:  0.63 cm"/>
    <w:basedOn w:val="Normal"/>
    <w:rsid w:val="00826937"/>
    <w:pPr>
      <w:numPr>
        <w:numId w:val="24"/>
      </w:numPr>
    </w:pPr>
  </w:style>
  <w:style w:type="paragraph" w:styleId="BalloonText">
    <w:name w:val="Balloon Text"/>
    <w:basedOn w:val="Normal"/>
    <w:link w:val="BalloonTextChar"/>
    <w:rsid w:val="00B475DA"/>
    <w:rPr>
      <w:rFonts w:ascii="Tahoma" w:hAnsi="Tahoma" w:cs="Tahoma"/>
      <w:sz w:val="16"/>
      <w:szCs w:val="16"/>
    </w:rPr>
  </w:style>
  <w:style w:type="character" w:customStyle="1" w:styleId="BalloonTextChar">
    <w:name w:val="Balloon Text Char"/>
    <w:basedOn w:val="DefaultParagraphFont"/>
    <w:link w:val="BalloonText"/>
    <w:rsid w:val="00B475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171994">
      <w:bodyDiv w:val="1"/>
      <w:marLeft w:val="0"/>
      <w:marRight w:val="0"/>
      <w:marTop w:val="0"/>
      <w:marBottom w:val="0"/>
      <w:divBdr>
        <w:top w:val="none" w:sz="0" w:space="0" w:color="auto"/>
        <w:left w:val="none" w:sz="0" w:space="0" w:color="auto"/>
        <w:bottom w:val="none" w:sz="0" w:space="0" w:color="auto"/>
        <w:right w:val="none" w:sz="0" w:space="0" w:color="auto"/>
      </w:divBdr>
    </w:div>
    <w:div w:id="187958653">
      <w:bodyDiv w:val="1"/>
      <w:marLeft w:val="0"/>
      <w:marRight w:val="0"/>
      <w:marTop w:val="0"/>
      <w:marBottom w:val="0"/>
      <w:divBdr>
        <w:top w:val="none" w:sz="0" w:space="0" w:color="auto"/>
        <w:left w:val="none" w:sz="0" w:space="0" w:color="auto"/>
        <w:bottom w:val="none" w:sz="0" w:space="0" w:color="auto"/>
        <w:right w:val="none" w:sz="0" w:space="0" w:color="auto"/>
      </w:divBdr>
    </w:div>
    <w:div w:id="236329061">
      <w:bodyDiv w:val="1"/>
      <w:marLeft w:val="0"/>
      <w:marRight w:val="0"/>
      <w:marTop w:val="0"/>
      <w:marBottom w:val="0"/>
      <w:divBdr>
        <w:top w:val="none" w:sz="0" w:space="0" w:color="auto"/>
        <w:left w:val="none" w:sz="0" w:space="0" w:color="auto"/>
        <w:bottom w:val="none" w:sz="0" w:space="0" w:color="auto"/>
        <w:right w:val="none" w:sz="0" w:space="0" w:color="auto"/>
      </w:divBdr>
    </w:div>
    <w:div w:id="210071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skars.Vilitis@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sv\AppData\Local\Temp\CV%20template%20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04051-8851-4920-BFE0-380905A0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template ENG</Template>
  <TotalTime>0</TotalTime>
  <Pages>8</Pages>
  <Words>10033</Words>
  <Characters>5720</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CV</vt:lpstr>
    </vt:vector>
  </TitlesOfParts>
  <Company>Exigen Services Latvia</Company>
  <LinksUpToDate>false</LinksUpToDate>
  <CharactersWithSpaces>15722</CharactersWithSpaces>
  <SharedDoc>false</SharedDoc>
  <HLinks>
    <vt:vector size="12" baseType="variant">
      <vt:variant>
        <vt:i4>2424945</vt:i4>
      </vt:variant>
      <vt:variant>
        <vt:i4>3</vt:i4>
      </vt:variant>
      <vt:variant>
        <vt:i4>0</vt:i4>
      </vt:variant>
      <vt:variant>
        <vt:i4>5</vt:i4>
      </vt:variant>
      <vt:variant>
        <vt:lpwstr>http://www.linkedin.com/in/oskarsv</vt:lpwstr>
      </vt:variant>
      <vt:variant>
        <vt:lpwstr/>
      </vt:variant>
      <vt:variant>
        <vt:i4>5636159</vt:i4>
      </vt:variant>
      <vt:variant>
        <vt:i4>0</vt:i4>
      </vt:variant>
      <vt:variant>
        <vt:i4>0</vt:i4>
      </vt:variant>
      <vt:variant>
        <vt:i4>5</vt:i4>
      </vt:variant>
      <vt:variant>
        <vt:lpwstr>mailto:Oskars.Vilitis@gmail.com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Oskars Vilitis</dc:creator>
  <cp:lastModifiedBy>Employee</cp:lastModifiedBy>
  <cp:revision>2</cp:revision>
  <cp:lastPrinted>2007-09-11T08:10:00Z</cp:lastPrinted>
  <dcterms:created xsi:type="dcterms:W3CDTF">2013-04-15T21:15:00Z</dcterms:created>
  <dcterms:modified xsi:type="dcterms:W3CDTF">2013-04-15T21:15:00Z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_and_LastName">
    <vt:lpwstr>Name_Surname</vt:lpwstr>
  </property>
</Properties>
</file>