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1F12" w14:textId="77777777" w:rsidR="00BF5271" w:rsidRDefault="00BF5271"/>
    <w:p w14:paraId="1229B8E7" w14:textId="77777777" w:rsidR="00BF5271" w:rsidRDefault="00000000">
      <w:pPr>
        <w:pStyle w:val="Title"/>
        <w:jc w:val="center"/>
      </w:pPr>
      <w:r>
        <w:rPr>
          <w:color w:val="1F497D"/>
          <w:sz w:val="48"/>
        </w:rPr>
        <w:t>Real-Time Healthcare Claims &amp;</w:t>
      </w:r>
      <w:r>
        <w:rPr>
          <w:color w:val="1F497D"/>
          <w:sz w:val="48"/>
        </w:rPr>
        <w:br/>
        <w:t>EHR Data Engineering Pipeline on AWS</w:t>
      </w:r>
    </w:p>
    <w:p w14:paraId="65A734B5" w14:textId="77777777" w:rsidR="00BF5271" w:rsidRDefault="00BF5271"/>
    <w:p w14:paraId="5A9DE5D5" w14:textId="77777777" w:rsidR="00BF5271" w:rsidRDefault="00000000">
      <w:pPr>
        <w:jc w:val="center"/>
      </w:pPr>
      <w:r>
        <w:rPr>
          <w:color w:val="4472C4"/>
          <w:sz w:val="26"/>
        </w:rPr>
        <w:t>End-to-End Pipeline: Lambda → S3 → Glue → Snowflake → Streamlit</w:t>
      </w:r>
    </w:p>
    <w:p w14:paraId="768713A9" w14:textId="77777777" w:rsidR="00BF5271" w:rsidRDefault="00BF5271"/>
    <w:p w14:paraId="370A4131" w14:textId="40BF5DDB" w:rsidR="00BF5271" w:rsidRDefault="00000000">
      <w:pPr>
        <w:jc w:val="center"/>
      </w:pPr>
      <w:r>
        <w:rPr>
          <w:color w:val="606060"/>
          <w:sz w:val="20"/>
        </w:rPr>
        <w:t xml:space="preserve">Authors: </w:t>
      </w:r>
      <w:proofErr w:type="spellStart"/>
      <w:r w:rsidR="00FA6704">
        <w:rPr>
          <w:color w:val="606060"/>
          <w:sz w:val="20"/>
        </w:rPr>
        <w:t>Arukala</w:t>
      </w:r>
      <w:proofErr w:type="spellEnd"/>
      <w:r w:rsidR="00FA6704">
        <w:rPr>
          <w:color w:val="606060"/>
          <w:sz w:val="20"/>
        </w:rPr>
        <w:t xml:space="preserve"> Sai Vikas</w:t>
      </w:r>
      <w:r>
        <w:rPr>
          <w:color w:val="606060"/>
          <w:sz w:val="20"/>
        </w:rPr>
        <w:br/>
        <w:t>Date: June 2026</w:t>
      </w:r>
      <w:r>
        <w:rPr>
          <w:color w:val="606060"/>
          <w:sz w:val="20"/>
        </w:rPr>
        <w:br/>
        <w:t>Stack: AWS Lambda · AWS Glue · Amazon S3 · Snowflake · Streamlit</w:t>
      </w:r>
    </w:p>
    <w:p w14:paraId="1F73C5F3" w14:textId="77777777" w:rsidR="00BF5271" w:rsidRDefault="00000000">
      <w:r>
        <w:br w:type="page"/>
      </w:r>
    </w:p>
    <w:p w14:paraId="377DCA41" w14:textId="77777777" w:rsidR="00BF5271" w:rsidRDefault="00000000">
      <w:pPr>
        <w:pStyle w:val="Heading1"/>
      </w:pPr>
      <w:r>
        <w:rPr>
          <w:color w:val="1F497D"/>
        </w:rPr>
        <w:lastRenderedPageBreak/>
        <w:t>1. Project Overview</w:t>
      </w:r>
    </w:p>
    <w:p w14:paraId="6FC4E452" w14:textId="77777777" w:rsidR="00BF5271" w:rsidRDefault="00000000">
      <w:pPr>
        <w:spacing w:after="120"/>
      </w:pPr>
      <w:r>
        <w:t>This project builds a real-time healthcare data engineering pipeline that:</w:t>
      </w:r>
    </w:p>
    <w:p w14:paraId="6F780D48" w14:textId="77777777" w:rsidR="00BF5271" w:rsidRDefault="00000000">
      <w:pPr>
        <w:pStyle w:val="ListBullet"/>
        <w:spacing w:after="60"/>
      </w:pPr>
      <w:r>
        <w:t>Generates synthetic CMS Claims (Medicare/Medicaid style) and FHIR R4 EHR data</w:t>
      </w:r>
    </w:p>
    <w:p w14:paraId="6BA267C8" w14:textId="77777777" w:rsidR="00BF5271" w:rsidRDefault="00000000">
      <w:pPr>
        <w:pStyle w:val="ListBullet"/>
        <w:spacing w:after="60"/>
      </w:pPr>
      <w:r>
        <w:t>Ingests raw data into Amazon S3 via AWS Lambda functions</w:t>
      </w:r>
    </w:p>
    <w:p w14:paraId="507461C3" w14:textId="77777777" w:rsidR="00BF5271" w:rsidRDefault="00000000">
      <w:pPr>
        <w:pStyle w:val="ListBullet"/>
        <w:spacing w:after="60"/>
      </w:pPr>
      <w:r>
        <w:t>Transforms and cleans the data using AWS Glue PySpark ETL jobs</w:t>
      </w:r>
    </w:p>
    <w:p w14:paraId="1BD7444B" w14:textId="77777777" w:rsidR="00BF5271" w:rsidRDefault="00000000">
      <w:pPr>
        <w:pStyle w:val="ListBullet"/>
        <w:spacing w:after="60"/>
      </w:pPr>
      <w:r>
        <w:t>Loads clean Parquet data into Snowflake automatically via Snowpipe</w:t>
      </w:r>
    </w:p>
    <w:p w14:paraId="2C63AB8B" w14:textId="77777777" w:rsidR="00BF5271" w:rsidRDefault="00000000">
      <w:pPr>
        <w:pStyle w:val="ListBullet"/>
        <w:spacing w:after="60"/>
      </w:pPr>
      <w:r>
        <w:t>Provides an interactive Streamlit analytics dashboard for exploring the data</w:t>
      </w:r>
    </w:p>
    <w:p w14:paraId="06B8B31D" w14:textId="77777777" w:rsidR="00BF5271" w:rsidRDefault="00000000">
      <w:pPr>
        <w:spacing w:after="120"/>
      </w:pPr>
      <w:r>
        <w:t>The pipeline is fully event-driven: a single API call triggers data generation, which cascades through S3 → Glue → Snowflake with no manual intervention.</w:t>
      </w:r>
    </w:p>
    <w:p w14:paraId="76BC1B2D" w14:textId="77777777" w:rsidR="00BF5271" w:rsidRDefault="00000000">
      <w:pPr>
        <w:pStyle w:val="Heading1"/>
      </w:pPr>
      <w:r>
        <w:rPr>
          <w:color w:val="1F497D"/>
        </w:rPr>
        <w:t>2. Architecture</w:t>
      </w:r>
    </w:p>
    <w:p w14:paraId="296B7DAB" w14:textId="77777777" w:rsidR="00BF5271" w:rsidRDefault="00000000">
      <w:pPr>
        <w:spacing w:after="120"/>
      </w:pPr>
      <w:r>
        <w:t>The pipeline follows a layered, event-driven architecture:</w:t>
      </w:r>
    </w:p>
    <w:p w14:paraId="1BC0C764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USER  →  API Gateway  →  Lambda: api-trigger</w:t>
      </w:r>
      <w:r>
        <w:rPr>
          <w:rFonts w:ascii="Courier New" w:hAnsi="Courier New"/>
          <w:color w:val="C7254E"/>
          <w:sz w:val="17"/>
        </w:rPr>
        <w:br/>
        <w:t xml:space="preserve">   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┌────────────────┴────────────────┐</w:t>
      </w:r>
      <w:r>
        <w:rPr>
          <w:rFonts w:ascii="Courier New" w:hAnsi="Courier New"/>
          <w:color w:val="C7254E"/>
          <w:sz w:val="17"/>
        </w:rPr>
        <w:br/>
        <w:t xml:space="preserve">                     ▼                                   ▼</w:t>
      </w:r>
      <w:r>
        <w:rPr>
          <w:rFonts w:ascii="Courier New" w:hAnsi="Courier New"/>
          <w:color w:val="C7254E"/>
          <w:sz w:val="17"/>
        </w:rPr>
        <w:br/>
        <w:t xml:space="preserve">          Lambda: cms-claims-generator       Lambda: fhir-ehr-generator</w:t>
      </w:r>
      <w:r>
        <w:rPr>
          <w:rFonts w:ascii="Courier New" w:hAnsi="Courier New"/>
          <w:color w:val="C7254E"/>
          <w:sz w:val="17"/>
        </w:rPr>
        <w:br/>
        <w:t xml:space="preserve">                     │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▼                                   ▼</w:t>
      </w:r>
      <w:r>
        <w:rPr>
          <w:rFonts w:ascii="Courier New" w:hAnsi="Courier New"/>
          <w:color w:val="C7254E"/>
          <w:sz w:val="17"/>
        </w:rPr>
        <w:br/>
        <w:t xml:space="preserve">          S3: healthcare-cms-claims-raw      S3: healthcare-ehr-raw</w:t>
      </w:r>
      <w:r>
        <w:rPr>
          <w:rFonts w:ascii="Courier New" w:hAnsi="Courier New"/>
          <w:color w:val="C7254E"/>
          <w:sz w:val="17"/>
        </w:rPr>
        <w:br/>
        <w:t xml:space="preserve">                     │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▼                                   ▼</w:t>
      </w:r>
      <w:r>
        <w:rPr>
          <w:rFonts w:ascii="Courier New" w:hAnsi="Courier New"/>
          <w:color w:val="C7254E"/>
          <w:sz w:val="17"/>
        </w:rPr>
        <w:br/>
        <w:t xml:space="preserve">          Glue: cms-claims-etl              Glue: ehr-fhir-etl</w:t>
      </w:r>
      <w:r>
        <w:rPr>
          <w:rFonts w:ascii="Courier New" w:hAnsi="Courier New"/>
          <w:color w:val="C7254E"/>
          <w:sz w:val="17"/>
        </w:rPr>
        <w:br/>
        <w:t xml:space="preserve">                     │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▼                                   ▼</w:t>
      </w:r>
      <w:r>
        <w:rPr>
          <w:rFonts w:ascii="Courier New" w:hAnsi="Courier New"/>
          <w:color w:val="C7254E"/>
          <w:sz w:val="17"/>
        </w:rPr>
        <w:br/>
        <w:t xml:space="preserve">          S3: cms-claims-clean             S3: ehr-clean</w:t>
      </w:r>
      <w:r>
        <w:rPr>
          <w:rFonts w:ascii="Courier New" w:hAnsi="Courier New"/>
          <w:color w:val="C7254E"/>
          <w:sz w:val="17"/>
        </w:rPr>
        <w:br/>
        <w:t xml:space="preserve">                     │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└──────────────┬────────────────────┘</w:t>
      </w:r>
      <w:r>
        <w:rPr>
          <w:rFonts w:ascii="Courier New" w:hAnsi="Courier New"/>
          <w:color w:val="C7254E"/>
          <w:sz w:val="17"/>
        </w:rPr>
        <w:br/>
        <w:t xml:space="preserve">                                    ▼</w:t>
      </w:r>
      <w:r>
        <w:rPr>
          <w:rFonts w:ascii="Courier New" w:hAnsi="Courier New"/>
          <w:color w:val="C7254E"/>
          <w:sz w:val="17"/>
        </w:rPr>
        <w:br/>
        <w:t xml:space="preserve">                            Snowflake Snowpipe</w:t>
      </w:r>
      <w:r>
        <w:rPr>
          <w:rFonts w:ascii="Courier New" w:hAnsi="Courier New"/>
          <w:color w:val="C7254E"/>
          <w:sz w:val="17"/>
        </w:rPr>
        <w:br/>
        <w:t xml:space="preserve"> 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       Snowflake Tables</w:t>
      </w:r>
      <w:r>
        <w:rPr>
          <w:rFonts w:ascii="Courier New" w:hAnsi="Courier New"/>
          <w:color w:val="C7254E"/>
          <w:sz w:val="17"/>
        </w:rPr>
        <w:br/>
        <w:t xml:space="preserve">                                    │</w:t>
      </w:r>
      <w:r>
        <w:rPr>
          <w:rFonts w:ascii="Courier New" w:hAnsi="Courier New"/>
          <w:color w:val="C7254E"/>
          <w:sz w:val="17"/>
        </w:rPr>
        <w:br/>
        <w:t xml:space="preserve">                          Streamlit Dashboard</w:t>
      </w:r>
    </w:p>
    <w:p w14:paraId="4DADF8A1" w14:textId="77777777" w:rsidR="00BF5271" w:rsidRDefault="00000000">
      <w:pPr>
        <w:pStyle w:val="Heading1"/>
      </w:pPr>
      <w:r>
        <w:rPr>
          <w:color w:val="1F497D"/>
        </w:rPr>
        <w:t>3. Data Sources &amp; Schema</w:t>
      </w:r>
    </w:p>
    <w:p w14:paraId="26282643" w14:textId="77777777" w:rsidR="00BF5271" w:rsidRDefault="00000000">
      <w:pPr>
        <w:pStyle w:val="Heading2"/>
      </w:pPr>
      <w:r>
        <w:rPr>
          <w:color w:val="2E74B5"/>
        </w:rPr>
        <w:t>3.1  CMS Claims Data (Synthetic DE-SynPUF)</w:t>
      </w:r>
    </w:p>
    <w:p w14:paraId="6D508FC9" w14:textId="77777777" w:rsidR="00BF5271" w:rsidRDefault="00000000">
      <w:pPr>
        <w:spacing w:after="120"/>
      </w:pPr>
      <w:r>
        <w:t>The CMS DE-SynPUF (Synthetic Public Use File) schema mirrors real Medicare claims structure. Seven entity types are generated per batch: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2688"/>
        <w:gridCol w:w="3783"/>
      </w:tblGrid>
      <w:tr w:rsidR="00BF5271" w14:paraId="0F8A8BC7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46A8FBBE" w14:textId="77777777" w:rsidR="00BF5271" w:rsidRDefault="00000000"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2880" w:type="dxa"/>
            <w:shd w:val="clear" w:color="auto" w:fill="1F497D"/>
          </w:tcPr>
          <w:p w14:paraId="5BCE8D40" w14:textId="77777777" w:rsidR="00BF527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176" w:type="dxa"/>
            <w:shd w:val="clear" w:color="auto" w:fill="1F497D"/>
          </w:tcPr>
          <w:p w14:paraId="1E0DB94D" w14:textId="77777777" w:rsidR="00BF5271" w:rsidRDefault="00000000"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BF5271" w14:paraId="14A45E75" w14:textId="77777777">
        <w:trPr>
          <w:jc w:val="center"/>
        </w:trPr>
        <w:tc>
          <w:tcPr>
            <w:tcW w:w="2592" w:type="dxa"/>
          </w:tcPr>
          <w:p w14:paraId="51210BBC" w14:textId="77777777" w:rsidR="00BF5271" w:rsidRDefault="00000000">
            <w:r>
              <w:rPr>
                <w:sz w:val="18"/>
              </w:rPr>
              <w:t>beneficiary_summary</w:t>
            </w:r>
          </w:p>
        </w:tc>
        <w:tc>
          <w:tcPr>
            <w:tcW w:w="2880" w:type="dxa"/>
          </w:tcPr>
          <w:p w14:paraId="7BCC1F35" w14:textId="77777777" w:rsidR="00BF5271" w:rsidRDefault="00000000">
            <w:r>
              <w:rPr>
                <w:sz w:val="18"/>
              </w:rPr>
              <w:t>Patient demographics + chronic conditions</w:t>
            </w:r>
          </w:p>
        </w:tc>
        <w:tc>
          <w:tcPr>
            <w:tcW w:w="4176" w:type="dxa"/>
          </w:tcPr>
          <w:p w14:paraId="60D63461" w14:textId="77777777" w:rsidR="00BF5271" w:rsidRDefault="00000000">
            <w:r>
              <w:rPr>
                <w:sz w:val="18"/>
              </w:rPr>
              <w:t>DESYNPUF_ID, birth date, gender, race, 9 chronic flags</w:t>
            </w:r>
          </w:p>
        </w:tc>
      </w:tr>
      <w:tr w:rsidR="00BF5271" w14:paraId="7391E8A7" w14:textId="77777777">
        <w:trPr>
          <w:jc w:val="center"/>
        </w:trPr>
        <w:tc>
          <w:tcPr>
            <w:tcW w:w="2592" w:type="dxa"/>
          </w:tcPr>
          <w:p w14:paraId="00C87398" w14:textId="77777777" w:rsidR="00BF5271" w:rsidRDefault="00000000">
            <w:r>
              <w:rPr>
                <w:sz w:val="18"/>
              </w:rPr>
              <w:t>providers</w:t>
            </w:r>
          </w:p>
        </w:tc>
        <w:tc>
          <w:tcPr>
            <w:tcW w:w="2880" w:type="dxa"/>
          </w:tcPr>
          <w:p w14:paraId="25072D77" w14:textId="77777777" w:rsidR="00BF5271" w:rsidRDefault="00000000">
            <w:r>
              <w:rPr>
                <w:sz w:val="18"/>
              </w:rPr>
              <w:t>Provider directory</w:t>
            </w:r>
          </w:p>
        </w:tc>
        <w:tc>
          <w:tcPr>
            <w:tcW w:w="4176" w:type="dxa"/>
          </w:tcPr>
          <w:p w14:paraId="1F67FE42" w14:textId="77777777" w:rsidR="00BF5271" w:rsidRDefault="00000000">
            <w:r>
              <w:rPr>
                <w:sz w:val="18"/>
              </w:rPr>
              <w:t>PROVIDER_ID, NPI, specialty, state</w:t>
            </w:r>
          </w:p>
        </w:tc>
      </w:tr>
      <w:tr w:rsidR="00BF5271" w14:paraId="0914C104" w14:textId="77777777">
        <w:trPr>
          <w:jc w:val="center"/>
        </w:trPr>
        <w:tc>
          <w:tcPr>
            <w:tcW w:w="2592" w:type="dxa"/>
          </w:tcPr>
          <w:p w14:paraId="3F97397B" w14:textId="77777777" w:rsidR="00BF5271" w:rsidRDefault="00000000">
            <w:r>
              <w:rPr>
                <w:sz w:val="18"/>
              </w:rPr>
              <w:t>inpatient_claims</w:t>
            </w:r>
          </w:p>
        </w:tc>
        <w:tc>
          <w:tcPr>
            <w:tcW w:w="2880" w:type="dxa"/>
          </w:tcPr>
          <w:p w14:paraId="2784E7A5" w14:textId="77777777" w:rsidR="00BF5271" w:rsidRDefault="00000000">
            <w:r>
              <w:rPr>
                <w:sz w:val="18"/>
              </w:rPr>
              <w:t>Hospital stays</w:t>
            </w:r>
          </w:p>
        </w:tc>
        <w:tc>
          <w:tcPr>
            <w:tcW w:w="4176" w:type="dxa"/>
          </w:tcPr>
          <w:p w14:paraId="30B7751E" w14:textId="77777777" w:rsidR="00BF5271" w:rsidRDefault="00000000">
            <w:r>
              <w:rPr>
                <w:sz w:val="18"/>
              </w:rPr>
              <w:t>CLM_ID, admit/discharge dates, DRG code, payment</w:t>
            </w:r>
          </w:p>
        </w:tc>
      </w:tr>
      <w:tr w:rsidR="00BF5271" w14:paraId="30C25D1A" w14:textId="77777777">
        <w:trPr>
          <w:jc w:val="center"/>
        </w:trPr>
        <w:tc>
          <w:tcPr>
            <w:tcW w:w="2592" w:type="dxa"/>
          </w:tcPr>
          <w:p w14:paraId="7C3D6402" w14:textId="77777777" w:rsidR="00BF5271" w:rsidRDefault="00000000">
            <w:r>
              <w:rPr>
                <w:sz w:val="18"/>
              </w:rPr>
              <w:t>outpatient_claims</w:t>
            </w:r>
          </w:p>
        </w:tc>
        <w:tc>
          <w:tcPr>
            <w:tcW w:w="2880" w:type="dxa"/>
          </w:tcPr>
          <w:p w14:paraId="5A328B59" w14:textId="77777777" w:rsidR="00BF5271" w:rsidRDefault="00000000">
            <w:r>
              <w:rPr>
                <w:sz w:val="18"/>
              </w:rPr>
              <w:t>Outpatient visits</w:t>
            </w:r>
          </w:p>
        </w:tc>
        <w:tc>
          <w:tcPr>
            <w:tcW w:w="4176" w:type="dxa"/>
          </w:tcPr>
          <w:p w14:paraId="6018C174" w14:textId="77777777" w:rsidR="00BF5271" w:rsidRDefault="00000000">
            <w:r>
              <w:rPr>
                <w:sz w:val="18"/>
              </w:rPr>
              <w:t>CLM_ID, service dates, HCPCS codes, payment</w:t>
            </w:r>
          </w:p>
        </w:tc>
      </w:tr>
      <w:tr w:rsidR="00BF5271" w14:paraId="323A35E9" w14:textId="77777777">
        <w:trPr>
          <w:jc w:val="center"/>
        </w:trPr>
        <w:tc>
          <w:tcPr>
            <w:tcW w:w="2592" w:type="dxa"/>
          </w:tcPr>
          <w:p w14:paraId="2B7A7FBE" w14:textId="77777777" w:rsidR="00BF5271" w:rsidRDefault="00000000">
            <w:r>
              <w:rPr>
                <w:sz w:val="18"/>
              </w:rPr>
              <w:lastRenderedPageBreak/>
              <w:t>carrier_claims</w:t>
            </w:r>
          </w:p>
        </w:tc>
        <w:tc>
          <w:tcPr>
            <w:tcW w:w="2880" w:type="dxa"/>
          </w:tcPr>
          <w:p w14:paraId="158378F0" w14:textId="77777777" w:rsidR="00BF5271" w:rsidRDefault="00000000">
            <w:r>
              <w:rPr>
                <w:sz w:val="18"/>
              </w:rPr>
              <w:t>Physician/carrier claims</w:t>
            </w:r>
          </w:p>
        </w:tc>
        <w:tc>
          <w:tcPr>
            <w:tcW w:w="4176" w:type="dxa"/>
          </w:tcPr>
          <w:p w14:paraId="6FC34BA7" w14:textId="77777777" w:rsidR="00BF5271" w:rsidRDefault="00000000">
            <w:r>
              <w:rPr>
                <w:sz w:val="18"/>
              </w:rPr>
              <w:t>CLM_ID, performing NPI, service date, payment</w:t>
            </w:r>
          </w:p>
        </w:tc>
      </w:tr>
      <w:tr w:rsidR="00BF5271" w14:paraId="2A2F414F" w14:textId="77777777">
        <w:trPr>
          <w:jc w:val="center"/>
        </w:trPr>
        <w:tc>
          <w:tcPr>
            <w:tcW w:w="2592" w:type="dxa"/>
          </w:tcPr>
          <w:p w14:paraId="7E330960" w14:textId="77777777" w:rsidR="00BF5271" w:rsidRDefault="00000000">
            <w:r>
              <w:rPr>
                <w:sz w:val="18"/>
              </w:rPr>
              <w:t>prescription_drug_events</w:t>
            </w:r>
          </w:p>
        </w:tc>
        <w:tc>
          <w:tcPr>
            <w:tcW w:w="2880" w:type="dxa"/>
          </w:tcPr>
          <w:p w14:paraId="06FBB0FF" w14:textId="77777777" w:rsidR="00BF5271" w:rsidRDefault="00000000">
            <w:r>
              <w:rPr>
                <w:sz w:val="18"/>
              </w:rPr>
              <w:t>Pharmacy fills</w:t>
            </w:r>
          </w:p>
        </w:tc>
        <w:tc>
          <w:tcPr>
            <w:tcW w:w="4176" w:type="dxa"/>
          </w:tcPr>
          <w:p w14:paraId="00C1E9B4" w14:textId="77777777" w:rsidR="00BF5271" w:rsidRDefault="00000000">
            <w:r>
              <w:rPr>
                <w:sz w:val="18"/>
              </w:rPr>
              <w:t>PDE_ID, drug code, generic/brand name, cost</w:t>
            </w:r>
          </w:p>
        </w:tc>
      </w:tr>
      <w:tr w:rsidR="00BF5271" w14:paraId="7C06788A" w14:textId="77777777">
        <w:trPr>
          <w:jc w:val="center"/>
        </w:trPr>
        <w:tc>
          <w:tcPr>
            <w:tcW w:w="2592" w:type="dxa"/>
          </w:tcPr>
          <w:p w14:paraId="71E93FE6" w14:textId="77777777" w:rsidR="00BF5271" w:rsidRDefault="00000000">
            <w:r>
              <w:rPr>
                <w:sz w:val="18"/>
              </w:rPr>
              <w:t>diagnosis_codes</w:t>
            </w:r>
          </w:p>
        </w:tc>
        <w:tc>
          <w:tcPr>
            <w:tcW w:w="2880" w:type="dxa"/>
          </w:tcPr>
          <w:p w14:paraId="1C455BD9" w14:textId="77777777" w:rsidR="00BF5271" w:rsidRDefault="00000000">
            <w:r>
              <w:rPr>
                <w:sz w:val="18"/>
              </w:rPr>
              <w:t>ICD-10 reference codes</w:t>
            </w:r>
          </w:p>
        </w:tc>
        <w:tc>
          <w:tcPr>
            <w:tcW w:w="4176" w:type="dxa"/>
          </w:tcPr>
          <w:p w14:paraId="2BE14450" w14:textId="77777777" w:rsidR="00BF5271" w:rsidRDefault="00000000">
            <w:r>
              <w:rPr>
                <w:sz w:val="18"/>
              </w:rPr>
              <w:t>ICD10 code + description</w:t>
            </w:r>
          </w:p>
        </w:tc>
      </w:tr>
    </w:tbl>
    <w:p w14:paraId="1F4B5147" w14:textId="77777777" w:rsidR="00BF5271" w:rsidRDefault="00BF5271"/>
    <w:p w14:paraId="2779D01C" w14:textId="77777777" w:rsidR="00BF5271" w:rsidRDefault="00000000">
      <w:pPr>
        <w:spacing w:after="120"/>
      </w:pPr>
      <w:r>
        <w:t>Medical coding standards used: ICD-10 (diagnoses), HCPCS (procedures), DRG (inpatient classification), NDC (drug codes).</w:t>
      </w:r>
    </w:p>
    <w:p w14:paraId="0731884F" w14:textId="77777777" w:rsidR="00BF5271" w:rsidRDefault="00000000">
      <w:pPr>
        <w:pStyle w:val="Heading2"/>
      </w:pPr>
      <w:r>
        <w:rPr>
          <w:color w:val="2E74B5"/>
        </w:rPr>
        <w:t>3.2  FHIR R4 EHR Data (Synthetic Bundles)</w:t>
      </w:r>
    </w:p>
    <w:p w14:paraId="1246F2C7" w14:textId="77777777" w:rsidR="00BF5271" w:rsidRDefault="00000000">
      <w:pPr>
        <w:spacing w:after="120"/>
      </w:pPr>
      <w:r>
        <w:t>FHIR (Fast Healthcare Interoperability Resources) R4 is the modern standard for healthcare data exchange. Each patient generates a Bundle containing 15 linked resources: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450"/>
        <w:gridCol w:w="4313"/>
      </w:tblGrid>
      <w:tr w:rsidR="00BF5271" w14:paraId="60D6DB63" w14:textId="77777777">
        <w:trPr>
          <w:jc w:val="center"/>
        </w:trPr>
        <w:tc>
          <w:tcPr>
            <w:tcW w:w="2304" w:type="dxa"/>
            <w:shd w:val="clear" w:color="auto" w:fill="1F497D"/>
          </w:tcPr>
          <w:p w14:paraId="46DC78FC" w14:textId="77777777" w:rsidR="00BF5271" w:rsidRDefault="00000000">
            <w:r>
              <w:rPr>
                <w:b/>
                <w:color w:val="FFFFFF"/>
                <w:sz w:val="18"/>
              </w:rPr>
              <w:t>FHIR Resource</w:t>
            </w:r>
          </w:p>
        </w:tc>
        <w:tc>
          <w:tcPr>
            <w:tcW w:w="2592" w:type="dxa"/>
            <w:shd w:val="clear" w:color="auto" w:fill="1F497D"/>
          </w:tcPr>
          <w:p w14:paraId="131A3A56" w14:textId="77777777" w:rsidR="00BF527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608" w:type="dxa"/>
            <w:shd w:val="clear" w:color="auto" w:fill="1F497D"/>
          </w:tcPr>
          <w:p w14:paraId="703CA019" w14:textId="77777777" w:rsidR="00BF5271" w:rsidRDefault="00000000"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BF5271" w14:paraId="33D78950" w14:textId="77777777">
        <w:trPr>
          <w:jc w:val="center"/>
        </w:trPr>
        <w:tc>
          <w:tcPr>
            <w:tcW w:w="2304" w:type="dxa"/>
          </w:tcPr>
          <w:p w14:paraId="2DAB4BFE" w14:textId="77777777" w:rsidR="00BF5271" w:rsidRDefault="00000000">
            <w:r>
              <w:rPr>
                <w:sz w:val="18"/>
              </w:rPr>
              <w:t>Patient</w:t>
            </w:r>
          </w:p>
        </w:tc>
        <w:tc>
          <w:tcPr>
            <w:tcW w:w="2592" w:type="dxa"/>
          </w:tcPr>
          <w:p w14:paraId="1F8F1FC0" w14:textId="77777777" w:rsidR="00BF5271" w:rsidRDefault="00000000">
            <w:r>
              <w:rPr>
                <w:sz w:val="18"/>
              </w:rPr>
              <w:t>Patient demographics</w:t>
            </w:r>
          </w:p>
        </w:tc>
        <w:tc>
          <w:tcPr>
            <w:tcW w:w="4608" w:type="dxa"/>
          </w:tcPr>
          <w:p w14:paraId="50C1BF5F" w14:textId="77777777" w:rsidR="00BF5271" w:rsidRDefault="00000000">
            <w:r>
              <w:rPr>
                <w:sz w:val="18"/>
              </w:rPr>
              <w:t>id, name, gender, birthDate, address, race, ethnicity</w:t>
            </w:r>
          </w:p>
        </w:tc>
      </w:tr>
      <w:tr w:rsidR="00BF5271" w14:paraId="712A8882" w14:textId="77777777">
        <w:trPr>
          <w:jc w:val="center"/>
        </w:trPr>
        <w:tc>
          <w:tcPr>
            <w:tcW w:w="2304" w:type="dxa"/>
          </w:tcPr>
          <w:p w14:paraId="6EBB87D1" w14:textId="77777777" w:rsidR="00BF5271" w:rsidRDefault="00000000">
            <w:r>
              <w:rPr>
                <w:sz w:val="18"/>
              </w:rPr>
              <w:t>Practitioner</w:t>
            </w:r>
          </w:p>
        </w:tc>
        <w:tc>
          <w:tcPr>
            <w:tcW w:w="2592" w:type="dxa"/>
          </w:tcPr>
          <w:p w14:paraId="2B566140" w14:textId="77777777" w:rsidR="00BF5271" w:rsidRDefault="00000000">
            <w:r>
              <w:rPr>
                <w:sz w:val="18"/>
              </w:rPr>
              <w:t>Healthcare provider</w:t>
            </w:r>
          </w:p>
        </w:tc>
        <w:tc>
          <w:tcPr>
            <w:tcW w:w="4608" w:type="dxa"/>
          </w:tcPr>
          <w:p w14:paraId="2BDDA5B3" w14:textId="77777777" w:rsidR="00BF5271" w:rsidRDefault="00000000">
            <w:r>
              <w:rPr>
                <w:sz w:val="18"/>
              </w:rPr>
              <w:t>id, NPI, name, qualification/specialty</w:t>
            </w:r>
          </w:p>
        </w:tc>
      </w:tr>
      <w:tr w:rsidR="00BF5271" w14:paraId="319A28AB" w14:textId="77777777">
        <w:trPr>
          <w:jc w:val="center"/>
        </w:trPr>
        <w:tc>
          <w:tcPr>
            <w:tcW w:w="2304" w:type="dxa"/>
          </w:tcPr>
          <w:p w14:paraId="07C3E42F" w14:textId="77777777" w:rsidR="00BF5271" w:rsidRDefault="00000000">
            <w:r>
              <w:rPr>
                <w:sz w:val="18"/>
              </w:rPr>
              <w:t>Encounter</w:t>
            </w:r>
          </w:p>
        </w:tc>
        <w:tc>
          <w:tcPr>
            <w:tcW w:w="2592" w:type="dxa"/>
          </w:tcPr>
          <w:p w14:paraId="0115836B" w14:textId="77777777" w:rsidR="00BF5271" w:rsidRDefault="00000000">
            <w:r>
              <w:rPr>
                <w:sz w:val="18"/>
              </w:rPr>
              <w:t>Clinical visit</w:t>
            </w:r>
          </w:p>
        </w:tc>
        <w:tc>
          <w:tcPr>
            <w:tcW w:w="4608" w:type="dxa"/>
          </w:tcPr>
          <w:p w14:paraId="315F5705" w14:textId="77777777" w:rsidR="00BF5271" w:rsidRDefault="00000000">
            <w:r>
              <w:rPr>
                <w:sz w:val="18"/>
              </w:rPr>
              <w:t>id, class (AMB/EMER/IMP), period, total cost</w:t>
            </w:r>
          </w:p>
        </w:tc>
      </w:tr>
      <w:tr w:rsidR="00BF5271" w14:paraId="692476E7" w14:textId="77777777">
        <w:trPr>
          <w:jc w:val="center"/>
        </w:trPr>
        <w:tc>
          <w:tcPr>
            <w:tcW w:w="2304" w:type="dxa"/>
          </w:tcPr>
          <w:p w14:paraId="021702E7" w14:textId="77777777" w:rsidR="00BF5271" w:rsidRDefault="00000000">
            <w:r>
              <w:rPr>
                <w:sz w:val="18"/>
              </w:rPr>
              <w:t>Condition</w:t>
            </w:r>
          </w:p>
        </w:tc>
        <w:tc>
          <w:tcPr>
            <w:tcW w:w="2592" w:type="dxa"/>
          </w:tcPr>
          <w:p w14:paraId="47D6FA6C" w14:textId="77777777" w:rsidR="00BF5271" w:rsidRDefault="00000000">
            <w:r>
              <w:rPr>
                <w:sz w:val="18"/>
              </w:rPr>
              <w:t>Diagnoses</w:t>
            </w:r>
          </w:p>
        </w:tc>
        <w:tc>
          <w:tcPr>
            <w:tcW w:w="4608" w:type="dxa"/>
          </w:tcPr>
          <w:p w14:paraId="1D51E0A9" w14:textId="77777777" w:rsidR="00BF5271" w:rsidRDefault="00000000">
            <w:r>
              <w:rPr>
                <w:sz w:val="18"/>
              </w:rPr>
              <w:t>id, ICD-10, SNOMED code, clinical status, chronic flag</w:t>
            </w:r>
          </w:p>
        </w:tc>
      </w:tr>
      <w:tr w:rsidR="00BF5271" w14:paraId="5A440CB8" w14:textId="77777777">
        <w:trPr>
          <w:jc w:val="center"/>
        </w:trPr>
        <w:tc>
          <w:tcPr>
            <w:tcW w:w="2304" w:type="dxa"/>
          </w:tcPr>
          <w:p w14:paraId="36F26F02" w14:textId="77777777" w:rsidR="00BF5271" w:rsidRDefault="00000000">
            <w:r>
              <w:rPr>
                <w:sz w:val="18"/>
              </w:rPr>
              <w:t>Observation</w:t>
            </w:r>
          </w:p>
        </w:tc>
        <w:tc>
          <w:tcPr>
            <w:tcW w:w="2592" w:type="dxa"/>
          </w:tcPr>
          <w:p w14:paraId="0D997992" w14:textId="77777777" w:rsidR="00BF5271" w:rsidRDefault="00000000">
            <w:r>
              <w:rPr>
                <w:sz w:val="18"/>
              </w:rPr>
              <w:t>Lab results &amp; vitals</w:t>
            </w:r>
          </w:p>
        </w:tc>
        <w:tc>
          <w:tcPr>
            <w:tcW w:w="4608" w:type="dxa"/>
          </w:tcPr>
          <w:p w14:paraId="53D98159" w14:textId="77777777" w:rsidR="00BF5271" w:rsidRDefault="00000000">
            <w:r>
              <w:rPr>
                <w:sz w:val="18"/>
              </w:rPr>
              <w:t>id, LOINC code, value, unit, reference range, abnormal flag</w:t>
            </w:r>
          </w:p>
        </w:tc>
      </w:tr>
      <w:tr w:rsidR="00BF5271" w14:paraId="66ED9746" w14:textId="77777777">
        <w:trPr>
          <w:jc w:val="center"/>
        </w:trPr>
        <w:tc>
          <w:tcPr>
            <w:tcW w:w="2304" w:type="dxa"/>
          </w:tcPr>
          <w:p w14:paraId="7FA8E36E" w14:textId="77777777" w:rsidR="00BF5271" w:rsidRDefault="00000000">
            <w:r>
              <w:rPr>
                <w:sz w:val="18"/>
              </w:rPr>
              <w:t>MedicationRequest</w:t>
            </w:r>
          </w:p>
        </w:tc>
        <w:tc>
          <w:tcPr>
            <w:tcW w:w="2592" w:type="dxa"/>
          </w:tcPr>
          <w:p w14:paraId="0D29E515" w14:textId="77777777" w:rsidR="00BF5271" w:rsidRDefault="00000000">
            <w:r>
              <w:rPr>
                <w:sz w:val="18"/>
              </w:rPr>
              <w:t>Prescriptions</w:t>
            </w:r>
          </w:p>
        </w:tc>
        <w:tc>
          <w:tcPr>
            <w:tcW w:w="4608" w:type="dxa"/>
          </w:tcPr>
          <w:p w14:paraId="1B45FC52" w14:textId="77777777" w:rsidR="00BF5271" w:rsidRDefault="00000000">
            <w:r>
              <w:rPr>
                <w:sz w:val="18"/>
              </w:rPr>
              <w:t>id, RxNorm code, drug name, dosage, chronic flag</w:t>
            </w:r>
          </w:p>
        </w:tc>
      </w:tr>
      <w:tr w:rsidR="00BF5271" w14:paraId="3C790D37" w14:textId="77777777">
        <w:trPr>
          <w:jc w:val="center"/>
        </w:trPr>
        <w:tc>
          <w:tcPr>
            <w:tcW w:w="2304" w:type="dxa"/>
          </w:tcPr>
          <w:p w14:paraId="43D14F31" w14:textId="77777777" w:rsidR="00BF5271" w:rsidRDefault="00000000">
            <w:r>
              <w:rPr>
                <w:sz w:val="18"/>
              </w:rPr>
              <w:t>Procedure</w:t>
            </w:r>
          </w:p>
        </w:tc>
        <w:tc>
          <w:tcPr>
            <w:tcW w:w="2592" w:type="dxa"/>
          </w:tcPr>
          <w:p w14:paraId="4FD7E0D1" w14:textId="77777777" w:rsidR="00BF5271" w:rsidRDefault="00000000">
            <w:r>
              <w:rPr>
                <w:sz w:val="18"/>
              </w:rPr>
              <w:t>Performed procedures</w:t>
            </w:r>
          </w:p>
        </w:tc>
        <w:tc>
          <w:tcPr>
            <w:tcW w:w="4608" w:type="dxa"/>
          </w:tcPr>
          <w:p w14:paraId="27D89FD9" w14:textId="77777777" w:rsidR="00BF5271" w:rsidRDefault="00000000">
            <w:r>
              <w:rPr>
                <w:sz w:val="18"/>
              </w:rPr>
              <w:t>id, CPT code, SNOMED code, cost</w:t>
            </w:r>
          </w:p>
        </w:tc>
      </w:tr>
      <w:tr w:rsidR="00BF5271" w14:paraId="55BF5462" w14:textId="77777777">
        <w:trPr>
          <w:jc w:val="center"/>
        </w:trPr>
        <w:tc>
          <w:tcPr>
            <w:tcW w:w="2304" w:type="dxa"/>
          </w:tcPr>
          <w:p w14:paraId="0AFCD877" w14:textId="77777777" w:rsidR="00BF5271" w:rsidRDefault="00000000">
            <w:r>
              <w:rPr>
                <w:sz w:val="18"/>
              </w:rPr>
              <w:t>AllergyIntolerance</w:t>
            </w:r>
          </w:p>
        </w:tc>
        <w:tc>
          <w:tcPr>
            <w:tcW w:w="2592" w:type="dxa"/>
          </w:tcPr>
          <w:p w14:paraId="21090CC6" w14:textId="77777777" w:rsidR="00BF5271" w:rsidRDefault="00000000">
            <w:r>
              <w:rPr>
                <w:sz w:val="18"/>
              </w:rPr>
              <w:t>Allergies</w:t>
            </w:r>
          </w:p>
        </w:tc>
        <w:tc>
          <w:tcPr>
            <w:tcW w:w="4608" w:type="dxa"/>
          </w:tcPr>
          <w:p w14:paraId="733BBC9A" w14:textId="77777777" w:rsidR="00BF5271" w:rsidRDefault="00000000">
            <w:r>
              <w:rPr>
                <w:sz w:val="18"/>
              </w:rPr>
              <w:t>id, substance, reaction, severity</w:t>
            </w:r>
          </w:p>
        </w:tc>
      </w:tr>
      <w:tr w:rsidR="00BF5271" w14:paraId="3EF5A332" w14:textId="77777777">
        <w:trPr>
          <w:jc w:val="center"/>
        </w:trPr>
        <w:tc>
          <w:tcPr>
            <w:tcW w:w="2304" w:type="dxa"/>
          </w:tcPr>
          <w:p w14:paraId="281517EF" w14:textId="77777777" w:rsidR="00BF5271" w:rsidRDefault="00000000">
            <w:r>
              <w:rPr>
                <w:sz w:val="18"/>
              </w:rPr>
              <w:t>Immunization</w:t>
            </w:r>
          </w:p>
        </w:tc>
        <w:tc>
          <w:tcPr>
            <w:tcW w:w="2592" w:type="dxa"/>
          </w:tcPr>
          <w:p w14:paraId="4C43E79E" w14:textId="77777777" w:rsidR="00BF5271" w:rsidRDefault="00000000">
            <w:r>
              <w:rPr>
                <w:sz w:val="18"/>
              </w:rPr>
              <w:t>Vaccines</w:t>
            </w:r>
          </w:p>
        </w:tc>
        <w:tc>
          <w:tcPr>
            <w:tcW w:w="4608" w:type="dxa"/>
          </w:tcPr>
          <w:p w14:paraId="6419704A" w14:textId="77777777" w:rsidR="00BF5271" w:rsidRDefault="00000000">
            <w:r>
              <w:rPr>
                <w:sz w:val="18"/>
              </w:rPr>
              <w:t>id, CVX code, vaccine name, occurrence date</w:t>
            </w:r>
          </w:p>
        </w:tc>
      </w:tr>
    </w:tbl>
    <w:p w14:paraId="7082869C" w14:textId="77777777" w:rsidR="00BF5271" w:rsidRDefault="00BF5271"/>
    <w:p w14:paraId="5A72F985" w14:textId="77777777" w:rsidR="00BF5271" w:rsidRDefault="00000000">
      <w:pPr>
        <w:spacing w:after="120"/>
      </w:pPr>
      <w:r>
        <w:t>Medical coding standards used: ICD-10, SNOMED-CT, LOINC (lab tests), RxNorm (medications), CVX (vaccines), CPT (procedures).</w:t>
      </w:r>
    </w:p>
    <w:p w14:paraId="07DB3E0F" w14:textId="77777777" w:rsidR="00BF5271" w:rsidRDefault="00000000">
      <w:pPr>
        <w:pStyle w:val="Heading1"/>
      </w:pPr>
      <w:r>
        <w:rPr>
          <w:color w:val="1F497D"/>
        </w:rPr>
        <w:t>4. AWS Infrastructure Setup</w:t>
      </w:r>
    </w:p>
    <w:p w14:paraId="00E877A8" w14:textId="77777777" w:rsidR="00BF5271" w:rsidRDefault="00000000">
      <w:pPr>
        <w:spacing w:after="120"/>
      </w:pPr>
      <w:r>
        <w:t>All AWS services were created manually via the AWS Console. Region used throughout: us-east-2 (Ohio).</w:t>
      </w:r>
    </w:p>
    <w:p w14:paraId="71430FF7" w14:textId="77777777" w:rsidR="00BF5271" w:rsidRDefault="00000000">
      <w:pPr>
        <w:pStyle w:val="Heading2"/>
      </w:pPr>
      <w:r>
        <w:rPr>
          <w:color w:val="2E74B5"/>
        </w:rPr>
        <w:t>4.1  IAM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435"/>
        <w:gridCol w:w="3871"/>
      </w:tblGrid>
      <w:tr w:rsidR="00BF5271" w14:paraId="5309362B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34C86FD1" w14:textId="77777777" w:rsidR="00BF5271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F497D"/>
          </w:tcPr>
          <w:p w14:paraId="08767853" w14:textId="77777777" w:rsidR="00BF5271" w:rsidRDefault="00000000"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w="4176" w:type="dxa"/>
            <w:shd w:val="clear" w:color="auto" w:fill="1F497D"/>
          </w:tcPr>
          <w:p w14:paraId="43F2C1FF" w14:textId="77777777" w:rsidR="00BF5271" w:rsidRDefault="00000000"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 w:rsidR="00BF5271" w14:paraId="79401C1A" w14:textId="77777777">
        <w:trPr>
          <w:jc w:val="center"/>
        </w:trPr>
        <w:tc>
          <w:tcPr>
            <w:tcW w:w="2880" w:type="dxa"/>
          </w:tcPr>
          <w:p w14:paraId="236FE3FE" w14:textId="77777777" w:rsidR="00BF5271" w:rsidRDefault="00000000">
            <w:r>
              <w:rPr>
                <w:sz w:val="18"/>
              </w:rPr>
              <w:t>healthcare-lambda-role</w:t>
            </w:r>
          </w:p>
        </w:tc>
        <w:tc>
          <w:tcPr>
            <w:tcW w:w="2592" w:type="dxa"/>
          </w:tcPr>
          <w:p w14:paraId="168A4EFC" w14:textId="77777777" w:rsidR="00BF5271" w:rsidRDefault="00000000">
            <w:r>
              <w:rPr>
                <w:sz w:val="18"/>
              </w:rPr>
              <w:t>All Lambda functions</w:t>
            </w:r>
          </w:p>
        </w:tc>
        <w:tc>
          <w:tcPr>
            <w:tcW w:w="4176" w:type="dxa"/>
          </w:tcPr>
          <w:p w14:paraId="5304C681" w14:textId="77777777" w:rsidR="00BF5271" w:rsidRDefault="00000000">
            <w:r>
              <w:rPr>
                <w:sz w:val="18"/>
              </w:rPr>
              <w:t>S3 read/write, Lambda invoke, CloudWatch logs</w:t>
            </w:r>
          </w:p>
        </w:tc>
      </w:tr>
      <w:tr w:rsidR="00BF5271" w14:paraId="613E427B" w14:textId="77777777">
        <w:trPr>
          <w:jc w:val="center"/>
        </w:trPr>
        <w:tc>
          <w:tcPr>
            <w:tcW w:w="2880" w:type="dxa"/>
          </w:tcPr>
          <w:p w14:paraId="2B82F819" w14:textId="77777777" w:rsidR="00BF5271" w:rsidRDefault="00000000">
            <w:r>
              <w:rPr>
                <w:sz w:val="18"/>
              </w:rPr>
              <w:t>healthcare-glue-role</w:t>
            </w:r>
          </w:p>
        </w:tc>
        <w:tc>
          <w:tcPr>
            <w:tcW w:w="2592" w:type="dxa"/>
          </w:tcPr>
          <w:p w14:paraId="5A74AB3A" w14:textId="77777777" w:rsidR="00BF5271" w:rsidRDefault="00000000">
            <w:r>
              <w:rPr>
                <w:sz w:val="18"/>
              </w:rPr>
              <w:t>Glue ETL jobs</w:t>
            </w:r>
          </w:p>
        </w:tc>
        <w:tc>
          <w:tcPr>
            <w:tcW w:w="4176" w:type="dxa"/>
          </w:tcPr>
          <w:p w14:paraId="48D9A93C" w14:textId="77777777" w:rsidR="00BF5271" w:rsidRDefault="00000000">
            <w:r>
              <w:rPr>
                <w:sz w:val="18"/>
              </w:rPr>
              <w:t>S3 read/write (raw + clean buckets), CloudWatch logs</w:t>
            </w:r>
          </w:p>
        </w:tc>
      </w:tr>
      <w:tr w:rsidR="00BF5271" w14:paraId="416B038E" w14:textId="77777777">
        <w:trPr>
          <w:jc w:val="center"/>
        </w:trPr>
        <w:tc>
          <w:tcPr>
            <w:tcW w:w="2880" w:type="dxa"/>
          </w:tcPr>
          <w:p w14:paraId="2C8940CD" w14:textId="77777777" w:rsidR="00BF5271" w:rsidRDefault="00000000">
            <w:r>
              <w:rPr>
                <w:sz w:val="18"/>
              </w:rPr>
              <w:t>snowflake-s3-role</w:t>
            </w:r>
          </w:p>
        </w:tc>
        <w:tc>
          <w:tcPr>
            <w:tcW w:w="2592" w:type="dxa"/>
          </w:tcPr>
          <w:p w14:paraId="2887C354" w14:textId="77777777" w:rsidR="00BF5271" w:rsidRDefault="00000000">
            <w:r>
              <w:rPr>
                <w:sz w:val="18"/>
              </w:rPr>
              <w:t>Snowflake integration</w:t>
            </w:r>
          </w:p>
        </w:tc>
        <w:tc>
          <w:tcPr>
            <w:tcW w:w="4176" w:type="dxa"/>
          </w:tcPr>
          <w:p w14:paraId="7B5D3299" w14:textId="77777777" w:rsidR="00BF5271" w:rsidRDefault="00000000">
            <w:r>
              <w:rPr>
                <w:sz w:val="18"/>
              </w:rPr>
              <w:t>S3 GetObject, ListBucket on clean buckets</w:t>
            </w:r>
          </w:p>
        </w:tc>
      </w:tr>
    </w:tbl>
    <w:p w14:paraId="41742EAF" w14:textId="77777777" w:rsidR="00BF5271" w:rsidRDefault="00BF5271"/>
    <w:p w14:paraId="212FD016" w14:textId="77777777" w:rsidR="00BF5271" w:rsidRDefault="00000000">
      <w:pPr>
        <w:pStyle w:val="Heading2"/>
      </w:pPr>
      <w:r>
        <w:rPr>
          <w:color w:val="2E74B5"/>
        </w:rPr>
        <w:t>4.2  S3 Buckets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9"/>
        <w:gridCol w:w="4901"/>
      </w:tblGrid>
      <w:tr w:rsidR="00BF5271" w14:paraId="715CDCB7" w14:textId="77777777">
        <w:trPr>
          <w:jc w:val="center"/>
        </w:trPr>
        <w:tc>
          <w:tcPr>
            <w:tcW w:w="4320" w:type="dxa"/>
            <w:shd w:val="clear" w:color="auto" w:fill="1F497D"/>
          </w:tcPr>
          <w:p w14:paraId="424E8DAB" w14:textId="77777777" w:rsidR="00BF5271" w:rsidRDefault="00000000"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w="5184" w:type="dxa"/>
            <w:shd w:val="clear" w:color="auto" w:fill="1F497D"/>
          </w:tcPr>
          <w:p w14:paraId="5A9DC35E" w14:textId="77777777" w:rsidR="00BF527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F5271" w14:paraId="236CA159" w14:textId="77777777">
        <w:trPr>
          <w:jc w:val="center"/>
        </w:trPr>
        <w:tc>
          <w:tcPr>
            <w:tcW w:w="4320" w:type="dxa"/>
          </w:tcPr>
          <w:p w14:paraId="128C4415" w14:textId="77777777" w:rsidR="00BF5271" w:rsidRDefault="00000000">
            <w:r>
              <w:rPr>
                <w:sz w:val="18"/>
              </w:rPr>
              <w:t>healthcare-cms-claims-raw</w:t>
            </w:r>
          </w:p>
        </w:tc>
        <w:tc>
          <w:tcPr>
            <w:tcW w:w="5184" w:type="dxa"/>
          </w:tcPr>
          <w:p w14:paraId="2A1C86D0" w14:textId="77777777" w:rsidR="00BF5271" w:rsidRDefault="00000000">
            <w:r>
              <w:rPr>
                <w:sz w:val="18"/>
              </w:rPr>
              <w:t>Raw CMS CSV files + Glue ETL scripts</w:t>
            </w:r>
          </w:p>
        </w:tc>
      </w:tr>
      <w:tr w:rsidR="00BF5271" w14:paraId="0A82B3C0" w14:textId="77777777">
        <w:trPr>
          <w:jc w:val="center"/>
        </w:trPr>
        <w:tc>
          <w:tcPr>
            <w:tcW w:w="4320" w:type="dxa"/>
          </w:tcPr>
          <w:p w14:paraId="19768743" w14:textId="77777777" w:rsidR="00BF5271" w:rsidRDefault="00000000">
            <w:r>
              <w:rPr>
                <w:sz w:val="18"/>
              </w:rPr>
              <w:t>healthcare-ehr-raw</w:t>
            </w:r>
          </w:p>
        </w:tc>
        <w:tc>
          <w:tcPr>
            <w:tcW w:w="5184" w:type="dxa"/>
          </w:tcPr>
          <w:p w14:paraId="732FC418" w14:textId="77777777" w:rsidR="00BF5271" w:rsidRDefault="00000000">
            <w:r>
              <w:rPr>
                <w:sz w:val="18"/>
              </w:rPr>
              <w:t>Raw FHIR R4 JSON bundles</w:t>
            </w:r>
          </w:p>
        </w:tc>
      </w:tr>
      <w:tr w:rsidR="00BF5271" w14:paraId="4B74C1F8" w14:textId="77777777">
        <w:trPr>
          <w:jc w:val="center"/>
        </w:trPr>
        <w:tc>
          <w:tcPr>
            <w:tcW w:w="4320" w:type="dxa"/>
          </w:tcPr>
          <w:p w14:paraId="533676EF" w14:textId="77777777" w:rsidR="00BF5271" w:rsidRDefault="00000000">
            <w:r>
              <w:rPr>
                <w:sz w:val="18"/>
              </w:rPr>
              <w:t>healthcare-cms-claims-clean</w:t>
            </w:r>
          </w:p>
        </w:tc>
        <w:tc>
          <w:tcPr>
            <w:tcW w:w="5184" w:type="dxa"/>
          </w:tcPr>
          <w:p w14:paraId="6B7D92C7" w14:textId="77777777" w:rsidR="00BF5271" w:rsidRDefault="00000000">
            <w:r>
              <w:rPr>
                <w:sz w:val="18"/>
              </w:rPr>
              <w:t>Cleaned CMS Parquet files (Snowpipe source)</w:t>
            </w:r>
          </w:p>
        </w:tc>
      </w:tr>
      <w:tr w:rsidR="00BF5271" w14:paraId="2B254432" w14:textId="77777777">
        <w:trPr>
          <w:jc w:val="center"/>
        </w:trPr>
        <w:tc>
          <w:tcPr>
            <w:tcW w:w="4320" w:type="dxa"/>
          </w:tcPr>
          <w:p w14:paraId="594233AA" w14:textId="77777777" w:rsidR="00BF5271" w:rsidRDefault="00000000">
            <w:r>
              <w:rPr>
                <w:sz w:val="18"/>
              </w:rPr>
              <w:t>healthcare-ehr-clean</w:t>
            </w:r>
          </w:p>
        </w:tc>
        <w:tc>
          <w:tcPr>
            <w:tcW w:w="5184" w:type="dxa"/>
          </w:tcPr>
          <w:p w14:paraId="5BC4E22A" w14:textId="77777777" w:rsidR="00BF5271" w:rsidRDefault="00000000">
            <w:r>
              <w:rPr>
                <w:sz w:val="18"/>
              </w:rPr>
              <w:t>Cleaned EHR Parquet files (Snowpipe source)</w:t>
            </w:r>
          </w:p>
        </w:tc>
      </w:tr>
    </w:tbl>
    <w:p w14:paraId="4FB5EAF6" w14:textId="77777777" w:rsidR="00BF5271" w:rsidRDefault="00BF5271"/>
    <w:p w14:paraId="1103AD12" w14:textId="77777777" w:rsidR="00BF5271" w:rsidRDefault="00000000">
      <w:pPr>
        <w:pStyle w:val="Heading1"/>
      </w:pPr>
      <w:r>
        <w:rPr>
          <w:color w:val="1F497D"/>
        </w:rPr>
        <w:lastRenderedPageBreak/>
        <w:t>5. Data Ingestion — Lambda Functions</w:t>
      </w:r>
    </w:p>
    <w:p w14:paraId="55134CE0" w14:textId="77777777" w:rsidR="00BF5271" w:rsidRDefault="00000000">
      <w:pPr>
        <w:spacing w:after="120"/>
      </w:pPr>
      <w:r>
        <w:t>Three Lambda functions handle data generation and orchestration. All use Python 3.11 and the handler.handler entry point.</w:t>
      </w:r>
    </w:p>
    <w:p w14:paraId="60791633" w14:textId="77777777" w:rsidR="00BF5271" w:rsidRDefault="00000000">
      <w:pPr>
        <w:pStyle w:val="Heading2"/>
      </w:pPr>
      <w:r>
        <w:rPr>
          <w:color w:val="2E74B5"/>
        </w:rPr>
        <w:t>5.1  cms-claims-generator</w:t>
      </w:r>
    </w:p>
    <w:p w14:paraId="205580CA" w14:textId="77777777" w:rsidR="00BF5271" w:rsidRDefault="00000000">
      <w:pPr>
        <w:spacing w:after="120"/>
      </w:pPr>
      <w:r>
        <w:t>Generates synthetic CMS Claims CSVs and uploads to S3 under date-partitioned prefixes.</w:t>
      </w:r>
    </w:p>
    <w:p w14:paraId="0B3A8C32" w14:textId="77777777" w:rsidR="00BF5271" w:rsidRDefault="00000000">
      <w:pPr>
        <w:pStyle w:val="ListBullet"/>
        <w:spacing w:after="60"/>
      </w:pPr>
      <w:r>
        <w:t>Trigger: Async invocation from api-trigger Lambda</w:t>
      </w:r>
    </w:p>
    <w:p w14:paraId="6021003A" w14:textId="77777777" w:rsidR="00BF5271" w:rsidRDefault="00000000">
      <w:pPr>
        <w:pStyle w:val="ListBullet"/>
        <w:spacing w:after="60"/>
      </w:pPr>
      <w:r>
        <w:t>Output: 7 CSV files per invocation</w:t>
      </w:r>
    </w:p>
    <w:p w14:paraId="6D129566" w14:textId="77777777" w:rsidR="00BF5271" w:rsidRDefault="00000000">
      <w:pPr>
        <w:pStyle w:val="ListBullet"/>
        <w:spacing w:after="60"/>
      </w:pPr>
      <w:r>
        <w:t>Key env vars: RAW_CMS_BUCKET, RECORDS_PER_BATCH (default 500)</w:t>
      </w:r>
    </w:p>
    <w:p w14:paraId="7CFA4C35" w14:textId="77777777" w:rsidR="00BF5271" w:rsidRDefault="00000000">
      <w:pPr>
        <w:spacing w:after="120"/>
      </w:pPr>
      <w:r>
        <w:t>S3 key pattern:</w:t>
      </w:r>
    </w:p>
    <w:p w14:paraId="294A8BA9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year=2026/month=06/day=15/beneficiary_summary_&lt;uuid&gt;.csv</w:t>
      </w:r>
      <w:r>
        <w:rPr>
          <w:rFonts w:ascii="Courier New" w:hAnsi="Courier New"/>
          <w:color w:val="C7254E"/>
          <w:sz w:val="17"/>
        </w:rPr>
        <w:br/>
        <w:t>year=2026/month=06/day=15/inpatient_claims_&lt;uuid&gt;.csv</w:t>
      </w:r>
      <w:r>
        <w:rPr>
          <w:rFonts w:ascii="Courier New" w:hAnsi="Courier New"/>
          <w:color w:val="C7254E"/>
          <w:sz w:val="17"/>
        </w:rPr>
        <w:br/>
        <w:t>year=2026/month=06/day=15/carrier_claims_&lt;uuid&gt;.csv</w:t>
      </w:r>
    </w:p>
    <w:p w14:paraId="2BDC965B" w14:textId="77777777" w:rsidR="00BF5271" w:rsidRDefault="00000000">
      <w:pPr>
        <w:pStyle w:val="Heading2"/>
      </w:pPr>
      <w:r>
        <w:rPr>
          <w:color w:val="2E74B5"/>
        </w:rPr>
        <w:t>5.2  fhir-ehr-generator</w:t>
      </w:r>
    </w:p>
    <w:p w14:paraId="4880F13B" w14:textId="77777777" w:rsidR="00BF5271" w:rsidRDefault="00000000">
      <w:pPr>
        <w:spacing w:after="120"/>
      </w:pPr>
      <w:r>
        <w:t>Generates synthetic FHIR R4 Bundle JSON files and uploads to S3.</w:t>
      </w:r>
    </w:p>
    <w:p w14:paraId="15B34BEA" w14:textId="77777777" w:rsidR="00BF5271" w:rsidRDefault="00000000">
      <w:pPr>
        <w:pStyle w:val="ListBullet"/>
        <w:spacing w:after="60"/>
      </w:pPr>
      <w:r>
        <w:t>Trigger: Async invocation from api-trigger Lambda</w:t>
      </w:r>
    </w:p>
    <w:p w14:paraId="1A73FD91" w14:textId="77777777" w:rsidR="00BF5271" w:rsidRDefault="00000000">
      <w:pPr>
        <w:pStyle w:val="ListBullet"/>
        <w:spacing w:after="60"/>
      </w:pPr>
      <w:r>
        <w:t>Output: One JSON Bundle per patient under fhir/</w:t>
      </w:r>
    </w:p>
    <w:p w14:paraId="6ED367EF" w14:textId="77777777" w:rsidR="00BF5271" w:rsidRDefault="00000000">
      <w:pPr>
        <w:pStyle w:val="ListBullet"/>
        <w:spacing w:after="60"/>
      </w:pPr>
      <w:r>
        <w:t>Key env vars: RAW_EHR_BUCKET, PATIENTS_PER_BATCH (default 200)</w:t>
      </w:r>
    </w:p>
    <w:p w14:paraId="3F4727DF" w14:textId="77777777" w:rsidR="00BF5271" w:rsidRDefault="00000000">
      <w:pPr>
        <w:pStyle w:val="ListBullet"/>
        <w:spacing w:after="60"/>
      </w:pPr>
      <w:r>
        <w:t>Structure: Each file is a FHIR Bundle containing 15 linked resources for one patient</w:t>
      </w:r>
    </w:p>
    <w:p w14:paraId="27D16D28" w14:textId="77777777" w:rsidR="00BF5271" w:rsidRDefault="00000000">
      <w:pPr>
        <w:pStyle w:val="Heading2"/>
      </w:pPr>
      <w:r>
        <w:rPr>
          <w:color w:val="2E74B5"/>
        </w:rPr>
        <w:t>5.3  api-trigger</w:t>
      </w:r>
    </w:p>
    <w:p w14:paraId="28555486" w14:textId="77777777" w:rsidR="00BF5271" w:rsidRDefault="00000000">
      <w:pPr>
        <w:spacing w:after="120"/>
      </w:pPr>
      <w:r>
        <w:t>Entry point exposed via API Gateway. Asynchronously invokes both generators in parallel.</w:t>
      </w:r>
    </w:p>
    <w:p w14:paraId="6C986CF9" w14:textId="77777777" w:rsidR="00BF5271" w:rsidRDefault="00000000">
      <w:pPr>
        <w:pStyle w:val="ListBullet"/>
        <w:spacing w:after="60"/>
      </w:pPr>
      <w:r>
        <w:t>Trigger: HTTP POST via API Gateway</w:t>
      </w:r>
    </w:p>
    <w:p w14:paraId="2E99738F" w14:textId="77777777" w:rsidR="00BF5271" w:rsidRDefault="00000000">
      <w:pPr>
        <w:pStyle w:val="ListBullet"/>
        <w:spacing w:after="60"/>
      </w:pPr>
      <w:r>
        <w:t>InvocationType=Event — fire and forget, both generators run in parallel</w:t>
      </w:r>
    </w:p>
    <w:p w14:paraId="4FF30C64" w14:textId="77777777" w:rsidR="00BF5271" w:rsidRDefault="00000000">
      <w:pPr>
        <w:pStyle w:val="ListBullet"/>
        <w:spacing w:after="60"/>
      </w:pPr>
      <w:r>
        <w:t>Returns immediately with a batchId while generation continues in the background</w:t>
      </w:r>
    </w:p>
    <w:p w14:paraId="3A2F3132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08807407" wp14:editId="42EFDF60">
            <wp:extent cx="5029200" cy="237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da function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0EF9" w14:textId="77777777" w:rsidR="00BF5271" w:rsidRDefault="00000000">
      <w:pPr>
        <w:jc w:val="center"/>
      </w:pPr>
      <w:r>
        <w:rPr>
          <w:i/>
          <w:color w:val="808080"/>
          <w:sz w:val="18"/>
        </w:rPr>
        <w:t>Figure 1 — Lambda Functions in AWS Console</w:t>
      </w:r>
    </w:p>
    <w:p w14:paraId="086E4F10" w14:textId="77777777" w:rsidR="00BF5271" w:rsidRDefault="00000000">
      <w:pPr>
        <w:pStyle w:val="Heading1"/>
      </w:pPr>
      <w:r>
        <w:rPr>
          <w:color w:val="1F497D"/>
        </w:rPr>
        <w:lastRenderedPageBreak/>
        <w:t>6. API Gateway — Trigger Endpoint</w:t>
      </w:r>
    </w:p>
    <w:p w14:paraId="0ADBBBCF" w14:textId="77777777" w:rsidR="00BF5271" w:rsidRDefault="00000000">
      <w:pPr>
        <w:spacing w:after="120"/>
      </w:pPr>
      <w:r>
        <w:t>An HTTP API (API Gateway v2) exposes a single POST endpoint that kicks off the entire pipeline.</w:t>
      </w:r>
    </w:p>
    <w:p w14:paraId="2AC0A102" w14:textId="77777777" w:rsidR="00BF5271" w:rsidRDefault="00000000">
      <w:pPr>
        <w:spacing w:after="120"/>
      </w:pPr>
      <w:r>
        <w:t>Endpoint URL:</w:t>
      </w:r>
    </w:p>
    <w:p w14:paraId="3AED9508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POST https://u0zg8lmc1c.execute-api.us-east-2.amazonaws.com/dev/trigger</w:t>
      </w:r>
    </w:p>
    <w:p w14:paraId="477B1C70" w14:textId="77777777" w:rsidR="00BF5271" w:rsidRDefault="00000000">
      <w:pPr>
        <w:spacing w:after="120"/>
      </w:pPr>
      <w:r>
        <w:t>Request body:</w:t>
      </w:r>
    </w:p>
    <w:p w14:paraId="58FEC7EE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{</w:t>
      </w:r>
      <w:r>
        <w:rPr>
          <w:rFonts w:ascii="Courier New" w:hAnsi="Courier New"/>
          <w:color w:val="C7254E"/>
          <w:sz w:val="17"/>
        </w:rPr>
        <w:br/>
        <w:t xml:space="preserve">  "records_per_batch": 500,</w:t>
      </w:r>
      <w:r>
        <w:rPr>
          <w:rFonts w:ascii="Courier New" w:hAnsi="Courier New"/>
          <w:color w:val="C7254E"/>
          <w:sz w:val="17"/>
        </w:rPr>
        <w:br/>
        <w:t xml:space="preserve">  "patients_per_batch": 200</w:t>
      </w:r>
      <w:r>
        <w:rPr>
          <w:rFonts w:ascii="Courier New" w:hAnsi="Courier New"/>
          <w:color w:val="C7254E"/>
          <w:sz w:val="17"/>
        </w:rPr>
        <w:br/>
        <w:t>}</w:t>
      </w:r>
    </w:p>
    <w:p w14:paraId="4148EE19" w14:textId="77777777" w:rsidR="00BF5271" w:rsidRDefault="00000000">
      <w:pPr>
        <w:spacing w:after="120"/>
      </w:pPr>
      <w:r>
        <w:t>Response:</w:t>
      </w:r>
    </w:p>
    <w:p w14:paraId="25E2F97E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{</w:t>
      </w:r>
      <w:r>
        <w:rPr>
          <w:rFonts w:ascii="Courier New" w:hAnsi="Courier New"/>
          <w:color w:val="C7254E"/>
          <w:sz w:val="17"/>
        </w:rPr>
        <w:br/>
        <w:t xml:space="preserve">  "message": "Data generation triggered successfully.",</w:t>
      </w:r>
      <w:r>
        <w:rPr>
          <w:rFonts w:ascii="Courier New" w:hAnsi="Courier New"/>
          <w:color w:val="C7254E"/>
          <w:sz w:val="17"/>
        </w:rPr>
        <w:br/>
        <w:t xml:space="preserve">  "batchId": "2c8b7229-03c8-4748-b8c0-6eda01032cd0"</w:t>
      </w:r>
      <w:r>
        <w:rPr>
          <w:rFonts w:ascii="Courier New" w:hAnsi="Courier New"/>
          <w:color w:val="C7254E"/>
          <w:sz w:val="17"/>
        </w:rPr>
        <w:br/>
        <w:t>}</w:t>
      </w:r>
    </w:p>
    <w:p w14:paraId="0F8A2A66" w14:textId="77777777" w:rsidR="00BF5271" w:rsidRDefault="00000000">
      <w:pPr>
        <w:spacing w:after="120"/>
      </w:pPr>
      <w:r>
        <w:t>How to call it (PowerShell):</w:t>
      </w:r>
    </w:p>
    <w:p w14:paraId="42893371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Invoke-RestMethod \</w:t>
      </w:r>
      <w:r>
        <w:rPr>
          <w:rFonts w:ascii="Courier New" w:hAnsi="Courier New"/>
          <w:color w:val="C7254E"/>
          <w:sz w:val="17"/>
        </w:rPr>
        <w:br/>
        <w:t xml:space="preserve">  -Uri "https://u0zg8lmc1c.execute-api.us-east-2.amazonaws.com/dev/trigger" \</w:t>
      </w:r>
      <w:r>
        <w:rPr>
          <w:rFonts w:ascii="Courier New" w:hAnsi="Courier New"/>
          <w:color w:val="C7254E"/>
          <w:sz w:val="17"/>
        </w:rPr>
        <w:br/>
        <w:t xml:space="preserve">  -Method POST \</w:t>
      </w:r>
      <w:r>
        <w:rPr>
          <w:rFonts w:ascii="Courier New" w:hAnsi="Courier New"/>
          <w:color w:val="C7254E"/>
          <w:sz w:val="17"/>
        </w:rPr>
        <w:br/>
        <w:t xml:space="preserve">  -ContentType "application/json" \</w:t>
      </w:r>
      <w:r>
        <w:rPr>
          <w:rFonts w:ascii="Courier New" w:hAnsi="Courier New"/>
          <w:color w:val="C7254E"/>
          <w:sz w:val="17"/>
        </w:rPr>
        <w:br/>
        <w:t xml:space="preserve">  -Body '{"records_per_batch": 500, "patients_per_batch": 200}'</w:t>
      </w:r>
    </w:p>
    <w:p w14:paraId="24874C38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07592D83" wp14:editId="0333A095">
            <wp:extent cx="502920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gateway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D5D6" w14:textId="77777777" w:rsidR="00BF5271" w:rsidRDefault="00000000">
      <w:pPr>
        <w:jc w:val="center"/>
      </w:pPr>
      <w:r>
        <w:rPr>
          <w:i/>
          <w:color w:val="808080"/>
          <w:sz w:val="18"/>
        </w:rPr>
        <w:t>Figure 2 — API Gateway Configuration</w:t>
      </w:r>
    </w:p>
    <w:p w14:paraId="5DAF563F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A42B20" wp14:editId="2B1750E8">
            <wp:extent cx="5029200" cy="2376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gateway image representation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11F" w14:textId="77777777" w:rsidR="00BF5271" w:rsidRDefault="00000000">
      <w:pPr>
        <w:jc w:val="center"/>
      </w:pPr>
      <w:r>
        <w:rPr>
          <w:i/>
          <w:color w:val="808080"/>
          <w:sz w:val="18"/>
        </w:rPr>
        <w:t>Figure 3 — API Gateway Architecture</w:t>
      </w:r>
    </w:p>
    <w:p w14:paraId="6DA80AC1" w14:textId="77777777" w:rsidR="00BF5271" w:rsidRDefault="00000000">
      <w:pPr>
        <w:pStyle w:val="Heading1"/>
      </w:pPr>
      <w:r>
        <w:rPr>
          <w:color w:val="1F497D"/>
        </w:rPr>
        <w:t>7. Raw Data Storage — Amazon S3</w:t>
      </w:r>
    </w:p>
    <w:p w14:paraId="62B18CAA" w14:textId="77777777" w:rsidR="00BF5271" w:rsidRDefault="00000000">
      <w:pPr>
        <w:spacing w:after="120"/>
      </w:pPr>
      <w:r>
        <w:t>Raw data lands in two S3 buckets with date-partitioned prefixes, allowing Glue to process data by date range.</w:t>
      </w:r>
    </w:p>
    <w:p w14:paraId="506E4E04" w14:textId="77777777" w:rsidR="00BF5271" w:rsidRDefault="00000000">
      <w:pPr>
        <w:pStyle w:val="Heading2"/>
      </w:pPr>
      <w:r>
        <w:rPr>
          <w:color w:val="2E74B5"/>
        </w:rPr>
        <w:t>7.1  CMS Raw Bucket Structure</w:t>
      </w:r>
    </w:p>
    <w:p w14:paraId="32B3DDC0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healthcare-cms-claims-raw/</w:t>
      </w:r>
      <w:r>
        <w:rPr>
          <w:rFonts w:ascii="Courier New" w:hAnsi="Courier New"/>
          <w:color w:val="C7254E"/>
          <w:sz w:val="17"/>
        </w:rPr>
        <w:br/>
        <w:t>├── glue-scripts/</w:t>
      </w:r>
      <w:r>
        <w:rPr>
          <w:rFonts w:ascii="Courier New" w:hAnsi="Courier New"/>
          <w:color w:val="C7254E"/>
          <w:sz w:val="17"/>
        </w:rPr>
        <w:br/>
        <w:t>│   ├── cms_claims_etl.py</w:t>
      </w:r>
      <w:r>
        <w:rPr>
          <w:rFonts w:ascii="Courier New" w:hAnsi="Courier New"/>
          <w:color w:val="C7254E"/>
          <w:sz w:val="17"/>
        </w:rPr>
        <w:br/>
        <w:t>│   └── ehr_fhir_etl.py</w:t>
      </w:r>
      <w:r>
        <w:rPr>
          <w:rFonts w:ascii="Courier New" w:hAnsi="Courier New"/>
          <w:color w:val="C7254E"/>
          <w:sz w:val="17"/>
        </w:rPr>
        <w:br/>
        <w:t>└── year=2026/</w:t>
      </w:r>
      <w:r>
        <w:rPr>
          <w:rFonts w:ascii="Courier New" w:hAnsi="Courier New"/>
          <w:color w:val="C7254E"/>
          <w:sz w:val="17"/>
        </w:rPr>
        <w:br/>
        <w:t xml:space="preserve">    └── month=06/</w:t>
      </w:r>
      <w:r>
        <w:rPr>
          <w:rFonts w:ascii="Courier New" w:hAnsi="Courier New"/>
          <w:color w:val="C7254E"/>
          <w:sz w:val="17"/>
        </w:rPr>
        <w:br/>
        <w:t xml:space="preserve">        └── day=15/</w:t>
      </w:r>
      <w:r>
        <w:rPr>
          <w:rFonts w:ascii="Courier New" w:hAnsi="Courier New"/>
          <w:color w:val="C7254E"/>
          <w:sz w:val="17"/>
        </w:rPr>
        <w:br/>
        <w:t xml:space="preserve">            ├── beneficiary_summary_&lt;uuid&gt;.csv</w:t>
      </w:r>
      <w:r>
        <w:rPr>
          <w:rFonts w:ascii="Courier New" w:hAnsi="Courier New"/>
          <w:color w:val="C7254E"/>
          <w:sz w:val="17"/>
        </w:rPr>
        <w:br/>
        <w:t xml:space="preserve">            ├── providers_&lt;uuid&gt;.csv</w:t>
      </w:r>
      <w:r>
        <w:rPr>
          <w:rFonts w:ascii="Courier New" w:hAnsi="Courier New"/>
          <w:color w:val="C7254E"/>
          <w:sz w:val="17"/>
        </w:rPr>
        <w:br/>
        <w:t xml:space="preserve">            ├── inpatient_claims_&lt;uuid&gt;.csv</w:t>
      </w:r>
      <w:r>
        <w:rPr>
          <w:rFonts w:ascii="Courier New" w:hAnsi="Courier New"/>
          <w:color w:val="C7254E"/>
          <w:sz w:val="17"/>
        </w:rPr>
        <w:br/>
        <w:t xml:space="preserve">            ├── outpatient_claims_&lt;uuid&gt;.csv</w:t>
      </w:r>
      <w:r>
        <w:rPr>
          <w:rFonts w:ascii="Courier New" w:hAnsi="Courier New"/>
          <w:color w:val="C7254E"/>
          <w:sz w:val="17"/>
        </w:rPr>
        <w:br/>
        <w:t xml:space="preserve">            ├── carrier_claims_&lt;uuid&gt;.csv</w:t>
      </w:r>
      <w:r>
        <w:rPr>
          <w:rFonts w:ascii="Courier New" w:hAnsi="Courier New"/>
          <w:color w:val="C7254E"/>
          <w:sz w:val="17"/>
        </w:rPr>
        <w:br/>
        <w:t xml:space="preserve">            ├── prescription_drug_events_&lt;uuid&gt;.csv</w:t>
      </w:r>
      <w:r>
        <w:rPr>
          <w:rFonts w:ascii="Courier New" w:hAnsi="Courier New"/>
          <w:color w:val="C7254E"/>
          <w:sz w:val="17"/>
        </w:rPr>
        <w:br/>
        <w:t xml:space="preserve">            └── diagnosis_codes_&lt;uuid&gt;.csv</w:t>
      </w:r>
    </w:p>
    <w:p w14:paraId="394ED09D" w14:textId="77777777" w:rsidR="00BF5271" w:rsidRDefault="00000000">
      <w:pPr>
        <w:pStyle w:val="Heading2"/>
      </w:pPr>
      <w:r>
        <w:rPr>
          <w:color w:val="2E74B5"/>
        </w:rPr>
        <w:t>7.2  EHR Raw Bucket Structure</w:t>
      </w:r>
    </w:p>
    <w:p w14:paraId="1FA5E3EA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healthcare-ehr-raw/</w:t>
      </w:r>
      <w:r>
        <w:rPr>
          <w:rFonts w:ascii="Courier New" w:hAnsi="Courier New"/>
          <w:color w:val="C7254E"/>
          <w:sz w:val="17"/>
        </w:rPr>
        <w:br/>
        <w:t>└── fhir/</w:t>
      </w:r>
      <w:r>
        <w:rPr>
          <w:rFonts w:ascii="Courier New" w:hAnsi="Courier New"/>
          <w:color w:val="C7254E"/>
          <w:sz w:val="17"/>
        </w:rPr>
        <w:br/>
        <w:t xml:space="preserve">    ├── patient_&lt;uuid&gt;.json</w:t>
      </w:r>
      <w:r>
        <w:rPr>
          <w:rFonts w:ascii="Courier New" w:hAnsi="Courier New"/>
          <w:color w:val="C7254E"/>
          <w:sz w:val="17"/>
        </w:rPr>
        <w:br/>
        <w:t xml:space="preserve">    ├── patient_&lt;uuid&gt;.json</w:t>
      </w:r>
      <w:r>
        <w:rPr>
          <w:rFonts w:ascii="Courier New" w:hAnsi="Courier New"/>
          <w:color w:val="C7254E"/>
          <w:sz w:val="17"/>
        </w:rPr>
        <w:br/>
        <w:t xml:space="preserve">    └── ...</w:t>
      </w:r>
    </w:p>
    <w:p w14:paraId="3A25496C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79C70" wp14:editId="45894B74">
            <wp:extent cx="5029200" cy="21971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7DAA" w14:textId="77777777" w:rsidR="00BF5271" w:rsidRDefault="00000000">
      <w:pPr>
        <w:jc w:val="center"/>
      </w:pPr>
      <w:r>
        <w:rPr>
          <w:i/>
          <w:color w:val="808080"/>
          <w:sz w:val="18"/>
        </w:rPr>
        <w:t>Figure 4 — S3 Buckets Overview</w:t>
      </w:r>
    </w:p>
    <w:p w14:paraId="66A7BCE5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3F208804" wp14:editId="5E0EEA5A">
            <wp:extent cx="5029200" cy="2118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-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8ABC" w14:textId="77777777" w:rsidR="00BF5271" w:rsidRDefault="00000000">
      <w:pPr>
        <w:jc w:val="center"/>
      </w:pPr>
      <w:r>
        <w:rPr>
          <w:i/>
          <w:color w:val="808080"/>
          <w:sz w:val="18"/>
        </w:rPr>
        <w:t>Figure 5 — S3 Raw Bucket Contents</w:t>
      </w:r>
    </w:p>
    <w:p w14:paraId="32053D91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7D4163EC" wp14:editId="50A33DC8">
            <wp:extent cx="5029200" cy="248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 folder names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B367" w14:textId="77777777" w:rsidR="00BF5271" w:rsidRDefault="00000000">
      <w:pPr>
        <w:jc w:val="center"/>
      </w:pPr>
      <w:r>
        <w:rPr>
          <w:i/>
          <w:color w:val="808080"/>
          <w:sz w:val="18"/>
        </w:rPr>
        <w:t>Figure 6 — S3 Date-Partitioned Folder Structure</w:t>
      </w:r>
    </w:p>
    <w:p w14:paraId="3E4A3416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8614F9" wp14:editId="2FDF5CD7">
            <wp:extent cx="5029200" cy="24863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 folder names 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646" w14:textId="77777777" w:rsidR="00BF5271" w:rsidRDefault="00000000">
      <w:pPr>
        <w:jc w:val="center"/>
      </w:pPr>
      <w:r>
        <w:rPr>
          <w:i/>
          <w:color w:val="808080"/>
          <w:sz w:val="18"/>
        </w:rPr>
        <w:t>Figure 7 — S3 Entity File Names</w:t>
      </w:r>
    </w:p>
    <w:p w14:paraId="4F40C3CE" w14:textId="77777777" w:rsidR="00BF5271" w:rsidRDefault="00000000">
      <w:pPr>
        <w:pStyle w:val="Heading1"/>
      </w:pPr>
      <w:r>
        <w:rPr>
          <w:color w:val="1F497D"/>
        </w:rPr>
        <w:t>8. ETL — AWS Glue</w:t>
      </w:r>
    </w:p>
    <w:p w14:paraId="02A490A7" w14:textId="77777777" w:rsidR="00BF5271" w:rsidRDefault="00000000">
      <w:pPr>
        <w:spacing w:after="120"/>
      </w:pPr>
      <w:r>
        <w:t>Two AWS Glue 4.0 PySpark ETL jobs transform raw data into analytics-ready Parquet format.</w:t>
      </w:r>
    </w:p>
    <w:p w14:paraId="7E4E0FD6" w14:textId="77777777" w:rsidR="00BF5271" w:rsidRDefault="00000000">
      <w:pPr>
        <w:pStyle w:val="Heading2"/>
      </w:pPr>
      <w:r>
        <w:rPr>
          <w:color w:val="2E74B5"/>
        </w:rPr>
        <w:t>8.1  CMS Claims ETL (cms-claims-etl)</w:t>
      </w:r>
    </w:p>
    <w:p w14:paraId="13C2754A" w14:textId="77777777" w:rsidR="00BF5271" w:rsidRDefault="00000000">
      <w:pPr>
        <w:spacing w:after="120"/>
      </w:pPr>
      <w:r>
        <w:t>Script: src/glue/cms_claims_etl.py | Runtime: Glue 4.0, PySpark 3.3, Python 3.10</w:t>
      </w:r>
    </w:p>
    <w:p w14:paraId="261A5BB2" w14:textId="77777777" w:rsidR="00BF5271" w:rsidRDefault="00000000">
      <w:pPr>
        <w:spacing w:after="120"/>
      </w:pPr>
      <w:r>
        <w:t>Job Parameters:</w:t>
      </w:r>
    </w:p>
    <w:p w14:paraId="5C3C7DE6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--RAW_CMS_BUCKET    healthcare-cms-claims-raw</w:t>
      </w:r>
      <w:r>
        <w:rPr>
          <w:rFonts w:ascii="Courier New" w:hAnsi="Courier New"/>
          <w:color w:val="C7254E"/>
          <w:sz w:val="17"/>
        </w:rPr>
        <w:br/>
        <w:t>--CLEAN_CMS_BUCKET  healthcare-cms-claims-clean</w:t>
      </w:r>
    </w:p>
    <w:p w14:paraId="17B6D047" w14:textId="77777777" w:rsidR="00BF5271" w:rsidRDefault="00000000">
      <w:pPr>
        <w:spacing w:after="120"/>
      </w:pPr>
      <w:r>
        <w:t>Nine transformation groups are applied in sequence: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6511"/>
      </w:tblGrid>
      <w:tr w:rsidR="00BF5271" w14:paraId="2EA842C8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5B60E099" w14:textId="77777777" w:rsidR="00BF5271" w:rsidRDefault="00000000"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6912" w:type="dxa"/>
            <w:shd w:val="clear" w:color="auto" w:fill="1F497D"/>
          </w:tcPr>
          <w:p w14:paraId="2E953F40" w14:textId="77777777" w:rsidR="00BF527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BF5271" w14:paraId="2A417936" w14:textId="77777777">
        <w:trPr>
          <w:jc w:val="center"/>
        </w:trPr>
        <w:tc>
          <w:tcPr>
            <w:tcW w:w="2592" w:type="dxa"/>
          </w:tcPr>
          <w:p w14:paraId="0816C5E8" w14:textId="77777777" w:rsidR="00BF5271" w:rsidRDefault="00000000">
            <w:r>
              <w:rPr>
                <w:sz w:val="18"/>
              </w:rPr>
              <w:t>1. Column rename</w:t>
            </w:r>
          </w:p>
        </w:tc>
        <w:tc>
          <w:tcPr>
            <w:tcW w:w="6912" w:type="dxa"/>
          </w:tcPr>
          <w:p w14:paraId="6CB30130" w14:textId="77777777" w:rsidR="00BF5271" w:rsidRDefault="00000000">
            <w:r>
              <w:rPr>
                <w:sz w:val="18"/>
              </w:rPr>
              <w:t>Maps raw CMS column names (e.g. DESYNPUF_ID) to clean names (patient_id)</w:t>
            </w:r>
          </w:p>
        </w:tc>
      </w:tr>
      <w:tr w:rsidR="00BF5271" w14:paraId="6115F4B3" w14:textId="77777777">
        <w:trPr>
          <w:jc w:val="center"/>
        </w:trPr>
        <w:tc>
          <w:tcPr>
            <w:tcW w:w="2592" w:type="dxa"/>
          </w:tcPr>
          <w:p w14:paraId="2CD3E050" w14:textId="77777777" w:rsidR="00BF5271" w:rsidRDefault="00000000">
            <w:r>
              <w:rPr>
                <w:sz w:val="18"/>
              </w:rPr>
              <w:t>2. Type casting</w:t>
            </w:r>
          </w:p>
        </w:tc>
        <w:tc>
          <w:tcPr>
            <w:tcW w:w="6912" w:type="dxa"/>
          </w:tcPr>
          <w:p w14:paraId="575132C8" w14:textId="77777777" w:rsidR="00BF5271" w:rsidRDefault="00000000">
            <w:r>
              <w:rPr>
                <w:sz w:val="18"/>
              </w:rPr>
              <w:t>Converts date strings (yyyyMMdd) to DATE, amounts to DECIMAL(12,2)</w:t>
            </w:r>
          </w:p>
        </w:tc>
      </w:tr>
      <w:tr w:rsidR="00BF5271" w14:paraId="228ACCFF" w14:textId="77777777">
        <w:trPr>
          <w:jc w:val="center"/>
        </w:trPr>
        <w:tc>
          <w:tcPr>
            <w:tcW w:w="2592" w:type="dxa"/>
          </w:tcPr>
          <w:p w14:paraId="22597343" w14:textId="77777777" w:rsidR="00BF5271" w:rsidRDefault="00000000">
            <w:r>
              <w:rPr>
                <w:sz w:val="18"/>
              </w:rPr>
              <w:t>3. Code decoding</w:t>
            </w:r>
          </w:p>
        </w:tc>
        <w:tc>
          <w:tcPr>
            <w:tcW w:w="6912" w:type="dxa"/>
          </w:tcPr>
          <w:p w14:paraId="5CA78AF5" w14:textId="77777777" w:rsidR="00BF5271" w:rsidRDefault="00000000">
            <w:r>
              <w:rPr>
                <w:sz w:val="18"/>
              </w:rPr>
              <w:t>Maps numeric gender/race codes to labels (1→Male, 1→White)</w:t>
            </w:r>
          </w:p>
        </w:tc>
      </w:tr>
      <w:tr w:rsidR="00BF5271" w14:paraId="65ACD095" w14:textId="77777777">
        <w:trPr>
          <w:jc w:val="center"/>
        </w:trPr>
        <w:tc>
          <w:tcPr>
            <w:tcW w:w="2592" w:type="dxa"/>
          </w:tcPr>
          <w:p w14:paraId="41E70D02" w14:textId="77777777" w:rsidR="00BF5271" w:rsidRDefault="00000000">
            <w:r>
              <w:rPr>
                <w:sz w:val="18"/>
              </w:rPr>
              <w:t>4. Null handling</w:t>
            </w:r>
          </w:p>
        </w:tc>
        <w:tc>
          <w:tcPr>
            <w:tcW w:w="6912" w:type="dxa"/>
          </w:tcPr>
          <w:p w14:paraId="57EACC4F" w14:textId="77777777" w:rsidR="00BF5271" w:rsidRDefault="00000000">
            <w:r>
              <w:rPr>
                <w:sz w:val="18"/>
              </w:rPr>
              <w:t>Fills amount nulls with 0.0, flags missing birth dates, sets is_deceased</w:t>
            </w:r>
          </w:p>
        </w:tc>
      </w:tr>
      <w:tr w:rsidR="00BF5271" w14:paraId="122FF53F" w14:textId="77777777">
        <w:trPr>
          <w:jc w:val="center"/>
        </w:trPr>
        <w:tc>
          <w:tcPr>
            <w:tcW w:w="2592" w:type="dxa"/>
          </w:tcPr>
          <w:p w14:paraId="31CAD4D2" w14:textId="77777777" w:rsidR="00BF5271" w:rsidRDefault="00000000">
            <w:r>
              <w:rPr>
                <w:sz w:val="18"/>
              </w:rPr>
              <w:t>5. Deduplication</w:t>
            </w:r>
          </w:p>
        </w:tc>
        <w:tc>
          <w:tcPr>
            <w:tcW w:w="6912" w:type="dxa"/>
          </w:tcPr>
          <w:p w14:paraId="4D535D52" w14:textId="77777777" w:rsidR="00BF5271" w:rsidRDefault="00000000">
            <w:r>
              <w:rPr>
                <w:sz w:val="18"/>
              </w:rPr>
              <w:t>dropDuplicates on business keys (patient_id, claim_id, etc.)</w:t>
            </w:r>
          </w:p>
        </w:tc>
      </w:tr>
      <w:tr w:rsidR="00BF5271" w14:paraId="31F5AA10" w14:textId="77777777">
        <w:trPr>
          <w:jc w:val="center"/>
        </w:trPr>
        <w:tc>
          <w:tcPr>
            <w:tcW w:w="2592" w:type="dxa"/>
          </w:tcPr>
          <w:p w14:paraId="54E03F49" w14:textId="77777777" w:rsidR="00BF5271" w:rsidRDefault="00000000">
            <w:r>
              <w:rPr>
                <w:sz w:val="18"/>
              </w:rPr>
              <w:t>6. Date derivation</w:t>
            </w:r>
          </w:p>
        </w:tc>
        <w:tc>
          <w:tcPr>
            <w:tcW w:w="6912" w:type="dxa"/>
          </w:tcPr>
          <w:p w14:paraId="39E8C5B6" w14:textId="77777777" w:rsidR="00BF5271" w:rsidRDefault="00000000">
            <w:r>
              <w:rPr>
                <w:sz w:val="18"/>
              </w:rPr>
              <w:t>Extracts year, quarter, month, week_of_year, date_key from date columns</w:t>
            </w:r>
          </w:p>
        </w:tc>
      </w:tr>
      <w:tr w:rsidR="00BF5271" w14:paraId="68BB45BB" w14:textId="77777777">
        <w:trPr>
          <w:jc w:val="center"/>
        </w:trPr>
        <w:tc>
          <w:tcPr>
            <w:tcW w:w="2592" w:type="dxa"/>
          </w:tcPr>
          <w:p w14:paraId="388A0493" w14:textId="77777777" w:rsidR="00BF5271" w:rsidRDefault="00000000">
            <w:r>
              <w:rPr>
                <w:sz w:val="18"/>
              </w:rPr>
              <w:t>7. Financial cleanup</w:t>
            </w:r>
          </w:p>
        </w:tc>
        <w:tc>
          <w:tcPr>
            <w:tcW w:w="6912" w:type="dxa"/>
          </w:tcPr>
          <w:p w14:paraId="21DE504C" w14:textId="77777777" w:rsidR="00BF5271" w:rsidRDefault="00000000">
            <w:r>
              <w:rPr>
                <w:sz w:val="18"/>
              </w:rPr>
              <w:t>Clips negative amounts to 0, rounds to 2dp, flags is_high_cost at 99th pct</w:t>
            </w:r>
          </w:p>
        </w:tc>
      </w:tr>
      <w:tr w:rsidR="00BF5271" w14:paraId="1C6C521D" w14:textId="77777777">
        <w:trPr>
          <w:jc w:val="center"/>
        </w:trPr>
        <w:tc>
          <w:tcPr>
            <w:tcW w:w="2592" w:type="dxa"/>
          </w:tcPr>
          <w:p w14:paraId="736EF3C4" w14:textId="77777777" w:rsidR="00BF5271" w:rsidRDefault="00000000">
            <w:r>
              <w:rPr>
                <w:sz w:val="18"/>
              </w:rPr>
              <w:t>8. Surrogate keys</w:t>
            </w:r>
          </w:p>
        </w:tc>
        <w:tc>
          <w:tcPr>
            <w:tcW w:w="6912" w:type="dxa"/>
          </w:tcPr>
          <w:p w14:paraId="028AA86F" w14:textId="77777777" w:rsidR="00BF5271" w:rsidRDefault="00000000">
            <w:r>
              <w:rPr>
                <w:sz w:val="18"/>
              </w:rPr>
              <w:t>SHA-256 hash of business key → patient_key, claim_key, etc.</w:t>
            </w:r>
          </w:p>
        </w:tc>
      </w:tr>
      <w:tr w:rsidR="00BF5271" w14:paraId="7A7BD145" w14:textId="77777777">
        <w:trPr>
          <w:jc w:val="center"/>
        </w:trPr>
        <w:tc>
          <w:tcPr>
            <w:tcW w:w="2592" w:type="dxa"/>
          </w:tcPr>
          <w:p w14:paraId="0296E753" w14:textId="77777777" w:rsidR="00BF5271" w:rsidRDefault="00000000">
            <w:r>
              <w:rPr>
                <w:sz w:val="18"/>
              </w:rPr>
              <w:t>9. Risk flags</w:t>
            </w:r>
          </w:p>
        </w:tc>
        <w:tc>
          <w:tcPr>
            <w:tcW w:w="6912" w:type="dxa"/>
          </w:tcPr>
          <w:p w14:paraId="72351BE3" w14:textId="77777777" w:rsidR="00BF5271" w:rsidRDefault="00000000">
            <w:r>
              <w:rPr>
                <w:sz w:val="18"/>
              </w:rPr>
              <w:t>Sums 9 chronic condition flags → risk_score, risk_tier (Low/Medium/High)</w:t>
            </w:r>
          </w:p>
        </w:tc>
      </w:tr>
    </w:tbl>
    <w:p w14:paraId="7B1833EE" w14:textId="77777777" w:rsidR="00BF5271" w:rsidRDefault="00BF5271"/>
    <w:p w14:paraId="6A8D3901" w14:textId="77777777" w:rsidR="00BF5271" w:rsidRDefault="00000000">
      <w:pPr>
        <w:spacing w:after="120"/>
      </w:pPr>
      <w:r>
        <w:t>Output tables written as Parquet: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160"/>
      </w:tblGrid>
      <w:tr w:rsidR="00BF5271" w14:paraId="73B402D9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46D0CBD5" w14:textId="77777777" w:rsidR="00BF5271" w:rsidRDefault="00000000">
            <w:r>
              <w:rPr>
                <w:b/>
                <w:color w:val="FFFFFF"/>
                <w:sz w:val="18"/>
              </w:rPr>
              <w:t>Parquet Prefix</w:t>
            </w:r>
          </w:p>
        </w:tc>
        <w:tc>
          <w:tcPr>
            <w:tcW w:w="3600" w:type="dxa"/>
            <w:shd w:val="clear" w:color="auto" w:fill="1F497D"/>
          </w:tcPr>
          <w:p w14:paraId="53287681" w14:textId="77777777" w:rsidR="00BF527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1F497D"/>
          </w:tcPr>
          <w:p w14:paraId="525721AE" w14:textId="77777777" w:rsidR="00BF5271" w:rsidRDefault="00000000">
            <w:r>
              <w:rPr>
                <w:b/>
                <w:color w:val="FFFFFF"/>
                <w:sz w:val="18"/>
              </w:rPr>
              <w:t>Sample Rows</w:t>
            </w:r>
          </w:p>
        </w:tc>
      </w:tr>
      <w:tr w:rsidR="00BF5271" w14:paraId="79BE7F56" w14:textId="77777777">
        <w:trPr>
          <w:jc w:val="center"/>
        </w:trPr>
        <w:tc>
          <w:tcPr>
            <w:tcW w:w="2592" w:type="dxa"/>
          </w:tcPr>
          <w:p w14:paraId="5BDE3B96" w14:textId="77777777" w:rsidR="00BF5271" w:rsidRDefault="00000000">
            <w:r>
              <w:rPr>
                <w:sz w:val="18"/>
              </w:rPr>
              <w:t>dim_patient/</w:t>
            </w:r>
          </w:p>
        </w:tc>
        <w:tc>
          <w:tcPr>
            <w:tcW w:w="3600" w:type="dxa"/>
          </w:tcPr>
          <w:p w14:paraId="77A0D3F6" w14:textId="77777777" w:rsidR="00BF5271" w:rsidRDefault="00000000">
            <w:r>
              <w:rPr>
                <w:sz w:val="18"/>
              </w:rPr>
              <w:t>Patient dimension</w:t>
            </w:r>
          </w:p>
        </w:tc>
        <w:tc>
          <w:tcPr>
            <w:tcW w:w="2160" w:type="dxa"/>
          </w:tcPr>
          <w:p w14:paraId="6FF088D6" w14:textId="77777777" w:rsidR="00BF5271" w:rsidRDefault="00000000">
            <w:r>
              <w:rPr>
                <w:sz w:val="18"/>
              </w:rPr>
              <w:t>3,000</w:t>
            </w:r>
          </w:p>
        </w:tc>
      </w:tr>
      <w:tr w:rsidR="00BF5271" w14:paraId="5DF587EE" w14:textId="77777777">
        <w:trPr>
          <w:jc w:val="center"/>
        </w:trPr>
        <w:tc>
          <w:tcPr>
            <w:tcW w:w="2592" w:type="dxa"/>
          </w:tcPr>
          <w:p w14:paraId="1C28015A" w14:textId="77777777" w:rsidR="00BF5271" w:rsidRDefault="00000000">
            <w:r>
              <w:rPr>
                <w:sz w:val="18"/>
              </w:rPr>
              <w:t>dim_provider/</w:t>
            </w:r>
          </w:p>
        </w:tc>
        <w:tc>
          <w:tcPr>
            <w:tcW w:w="3600" w:type="dxa"/>
          </w:tcPr>
          <w:p w14:paraId="45C89DF4" w14:textId="77777777" w:rsidR="00BF5271" w:rsidRDefault="00000000">
            <w:r>
              <w:rPr>
                <w:sz w:val="18"/>
              </w:rPr>
              <w:t>Provider dimension</w:t>
            </w:r>
          </w:p>
        </w:tc>
        <w:tc>
          <w:tcPr>
            <w:tcW w:w="2160" w:type="dxa"/>
          </w:tcPr>
          <w:p w14:paraId="3C6085B0" w14:textId="77777777" w:rsidR="00BF5271" w:rsidRDefault="00000000">
            <w:r>
              <w:rPr>
                <w:sz w:val="18"/>
              </w:rPr>
              <w:t>300</w:t>
            </w:r>
          </w:p>
        </w:tc>
      </w:tr>
      <w:tr w:rsidR="00BF5271" w14:paraId="0920B44B" w14:textId="77777777">
        <w:trPr>
          <w:jc w:val="center"/>
        </w:trPr>
        <w:tc>
          <w:tcPr>
            <w:tcW w:w="2592" w:type="dxa"/>
          </w:tcPr>
          <w:p w14:paraId="2F6C8AE1" w14:textId="77777777" w:rsidR="00BF5271" w:rsidRDefault="00000000">
            <w:r>
              <w:rPr>
                <w:sz w:val="18"/>
              </w:rPr>
              <w:t>fact_claims/</w:t>
            </w:r>
          </w:p>
        </w:tc>
        <w:tc>
          <w:tcPr>
            <w:tcW w:w="3600" w:type="dxa"/>
          </w:tcPr>
          <w:p w14:paraId="7218B646" w14:textId="77777777" w:rsidR="00BF5271" w:rsidRDefault="00000000">
            <w:r>
              <w:rPr>
                <w:sz w:val="18"/>
              </w:rPr>
              <w:t>Inpatient + outpatient claims</w:t>
            </w:r>
          </w:p>
        </w:tc>
        <w:tc>
          <w:tcPr>
            <w:tcW w:w="2160" w:type="dxa"/>
          </w:tcPr>
          <w:p w14:paraId="391581C8" w14:textId="77777777" w:rsidR="00BF5271" w:rsidRDefault="00000000">
            <w:r>
              <w:rPr>
                <w:sz w:val="18"/>
              </w:rPr>
              <w:t>6,000</w:t>
            </w:r>
          </w:p>
        </w:tc>
      </w:tr>
      <w:tr w:rsidR="00BF5271" w14:paraId="7A3585FE" w14:textId="77777777">
        <w:trPr>
          <w:jc w:val="center"/>
        </w:trPr>
        <w:tc>
          <w:tcPr>
            <w:tcW w:w="2592" w:type="dxa"/>
          </w:tcPr>
          <w:p w14:paraId="46B16488" w14:textId="77777777" w:rsidR="00BF5271" w:rsidRDefault="00000000">
            <w:r>
              <w:rPr>
                <w:sz w:val="18"/>
              </w:rPr>
              <w:t>fact_carrier_claims/</w:t>
            </w:r>
          </w:p>
        </w:tc>
        <w:tc>
          <w:tcPr>
            <w:tcW w:w="3600" w:type="dxa"/>
          </w:tcPr>
          <w:p w14:paraId="1E6A9398" w14:textId="77777777" w:rsidR="00BF5271" w:rsidRDefault="00000000">
            <w:r>
              <w:rPr>
                <w:sz w:val="18"/>
              </w:rPr>
              <w:t>Carrier/physician claims</w:t>
            </w:r>
          </w:p>
        </w:tc>
        <w:tc>
          <w:tcPr>
            <w:tcW w:w="2160" w:type="dxa"/>
          </w:tcPr>
          <w:p w14:paraId="79ACEE0E" w14:textId="77777777" w:rsidR="00BF5271" w:rsidRDefault="00000000">
            <w:r>
              <w:rPr>
                <w:sz w:val="18"/>
              </w:rPr>
              <w:t>3,000</w:t>
            </w:r>
          </w:p>
        </w:tc>
      </w:tr>
      <w:tr w:rsidR="00BF5271" w14:paraId="2CA25852" w14:textId="77777777">
        <w:trPr>
          <w:jc w:val="center"/>
        </w:trPr>
        <w:tc>
          <w:tcPr>
            <w:tcW w:w="2592" w:type="dxa"/>
          </w:tcPr>
          <w:p w14:paraId="72626BAA" w14:textId="77777777" w:rsidR="00BF5271" w:rsidRDefault="00000000">
            <w:r>
              <w:rPr>
                <w:sz w:val="18"/>
              </w:rPr>
              <w:t>fact_prescriptions/</w:t>
            </w:r>
          </w:p>
        </w:tc>
        <w:tc>
          <w:tcPr>
            <w:tcW w:w="3600" w:type="dxa"/>
          </w:tcPr>
          <w:p w14:paraId="44C9457B" w14:textId="77777777" w:rsidR="00BF5271" w:rsidRDefault="00000000">
            <w:r>
              <w:rPr>
                <w:sz w:val="18"/>
              </w:rPr>
              <w:t>Drug events</w:t>
            </w:r>
          </w:p>
        </w:tc>
        <w:tc>
          <w:tcPr>
            <w:tcW w:w="2160" w:type="dxa"/>
          </w:tcPr>
          <w:p w14:paraId="787B48BC" w14:textId="77777777" w:rsidR="00BF5271" w:rsidRDefault="00000000">
            <w:r>
              <w:rPr>
                <w:sz w:val="18"/>
              </w:rPr>
              <w:t>3,000</w:t>
            </w:r>
          </w:p>
        </w:tc>
      </w:tr>
    </w:tbl>
    <w:p w14:paraId="6B231DB9" w14:textId="77777777" w:rsidR="00BF5271" w:rsidRDefault="00BF5271"/>
    <w:p w14:paraId="3D383D8A" w14:textId="77777777" w:rsidR="00BF5271" w:rsidRDefault="00000000">
      <w:pPr>
        <w:pStyle w:val="Heading2"/>
      </w:pPr>
      <w:r>
        <w:rPr>
          <w:color w:val="2E74B5"/>
        </w:rPr>
        <w:lastRenderedPageBreak/>
        <w:t>8.2  EHR FHIR ETL (ehr-fhir-etl)</w:t>
      </w:r>
    </w:p>
    <w:p w14:paraId="319DB060" w14:textId="77777777" w:rsidR="00BF5271" w:rsidRDefault="00000000">
      <w:pPr>
        <w:spacing w:after="120"/>
      </w:pPr>
      <w:r>
        <w:t>Script: src/glue/ehr_fhir_etl.py | Runtime: Glue 4.0, PySpark 3.3, Python 3.10</w:t>
      </w:r>
    </w:p>
    <w:p w14:paraId="0984132B" w14:textId="77777777" w:rsidR="00BF5271" w:rsidRDefault="00000000">
      <w:pPr>
        <w:spacing w:after="120"/>
      </w:pPr>
      <w:r>
        <w:t>Job Parameters:</w:t>
      </w:r>
    </w:p>
    <w:p w14:paraId="2AE00641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--RAW_EHR_BUCKET    healthcare-ehr-raw</w:t>
      </w:r>
      <w:r>
        <w:rPr>
          <w:rFonts w:ascii="Courier New" w:hAnsi="Courier New"/>
          <w:color w:val="C7254E"/>
          <w:sz w:val="17"/>
        </w:rPr>
        <w:br/>
        <w:t>--CLEAN_EHR_BUCKET  healthcare-ehr-clean</w:t>
      </w:r>
    </w:p>
    <w:p w14:paraId="6F5CB6D7" w14:textId="77777777" w:rsidR="00BF5271" w:rsidRDefault="00000000">
      <w:pPr>
        <w:spacing w:after="120"/>
      </w:pPr>
      <w:r>
        <w:t>Key challenge — FHIR Schema Conflicts:</w:t>
      </w:r>
    </w:p>
    <w:p w14:paraId="52DF3E08" w14:textId="77777777" w:rsidR="00BF5271" w:rsidRDefault="00000000">
      <w:pPr>
        <w:spacing w:after="120"/>
      </w:pPr>
      <w:r>
        <w:t>FHIR bundles contain mixed resource types in a single JSON array. Spark infers a merged schema, causing three type conflicts that were resolved:</w:t>
      </w:r>
    </w:p>
    <w:p w14:paraId="595B9059" w14:textId="77777777" w:rsidR="00BF5271" w:rsidRDefault="00000000">
      <w:pPr>
        <w:pStyle w:val="ListBullet"/>
        <w:spacing w:after="60"/>
      </w:pPr>
      <w:r>
        <w:t>name field conflict: Organization.name is a plain string; Patient.name is an array of structs. Fixed using from_json() with an explicit schema after filtering by resourceType.</w:t>
      </w:r>
    </w:p>
    <w:p w14:paraId="28BD7F33" w14:textId="77777777" w:rsidR="00BF5271" w:rsidRDefault="00000000">
      <w:pPr>
        <w:pStyle w:val="ListBullet"/>
        <w:spacing w:after="60"/>
      </w:pPr>
      <w:r>
        <w:t>valueMoney vs valueDecimal: The generator uses valueMoney:{value,currency} for costs. Fixed by changing to extension[0]['valueMoney']['value'].</w:t>
      </w:r>
    </w:p>
    <w:p w14:paraId="08C58B57" w14:textId="77777777" w:rsidR="00BF5271" w:rsidRDefault="00000000">
      <w:pPr>
        <w:pStyle w:val="ListBullet"/>
        <w:spacing w:after="60"/>
      </w:pPr>
      <w:r>
        <w:t>category field conflict: AllergyIntolerance.category is ['food'] (string array); Observation.category is [{coding:[...]}] (struct array). Fixed using get_json_object() instead of struct access.</w:t>
      </w:r>
    </w:p>
    <w:p w14:paraId="1D7F4AD8" w14:textId="77777777" w:rsidR="00BF5271" w:rsidRDefault="00000000">
      <w:pPr>
        <w:spacing w:after="120"/>
      </w:pPr>
      <w:r>
        <w:t>Output tables: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160"/>
      </w:tblGrid>
      <w:tr w:rsidR="00BF5271" w14:paraId="05468A8A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376709D3" w14:textId="77777777" w:rsidR="00BF5271" w:rsidRDefault="00000000">
            <w:r>
              <w:rPr>
                <w:b/>
                <w:color w:val="FFFFFF"/>
                <w:sz w:val="18"/>
              </w:rPr>
              <w:t>Parquet Prefix</w:t>
            </w:r>
          </w:p>
        </w:tc>
        <w:tc>
          <w:tcPr>
            <w:tcW w:w="3600" w:type="dxa"/>
            <w:shd w:val="clear" w:color="auto" w:fill="1F497D"/>
          </w:tcPr>
          <w:p w14:paraId="06F0B6D4" w14:textId="77777777" w:rsidR="00BF527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1F497D"/>
          </w:tcPr>
          <w:p w14:paraId="5BA287F4" w14:textId="77777777" w:rsidR="00BF5271" w:rsidRDefault="00000000">
            <w:r>
              <w:rPr>
                <w:b/>
                <w:color w:val="FFFFFF"/>
                <w:sz w:val="18"/>
              </w:rPr>
              <w:t>Sample Rows</w:t>
            </w:r>
          </w:p>
        </w:tc>
      </w:tr>
      <w:tr w:rsidR="00BF5271" w14:paraId="0390DB8D" w14:textId="77777777">
        <w:trPr>
          <w:jc w:val="center"/>
        </w:trPr>
        <w:tc>
          <w:tcPr>
            <w:tcW w:w="2592" w:type="dxa"/>
          </w:tcPr>
          <w:p w14:paraId="7E3D7D03" w14:textId="77777777" w:rsidR="00BF5271" w:rsidRDefault="00000000">
            <w:r>
              <w:rPr>
                <w:sz w:val="18"/>
              </w:rPr>
              <w:t>dim_patient/</w:t>
            </w:r>
          </w:p>
        </w:tc>
        <w:tc>
          <w:tcPr>
            <w:tcW w:w="3600" w:type="dxa"/>
          </w:tcPr>
          <w:p w14:paraId="17F1D4BA" w14:textId="77777777" w:rsidR="00BF5271" w:rsidRDefault="00000000">
            <w:r>
              <w:rPr>
                <w:sz w:val="18"/>
              </w:rPr>
              <w:t>EHR patient dimension</w:t>
            </w:r>
          </w:p>
        </w:tc>
        <w:tc>
          <w:tcPr>
            <w:tcW w:w="2160" w:type="dxa"/>
          </w:tcPr>
          <w:p w14:paraId="337AA821" w14:textId="77777777" w:rsidR="00BF5271" w:rsidRDefault="00000000">
            <w:r>
              <w:rPr>
                <w:sz w:val="18"/>
              </w:rPr>
              <w:t>532</w:t>
            </w:r>
          </w:p>
        </w:tc>
      </w:tr>
      <w:tr w:rsidR="00BF5271" w14:paraId="3E0231C8" w14:textId="77777777">
        <w:trPr>
          <w:jc w:val="center"/>
        </w:trPr>
        <w:tc>
          <w:tcPr>
            <w:tcW w:w="2592" w:type="dxa"/>
          </w:tcPr>
          <w:p w14:paraId="6743505D" w14:textId="77777777" w:rsidR="00BF5271" w:rsidRDefault="00000000">
            <w:r>
              <w:rPr>
                <w:sz w:val="18"/>
              </w:rPr>
              <w:t>dim_provider/</w:t>
            </w:r>
          </w:p>
        </w:tc>
        <w:tc>
          <w:tcPr>
            <w:tcW w:w="3600" w:type="dxa"/>
          </w:tcPr>
          <w:p w14:paraId="1C6EFD11" w14:textId="77777777" w:rsidR="00BF5271" w:rsidRDefault="00000000">
            <w:r>
              <w:rPr>
                <w:sz w:val="18"/>
              </w:rPr>
              <w:t>Practitioner dimension</w:t>
            </w:r>
          </w:p>
        </w:tc>
        <w:tc>
          <w:tcPr>
            <w:tcW w:w="2160" w:type="dxa"/>
          </w:tcPr>
          <w:p w14:paraId="68EF43A0" w14:textId="77777777" w:rsidR="00BF5271" w:rsidRDefault="00000000">
            <w:r>
              <w:rPr>
                <w:sz w:val="18"/>
              </w:rPr>
              <w:t>~50</w:t>
            </w:r>
          </w:p>
        </w:tc>
      </w:tr>
      <w:tr w:rsidR="00BF5271" w14:paraId="7CEF51ED" w14:textId="77777777">
        <w:trPr>
          <w:jc w:val="center"/>
        </w:trPr>
        <w:tc>
          <w:tcPr>
            <w:tcW w:w="2592" w:type="dxa"/>
          </w:tcPr>
          <w:p w14:paraId="753CABA1" w14:textId="77777777" w:rsidR="00BF5271" w:rsidRDefault="00000000">
            <w:r>
              <w:rPr>
                <w:sz w:val="18"/>
              </w:rPr>
              <w:t>fact_encounters/</w:t>
            </w:r>
          </w:p>
        </w:tc>
        <w:tc>
          <w:tcPr>
            <w:tcW w:w="3600" w:type="dxa"/>
          </w:tcPr>
          <w:p w14:paraId="339147DC" w14:textId="77777777" w:rsidR="00BF5271" w:rsidRDefault="00000000">
            <w:r>
              <w:rPr>
                <w:sz w:val="18"/>
              </w:rPr>
              <w:t>Clinical visits</w:t>
            </w:r>
          </w:p>
        </w:tc>
        <w:tc>
          <w:tcPr>
            <w:tcW w:w="2160" w:type="dxa"/>
          </w:tcPr>
          <w:p w14:paraId="677E8CE0" w14:textId="77777777" w:rsidR="00BF5271" w:rsidRDefault="00000000">
            <w:r>
              <w:rPr>
                <w:sz w:val="18"/>
              </w:rPr>
              <w:t>532</w:t>
            </w:r>
          </w:p>
        </w:tc>
      </w:tr>
      <w:tr w:rsidR="00BF5271" w14:paraId="31D34B42" w14:textId="77777777">
        <w:trPr>
          <w:jc w:val="center"/>
        </w:trPr>
        <w:tc>
          <w:tcPr>
            <w:tcW w:w="2592" w:type="dxa"/>
          </w:tcPr>
          <w:p w14:paraId="0426E82A" w14:textId="77777777" w:rsidR="00BF5271" w:rsidRDefault="00000000">
            <w:r>
              <w:rPr>
                <w:sz w:val="18"/>
              </w:rPr>
              <w:t>fact_conditions/</w:t>
            </w:r>
          </w:p>
        </w:tc>
        <w:tc>
          <w:tcPr>
            <w:tcW w:w="3600" w:type="dxa"/>
          </w:tcPr>
          <w:p w14:paraId="63A5387F" w14:textId="77777777" w:rsidR="00BF5271" w:rsidRDefault="00000000">
            <w:r>
              <w:rPr>
                <w:sz w:val="18"/>
              </w:rPr>
              <w:t>Diagnoses</w:t>
            </w:r>
          </w:p>
        </w:tc>
        <w:tc>
          <w:tcPr>
            <w:tcW w:w="2160" w:type="dxa"/>
          </w:tcPr>
          <w:p w14:paraId="5475448A" w14:textId="77777777" w:rsidR="00BF5271" w:rsidRDefault="00000000">
            <w:r>
              <w:rPr>
                <w:sz w:val="18"/>
              </w:rPr>
              <w:t>0*</w:t>
            </w:r>
          </w:p>
        </w:tc>
      </w:tr>
      <w:tr w:rsidR="00BF5271" w14:paraId="66B51342" w14:textId="77777777">
        <w:trPr>
          <w:jc w:val="center"/>
        </w:trPr>
        <w:tc>
          <w:tcPr>
            <w:tcW w:w="2592" w:type="dxa"/>
          </w:tcPr>
          <w:p w14:paraId="11FAF6C0" w14:textId="77777777" w:rsidR="00BF5271" w:rsidRDefault="00000000">
            <w:r>
              <w:rPr>
                <w:sz w:val="18"/>
              </w:rPr>
              <w:t>fact_observations/</w:t>
            </w:r>
          </w:p>
        </w:tc>
        <w:tc>
          <w:tcPr>
            <w:tcW w:w="3600" w:type="dxa"/>
          </w:tcPr>
          <w:p w14:paraId="63D8DA12" w14:textId="77777777" w:rsidR="00BF5271" w:rsidRDefault="00000000">
            <w:r>
              <w:rPr>
                <w:sz w:val="18"/>
              </w:rPr>
              <w:t>Lab results &amp; vitals</w:t>
            </w:r>
          </w:p>
        </w:tc>
        <w:tc>
          <w:tcPr>
            <w:tcW w:w="2160" w:type="dxa"/>
          </w:tcPr>
          <w:p w14:paraId="1132D8D5" w14:textId="77777777" w:rsidR="00BF5271" w:rsidRDefault="00000000">
            <w:r>
              <w:rPr>
                <w:sz w:val="18"/>
              </w:rPr>
              <w:t>1,596</w:t>
            </w:r>
          </w:p>
        </w:tc>
      </w:tr>
      <w:tr w:rsidR="00BF5271" w14:paraId="6915B2C7" w14:textId="77777777">
        <w:trPr>
          <w:jc w:val="center"/>
        </w:trPr>
        <w:tc>
          <w:tcPr>
            <w:tcW w:w="2592" w:type="dxa"/>
          </w:tcPr>
          <w:p w14:paraId="4BB0A770" w14:textId="77777777" w:rsidR="00BF5271" w:rsidRDefault="00000000">
            <w:r>
              <w:rPr>
                <w:sz w:val="18"/>
              </w:rPr>
              <w:t>fact_medications/</w:t>
            </w:r>
          </w:p>
        </w:tc>
        <w:tc>
          <w:tcPr>
            <w:tcW w:w="3600" w:type="dxa"/>
          </w:tcPr>
          <w:p w14:paraId="53145312" w14:textId="77777777" w:rsidR="00BF5271" w:rsidRDefault="00000000">
            <w:r>
              <w:rPr>
                <w:sz w:val="18"/>
              </w:rPr>
              <w:t>Medication requests</w:t>
            </w:r>
          </w:p>
        </w:tc>
        <w:tc>
          <w:tcPr>
            <w:tcW w:w="2160" w:type="dxa"/>
          </w:tcPr>
          <w:p w14:paraId="4DC3BC25" w14:textId="77777777" w:rsidR="00BF5271" w:rsidRDefault="00000000">
            <w:r>
              <w:rPr>
                <w:sz w:val="18"/>
              </w:rPr>
              <w:t>1,064</w:t>
            </w:r>
          </w:p>
        </w:tc>
      </w:tr>
    </w:tbl>
    <w:p w14:paraId="0078663F" w14:textId="77777777" w:rsidR="00BF5271" w:rsidRDefault="00BF5271"/>
    <w:p w14:paraId="25F72C38" w14:textId="77777777" w:rsidR="00BF5271" w:rsidRDefault="00000000">
      <w:pPr>
        <w:spacing w:after="120"/>
      </w:pPr>
      <w:r>
        <w:t>* fact_conditions has 0 rows in this sample batch — varies by batch size.</w:t>
      </w:r>
    </w:p>
    <w:p w14:paraId="16683611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26F9696A" wp14:editId="494DE205">
            <wp:extent cx="5029200" cy="2146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ue runs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E15D" w14:textId="77777777" w:rsidR="00BF5271" w:rsidRDefault="00000000">
      <w:pPr>
        <w:jc w:val="center"/>
      </w:pPr>
      <w:r>
        <w:rPr>
          <w:i/>
          <w:color w:val="808080"/>
          <w:sz w:val="18"/>
        </w:rPr>
        <w:t>Figure 8 — AWS Glue Job Runs</w:t>
      </w:r>
    </w:p>
    <w:p w14:paraId="05486AF1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E4C3D7" wp14:editId="2239E9C5">
            <wp:extent cx="5029200" cy="2451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 glue runs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598C" w14:textId="77777777" w:rsidR="00BF5271" w:rsidRDefault="00000000">
      <w:pPr>
        <w:jc w:val="center"/>
      </w:pPr>
      <w:r>
        <w:rPr>
          <w:i/>
          <w:color w:val="808080"/>
          <w:sz w:val="18"/>
        </w:rPr>
        <w:t>Figure 9 — CMS Glue Job Run History</w:t>
      </w:r>
    </w:p>
    <w:p w14:paraId="6DE719F6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22C9FC2A" wp14:editId="39DBA9AE">
            <wp:extent cx="5029200" cy="2291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ue logs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E4DB" w14:textId="77777777" w:rsidR="00BF5271" w:rsidRDefault="00000000">
      <w:pPr>
        <w:jc w:val="center"/>
      </w:pPr>
      <w:r>
        <w:rPr>
          <w:i/>
          <w:color w:val="808080"/>
          <w:sz w:val="18"/>
        </w:rPr>
        <w:t>Figure 10 — Glue Job CloudWatch Logs</w:t>
      </w:r>
    </w:p>
    <w:p w14:paraId="6FE79460" w14:textId="77777777" w:rsidR="00BF5271" w:rsidRDefault="00000000">
      <w:pPr>
        <w:pStyle w:val="Heading1"/>
      </w:pPr>
      <w:r>
        <w:rPr>
          <w:color w:val="1F497D"/>
        </w:rPr>
        <w:t>9. Clean Data Storage — S3 Clean Buckets</w:t>
      </w:r>
    </w:p>
    <w:p w14:paraId="22341984" w14:textId="77777777" w:rsidR="00BF5271" w:rsidRDefault="00000000">
      <w:pPr>
        <w:spacing w:after="120"/>
      </w:pPr>
      <w:r>
        <w:t>After Glue completes, cleaned Parquet files land in the clean S3 buckets. Snowpipe monitors these buckets and loads new files automatically.</w:t>
      </w:r>
    </w:p>
    <w:p w14:paraId="43C3B37F" w14:textId="77777777" w:rsidR="00BF5271" w:rsidRDefault="00000000">
      <w:pPr>
        <w:spacing w:after="120"/>
      </w:pPr>
      <w:r>
        <w:t>Why Parquet?</w:t>
      </w:r>
    </w:p>
    <w:p w14:paraId="45C9E11C" w14:textId="77777777" w:rsidR="00BF5271" w:rsidRDefault="00000000">
      <w:pPr>
        <w:pStyle w:val="ListBullet"/>
        <w:spacing w:after="60"/>
      </w:pPr>
      <w:r>
        <w:t>Columnar format — fast for analytical queries (reads only needed columns)</w:t>
      </w:r>
    </w:p>
    <w:p w14:paraId="6CCDBE12" w14:textId="77777777" w:rsidR="00BF5271" w:rsidRDefault="00000000">
      <w:pPr>
        <w:pStyle w:val="ListBullet"/>
        <w:spacing w:after="60"/>
      </w:pPr>
      <w:r>
        <w:t>Snappy compression — ~75% smaller than equivalent CSV</w:t>
      </w:r>
    </w:p>
    <w:p w14:paraId="2C019CA5" w14:textId="77777777" w:rsidR="00BF5271" w:rsidRDefault="00000000">
      <w:pPr>
        <w:pStyle w:val="ListBullet"/>
        <w:spacing w:after="60"/>
      </w:pPr>
      <w:r>
        <w:t>Type-preserving — dates, decimals, and booleans stored correctly without parsing</w:t>
      </w:r>
    </w:p>
    <w:p w14:paraId="54E33331" w14:textId="77777777" w:rsidR="00BF5271" w:rsidRDefault="00000000">
      <w:pPr>
        <w:pStyle w:val="ListBullet"/>
        <w:spacing w:after="60"/>
      </w:pPr>
      <w:r>
        <w:t>Native support in both Apache Spark and Snowflake</w:t>
      </w:r>
    </w:p>
    <w:p w14:paraId="2B2FC30E" w14:textId="77777777" w:rsidR="00BF5271" w:rsidRDefault="00000000">
      <w:pPr>
        <w:pStyle w:val="Heading1"/>
      </w:pPr>
      <w:r>
        <w:rPr>
          <w:color w:val="1F497D"/>
        </w:rPr>
        <w:lastRenderedPageBreak/>
        <w:t>10. Snowflake — Data Warehouse</w:t>
      </w:r>
    </w:p>
    <w:p w14:paraId="625ACB46" w14:textId="77777777" w:rsidR="00BF5271" w:rsidRDefault="00000000">
      <w:pPr>
        <w:pStyle w:val="Heading2"/>
      </w:pPr>
      <w:r>
        <w:rPr>
          <w:color w:val="2E74B5"/>
        </w:rPr>
        <w:t>10.1  Account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6209"/>
      </w:tblGrid>
      <w:tr w:rsidR="00BF5271" w14:paraId="7568F8E0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50351871" w14:textId="77777777" w:rsidR="00BF5271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shd w:val="clear" w:color="auto" w:fill="1F497D"/>
          </w:tcPr>
          <w:p w14:paraId="1FF782FD" w14:textId="77777777" w:rsidR="00BF527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F5271" w14:paraId="765AB30A" w14:textId="77777777">
        <w:trPr>
          <w:jc w:val="center"/>
        </w:trPr>
        <w:tc>
          <w:tcPr>
            <w:tcW w:w="2880" w:type="dxa"/>
          </w:tcPr>
          <w:p w14:paraId="5720A8D4" w14:textId="77777777" w:rsidR="00BF5271" w:rsidRDefault="00000000">
            <w:r>
              <w:rPr>
                <w:sz w:val="18"/>
              </w:rPr>
              <w:t>Account Identifier</w:t>
            </w:r>
          </w:p>
        </w:tc>
        <w:tc>
          <w:tcPr>
            <w:tcW w:w="6480" w:type="dxa"/>
          </w:tcPr>
          <w:p w14:paraId="1AF9A5CF" w14:textId="77777777" w:rsidR="00BF5271" w:rsidRDefault="00000000">
            <w:r>
              <w:rPr>
                <w:sz w:val="18"/>
              </w:rPr>
              <w:t>ABCIDUX-GP18792</w:t>
            </w:r>
          </w:p>
        </w:tc>
      </w:tr>
      <w:tr w:rsidR="00BF5271" w14:paraId="0C5EBD33" w14:textId="77777777">
        <w:trPr>
          <w:jc w:val="center"/>
        </w:trPr>
        <w:tc>
          <w:tcPr>
            <w:tcW w:w="2880" w:type="dxa"/>
          </w:tcPr>
          <w:p w14:paraId="1093735B" w14:textId="77777777" w:rsidR="00BF5271" w:rsidRDefault="00000000">
            <w:r>
              <w:rPr>
                <w:sz w:val="18"/>
              </w:rPr>
              <w:t>Organization</w:t>
            </w:r>
          </w:p>
        </w:tc>
        <w:tc>
          <w:tcPr>
            <w:tcW w:w="6480" w:type="dxa"/>
          </w:tcPr>
          <w:p w14:paraId="03BD331E" w14:textId="77777777" w:rsidR="00BF5271" w:rsidRDefault="00000000">
            <w:r>
              <w:rPr>
                <w:sz w:val="18"/>
              </w:rPr>
              <w:t>ABCIDUX</w:t>
            </w:r>
          </w:p>
        </w:tc>
      </w:tr>
      <w:tr w:rsidR="00BF5271" w14:paraId="072DD4D2" w14:textId="77777777">
        <w:trPr>
          <w:jc w:val="center"/>
        </w:trPr>
        <w:tc>
          <w:tcPr>
            <w:tcW w:w="2880" w:type="dxa"/>
          </w:tcPr>
          <w:p w14:paraId="298D02F4" w14:textId="77777777" w:rsidR="00BF5271" w:rsidRDefault="00000000">
            <w:r>
              <w:rPr>
                <w:sz w:val="18"/>
              </w:rPr>
              <w:t>Account Name</w:t>
            </w:r>
          </w:p>
        </w:tc>
        <w:tc>
          <w:tcPr>
            <w:tcW w:w="6480" w:type="dxa"/>
          </w:tcPr>
          <w:p w14:paraId="21B711AD" w14:textId="77777777" w:rsidR="00BF5271" w:rsidRDefault="00000000">
            <w:r>
              <w:rPr>
                <w:sz w:val="18"/>
              </w:rPr>
              <w:t>GP18792</w:t>
            </w:r>
          </w:p>
        </w:tc>
      </w:tr>
      <w:tr w:rsidR="00BF5271" w14:paraId="2BB36A80" w14:textId="77777777">
        <w:trPr>
          <w:jc w:val="center"/>
        </w:trPr>
        <w:tc>
          <w:tcPr>
            <w:tcW w:w="2880" w:type="dxa"/>
          </w:tcPr>
          <w:p w14:paraId="044A2DE5" w14:textId="77777777" w:rsidR="00BF5271" w:rsidRDefault="00000000">
            <w:r>
              <w:rPr>
                <w:sz w:val="18"/>
              </w:rPr>
              <w:t>Login Name</w:t>
            </w:r>
          </w:p>
        </w:tc>
        <w:tc>
          <w:tcPr>
            <w:tcW w:w="6480" w:type="dxa"/>
          </w:tcPr>
          <w:p w14:paraId="2CCF671C" w14:textId="77777777" w:rsidR="00BF5271" w:rsidRDefault="00000000">
            <w:r>
              <w:rPr>
                <w:sz w:val="18"/>
              </w:rPr>
              <w:t>ARKALA</w:t>
            </w:r>
          </w:p>
        </w:tc>
      </w:tr>
      <w:tr w:rsidR="00BF5271" w14:paraId="7A5994CB" w14:textId="77777777">
        <w:trPr>
          <w:jc w:val="center"/>
        </w:trPr>
        <w:tc>
          <w:tcPr>
            <w:tcW w:w="2880" w:type="dxa"/>
          </w:tcPr>
          <w:p w14:paraId="1D09755D" w14:textId="77777777" w:rsidR="00BF5271" w:rsidRDefault="00000000">
            <w:r>
              <w:rPr>
                <w:sz w:val="18"/>
              </w:rPr>
              <w:t>Warehouse</w:t>
            </w:r>
          </w:p>
        </w:tc>
        <w:tc>
          <w:tcPr>
            <w:tcW w:w="6480" w:type="dxa"/>
          </w:tcPr>
          <w:p w14:paraId="0EE8217E" w14:textId="77777777" w:rsidR="00BF5271" w:rsidRDefault="00000000">
            <w:r>
              <w:rPr>
                <w:sz w:val="18"/>
              </w:rPr>
              <w:t>COMPUTE_WH (X-Small)</w:t>
            </w:r>
          </w:p>
        </w:tc>
      </w:tr>
      <w:tr w:rsidR="00BF5271" w14:paraId="2F11BDBF" w14:textId="77777777">
        <w:trPr>
          <w:jc w:val="center"/>
        </w:trPr>
        <w:tc>
          <w:tcPr>
            <w:tcW w:w="2880" w:type="dxa"/>
          </w:tcPr>
          <w:p w14:paraId="59AE2E86" w14:textId="77777777" w:rsidR="00BF5271" w:rsidRDefault="00000000">
            <w:r>
              <w:rPr>
                <w:sz w:val="18"/>
              </w:rPr>
              <w:t>Database</w:t>
            </w:r>
          </w:p>
        </w:tc>
        <w:tc>
          <w:tcPr>
            <w:tcW w:w="6480" w:type="dxa"/>
          </w:tcPr>
          <w:p w14:paraId="0A3BB169" w14:textId="77777777" w:rsidR="00BF5271" w:rsidRDefault="00000000">
            <w:r>
              <w:rPr>
                <w:sz w:val="18"/>
              </w:rPr>
              <w:t>healthcare</w:t>
            </w:r>
          </w:p>
        </w:tc>
      </w:tr>
      <w:tr w:rsidR="00BF5271" w14:paraId="3967D5BF" w14:textId="77777777">
        <w:trPr>
          <w:jc w:val="center"/>
        </w:trPr>
        <w:tc>
          <w:tcPr>
            <w:tcW w:w="2880" w:type="dxa"/>
          </w:tcPr>
          <w:p w14:paraId="56A90F7E" w14:textId="77777777" w:rsidR="00BF5271" w:rsidRDefault="00000000">
            <w:r>
              <w:rPr>
                <w:sz w:val="18"/>
              </w:rPr>
              <w:t>Schema</w:t>
            </w:r>
          </w:p>
        </w:tc>
        <w:tc>
          <w:tcPr>
            <w:tcW w:w="6480" w:type="dxa"/>
          </w:tcPr>
          <w:p w14:paraId="2EC43D13" w14:textId="77777777" w:rsidR="00BF5271" w:rsidRDefault="00000000">
            <w:r>
              <w:rPr>
                <w:sz w:val="18"/>
              </w:rPr>
              <w:t>raw</w:t>
            </w:r>
          </w:p>
        </w:tc>
      </w:tr>
    </w:tbl>
    <w:p w14:paraId="5F7FE40A" w14:textId="77777777" w:rsidR="00BF5271" w:rsidRDefault="00BF5271"/>
    <w:p w14:paraId="485C43CD" w14:textId="77777777" w:rsidR="00BF5271" w:rsidRDefault="00000000">
      <w:pPr>
        <w:pStyle w:val="Heading2"/>
      </w:pPr>
      <w:r>
        <w:rPr>
          <w:color w:val="2E74B5"/>
        </w:rPr>
        <w:t>10.2  Tables Loaded</w:t>
      </w:r>
    </w:p>
    <w:p w14:paraId="16A1E618" w14:textId="77777777" w:rsidR="00BF5271" w:rsidRDefault="00000000">
      <w:pPr>
        <w:spacing w:after="120"/>
      </w:pPr>
      <w:r>
        <w:t>CMS Tables: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BF5271" w14:paraId="745ECC24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5C04D94B" w14:textId="77777777" w:rsidR="00BF5271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600" w:type="dxa"/>
            <w:shd w:val="clear" w:color="auto" w:fill="1F497D"/>
          </w:tcPr>
          <w:p w14:paraId="41110363" w14:textId="77777777" w:rsidR="00BF5271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160" w:type="dxa"/>
            <w:shd w:val="clear" w:color="auto" w:fill="1F497D"/>
          </w:tcPr>
          <w:p w14:paraId="44BBD172" w14:textId="77777777" w:rsidR="00BF5271" w:rsidRDefault="00000000">
            <w:r>
              <w:rPr>
                <w:b/>
                <w:color w:val="FFFFFF"/>
                <w:sz w:val="18"/>
              </w:rPr>
              <w:t>Rows</w:t>
            </w:r>
          </w:p>
        </w:tc>
      </w:tr>
      <w:tr w:rsidR="00BF5271" w14:paraId="6A38B030" w14:textId="77777777">
        <w:trPr>
          <w:jc w:val="center"/>
        </w:trPr>
        <w:tc>
          <w:tcPr>
            <w:tcW w:w="2880" w:type="dxa"/>
          </w:tcPr>
          <w:p w14:paraId="73CA7716" w14:textId="77777777" w:rsidR="00BF5271" w:rsidRDefault="00000000">
            <w:r>
              <w:rPr>
                <w:sz w:val="18"/>
              </w:rPr>
              <w:t>dim_patient_cms</w:t>
            </w:r>
          </w:p>
        </w:tc>
        <w:tc>
          <w:tcPr>
            <w:tcW w:w="3600" w:type="dxa"/>
          </w:tcPr>
          <w:p w14:paraId="39478A7E" w14:textId="77777777" w:rsidR="00BF5271" w:rsidRDefault="00000000">
            <w:r>
              <w:rPr>
                <w:sz w:val="18"/>
              </w:rPr>
              <w:t>beneficiary_summary</w:t>
            </w:r>
          </w:p>
        </w:tc>
        <w:tc>
          <w:tcPr>
            <w:tcW w:w="2160" w:type="dxa"/>
          </w:tcPr>
          <w:p w14:paraId="0898D539" w14:textId="77777777" w:rsidR="00BF5271" w:rsidRDefault="00000000">
            <w:r>
              <w:rPr>
                <w:sz w:val="18"/>
              </w:rPr>
              <w:t>3,000</w:t>
            </w:r>
          </w:p>
        </w:tc>
      </w:tr>
      <w:tr w:rsidR="00BF5271" w14:paraId="669925D4" w14:textId="77777777">
        <w:trPr>
          <w:jc w:val="center"/>
        </w:trPr>
        <w:tc>
          <w:tcPr>
            <w:tcW w:w="2880" w:type="dxa"/>
          </w:tcPr>
          <w:p w14:paraId="1BCC2264" w14:textId="77777777" w:rsidR="00BF5271" w:rsidRDefault="00000000">
            <w:r>
              <w:rPr>
                <w:sz w:val="18"/>
              </w:rPr>
              <w:t>dim_provider_cms</w:t>
            </w:r>
          </w:p>
        </w:tc>
        <w:tc>
          <w:tcPr>
            <w:tcW w:w="3600" w:type="dxa"/>
          </w:tcPr>
          <w:p w14:paraId="015020F6" w14:textId="77777777" w:rsidR="00BF5271" w:rsidRDefault="00000000">
            <w:r>
              <w:rPr>
                <w:sz w:val="18"/>
              </w:rPr>
              <w:t>providers</w:t>
            </w:r>
          </w:p>
        </w:tc>
        <w:tc>
          <w:tcPr>
            <w:tcW w:w="2160" w:type="dxa"/>
          </w:tcPr>
          <w:p w14:paraId="7A0D2D8B" w14:textId="77777777" w:rsidR="00BF5271" w:rsidRDefault="00000000">
            <w:r>
              <w:rPr>
                <w:sz w:val="18"/>
              </w:rPr>
              <w:t>300</w:t>
            </w:r>
          </w:p>
        </w:tc>
      </w:tr>
      <w:tr w:rsidR="00BF5271" w14:paraId="20958C51" w14:textId="77777777">
        <w:trPr>
          <w:jc w:val="center"/>
        </w:trPr>
        <w:tc>
          <w:tcPr>
            <w:tcW w:w="2880" w:type="dxa"/>
          </w:tcPr>
          <w:p w14:paraId="1C4D36D2" w14:textId="77777777" w:rsidR="00BF5271" w:rsidRDefault="00000000">
            <w:r>
              <w:rPr>
                <w:sz w:val="18"/>
              </w:rPr>
              <w:t>fact_claims</w:t>
            </w:r>
          </w:p>
        </w:tc>
        <w:tc>
          <w:tcPr>
            <w:tcW w:w="3600" w:type="dxa"/>
          </w:tcPr>
          <w:p w14:paraId="593CD2FB" w14:textId="77777777" w:rsidR="00BF5271" w:rsidRDefault="00000000">
            <w:r>
              <w:rPr>
                <w:sz w:val="18"/>
              </w:rPr>
              <w:t>inpatient + outpatient</w:t>
            </w:r>
          </w:p>
        </w:tc>
        <w:tc>
          <w:tcPr>
            <w:tcW w:w="2160" w:type="dxa"/>
          </w:tcPr>
          <w:p w14:paraId="0D76C5F9" w14:textId="77777777" w:rsidR="00BF5271" w:rsidRDefault="00000000">
            <w:r>
              <w:rPr>
                <w:sz w:val="18"/>
              </w:rPr>
              <w:t>6,000</w:t>
            </w:r>
          </w:p>
        </w:tc>
      </w:tr>
      <w:tr w:rsidR="00BF5271" w14:paraId="6C7E4F62" w14:textId="77777777">
        <w:trPr>
          <w:jc w:val="center"/>
        </w:trPr>
        <w:tc>
          <w:tcPr>
            <w:tcW w:w="2880" w:type="dxa"/>
          </w:tcPr>
          <w:p w14:paraId="2434D55F" w14:textId="77777777" w:rsidR="00BF5271" w:rsidRDefault="00000000">
            <w:r>
              <w:rPr>
                <w:sz w:val="18"/>
              </w:rPr>
              <w:t>fact_carrier_claims</w:t>
            </w:r>
          </w:p>
        </w:tc>
        <w:tc>
          <w:tcPr>
            <w:tcW w:w="3600" w:type="dxa"/>
          </w:tcPr>
          <w:p w14:paraId="19EA5E1A" w14:textId="77777777" w:rsidR="00BF5271" w:rsidRDefault="00000000">
            <w:r>
              <w:rPr>
                <w:sz w:val="18"/>
              </w:rPr>
              <w:t>carrier_claims</w:t>
            </w:r>
          </w:p>
        </w:tc>
        <w:tc>
          <w:tcPr>
            <w:tcW w:w="2160" w:type="dxa"/>
          </w:tcPr>
          <w:p w14:paraId="4F28D4F3" w14:textId="77777777" w:rsidR="00BF5271" w:rsidRDefault="00000000">
            <w:r>
              <w:rPr>
                <w:sz w:val="18"/>
              </w:rPr>
              <w:t>3,000</w:t>
            </w:r>
          </w:p>
        </w:tc>
      </w:tr>
      <w:tr w:rsidR="00BF5271" w14:paraId="56694606" w14:textId="77777777">
        <w:trPr>
          <w:jc w:val="center"/>
        </w:trPr>
        <w:tc>
          <w:tcPr>
            <w:tcW w:w="2880" w:type="dxa"/>
          </w:tcPr>
          <w:p w14:paraId="44B84C07" w14:textId="77777777" w:rsidR="00BF5271" w:rsidRDefault="00000000">
            <w:r>
              <w:rPr>
                <w:sz w:val="18"/>
              </w:rPr>
              <w:t>fact_prescriptions</w:t>
            </w:r>
          </w:p>
        </w:tc>
        <w:tc>
          <w:tcPr>
            <w:tcW w:w="3600" w:type="dxa"/>
          </w:tcPr>
          <w:p w14:paraId="6D4971E5" w14:textId="77777777" w:rsidR="00BF5271" w:rsidRDefault="00000000">
            <w:r>
              <w:rPr>
                <w:sz w:val="18"/>
              </w:rPr>
              <w:t>prescription_drug_events</w:t>
            </w:r>
          </w:p>
        </w:tc>
        <w:tc>
          <w:tcPr>
            <w:tcW w:w="2160" w:type="dxa"/>
          </w:tcPr>
          <w:p w14:paraId="35A357BA" w14:textId="77777777" w:rsidR="00BF5271" w:rsidRDefault="00000000">
            <w:r>
              <w:rPr>
                <w:sz w:val="18"/>
              </w:rPr>
              <w:t>3,000</w:t>
            </w:r>
          </w:p>
        </w:tc>
      </w:tr>
    </w:tbl>
    <w:p w14:paraId="1FB02AA6" w14:textId="77777777" w:rsidR="00BF5271" w:rsidRDefault="00BF5271"/>
    <w:p w14:paraId="4460ED4F" w14:textId="77777777" w:rsidR="00BF5271" w:rsidRDefault="00000000">
      <w:pPr>
        <w:spacing w:after="120"/>
      </w:pPr>
      <w:r>
        <w:t>EHR Tables: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BF5271" w14:paraId="67AE78D7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557CC2B8" w14:textId="77777777" w:rsidR="00BF5271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600" w:type="dxa"/>
            <w:shd w:val="clear" w:color="auto" w:fill="1F497D"/>
          </w:tcPr>
          <w:p w14:paraId="2E46F093" w14:textId="77777777" w:rsidR="00BF5271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160" w:type="dxa"/>
            <w:shd w:val="clear" w:color="auto" w:fill="1F497D"/>
          </w:tcPr>
          <w:p w14:paraId="7288082C" w14:textId="77777777" w:rsidR="00BF5271" w:rsidRDefault="00000000">
            <w:r>
              <w:rPr>
                <w:b/>
                <w:color w:val="FFFFFF"/>
                <w:sz w:val="18"/>
              </w:rPr>
              <w:t>Rows</w:t>
            </w:r>
          </w:p>
        </w:tc>
      </w:tr>
      <w:tr w:rsidR="00BF5271" w14:paraId="13182401" w14:textId="77777777">
        <w:trPr>
          <w:jc w:val="center"/>
        </w:trPr>
        <w:tc>
          <w:tcPr>
            <w:tcW w:w="2880" w:type="dxa"/>
          </w:tcPr>
          <w:p w14:paraId="2B5ECFDC" w14:textId="77777777" w:rsidR="00BF5271" w:rsidRDefault="00000000">
            <w:r>
              <w:rPr>
                <w:sz w:val="18"/>
              </w:rPr>
              <w:t>dim_patient_ehr</w:t>
            </w:r>
          </w:p>
        </w:tc>
        <w:tc>
          <w:tcPr>
            <w:tcW w:w="3600" w:type="dxa"/>
          </w:tcPr>
          <w:p w14:paraId="6F58F925" w14:textId="77777777" w:rsidR="00BF5271" w:rsidRDefault="00000000">
            <w:r>
              <w:rPr>
                <w:sz w:val="18"/>
              </w:rPr>
              <w:t>FHIR Patient</w:t>
            </w:r>
          </w:p>
        </w:tc>
        <w:tc>
          <w:tcPr>
            <w:tcW w:w="2160" w:type="dxa"/>
          </w:tcPr>
          <w:p w14:paraId="435AF28F" w14:textId="77777777" w:rsidR="00BF5271" w:rsidRDefault="00000000">
            <w:r>
              <w:rPr>
                <w:sz w:val="18"/>
              </w:rPr>
              <w:t>532</w:t>
            </w:r>
          </w:p>
        </w:tc>
      </w:tr>
      <w:tr w:rsidR="00BF5271" w14:paraId="3DC26EB8" w14:textId="77777777">
        <w:trPr>
          <w:jc w:val="center"/>
        </w:trPr>
        <w:tc>
          <w:tcPr>
            <w:tcW w:w="2880" w:type="dxa"/>
          </w:tcPr>
          <w:p w14:paraId="2029FBDA" w14:textId="77777777" w:rsidR="00BF5271" w:rsidRDefault="00000000">
            <w:r>
              <w:rPr>
                <w:sz w:val="18"/>
              </w:rPr>
              <w:t>dim_provider_ehr</w:t>
            </w:r>
          </w:p>
        </w:tc>
        <w:tc>
          <w:tcPr>
            <w:tcW w:w="3600" w:type="dxa"/>
          </w:tcPr>
          <w:p w14:paraId="05AFAA99" w14:textId="77777777" w:rsidR="00BF5271" w:rsidRDefault="00000000">
            <w:r>
              <w:rPr>
                <w:sz w:val="18"/>
              </w:rPr>
              <w:t>FHIR Practitioner</w:t>
            </w:r>
          </w:p>
        </w:tc>
        <w:tc>
          <w:tcPr>
            <w:tcW w:w="2160" w:type="dxa"/>
          </w:tcPr>
          <w:p w14:paraId="3F305F3D" w14:textId="77777777" w:rsidR="00BF5271" w:rsidRDefault="00000000">
            <w:r>
              <w:rPr>
                <w:sz w:val="18"/>
              </w:rPr>
              <w:t>~50</w:t>
            </w:r>
          </w:p>
        </w:tc>
      </w:tr>
      <w:tr w:rsidR="00BF5271" w14:paraId="1CB959AA" w14:textId="77777777">
        <w:trPr>
          <w:jc w:val="center"/>
        </w:trPr>
        <w:tc>
          <w:tcPr>
            <w:tcW w:w="2880" w:type="dxa"/>
          </w:tcPr>
          <w:p w14:paraId="671E4E3A" w14:textId="77777777" w:rsidR="00BF5271" w:rsidRDefault="00000000">
            <w:r>
              <w:rPr>
                <w:sz w:val="18"/>
              </w:rPr>
              <w:t>fact_encounters</w:t>
            </w:r>
          </w:p>
        </w:tc>
        <w:tc>
          <w:tcPr>
            <w:tcW w:w="3600" w:type="dxa"/>
          </w:tcPr>
          <w:p w14:paraId="10ABE88E" w14:textId="77777777" w:rsidR="00BF5271" w:rsidRDefault="00000000">
            <w:r>
              <w:rPr>
                <w:sz w:val="18"/>
              </w:rPr>
              <w:t>FHIR Encounter</w:t>
            </w:r>
          </w:p>
        </w:tc>
        <w:tc>
          <w:tcPr>
            <w:tcW w:w="2160" w:type="dxa"/>
          </w:tcPr>
          <w:p w14:paraId="2E054F20" w14:textId="77777777" w:rsidR="00BF5271" w:rsidRDefault="00000000">
            <w:r>
              <w:rPr>
                <w:sz w:val="18"/>
              </w:rPr>
              <w:t>532</w:t>
            </w:r>
          </w:p>
        </w:tc>
      </w:tr>
      <w:tr w:rsidR="00BF5271" w14:paraId="02AADEC2" w14:textId="77777777">
        <w:trPr>
          <w:jc w:val="center"/>
        </w:trPr>
        <w:tc>
          <w:tcPr>
            <w:tcW w:w="2880" w:type="dxa"/>
          </w:tcPr>
          <w:p w14:paraId="0DB19CD6" w14:textId="77777777" w:rsidR="00BF5271" w:rsidRDefault="00000000">
            <w:r>
              <w:rPr>
                <w:sz w:val="18"/>
              </w:rPr>
              <w:t>fact_conditions</w:t>
            </w:r>
          </w:p>
        </w:tc>
        <w:tc>
          <w:tcPr>
            <w:tcW w:w="3600" w:type="dxa"/>
          </w:tcPr>
          <w:p w14:paraId="71DA7B8E" w14:textId="77777777" w:rsidR="00BF5271" w:rsidRDefault="00000000">
            <w:r>
              <w:rPr>
                <w:sz w:val="18"/>
              </w:rPr>
              <w:t>FHIR Condition</w:t>
            </w:r>
          </w:p>
        </w:tc>
        <w:tc>
          <w:tcPr>
            <w:tcW w:w="2160" w:type="dxa"/>
          </w:tcPr>
          <w:p w14:paraId="65C2F12B" w14:textId="77777777" w:rsidR="00BF5271" w:rsidRDefault="00000000">
            <w:r>
              <w:rPr>
                <w:sz w:val="18"/>
              </w:rPr>
              <w:t>0</w:t>
            </w:r>
          </w:p>
        </w:tc>
      </w:tr>
      <w:tr w:rsidR="00BF5271" w14:paraId="14DFA454" w14:textId="77777777">
        <w:trPr>
          <w:jc w:val="center"/>
        </w:trPr>
        <w:tc>
          <w:tcPr>
            <w:tcW w:w="2880" w:type="dxa"/>
          </w:tcPr>
          <w:p w14:paraId="70306DAC" w14:textId="77777777" w:rsidR="00BF5271" w:rsidRDefault="00000000">
            <w:r>
              <w:rPr>
                <w:sz w:val="18"/>
              </w:rPr>
              <w:t>fact_observations</w:t>
            </w:r>
          </w:p>
        </w:tc>
        <w:tc>
          <w:tcPr>
            <w:tcW w:w="3600" w:type="dxa"/>
          </w:tcPr>
          <w:p w14:paraId="0CEC5E58" w14:textId="77777777" w:rsidR="00BF5271" w:rsidRDefault="00000000">
            <w:r>
              <w:rPr>
                <w:sz w:val="18"/>
              </w:rPr>
              <w:t>FHIR Observation</w:t>
            </w:r>
          </w:p>
        </w:tc>
        <w:tc>
          <w:tcPr>
            <w:tcW w:w="2160" w:type="dxa"/>
          </w:tcPr>
          <w:p w14:paraId="62EC0DF0" w14:textId="77777777" w:rsidR="00BF5271" w:rsidRDefault="00000000">
            <w:r>
              <w:rPr>
                <w:sz w:val="18"/>
              </w:rPr>
              <w:t>1,596</w:t>
            </w:r>
          </w:p>
        </w:tc>
      </w:tr>
      <w:tr w:rsidR="00BF5271" w14:paraId="1E4419EF" w14:textId="77777777">
        <w:trPr>
          <w:jc w:val="center"/>
        </w:trPr>
        <w:tc>
          <w:tcPr>
            <w:tcW w:w="2880" w:type="dxa"/>
          </w:tcPr>
          <w:p w14:paraId="62AFF2D2" w14:textId="77777777" w:rsidR="00BF5271" w:rsidRDefault="00000000">
            <w:r>
              <w:rPr>
                <w:sz w:val="18"/>
              </w:rPr>
              <w:t>fact_medications</w:t>
            </w:r>
          </w:p>
        </w:tc>
        <w:tc>
          <w:tcPr>
            <w:tcW w:w="3600" w:type="dxa"/>
          </w:tcPr>
          <w:p w14:paraId="130346FF" w14:textId="77777777" w:rsidR="00BF5271" w:rsidRDefault="00000000">
            <w:r>
              <w:rPr>
                <w:sz w:val="18"/>
              </w:rPr>
              <w:t>FHIR MedicationRequest</w:t>
            </w:r>
          </w:p>
        </w:tc>
        <w:tc>
          <w:tcPr>
            <w:tcW w:w="2160" w:type="dxa"/>
          </w:tcPr>
          <w:p w14:paraId="7FC75CE8" w14:textId="77777777" w:rsidR="00BF5271" w:rsidRDefault="00000000">
            <w:r>
              <w:rPr>
                <w:sz w:val="18"/>
              </w:rPr>
              <w:t>1,064</w:t>
            </w:r>
          </w:p>
        </w:tc>
      </w:tr>
    </w:tbl>
    <w:p w14:paraId="35A39DCC" w14:textId="77777777" w:rsidR="00BF5271" w:rsidRDefault="00BF5271"/>
    <w:p w14:paraId="60E968E2" w14:textId="77777777" w:rsidR="00BF5271" w:rsidRDefault="00000000">
      <w:pPr>
        <w:pStyle w:val="Heading2"/>
      </w:pPr>
      <w:r>
        <w:rPr>
          <w:color w:val="2E74B5"/>
        </w:rPr>
        <w:t>10.3  Storage Integration</w:t>
      </w:r>
    </w:p>
    <w:p w14:paraId="756994C5" w14:textId="77777777" w:rsidR="00BF5271" w:rsidRDefault="00000000">
      <w:pPr>
        <w:spacing w:after="120"/>
      </w:pPr>
      <w:r>
        <w:t>A Snowflake Storage Integration connects Snowflake to both clean S3 buckets using an IAM role trust relationship — no AWS credentials stored in Snowflake.</w:t>
      </w:r>
    </w:p>
    <w:p w14:paraId="6E7D2E44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CREATE STORAGE INTEGRATION s3_healthcare</w:t>
      </w:r>
      <w:r>
        <w:rPr>
          <w:rFonts w:ascii="Courier New" w:hAnsi="Courier New"/>
          <w:color w:val="C7254E"/>
          <w:sz w:val="17"/>
        </w:rPr>
        <w:br/>
        <w:t xml:space="preserve">    TYPE                      = EXTERNAL_STAGE</w:t>
      </w:r>
      <w:r>
        <w:rPr>
          <w:rFonts w:ascii="Courier New" w:hAnsi="Courier New"/>
          <w:color w:val="C7254E"/>
          <w:sz w:val="17"/>
        </w:rPr>
        <w:br/>
        <w:t xml:space="preserve">    STORAGE_PROVIDER          = 'S3'</w:t>
      </w:r>
      <w:r>
        <w:rPr>
          <w:rFonts w:ascii="Courier New" w:hAnsi="Courier New"/>
          <w:color w:val="C7254E"/>
          <w:sz w:val="17"/>
        </w:rPr>
        <w:br/>
        <w:t xml:space="preserve">    ENABLED                   = TRUE</w:t>
      </w:r>
      <w:r>
        <w:rPr>
          <w:rFonts w:ascii="Courier New" w:hAnsi="Courier New"/>
          <w:color w:val="C7254E"/>
          <w:sz w:val="17"/>
        </w:rPr>
        <w:br/>
        <w:t xml:space="preserve">    STORAGE_AWS_ROLE_ARN      = 'arn:aws:iam::109676855909:role/snowflake-s3-role'</w:t>
      </w:r>
      <w:r>
        <w:rPr>
          <w:rFonts w:ascii="Courier New" w:hAnsi="Courier New"/>
          <w:color w:val="C7254E"/>
          <w:sz w:val="17"/>
        </w:rPr>
        <w:br/>
        <w:t xml:space="preserve">    STORAGE_ALLOWED_LOCATIONS = (</w:t>
      </w:r>
      <w:r>
        <w:rPr>
          <w:rFonts w:ascii="Courier New" w:hAnsi="Courier New"/>
          <w:color w:val="C7254E"/>
          <w:sz w:val="17"/>
        </w:rPr>
        <w:br/>
        <w:t xml:space="preserve">        's3://healthcare-cms-claims-clean/',</w:t>
      </w:r>
      <w:r>
        <w:rPr>
          <w:rFonts w:ascii="Courier New" w:hAnsi="Courier New"/>
          <w:color w:val="C7254E"/>
          <w:sz w:val="17"/>
        </w:rPr>
        <w:br/>
        <w:t xml:space="preserve">        's3://healthcare-ehr-clean/'</w:t>
      </w:r>
      <w:r>
        <w:rPr>
          <w:rFonts w:ascii="Courier New" w:hAnsi="Courier New"/>
          <w:color w:val="C7254E"/>
          <w:sz w:val="17"/>
        </w:rPr>
        <w:br/>
        <w:t xml:space="preserve">    );</w:t>
      </w:r>
    </w:p>
    <w:p w14:paraId="5364EBB3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094A8F" wp14:editId="6E7E1B53">
            <wp:extent cx="5029200" cy="25487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owfla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1BC0" w14:textId="77777777" w:rsidR="00BF5271" w:rsidRDefault="00000000">
      <w:pPr>
        <w:jc w:val="center"/>
      </w:pPr>
      <w:r>
        <w:rPr>
          <w:i/>
          <w:color w:val="808080"/>
          <w:sz w:val="18"/>
        </w:rPr>
        <w:t>Figure 11 — Snowflake Tables and Data</w:t>
      </w:r>
    </w:p>
    <w:p w14:paraId="2F3C79E8" w14:textId="77777777" w:rsidR="00BF5271" w:rsidRDefault="00000000">
      <w:pPr>
        <w:pStyle w:val="Heading1"/>
      </w:pPr>
      <w:r>
        <w:rPr>
          <w:color w:val="1F497D"/>
        </w:rPr>
        <w:t>11. Snowpipe — Auto-Ingest</w:t>
      </w:r>
    </w:p>
    <w:p w14:paraId="3E1D7500" w14:textId="77777777" w:rsidR="00BF5271" w:rsidRDefault="00000000">
      <w:pPr>
        <w:spacing w:after="120"/>
      </w:pPr>
      <w:r>
        <w:t>Snowpipe automatically loads new Parquet files into Snowflake tables as soon as they appear in S3 — no manual COPY INTO required.</w:t>
      </w:r>
    </w:p>
    <w:p w14:paraId="0B1E51ED" w14:textId="77777777" w:rsidR="00BF5271" w:rsidRDefault="00000000">
      <w:pPr>
        <w:pStyle w:val="Heading2"/>
      </w:pPr>
      <w:r>
        <w:rPr>
          <w:color w:val="2E74B5"/>
        </w:rPr>
        <w:t>11.1  How It Works</w:t>
      </w:r>
    </w:p>
    <w:p w14:paraId="2539AB2B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Glue writes Parquet to S3 clean bucket</w:t>
      </w:r>
      <w:r>
        <w:rPr>
          <w:rFonts w:ascii="Courier New" w:hAnsi="Courier New"/>
          <w:color w:val="C7254E"/>
          <w:sz w:val="17"/>
        </w:rPr>
        <w:br/>
        <w:t xml:space="preserve">        ↓</w:t>
      </w:r>
      <w:r>
        <w:rPr>
          <w:rFonts w:ascii="Courier New" w:hAnsi="Courier New"/>
          <w:color w:val="C7254E"/>
          <w:sz w:val="17"/>
        </w:rPr>
        <w:br/>
        <w:t>S3 fires ObjectCreated event → SQS queue (owned by Snowflake)</w:t>
      </w:r>
      <w:r>
        <w:rPr>
          <w:rFonts w:ascii="Courier New" w:hAnsi="Courier New"/>
          <w:color w:val="C7254E"/>
          <w:sz w:val="17"/>
        </w:rPr>
        <w:br/>
        <w:t xml:space="preserve">        ↓  (~60 seconds latency)</w:t>
      </w:r>
      <w:r>
        <w:rPr>
          <w:rFonts w:ascii="Courier New" w:hAnsi="Courier New"/>
          <w:color w:val="C7254E"/>
          <w:sz w:val="17"/>
        </w:rPr>
        <w:br/>
        <w:t>Snowpipe reads SQS message, loads new files into target table</w:t>
      </w:r>
      <w:r>
        <w:rPr>
          <w:rFonts w:ascii="Courier New" w:hAnsi="Courier New"/>
          <w:color w:val="C7254E"/>
          <w:sz w:val="17"/>
        </w:rPr>
        <w:br/>
        <w:t xml:space="preserve">        ↓</w:t>
      </w:r>
      <w:r>
        <w:rPr>
          <w:rFonts w:ascii="Courier New" w:hAnsi="Courier New"/>
          <w:color w:val="C7254E"/>
          <w:sz w:val="17"/>
        </w:rPr>
        <w:br/>
        <w:t>Data available to query in Snowflake</w:t>
      </w:r>
    </w:p>
    <w:p w14:paraId="306861B2" w14:textId="77777777" w:rsidR="00BF5271" w:rsidRDefault="00000000">
      <w:pPr>
        <w:pStyle w:val="Heading2"/>
      </w:pPr>
      <w:r>
        <w:rPr>
          <w:color w:val="2E74B5"/>
        </w:rPr>
        <w:t>11.2  Pipes Created</w:t>
      </w:r>
    </w:p>
    <w:p w14:paraId="2F78B1AC" w14:textId="77777777" w:rsidR="00BF5271" w:rsidRDefault="00000000">
      <w:pPr>
        <w:spacing w:after="120"/>
      </w:pPr>
      <w:r>
        <w:t>CMS Pipes (5):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3817"/>
        <w:gridCol w:w="2269"/>
      </w:tblGrid>
      <w:tr w:rsidR="00BF5271" w14:paraId="17AC9832" w14:textId="77777777">
        <w:trPr>
          <w:jc w:val="center"/>
        </w:trPr>
        <w:tc>
          <w:tcPr>
            <w:tcW w:w="3168" w:type="dxa"/>
            <w:shd w:val="clear" w:color="auto" w:fill="1F497D"/>
          </w:tcPr>
          <w:p w14:paraId="4444DC51" w14:textId="77777777" w:rsidR="00BF5271" w:rsidRDefault="00000000">
            <w:r>
              <w:rPr>
                <w:b/>
                <w:color w:val="FFFFFF"/>
                <w:sz w:val="18"/>
              </w:rPr>
              <w:t>Pipe Name</w:t>
            </w:r>
          </w:p>
        </w:tc>
        <w:tc>
          <w:tcPr>
            <w:tcW w:w="4032" w:type="dxa"/>
            <w:shd w:val="clear" w:color="auto" w:fill="1F497D"/>
          </w:tcPr>
          <w:p w14:paraId="20C4D82F" w14:textId="77777777" w:rsidR="00BF5271" w:rsidRDefault="00000000">
            <w:r>
              <w:rPr>
                <w:b/>
                <w:color w:val="FFFFFF"/>
                <w:sz w:val="18"/>
              </w:rPr>
              <w:t>Source Prefix</w:t>
            </w:r>
          </w:p>
        </w:tc>
        <w:tc>
          <w:tcPr>
            <w:tcW w:w="2448" w:type="dxa"/>
            <w:shd w:val="clear" w:color="auto" w:fill="1F497D"/>
          </w:tcPr>
          <w:p w14:paraId="3AA644DD" w14:textId="77777777" w:rsidR="00BF5271" w:rsidRDefault="00000000">
            <w:r>
              <w:rPr>
                <w:b/>
                <w:color w:val="FFFFFF"/>
                <w:sz w:val="18"/>
              </w:rPr>
              <w:t>Target Table</w:t>
            </w:r>
          </w:p>
        </w:tc>
      </w:tr>
      <w:tr w:rsidR="00BF5271" w14:paraId="1E6DECAC" w14:textId="77777777">
        <w:trPr>
          <w:jc w:val="center"/>
        </w:trPr>
        <w:tc>
          <w:tcPr>
            <w:tcW w:w="3168" w:type="dxa"/>
          </w:tcPr>
          <w:p w14:paraId="53577BB2" w14:textId="77777777" w:rsidR="00BF5271" w:rsidRDefault="00000000">
            <w:r>
              <w:rPr>
                <w:sz w:val="18"/>
              </w:rPr>
              <w:t>pipe_dim_patient_cms</w:t>
            </w:r>
          </w:p>
        </w:tc>
        <w:tc>
          <w:tcPr>
            <w:tcW w:w="4032" w:type="dxa"/>
          </w:tcPr>
          <w:p w14:paraId="5E314B15" w14:textId="77777777" w:rsidR="00BF5271" w:rsidRDefault="00000000">
            <w:r>
              <w:rPr>
                <w:sz w:val="18"/>
              </w:rPr>
              <w:t>cms_clean_stage/dim_patient/</w:t>
            </w:r>
          </w:p>
        </w:tc>
        <w:tc>
          <w:tcPr>
            <w:tcW w:w="2448" w:type="dxa"/>
          </w:tcPr>
          <w:p w14:paraId="241A424B" w14:textId="77777777" w:rsidR="00BF5271" w:rsidRDefault="00000000">
            <w:r>
              <w:rPr>
                <w:sz w:val="18"/>
              </w:rPr>
              <w:t>dim_patient_cms</w:t>
            </w:r>
          </w:p>
        </w:tc>
      </w:tr>
      <w:tr w:rsidR="00BF5271" w14:paraId="697A1E32" w14:textId="77777777">
        <w:trPr>
          <w:jc w:val="center"/>
        </w:trPr>
        <w:tc>
          <w:tcPr>
            <w:tcW w:w="3168" w:type="dxa"/>
          </w:tcPr>
          <w:p w14:paraId="7A1D4983" w14:textId="77777777" w:rsidR="00BF5271" w:rsidRDefault="00000000">
            <w:r>
              <w:rPr>
                <w:sz w:val="18"/>
              </w:rPr>
              <w:t>pipe_dim_provider_cms</w:t>
            </w:r>
          </w:p>
        </w:tc>
        <w:tc>
          <w:tcPr>
            <w:tcW w:w="4032" w:type="dxa"/>
          </w:tcPr>
          <w:p w14:paraId="509A2E49" w14:textId="77777777" w:rsidR="00BF5271" w:rsidRDefault="00000000">
            <w:r>
              <w:rPr>
                <w:sz w:val="18"/>
              </w:rPr>
              <w:t>cms_clean_stage/dim_provider/</w:t>
            </w:r>
          </w:p>
        </w:tc>
        <w:tc>
          <w:tcPr>
            <w:tcW w:w="2448" w:type="dxa"/>
          </w:tcPr>
          <w:p w14:paraId="45EE7E8F" w14:textId="77777777" w:rsidR="00BF5271" w:rsidRDefault="00000000">
            <w:r>
              <w:rPr>
                <w:sz w:val="18"/>
              </w:rPr>
              <w:t>dim_provider_cms</w:t>
            </w:r>
          </w:p>
        </w:tc>
      </w:tr>
      <w:tr w:rsidR="00BF5271" w14:paraId="125E146D" w14:textId="77777777">
        <w:trPr>
          <w:jc w:val="center"/>
        </w:trPr>
        <w:tc>
          <w:tcPr>
            <w:tcW w:w="3168" w:type="dxa"/>
          </w:tcPr>
          <w:p w14:paraId="0CE553BC" w14:textId="77777777" w:rsidR="00BF5271" w:rsidRDefault="00000000">
            <w:r>
              <w:rPr>
                <w:sz w:val="18"/>
              </w:rPr>
              <w:t>pipe_fact_claims</w:t>
            </w:r>
          </w:p>
        </w:tc>
        <w:tc>
          <w:tcPr>
            <w:tcW w:w="4032" w:type="dxa"/>
          </w:tcPr>
          <w:p w14:paraId="54CA1888" w14:textId="77777777" w:rsidR="00BF5271" w:rsidRDefault="00000000">
            <w:r>
              <w:rPr>
                <w:sz w:val="18"/>
              </w:rPr>
              <w:t>cms_clean_stage/fact_claims/</w:t>
            </w:r>
          </w:p>
        </w:tc>
        <w:tc>
          <w:tcPr>
            <w:tcW w:w="2448" w:type="dxa"/>
          </w:tcPr>
          <w:p w14:paraId="681BECF3" w14:textId="77777777" w:rsidR="00BF5271" w:rsidRDefault="00000000">
            <w:r>
              <w:rPr>
                <w:sz w:val="18"/>
              </w:rPr>
              <w:t>fact_claims</w:t>
            </w:r>
          </w:p>
        </w:tc>
      </w:tr>
      <w:tr w:rsidR="00BF5271" w14:paraId="58227630" w14:textId="77777777">
        <w:trPr>
          <w:jc w:val="center"/>
        </w:trPr>
        <w:tc>
          <w:tcPr>
            <w:tcW w:w="3168" w:type="dxa"/>
          </w:tcPr>
          <w:p w14:paraId="3E424D86" w14:textId="77777777" w:rsidR="00BF5271" w:rsidRDefault="00000000">
            <w:r>
              <w:rPr>
                <w:sz w:val="18"/>
              </w:rPr>
              <w:t>pipe_fact_carrier</w:t>
            </w:r>
          </w:p>
        </w:tc>
        <w:tc>
          <w:tcPr>
            <w:tcW w:w="4032" w:type="dxa"/>
          </w:tcPr>
          <w:p w14:paraId="10A4E2CD" w14:textId="77777777" w:rsidR="00BF5271" w:rsidRDefault="00000000">
            <w:r>
              <w:rPr>
                <w:sz w:val="18"/>
              </w:rPr>
              <w:t>cms_clean_stage/fact_carrier_claims/</w:t>
            </w:r>
          </w:p>
        </w:tc>
        <w:tc>
          <w:tcPr>
            <w:tcW w:w="2448" w:type="dxa"/>
          </w:tcPr>
          <w:p w14:paraId="209D9323" w14:textId="77777777" w:rsidR="00BF5271" w:rsidRDefault="00000000">
            <w:r>
              <w:rPr>
                <w:sz w:val="18"/>
              </w:rPr>
              <w:t>fact_carrier_claims</w:t>
            </w:r>
          </w:p>
        </w:tc>
      </w:tr>
      <w:tr w:rsidR="00BF5271" w14:paraId="42076A81" w14:textId="77777777">
        <w:trPr>
          <w:jc w:val="center"/>
        </w:trPr>
        <w:tc>
          <w:tcPr>
            <w:tcW w:w="3168" w:type="dxa"/>
          </w:tcPr>
          <w:p w14:paraId="3D1CEC6D" w14:textId="77777777" w:rsidR="00BF5271" w:rsidRDefault="00000000">
            <w:r>
              <w:rPr>
                <w:sz w:val="18"/>
              </w:rPr>
              <w:t>pipe_fact_prescriptions</w:t>
            </w:r>
          </w:p>
        </w:tc>
        <w:tc>
          <w:tcPr>
            <w:tcW w:w="4032" w:type="dxa"/>
          </w:tcPr>
          <w:p w14:paraId="19A6D509" w14:textId="77777777" w:rsidR="00BF5271" w:rsidRDefault="00000000">
            <w:r>
              <w:rPr>
                <w:sz w:val="18"/>
              </w:rPr>
              <w:t>cms_clean_stage/fact_prescriptions/</w:t>
            </w:r>
          </w:p>
        </w:tc>
        <w:tc>
          <w:tcPr>
            <w:tcW w:w="2448" w:type="dxa"/>
          </w:tcPr>
          <w:p w14:paraId="30478007" w14:textId="77777777" w:rsidR="00BF5271" w:rsidRDefault="00000000">
            <w:r>
              <w:rPr>
                <w:sz w:val="18"/>
              </w:rPr>
              <w:t>fact_prescriptions</w:t>
            </w:r>
          </w:p>
        </w:tc>
      </w:tr>
    </w:tbl>
    <w:p w14:paraId="318DA829" w14:textId="77777777" w:rsidR="00BF5271" w:rsidRDefault="00BF5271"/>
    <w:p w14:paraId="227909CF" w14:textId="77777777" w:rsidR="00BF5271" w:rsidRDefault="00000000">
      <w:pPr>
        <w:spacing w:after="120"/>
      </w:pPr>
      <w:r>
        <w:t>EHR Pipes (6):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5"/>
        <w:gridCol w:w="3806"/>
        <w:gridCol w:w="2269"/>
      </w:tblGrid>
      <w:tr w:rsidR="00BF5271" w14:paraId="5C1AF04F" w14:textId="77777777">
        <w:trPr>
          <w:jc w:val="center"/>
        </w:trPr>
        <w:tc>
          <w:tcPr>
            <w:tcW w:w="3168" w:type="dxa"/>
            <w:shd w:val="clear" w:color="auto" w:fill="1F497D"/>
          </w:tcPr>
          <w:p w14:paraId="187A06AB" w14:textId="77777777" w:rsidR="00BF5271" w:rsidRDefault="00000000">
            <w:r>
              <w:rPr>
                <w:b/>
                <w:color w:val="FFFFFF"/>
                <w:sz w:val="18"/>
              </w:rPr>
              <w:t>Pipe Name</w:t>
            </w:r>
          </w:p>
        </w:tc>
        <w:tc>
          <w:tcPr>
            <w:tcW w:w="4032" w:type="dxa"/>
            <w:shd w:val="clear" w:color="auto" w:fill="1F497D"/>
          </w:tcPr>
          <w:p w14:paraId="1C5E9801" w14:textId="77777777" w:rsidR="00BF5271" w:rsidRDefault="00000000">
            <w:r>
              <w:rPr>
                <w:b/>
                <w:color w:val="FFFFFF"/>
                <w:sz w:val="18"/>
              </w:rPr>
              <w:t>Source Prefix</w:t>
            </w:r>
          </w:p>
        </w:tc>
        <w:tc>
          <w:tcPr>
            <w:tcW w:w="2448" w:type="dxa"/>
            <w:shd w:val="clear" w:color="auto" w:fill="1F497D"/>
          </w:tcPr>
          <w:p w14:paraId="73FA1595" w14:textId="77777777" w:rsidR="00BF5271" w:rsidRDefault="00000000">
            <w:r>
              <w:rPr>
                <w:b/>
                <w:color w:val="FFFFFF"/>
                <w:sz w:val="18"/>
              </w:rPr>
              <w:t>Target Table</w:t>
            </w:r>
          </w:p>
        </w:tc>
      </w:tr>
      <w:tr w:rsidR="00BF5271" w14:paraId="3C136E5F" w14:textId="77777777">
        <w:trPr>
          <w:jc w:val="center"/>
        </w:trPr>
        <w:tc>
          <w:tcPr>
            <w:tcW w:w="3168" w:type="dxa"/>
          </w:tcPr>
          <w:p w14:paraId="1081F838" w14:textId="77777777" w:rsidR="00BF5271" w:rsidRDefault="00000000">
            <w:r>
              <w:rPr>
                <w:sz w:val="18"/>
              </w:rPr>
              <w:t>pipe_dim_patient_ehr</w:t>
            </w:r>
          </w:p>
        </w:tc>
        <w:tc>
          <w:tcPr>
            <w:tcW w:w="4032" w:type="dxa"/>
          </w:tcPr>
          <w:p w14:paraId="651C36F0" w14:textId="77777777" w:rsidR="00BF5271" w:rsidRDefault="00000000">
            <w:r>
              <w:rPr>
                <w:sz w:val="18"/>
              </w:rPr>
              <w:t>ehr_clean_stage/dim_patient/</w:t>
            </w:r>
          </w:p>
        </w:tc>
        <w:tc>
          <w:tcPr>
            <w:tcW w:w="2448" w:type="dxa"/>
          </w:tcPr>
          <w:p w14:paraId="067470AE" w14:textId="77777777" w:rsidR="00BF5271" w:rsidRDefault="00000000">
            <w:r>
              <w:rPr>
                <w:sz w:val="18"/>
              </w:rPr>
              <w:t>dim_patient_ehr</w:t>
            </w:r>
          </w:p>
        </w:tc>
      </w:tr>
      <w:tr w:rsidR="00BF5271" w14:paraId="4F3BA26D" w14:textId="77777777">
        <w:trPr>
          <w:jc w:val="center"/>
        </w:trPr>
        <w:tc>
          <w:tcPr>
            <w:tcW w:w="3168" w:type="dxa"/>
          </w:tcPr>
          <w:p w14:paraId="507DFDF7" w14:textId="77777777" w:rsidR="00BF5271" w:rsidRDefault="00000000">
            <w:r>
              <w:rPr>
                <w:sz w:val="18"/>
              </w:rPr>
              <w:t>pipe_dim_provider_ehr</w:t>
            </w:r>
          </w:p>
        </w:tc>
        <w:tc>
          <w:tcPr>
            <w:tcW w:w="4032" w:type="dxa"/>
          </w:tcPr>
          <w:p w14:paraId="0C84C334" w14:textId="77777777" w:rsidR="00BF5271" w:rsidRDefault="00000000">
            <w:r>
              <w:rPr>
                <w:sz w:val="18"/>
              </w:rPr>
              <w:t>ehr_clean_stage/dim_provider/</w:t>
            </w:r>
          </w:p>
        </w:tc>
        <w:tc>
          <w:tcPr>
            <w:tcW w:w="2448" w:type="dxa"/>
          </w:tcPr>
          <w:p w14:paraId="5C414687" w14:textId="77777777" w:rsidR="00BF5271" w:rsidRDefault="00000000">
            <w:r>
              <w:rPr>
                <w:sz w:val="18"/>
              </w:rPr>
              <w:t>dim_provider_ehr</w:t>
            </w:r>
          </w:p>
        </w:tc>
      </w:tr>
      <w:tr w:rsidR="00BF5271" w14:paraId="2555458E" w14:textId="77777777">
        <w:trPr>
          <w:jc w:val="center"/>
        </w:trPr>
        <w:tc>
          <w:tcPr>
            <w:tcW w:w="3168" w:type="dxa"/>
          </w:tcPr>
          <w:p w14:paraId="3DD31354" w14:textId="77777777" w:rsidR="00BF5271" w:rsidRDefault="00000000">
            <w:r>
              <w:rPr>
                <w:sz w:val="18"/>
              </w:rPr>
              <w:t>pipe_fact_encounters</w:t>
            </w:r>
          </w:p>
        </w:tc>
        <w:tc>
          <w:tcPr>
            <w:tcW w:w="4032" w:type="dxa"/>
          </w:tcPr>
          <w:p w14:paraId="65994E49" w14:textId="77777777" w:rsidR="00BF5271" w:rsidRDefault="00000000">
            <w:r>
              <w:rPr>
                <w:sz w:val="18"/>
              </w:rPr>
              <w:t>ehr_clean_stage/fact_encounters/</w:t>
            </w:r>
          </w:p>
        </w:tc>
        <w:tc>
          <w:tcPr>
            <w:tcW w:w="2448" w:type="dxa"/>
          </w:tcPr>
          <w:p w14:paraId="455D3F61" w14:textId="77777777" w:rsidR="00BF5271" w:rsidRDefault="00000000">
            <w:r>
              <w:rPr>
                <w:sz w:val="18"/>
              </w:rPr>
              <w:t>fact_encounters</w:t>
            </w:r>
          </w:p>
        </w:tc>
      </w:tr>
      <w:tr w:rsidR="00BF5271" w14:paraId="683EAD71" w14:textId="77777777">
        <w:trPr>
          <w:jc w:val="center"/>
        </w:trPr>
        <w:tc>
          <w:tcPr>
            <w:tcW w:w="3168" w:type="dxa"/>
          </w:tcPr>
          <w:p w14:paraId="535A1FD8" w14:textId="77777777" w:rsidR="00BF5271" w:rsidRDefault="00000000">
            <w:r>
              <w:rPr>
                <w:sz w:val="18"/>
              </w:rPr>
              <w:t>pipe_fact_conditions</w:t>
            </w:r>
          </w:p>
        </w:tc>
        <w:tc>
          <w:tcPr>
            <w:tcW w:w="4032" w:type="dxa"/>
          </w:tcPr>
          <w:p w14:paraId="43847158" w14:textId="77777777" w:rsidR="00BF5271" w:rsidRDefault="00000000">
            <w:r>
              <w:rPr>
                <w:sz w:val="18"/>
              </w:rPr>
              <w:t>ehr_clean_stage/fact_conditions/</w:t>
            </w:r>
          </w:p>
        </w:tc>
        <w:tc>
          <w:tcPr>
            <w:tcW w:w="2448" w:type="dxa"/>
          </w:tcPr>
          <w:p w14:paraId="4AFD0892" w14:textId="77777777" w:rsidR="00BF5271" w:rsidRDefault="00000000">
            <w:r>
              <w:rPr>
                <w:sz w:val="18"/>
              </w:rPr>
              <w:t>fact_conditions</w:t>
            </w:r>
          </w:p>
        </w:tc>
      </w:tr>
      <w:tr w:rsidR="00BF5271" w14:paraId="7A366E6A" w14:textId="77777777">
        <w:trPr>
          <w:jc w:val="center"/>
        </w:trPr>
        <w:tc>
          <w:tcPr>
            <w:tcW w:w="3168" w:type="dxa"/>
          </w:tcPr>
          <w:p w14:paraId="4790B12D" w14:textId="77777777" w:rsidR="00BF5271" w:rsidRDefault="00000000">
            <w:r>
              <w:rPr>
                <w:sz w:val="18"/>
              </w:rPr>
              <w:t>pipe_fact_observations</w:t>
            </w:r>
          </w:p>
        </w:tc>
        <w:tc>
          <w:tcPr>
            <w:tcW w:w="4032" w:type="dxa"/>
          </w:tcPr>
          <w:p w14:paraId="14E9DF1F" w14:textId="77777777" w:rsidR="00BF5271" w:rsidRDefault="00000000">
            <w:r>
              <w:rPr>
                <w:sz w:val="18"/>
              </w:rPr>
              <w:t>ehr_clean_stage/fact_observations/</w:t>
            </w:r>
          </w:p>
        </w:tc>
        <w:tc>
          <w:tcPr>
            <w:tcW w:w="2448" w:type="dxa"/>
          </w:tcPr>
          <w:p w14:paraId="6B215E95" w14:textId="77777777" w:rsidR="00BF5271" w:rsidRDefault="00000000">
            <w:r>
              <w:rPr>
                <w:sz w:val="18"/>
              </w:rPr>
              <w:t>fact_observations</w:t>
            </w:r>
          </w:p>
        </w:tc>
      </w:tr>
      <w:tr w:rsidR="00BF5271" w14:paraId="0F870777" w14:textId="77777777">
        <w:trPr>
          <w:jc w:val="center"/>
        </w:trPr>
        <w:tc>
          <w:tcPr>
            <w:tcW w:w="3168" w:type="dxa"/>
          </w:tcPr>
          <w:p w14:paraId="1536D51E" w14:textId="77777777" w:rsidR="00BF5271" w:rsidRDefault="00000000">
            <w:r>
              <w:rPr>
                <w:sz w:val="18"/>
              </w:rPr>
              <w:t>pipe_fact_medications</w:t>
            </w:r>
          </w:p>
        </w:tc>
        <w:tc>
          <w:tcPr>
            <w:tcW w:w="4032" w:type="dxa"/>
          </w:tcPr>
          <w:p w14:paraId="739A9612" w14:textId="77777777" w:rsidR="00BF5271" w:rsidRDefault="00000000">
            <w:r>
              <w:rPr>
                <w:sz w:val="18"/>
              </w:rPr>
              <w:t>ehr_clean_stage/fact_medications/</w:t>
            </w:r>
          </w:p>
        </w:tc>
        <w:tc>
          <w:tcPr>
            <w:tcW w:w="2448" w:type="dxa"/>
          </w:tcPr>
          <w:p w14:paraId="0C7C16E5" w14:textId="77777777" w:rsidR="00BF5271" w:rsidRDefault="00000000">
            <w:r>
              <w:rPr>
                <w:sz w:val="18"/>
              </w:rPr>
              <w:t>fact_medications</w:t>
            </w:r>
          </w:p>
        </w:tc>
      </w:tr>
    </w:tbl>
    <w:p w14:paraId="4A362384" w14:textId="77777777" w:rsidR="00BF5271" w:rsidRDefault="00BF5271"/>
    <w:p w14:paraId="19FD5D24" w14:textId="77777777" w:rsidR="00BF5271" w:rsidRDefault="00000000">
      <w:pPr>
        <w:pStyle w:val="Heading2"/>
      </w:pPr>
      <w:r>
        <w:rPr>
          <w:color w:val="2E74B5"/>
        </w:rPr>
        <w:t>11.3  S3 Event Notifications</w:t>
      </w:r>
    </w:p>
    <w:p w14:paraId="27EAEDEB" w14:textId="77777777" w:rsidR="00BF5271" w:rsidRDefault="00000000">
      <w:pPr>
        <w:spacing w:after="120"/>
      </w:pPr>
      <w:r>
        <w:t>Each clean S3 bucket has prefix-level ObjectCreated event notifications pointing to the Snowpipe SQS queue (ARN: arn:aws:sqs:us-east-2:109676855909:sf-snowpipe-...). All 11 pipes share the same SQS ARN — Snowflake routes events internally based on the stage path.</w:t>
      </w:r>
    </w:p>
    <w:p w14:paraId="7AB620EA" w14:textId="77777777" w:rsidR="00BF5271" w:rsidRDefault="00000000">
      <w:pPr>
        <w:spacing w:after="120"/>
      </w:pPr>
      <w:r>
        <w:t>Verification:</w:t>
      </w:r>
    </w:p>
    <w:p w14:paraId="3819BB54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SHOW PIPES;</w:t>
      </w:r>
      <w:r>
        <w:rPr>
          <w:rFonts w:ascii="Courier New" w:hAnsi="Courier New"/>
          <w:color w:val="C7254E"/>
          <w:sz w:val="17"/>
        </w:rPr>
        <w:br/>
      </w:r>
      <w:r>
        <w:rPr>
          <w:rFonts w:ascii="Courier New" w:hAnsi="Courier New"/>
          <w:color w:val="C7254E"/>
          <w:sz w:val="17"/>
        </w:rPr>
        <w:br/>
        <w:t>SELECT * FROM TABLE(INFORMATION_SCHEMA.COPY_HISTORY(</w:t>
      </w:r>
      <w:r>
        <w:rPr>
          <w:rFonts w:ascii="Courier New" w:hAnsi="Courier New"/>
          <w:color w:val="C7254E"/>
          <w:sz w:val="17"/>
        </w:rPr>
        <w:br/>
        <w:t xml:space="preserve">    TABLE_NAME =&gt; 'FACT_CLAIMS',</w:t>
      </w:r>
      <w:r>
        <w:rPr>
          <w:rFonts w:ascii="Courier New" w:hAnsi="Courier New"/>
          <w:color w:val="C7254E"/>
          <w:sz w:val="17"/>
        </w:rPr>
        <w:br/>
        <w:t xml:space="preserve">    START_TIME =&gt; DATEADD(HOUR, -2, CURRENT_TIMESTAMP)</w:t>
      </w:r>
      <w:r>
        <w:rPr>
          <w:rFonts w:ascii="Courier New" w:hAnsi="Courier New"/>
          <w:color w:val="C7254E"/>
          <w:sz w:val="17"/>
        </w:rPr>
        <w:br/>
        <w:t>));</w:t>
      </w:r>
    </w:p>
    <w:p w14:paraId="4E3444FB" w14:textId="77777777" w:rsidR="00BF5271" w:rsidRDefault="00000000">
      <w:pPr>
        <w:pStyle w:val="Heading1"/>
      </w:pPr>
      <w:r>
        <w:rPr>
          <w:color w:val="1F497D"/>
        </w:rPr>
        <w:t>12. Streamlit Analytics Dashboard</w:t>
      </w:r>
    </w:p>
    <w:p w14:paraId="46472541" w14:textId="77777777" w:rsidR="00BF5271" w:rsidRDefault="00000000">
      <w:pPr>
        <w:spacing w:after="120"/>
      </w:pPr>
      <w:r>
        <w:t>An interactive Streamlit dashboard connects directly to Snowflake using the snowflake-connector-python library and renders live charts from query results.</w:t>
      </w:r>
    </w:p>
    <w:p w14:paraId="326D00D0" w14:textId="77777777" w:rsidR="00BF5271" w:rsidRDefault="00000000">
      <w:pPr>
        <w:pStyle w:val="Heading2"/>
      </w:pPr>
      <w:r>
        <w:rPr>
          <w:color w:val="2E74B5"/>
        </w:rPr>
        <w:t>12.1  Setup</w:t>
      </w:r>
    </w:p>
    <w:p w14:paraId="1AC4E902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cd streamlit_app</w:t>
      </w:r>
      <w:r>
        <w:rPr>
          <w:rFonts w:ascii="Courier New" w:hAnsi="Courier New"/>
          <w:color w:val="C7254E"/>
          <w:sz w:val="17"/>
        </w:rPr>
        <w:br/>
        <w:t>python -m venv venv</w:t>
      </w:r>
      <w:r>
        <w:rPr>
          <w:rFonts w:ascii="Courier New" w:hAnsi="Courier New"/>
          <w:color w:val="C7254E"/>
          <w:sz w:val="17"/>
        </w:rPr>
        <w:br/>
        <w:t>venv\Scripts\activate</w:t>
      </w:r>
      <w:r>
        <w:rPr>
          <w:rFonts w:ascii="Courier New" w:hAnsi="Courier New"/>
          <w:color w:val="C7254E"/>
          <w:sz w:val="17"/>
        </w:rPr>
        <w:br/>
        <w:t>pip install -r requirements.txt</w:t>
      </w:r>
      <w:r>
        <w:rPr>
          <w:rFonts w:ascii="Courier New" w:hAnsi="Courier New"/>
          <w:color w:val="C7254E"/>
          <w:sz w:val="17"/>
        </w:rPr>
        <w:br/>
        <w:t>streamlit run app.py</w:t>
      </w:r>
    </w:p>
    <w:p w14:paraId="0F2BA31C" w14:textId="77777777" w:rsidR="00BF5271" w:rsidRDefault="00000000">
      <w:pPr>
        <w:spacing w:after="120"/>
      </w:pPr>
      <w:r>
        <w:t>.env file (credentials — never committed to git):</w:t>
      </w:r>
    </w:p>
    <w:p w14:paraId="181D1130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SNOWFLAKE_ACCOUNT=ABCIDUX-GP18792</w:t>
      </w:r>
      <w:r>
        <w:rPr>
          <w:rFonts w:ascii="Courier New" w:hAnsi="Courier New"/>
          <w:color w:val="C7254E"/>
          <w:sz w:val="17"/>
        </w:rPr>
        <w:br/>
        <w:t>SNOWFLAKE_USER=Arkala</w:t>
      </w:r>
      <w:r>
        <w:rPr>
          <w:rFonts w:ascii="Courier New" w:hAnsi="Courier New"/>
          <w:color w:val="C7254E"/>
          <w:sz w:val="17"/>
        </w:rPr>
        <w:br/>
        <w:t>SNOWFLAKE_WAREHOUSE=COMPUTE_WH</w:t>
      </w:r>
      <w:r>
        <w:rPr>
          <w:rFonts w:ascii="Courier New" w:hAnsi="Courier New"/>
          <w:color w:val="C7254E"/>
          <w:sz w:val="17"/>
        </w:rPr>
        <w:br/>
        <w:t>SNOWFLAKE_DATABASE=healthcare</w:t>
      </w:r>
      <w:r>
        <w:rPr>
          <w:rFonts w:ascii="Courier New" w:hAnsi="Courier New"/>
          <w:color w:val="C7254E"/>
          <w:sz w:val="17"/>
        </w:rPr>
        <w:br/>
        <w:t>SNOWFLAKE_SCHEMA=raw</w:t>
      </w:r>
    </w:p>
    <w:p w14:paraId="2E2911C4" w14:textId="77777777" w:rsidR="00BF5271" w:rsidRDefault="00000000">
      <w:pPr>
        <w:pStyle w:val="Heading2"/>
      </w:pPr>
      <w:r>
        <w:rPr>
          <w:color w:val="2E74B5"/>
        </w:rPr>
        <w:t>12.2  Dashboard Tabs</w:t>
      </w:r>
    </w:p>
    <w:p w14:paraId="789B4FEF" w14:textId="77777777" w:rsidR="00BF5271" w:rsidRDefault="00000000">
      <w:pPr>
        <w:spacing w:after="120"/>
      </w:pPr>
      <w:r>
        <w:t>Overview Tab — KPIs + Patient Demographics:</w:t>
      </w:r>
    </w:p>
    <w:p w14:paraId="79568BD1" w14:textId="77777777" w:rsidR="00BF5271" w:rsidRDefault="00000000">
      <w:pPr>
        <w:pStyle w:val="ListBullet"/>
        <w:spacing w:after="60"/>
      </w:pPr>
      <w:r>
        <w:t>9 KPI metric tiles (patients, claims, spend, encounters, etc.)</w:t>
      </w:r>
    </w:p>
    <w:p w14:paraId="083EC4D8" w14:textId="77777777" w:rsidR="00BF5271" w:rsidRDefault="00000000">
      <w:pPr>
        <w:pStyle w:val="ListBullet"/>
        <w:spacing w:after="60"/>
      </w:pPr>
      <w:r>
        <w:t>Patient Risk Distribution — pie chart derived from risk_score (Low/Medium/High)</w:t>
      </w:r>
    </w:p>
    <w:p w14:paraId="6B1245F1" w14:textId="77777777" w:rsidR="00BF5271" w:rsidRDefault="00000000">
      <w:pPr>
        <w:pStyle w:val="ListBullet"/>
        <w:spacing w:after="60"/>
      </w:pPr>
      <w:r>
        <w:t>Patient Age Group — bar chart with average risk score as color scale</w:t>
      </w:r>
    </w:p>
    <w:p w14:paraId="37122696" w14:textId="77777777" w:rsidR="00BF5271" w:rsidRDefault="00000000">
      <w:pPr>
        <w:pStyle w:val="ListBullet"/>
        <w:spacing w:after="60"/>
      </w:pPr>
      <w:r>
        <w:t>Gender × Race Breakdown — grouped bar chart</w:t>
      </w:r>
    </w:p>
    <w:p w14:paraId="4E5F2208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EB3503" wp14:editId="385DA9A7">
            <wp:extent cx="5029200" cy="2316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litdashboard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6912" w14:textId="77777777" w:rsidR="00BF5271" w:rsidRDefault="00000000">
      <w:pPr>
        <w:jc w:val="center"/>
      </w:pPr>
      <w:r>
        <w:rPr>
          <w:i/>
          <w:color w:val="808080"/>
          <w:sz w:val="18"/>
        </w:rPr>
        <w:t>Figure 12 — Streamlit Overview Tab</w:t>
      </w:r>
    </w:p>
    <w:p w14:paraId="28309B0D" w14:textId="77777777" w:rsidR="00BF5271" w:rsidRDefault="00000000">
      <w:pPr>
        <w:spacing w:after="120"/>
      </w:pPr>
      <w:r>
        <w:t>CMS Claims Tab:</w:t>
      </w:r>
    </w:p>
    <w:p w14:paraId="6BB90E72" w14:textId="77777777" w:rsidR="00BF5271" w:rsidRDefault="00000000">
      <w:pPr>
        <w:pStyle w:val="ListBullet"/>
        <w:spacing w:after="60"/>
      </w:pPr>
      <w:r>
        <w:t>Claims by Month — bar (count) + line (total payment) using YEAR/MONTH(admit_date)</w:t>
      </w:r>
    </w:p>
    <w:p w14:paraId="356C2B9E" w14:textId="77777777" w:rsidR="00BF5271" w:rsidRDefault="00000000">
      <w:pPr>
        <w:pStyle w:val="ListBullet"/>
        <w:spacing w:after="60"/>
      </w:pPr>
      <w:r>
        <w:t>Payment Amount Buckets — claim count by payment range (&lt; $500, $500–$2K, etc.)</w:t>
      </w:r>
    </w:p>
    <w:p w14:paraId="11D21E26" w14:textId="77777777" w:rsidR="00BF5271" w:rsidRDefault="00000000">
      <w:pPr>
        <w:pStyle w:val="ListBullet"/>
        <w:spacing w:after="60"/>
      </w:pPr>
      <w:r>
        <w:t>Top 10 Prescribed Drugs — horizontal bar colored by total cost</w:t>
      </w:r>
    </w:p>
    <w:p w14:paraId="44DB51CD" w14:textId="77777777" w:rsidR="00BF5271" w:rsidRDefault="00000000">
      <w:pPr>
        <w:pStyle w:val="ListBullet"/>
        <w:spacing w:after="60"/>
      </w:pPr>
      <w:r>
        <w:t>High-Cost Patients Scatter — bubble chart: risk score vs total spend, sized by claim count</w:t>
      </w:r>
    </w:p>
    <w:p w14:paraId="2CDDEF94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7C42455B" wp14:editId="156B9E29">
            <wp:extent cx="5029200" cy="22824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litdashboar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CCE4" w14:textId="77777777" w:rsidR="00BF5271" w:rsidRDefault="00000000">
      <w:pPr>
        <w:jc w:val="center"/>
      </w:pPr>
      <w:r>
        <w:rPr>
          <w:i/>
          <w:color w:val="808080"/>
          <w:sz w:val="18"/>
        </w:rPr>
        <w:t>Figure 13 — CMS Claims Tab</w:t>
      </w:r>
    </w:p>
    <w:p w14:paraId="0C8D35A7" w14:textId="77777777" w:rsidR="00BF5271" w:rsidRDefault="00000000">
      <w:pPr>
        <w:spacing w:after="120"/>
      </w:pPr>
      <w:r>
        <w:t>EHR Tab:</w:t>
      </w:r>
    </w:p>
    <w:p w14:paraId="204FED95" w14:textId="77777777" w:rsidR="00BF5271" w:rsidRDefault="00000000">
      <w:pPr>
        <w:pStyle w:val="ListBullet"/>
        <w:spacing w:after="60"/>
      </w:pPr>
      <w:r>
        <w:t>Encounter Class Breakdown — pie (AMB/EMER/IMP) + avg cost bar chart</w:t>
      </w:r>
    </w:p>
    <w:p w14:paraId="355A4386" w14:textId="77777777" w:rsidR="00BF5271" w:rsidRDefault="00000000">
      <w:pPr>
        <w:pStyle w:val="ListBullet"/>
        <w:spacing w:after="60"/>
      </w:pPr>
      <w:r>
        <w:t>Encounters by Month — bar + line using YEAR/MONTH(period_start)</w:t>
      </w:r>
    </w:p>
    <w:p w14:paraId="62DD2FB6" w14:textId="77777777" w:rsidR="00BF5271" w:rsidRDefault="00000000">
      <w:pPr>
        <w:pStyle w:val="ListBullet"/>
        <w:spacing w:after="60"/>
      </w:pPr>
      <w:r>
        <w:t>Top 10 Medications — horizontal bar colored by chronic medication count</w:t>
      </w:r>
    </w:p>
    <w:p w14:paraId="5A7C569F" w14:textId="77777777" w:rsidR="00BF5271" w:rsidRDefault="00000000">
      <w:pPr>
        <w:pStyle w:val="ListBullet"/>
        <w:spacing w:after="60"/>
      </w:pPr>
      <w:r>
        <w:t>Chronic vs Acute Medication Split — donut pie chart</w:t>
      </w:r>
    </w:p>
    <w:p w14:paraId="6F13F51D" w14:textId="77777777" w:rsidR="00BF5271" w:rsidRDefault="00000000">
      <w:pPr>
        <w:pStyle w:val="ListBullet"/>
        <w:spacing w:after="60"/>
      </w:pPr>
      <w:r>
        <w:t>Lab Tests by Volume — colored by abnormal percentage</w:t>
      </w:r>
    </w:p>
    <w:p w14:paraId="6BAF5431" w14:textId="77777777" w:rsidR="00BF5271" w:rsidRDefault="00000000">
      <w:pPr>
        <w:pStyle w:val="ListBullet"/>
        <w:spacing w:after="60"/>
      </w:pPr>
      <w:r>
        <w:t>Abnormal Rate by Lab Test — percentage horizontal bar</w:t>
      </w:r>
    </w:p>
    <w:p w14:paraId="403DC2FA" w14:textId="77777777" w:rsidR="00BF52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9F4629" wp14:editId="655386BB">
            <wp:extent cx="5029200" cy="2261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litdashboard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CF4F" w14:textId="77777777" w:rsidR="00BF5271" w:rsidRDefault="00000000">
      <w:pPr>
        <w:jc w:val="center"/>
      </w:pPr>
      <w:r>
        <w:rPr>
          <w:i/>
          <w:color w:val="808080"/>
          <w:sz w:val="18"/>
        </w:rPr>
        <w:t>Figure 14 — EHR Tab (Encounters &amp; Medications)</w:t>
      </w:r>
    </w:p>
    <w:p w14:paraId="3BB6BF0C" w14:textId="77777777" w:rsidR="00BF5271" w:rsidRDefault="00000000">
      <w:pPr>
        <w:jc w:val="center"/>
      </w:pPr>
      <w:r>
        <w:rPr>
          <w:noProof/>
        </w:rPr>
        <w:drawing>
          <wp:inline distT="0" distB="0" distL="0" distR="0" wp14:anchorId="5064AD18" wp14:editId="4151408B">
            <wp:extent cx="5029200" cy="22876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litdashboard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15C9" w14:textId="77777777" w:rsidR="00BF5271" w:rsidRDefault="00000000">
      <w:pPr>
        <w:jc w:val="center"/>
      </w:pPr>
      <w:r>
        <w:rPr>
          <w:i/>
          <w:color w:val="808080"/>
          <w:sz w:val="18"/>
        </w:rPr>
        <w:t>Figure 15 — EHR Tab (Lab Observations)</w:t>
      </w:r>
    </w:p>
    <w:p w14:paraId="6C6CA578" w14:textId="77777777" w:rsidR="00BF5271" w:rsidRDefault="00000000">
      <w:pPr>
        <w:spacing w:after="120"/>
      </w:pPr>
      <w:r>
        <w:t>Diagnostics Tab:</w:t>
      </w:r>
    </w:p>
    <w:p w14:paraId="1F14EAB3" w14:textId="77777777" w:rsidR="00BF5271" w:rsidRDefault="00000000">
      <w:pPr>
        <w:pStyle w:val="ListBullet"/>
        <w:spacing w:after="60"/>
      </w:pPr>
      <w:r>
        <w:t>Row counts per table — bar chart showing how many rows Snowpipe has loaded</w:t>
      </w:r>
    </w:p>
    <w:p w14:paraId="007CA37B" w14:textId="77777777" w:rsidR="00BF5271" w:rsidRDefault="00000000">
      <w:pPr>
        <w:pStyle w:val="ListBullet"/>
        <w:spacing w:after="60"/>
      </w:pPr>
      <w:r>
        <w:t>Sample Data Viewer — dropdown to preview any table (5 rows)</w:t>
      </w:r>
    </w:p>
    <w:p w14:paraId="48985FFA" w14:textId="77777777" w:rsidR="00BF5271" w:rsidRDefault="00000000">
      <w:pPr>
        <w:pStyle w:val="ListBullet"/>
        <w:spacing w:after="60"/>
      </w:pPr>
      <w:r>
        <w:t>Null Detection — highlights columns with null values in the sample</w:t>
      </w:r>
    </w:p>
    <w:p w14:paraId="18A6DFCD" w14:textId="77777777" w:rsidR="00BF5271" w:rsidRDefault="00000000">
      <w:pPr>
        <w:pStyle w:val="Heading2"/>
      </w:pPr>
      <w:r>
        <w:rPr>
          <w:color w:val="2E74B5"/>
        </w:rPr>
        <w:t>12.3  Technical Note on Null Columns</w:t>
      </w:r>
    </w:p>
    <w:p w14:paraId="54E48294" w14:textId="77777777" w:rsidR="00BF5271" w:rsidRDefault="00000000">
      <w:pPr>
        <w:spacing w:after="120"/>
      </w:pPr>
      <w:r>
        <w:t>Spark's partitionBy() writes partition column values into the S3 folder path (e.g., fact_claims/year=2026/) and removes them from the Parquet file schema. Snowpipe reads raw Parquet files without path inference, so those columns (year, claim_type, visit_year, etc.) arrive as NULL in Snowflake. The dashboard works around this by deriving year/month directly from admit_date and period_start using YEAR() and MONTH() SQL functions.</w:t>
      </w:r>
    </w:p>
    <w:p w14:paraId="5D725010" w14:textId="77777777" w:rsidR="00BF5271" w:rsidRDefault="00000000">
      <w:pPr>
        <w:pStyle w:val="Heading1"/>
      </w:pPr>
      <w:r>
        <w:rPr>
          <w:color w:val="1F497D"/>
        </w:rPr>
        <w:lastRenderedPageBreak/>
        <w:t>13. CI/CD — GitHub Actions</w:t>
      </w:r>
    </w:p>
    <w:p w14:paraId="05767006" w14:textId="77777777" w:rsidR="00BF5271" w:rsidRDefault="00000000">
      <w:pPr>
        <w:spacing w:after="120"/>
      </w:pPr>
      <w:r>
        <w:t>A GitHub Actions workflow (.github/workflows/deploy.yml) automatically deploys code on every push to main.</w:t>
      </w:r>
    </w:p>
    <w:p w14:paraId="2BB45379" w14:textId="77777777" w:rsidR="00BF5271" w:rsidRDefault="00000000">
      <w:pPr>
        <w:pStyle w:val="Heading2"/>
      </w:pPr>
      <w:r>
        <w:rPr>
          <w:color w:val="2E74B5"/>
        </w:rPr>
        <w:t>13.1  What It Deploys</w:t>
      </w:r>
    </w:p>
    <w:p w14:paraId="3FF312C3" w14:textId="77777777" w:rsidR="00BF5271" w:rsidRDefault="00000000">
      <w:pPr>
        <w:spacing w:after="120"/>
      </w:pPr>
      <w:r>
        <w:t>Job 1 — deploy-lambdas (runs in parallel with Job 2):</w:t>
      </w:r>
    </w:p>
    <w:p w14:paraId="6B239974" w14:textId="77777777" w:rsidR="00BF5271" w:rsidRDefault="00000000">
      <w:pPr>
        <w:pStyle w:val="ListBullet"/>
        <w:spacing w:after="60"/>
      </w:pPr>
      <w:r>
        <w:t>Packages and deploys all 3 Lambda functions with aws lambda update-function-code</w:t>
      </w:r>
    </w:p>
    <w:p w14:paraId="4FC2F671" w14:textId="77777777" w:rsidR="00BF5271" w:rsidRDefault="00000000">
      <w:pPr>
        <w:pStyle w:val="ListBullet"/>
        <w:spacing w:after="60"/>
      </w:pPr>
      <w:r>
        <w:t>Creates the function automatically if it does not exist yet</w:t>
      </w:r>
    </w:p>
    <w:p w14:paraId="05753E45" w14:textId="77777777" w:rsidR="00BF5271" w:rsidRDefault="00000000">
      <w:pPr>
        <w:spacing w:after="120"/>
      </w:pPr>
      <w:r>
        <w:t>Job 2 — deploy-glue:</w:t>
      </w:r>
    </w:p>
    <w:p w14:paraId="7DE2A226" w14:textId="77777777" w:rsidR="00BF5271" w:rsidRDefault="00000000">
      <w:pPr>
        <w:pStyle w:val="ListBullet"/>
        <w:spacing w:after="60"/>
      </w:pPr>
      <w:r>
        <w:t>Uploads cms_claims_etl.py and ehr_fhir_etl.py to s3://healthcare-cms-claims-raw/glue-scripts/</w:t>
      </w:r>
    </w:p>
    <w:p w14:paraId="7A7377C6" w14:textId="77777777" w:rsidR="00BF5271" w:rsidRDefault="00000000">
      <w:pPr>
        <w:pStyle w:val="ListBullet"/>
        <w:spacing w:after="60"/>
      </w:pPr>
      <w:r>
        <w:t>Updates the Glue job script location via aws glue update-job</w:t>
      </w:r>
    </w:p>
    <w:p w14:paraId="3AC6DD64" w14:textId="77777777" w:rsidR="00BF5271" w:rsidRDefault="00000000">
      <w:pPr>
        <w:pStyle w:val="Heading2"/>
      </w:pPr>
      <w:r>
        <w:rPr>
          <w:color w:val="2E74B5"/>
        </w:rPr>
        <w:t>13.2  Required Secrets &amp;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3041"/>
        <w:gridCol w:w="4851"/>
      </w:tblGrid>
      <w:tr w:rsidR="00BF5271" w14:paraId="6E94A1C3" w14:textId="77777777">
        <w:trPr>
          <w:jc w:val="center"/>
        </w:trPr>
        <w:tc>
          <w:tcPr>
            <w:tcW w:w="1152" w:type="dxa"/>
            <w:shd w:val="clear" w:color="auto" w:fill="1F497D"/>
          </w:tcPr>
          <w:p w14:paraId="7A2825E8" w14:textId="77777777" w:rsidR="00BF5271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68" w:type="dxa"/>
            <w:shd w:val="clear" w:color="auto" w:fill="1F497D"/>
          </w:tcPr>
          <w:p w14:paraId="71433AA7" w14:textId="77777777" w:rsidR="00BF5271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5040" w:type="dxa"/>
            <w:shd w:val="clear" w:color="auto" w:fill="1F497D"/>
          </w:tcPr>
          <w:p w14:paraId="3B2DFECC" w14:textId="77777777" w:rsidR="00BF527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F5271" w14:paraId="0009772B" w14:textId="77777777">
        <w:trPr>
          <w:jc w:val="center"/>
        </w:trPr>
        <w:tc>
          <w:tcPr>
            <w:tcW w:w="1152" w:type="dxa"/>
          </w:tcPr>
          <w:p w14:paraId="570EA4E2" w14:textId="77777777" w:rsidR="00BF5271" w:rsidRDefault="00000000">
            <w:r>
              <w:rPr>
                <w:sz w:val="18"/>
              </w:rPr>
              <w:t>Secret</w:t>
            </w:r>
          </w:p>
        </w:tc>
        <w:tc>
          <w:tcPr>
            <w:tcW w:w="3168" w:type="dxa"/>
          </w:tcPr>
          <w:p w14:paraId="67D8536E" w14:textId="77777777" w:rsidR="00BF5271" w:rsidRDefault="00000000">
            <w:r>
              <w:rPr>
                <w:sz w:val="18"/>
              </w:rPr>
              <w:t>AWS_ACCESS_KEY_ID</w:t>
            </w:r>
          </w:p>
        </w:tc>
        <w:tc>
          <w:tcPr>
            <w:tcW w:w="5040" w:type="dxa"/>
          </w:tcPr>
          <w:p w14:paraId="7105A14A" w14:textId="77777777" w:rsidR="00BF5271" w:rsidRDefault="00000000">
            <w:r>
              <w:rPr>
                <w:sz w:val="18"/>
              </w:rPr>
              <w:t>IAM user access key</w:t>
            </w:r>
          </w:p>
        </w:tc>
      </w:tr>
      <w:tr w:rsidR="00BF5271" w14:paraId="274E82DD" w14:textId="77777777">
        <w:trPr>
          <w:jc w:val="center"/>
        </w:trPr>
        <w:tc>
          <w:tcPr>
            <w:tcW w:w="1152" w:type="dxa"/>
          </w:tcPr>
          <w:p w14:paraId="062D53AA" w14:textId="77777777" w:rsidR="00BF5271" w:rsidRDefault="00000000">
            <w:r>
              <w:rPr>
                <w:sz w:val="18"/>
              </w:rPr>
              <w:t>Secret</w:t>
            </w:r>
          </w:p>
        </w:tc>
        <w:tc>
          <w:tcPr>
            <w:tcW w:w="3168" w:type="dxa"/>
          </w:tcPr>
          <w:p w14:paraId="13EF463A" w14:textId="77777777" w:rsidR="00BF5271" w:rsidRDefault="00000000">
            <w:r>
              <w:rPr>
                <w:sz w:val="18"/>
              </w:rPr>
              <w:t>AWS_SECRET_ACCESS_KEY</w:t>
            </w:r>
          </w:p>
        </w:tc>
        <w:tc>
          <w:tcPr>
            <w:tcW w:w="5040" w:type="dxa"/>
          </w:tcPr>
          <w:p w14:paraId="5D65D94F" w14:textId="77777777" w:rsidR="00BF5271" w:rsidRDefault="00000000">
            <w:r>
              <w:rPr>
                <w:sz w:val="18"/>
              </w:rPr>
              <w:t>IAM user secret key</w:t>
            </w:r>
          </w:p>
        </w:tc>
      </w:tr>
      <w:tr w:rsidR="00BF5271" w14:paraId="67A0B2DE" w14:textId="77777777">
        <w:trPr>
          <w:jc w:val="center"/>
        </w:trPr>
        <w:tc>
          <w:tcPr>
            <w:tcW w:w="1152" w:type="dxa"/>
          </w:tcPr>
          <w:p w14:paraId="09FF0D6A" w14:textId="77777777" w:rsidR="00BF5271" w:rsidRDefault="00000000">
            <w:r>
              <w:rPr>
                <w:sz w:val="18"/>
              </w:rPr>
              <w:t>Secret</w:t>
            </w:r>
          </w:p>
        </w:tc>
        <w:tc>
          <w:tcPr>
            <w:tcW w:w="3168" w:type="dxa"/>
          </w:tcPr>
          <w:p w14:paraId="18B246AB" w14:textId="77777777" w:rsidR="00BF5271" w:rsidRDefault="00000000">
            <w:r>
              <w:rPr>
                <w:sz w:val="18"/>
              </w:rPr>
              <w:t>LAMBDA_ROLE_ARN</w:t>
            </w:r>
          </w:p>
        </w:tc>
        <w:tc>
          <w:tcPr>
            <w:tcW w:w="5040" w:type="dxa"/>
          </w:tcPr>
          <w:p w14:paraId="0A4DD994" w14:textId="77777777" w:rsidR="00BF5271" w:rsidRDefault="00000000">
            <w:r>
              <w:rPr>
                <w:sz w:val="18"/>
              </w:rPr>
              <w:t>arn:aws:iam::109676855909:role/healthcare-lambda-role</w:t>
            </w:r>
          </w:p>
        </w:tc>
      </w:tr>
      <w:tr w:rsidR="00BF5271" w14:paraId="70562DB5" w14:textId="77777777">
        <w:trPr>
          <w:jc w:val="center"/>
        </w:trPr>
        <w:tc>
          <w:tcPr>
            <w:tcW w:w="1152" w:type="dxa"/>
          </w:tcPr>
          <w:p w14:paraId="1AFAE004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2570CC7A" w14:textId="77777777" w:rsidR="00BF5271" w:rsidRDefault="00000000">
            <w:r>
              <w:rPr>
                <w:sz w:val="18"/>
              </w:rPr>
              <w:t>CMS_RAW_BUCKET</w:t>
            </w:r>
          </w:p>
        </w:tc>
        <w:tc>
          <w:tcPr>
            <w:tcW w:w="5040" w:type="dxa"/>
          </w:tcPr>
          <w:p w14:paraId="736121AF" w14:textId="77777777" w:rsidR="00BF5271" w:rsidRDefault="00000000">
            <w:r>
              <w:rPr>
                <w:sz w:val="18"/>
              </w:rPr>
              <w:t>healthcare-cms-claims-raw</w:t>
            </w:r>
          </w:p>
        </w:tc>
      </w:tr>
      <w:tr w:rsidR="00BF5271" w14:paraId="3DFA56D0" w14:textId="77777777">
        <w:trPr>
          <w:jc w:val="center"/>
        </w:trPr>
        <w:tc>
          <w:tcPr>
            <w:tcW w:w="1152" w:type="dxa"/>
          </w:tcPr>
          <w:p w14:paraId="352471C4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522D2D2A" w14:textId="77777777" w:rsidR="00BF5271" w:rsidRDefault="00000000">
            <w:r>
              <w:rPr>
                <w:sz w:val="18"/>
              </w:rPr>
              <w:t>EHR_RAW_BUCKET</w:t>
            </w:r>
          </w:p>
        </w:tc>
        <w:tc>
          <w:tcPr>
            <w:tcW w:w="5040" w:type="dxa"/>
          </w:tcPr>
          <w:p w14:paraId="2A2A909B" w14:textId="77777777" w:rsidR="00BF5271" w:rsidRDefault="00000000">
            <w:r>
              <w:rPr>
                <w:sz w:val="18"/>
              </w:rPr>
              <w:t>healthcare-ehr-raw</w:t>
            </w:r>
          </w:p>
        </w:tc>
      </w:tr>
      <w:tr w:rsidR="00BF5271" w14:paraId="03F59C0B" w14:textId="77777777">
        <w:trPr>
          <w:jc w:val="center"/>
        </w:trPr>
        <w:tc>
          <w:tcPr>
            <w:tcW w:w="1152" w:type="dxa"/>
          </w:tcPr>
          <w:p w14:paraId="47E12E7F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24C19C2C" w14:textId="77777777" w:rsidR="00BF5271" w:rsidRDefault="00000000">
            <w:r>
              <w:rPr>
                <w:sz w:val="18"/>
              </w:rPr>
              <w:t>CMS_LAMBDA_NAME</w:t>
            </w:r>
          </w:p>
        </w:tc>
        <w:tc>
          <w:tcPr>
            <w:tcW w:w="5040" w:type="dxa"/>
          </w:tcPr>
          <w:p w14:paraId="32911C40" w14:textId="77777777" w:rsidR="00BF5271" w:rsidRDefault="00000000">
            <w:r>
              <w:rPr>
                <w:sz w:val="18"/>
              </w:rPr>
              <w:t>cms-claims-generator</w:t>
            </w:r>
          </w:p>
        </w:tc>
      </w:tr>
      <w:tr w:rsidR="00BF5271" w14:paraId="27A213C6" w14:textId="77777777">
        <w:trPr>
          <w:jc w:val="center"/>
        </w:trPr>
        <w:tc>
          <w:tcPr>
            <w:tcW w:w="1152" w:type="dxa"/>
          </w:tcPr>
          <w:p w14:paraId="00700ED8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65F61476" w14:textId="77777777" w:rsidR="00BF5271" w:rsidRDefault="00000000">
            <w:r>
              <w:rPr>
                <w:sz w:val="18"/>
              </w:rPr>
              <w:t>FHIR_LAMBDA_NAME</w:t>
            </w:r>
          </w:p>
        </w:tc>
        <w:tc>
          <w:tcPr>
            <w:tcW w:w="5040" w:type="dxa"/>
          </w:tcPr>
          <w:p w14:paraId="2C7BE237" w14:textId="77777777" w:rsidR="00BF5271" w:rsidRDefault="00000000">
            <w:r>
              <w:rPr>
                <w:sz w:val="18"/>
              </w:rPr>
              <w:t>fhir-ehr-generator</w:t>
            </w:r>
          </w:p>
        </w:tc>
      </w:tr>
      <w:tr w:rsidR="00BF5271" w14:paraId="2F191E2D" w14:textId="77777777">
        <w:trPr>
          <w:jc w:val="center"/>
        </w:trPr>
        <w:tc>
          <w:tcPr>
            <w:tcW w:w="1152" w:type="dxa"/>
          </w:tcPr>
          <w:p w14:paraId="0FDD6AD3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3C57D69A" w14:textId="77777777" w:rsidR="00BF5271" w:rsidRDefault="00000000">
            <w:r>
              <w:rPr>
                <w:sz w:val="18"/>
              </w:rPr>
              <w:t>TRIGGER_LAMBDA_NAME</w:t>
            </w:r>
          </w:p>
        </w:tc>
        <w:tc>
          <w:tcPr>
            <w:tcW w:w="5040" w:type="dxa"/>
          </w:tcPr>
          <w:p w14:paraId="10D0A365" w14:textId="77777777" w:rsidR="00BF5271" w:rsidRDefault="00000000">
            <w:r>
              <w:rPr>
                <w:sz w:val="18"/>
              </w:rPr>
              <w:t>api-trigger</w:t>
            </w:r>
          </w:p>
        </w:tc>
      </w:tr>
      <w:tr w:rsidR="00BF5271" w14:paraId="4B935491" w14:textId="77777777">
        <w:trPr>
          <w:jc w:val="center"/>
        </w:trPr>
        <w:tc>
          <w:tcPr>
            <w:tcW w:w="1152" w:type="dxa"/>
          </w:tcPr>
          <w:p w14:paraId="71A77EEF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41BD87D1" w14:textId="77777777" w:rsidR="00BF5271" w:rsidRDefault="00000000">
            <w:r>
              <w:rPr>
                <w:sz w:val="18"/>
              </w:rPr>
              <w:t>CMS_GLUE_JOB</w:t>
            </w:r>
          </w:p>
        </w:tc>
        <w:tc>
          <w:tcPr>
            <w:tcW w:w="5040" w:type="dxa"/>
          </w:tcPr>
          <w:p w14:paraId="1F103378" w14:textId="77777777" w:rsidR="00BF5271" w:rsidRDefault="00000000">
            <w:r>
              <w:rPr>
                <w:sz w:val="18"/>
              </w:rPr>
              <w:t>cms-claims-etl</w:t>
            </w:r>
          </w:p>
        </w:tc>
      </w:tr>
      <w:tr w:rsidR="00BF5271" w14:paraId="133B1894" w14:textId="77777777">
        <w:trPr>
          <w:jc w:val="center"/>
        </w:trPr>
        <w:tc>
          <w:tcPr>
            <w:tcW w:w="1152" w:type="dxa"/>
          </w:tcPr>
          <w:p w14:paraId="6E200D93" w14:textId="77777777" w:rsidR="00BF5271" w:rsidRDefault="00000000">
            <w:r>
              <w:rPr>
                <w:sz w:val="18"/>
              </w:rPr>
              <w:t>Variable</w:t>
            </w:r>
          </w:p>
        </w:tc>
        <w:tc>
          <w:tcPr>
            <w:tcW w:w="3168" w:type="dxa"/>
          </w:tcPr>
          <w:p w14:paraId="5EB5A481" w14:textId="77777777" w:rsidR="00BF5271" w:rsidRDefault="00000000">
            <w:r>
              <w:rPr>
                <w:sz w:val="18"/>
              </w:rPr>
              <w:t>EHR_GLUE_JOB</w:t>
            </w:r>
          </w:p>
        </w:tc>
        <w:tc>
          <w:tcPr>
            <w:tcW w:w="5040" w:type="dxa"/>
          </w:tcPr>
          <w:p w14:paraId="7974DC79" w14:textId="77777777" w:rsidR="00BF5271" w:rsidRDefault="00000000">
            <w:r>
              <w:rPr>
                <w:sz w:val="18"/>
              </w:rPr>
              <w:t>ehr-fhir-etl</w:t>
            </w:r>
          </w:p>
        </w:tc>
      </w:tr>
    </w:tbl>
    <w:p w14:paraId="5D2A9ABD" w14:textId="77777777" w:rsidR="00BF5271" w:rsidRDefault="00BF5271"/>
    <w:p w14:paraId="467F2E9C" w14:textId="77777777" w:rsidR="00BF5271" w:rsidRDefault="00000000">
      <w:pPr>
        <w:pStyle w:val="Heading1"/>
      </w:pPr>
      <w:r>
        <w:rPr>
          <w:color w:val="1F497D"/>
        </w:rPr>
        <w:t>14. End-to-End Data Flow</w:t>
      </w:r>
    </w:p>
    <w:p w14:paraId="182BEA5F" w14:textId="77777777" w:rsidR="00BF5271" w:rsidRDefault="00000000">
      <w:pPr>
        <w:spacing w:after="120"/>
      </w:pPr>
      <w:r>
        <w:t>Complete journey of a single API trigger call:</w:t>
      </w:r>
    </w:p>
    <w:p w14:paraId="67CAEDDD" w14:textId="77777777" w:rsidR="00BF5271" w:rsidRDefault="00000000">
      <w:pPr>
        <w:spacing w:after="120"/>
      </w:pPr>
      <w:r>
        <w:rPr>
          <w:b/>
          <w:color w:val="1F497D"/>
        </w:rPr>
        <w:t xml:space="preserve">Step 1 — API Trigger:  </w:t>
      </w:r>
      <w:r>
        <w:t>User calls POST /trigger → API Gateway routes to api-trigger Lambda → returns batchId immediately</w:t>
      </w:r>
    </w:p>
    <w:p w14:paraId="6F142FB1" w14:textId="77777777" w:rsidR="00BF5271" w:rsidRDefault="00000000">
      <w:pPr>
        <w:spacing w:after="120"/>
      </w:pPr>
      <w:r>
        <w:rPr>
          <w:b/>
          <w:color w:val="1F497D"/>
        </w:rPr>
        <w:t xml:space="preserve">Step 2 — Parallel Generation:  </w:t>
      </w:r>
      <w:r>
        <w:t>api-trigger async invokes both generators in parallel:</w:t>
      </w:r>
      <w:r>
        <w:br/>
        <w:t xml:space="preserve">  • cms-claims-generator: generates 500 beneficiaries + 6 entity files → uploads 7 CSVs to healthcare-cms-claims-raw/year=.../</w:t>
      </w:r>
      <w:r>
        <w:br/>
        <w:t xml:space="preserve">  • fhir-ehr-generator: generates 200 FHIR Bundles → uploads JSON to healthcare-ehr-raw/fhir/</w:t>
      </w:r>
    </w:p>
    <w:p w14:paraId="74769587" w14:textId="77777777" w:rsidR="00BF5271" w:rsidRDefault="00000000">
      <w:pPr>
        <w:spacing w:after="120"/>
      </w:pPr>
      <w:r>
        <w:rPr>
          <w:b/>
          <w:color w:val="1F497D"/>
        </w:rPr>
        <w:t xml:space="preserve">Step 3 — Glue ETL (CMS):  </w:t>
      </w:r>
      <w:r>
        <w:t>cms-claims-etl reads all CSVs → applies 9 transformation groups → writes 5 Parquet tables to healthcare-cms-claims-clean/</w:t>
      </w:r>
    </w:p>
    <w:p w14:paraId="0453628B" w14:textId="77777777" w:rsidR="00BF5271" w:rsidRDefault="00000000">
      <w:pPr>
        <w:spacing w:after="120"/>
      </w:pPr>
      <w:r>
        <w:rPr>
          <w:b/>
          <w:color w:val="1F497D"/>
        </w:rPr>
        <w:t xml:space="preserve">Step 4 — Glue ETL (EHR):  </w:t>
      </w:r>
      <w:r>
        <w:t>ehr-fhir-etl reads FHIR JSON bundles → explodes Bundle.entry[] → flattens 9 resource types → writes Parquet to healthcare-ehr-clean/</w:t>
      </w:r>
    </w:p>
    <w:p w14:paraId="0DF823C6" w14:textId="77777777" w:rsidR="00BF5271" w:rsidRDefault="00000000">
      <w:pPr>
        <w:spacing w:after="120"/>
      </w:pPr>
      <w:r>
        <w:rPr>
          <w:b/>
          <w:color w:val="1F497D"/>
        </w:rPr>
        <w:t xml:space="preserve">Step 5 — S3 Events:  </w:t>
      </w:r>
      <w:r>
        <w:t>S3 fires ObjectCreated events on clean buckets → routed to Snowflake SQS queues (~60 sec latency)</w:t>
      </w:r>
    </w:p>
    <w:p w14:paraId="03811C07" w14:textId="77777777" w:rsidR="00BF5271" w:rsidRDefault="00000000">
      <w:pPr>
        <w:spacing w:after="120"/>
      </w:pPr>
      <w:r>
        <w:rPr>
          <w:b/>
          <w:color w:val="1F497D"/>
        </w:rPr>
        <w:lastRenderedPageBreak/>
        <w:t xml:space="preserve">Step 6 — Snowpipe Load:  </w:t>
      </w:r>
      <w:r>
        <w:t>Snowpipe reads SQS messages → COPY INTO target tables using MATCH_BY_COLUMN_NAME=CASE_INSENSITIVE</w:t>
      </w:r>
    </w:p>
    <w:p w14:paraId="0B1CFBC2" w14:textId="77777777" w:rsidR="00BF5271" w:rsidRDefault="00000000">
      <w:pPr>
        <w:spacing w:after="120"/>
      </w:pPr>
      <w:r>
        <w:rPr>
          <w:b/>
          <w:color w:val="1F497D"/>
        </w:rPr>
        <w:t xml:space="preserve">Step 7 — Dashboard:  </w:t>
      </w:r>
      <w:r>
        <w:t>Streamlit queries Snowflake → renders interactive charts for CMS Claims, EHR, and diagnostics</w:t>
      </w:r>
    </w:p>
    <w:p w14:paraId="71F2F254" w14:textId="77777777" w:rsidR="00BF5271" w:rsidRDefault="00BF5271"/>
    <w:p w14:paraId="10476AD8" w14:textId="77777777" w:rsidR="00BF5271" w:rsidRDefault="00000000">
      <w:pPr>
        <w:pStyle w:val="Heading1"/>
      </w:pPr>
      <w:r>
        <w:rPr>
          <w:color w:val="1F497D"/>
        </w:rPr>
        <w:t>15. Project File Structure</w:t>
      </w:r>
    </w:p>
    <w:p w14:paraId="1EDA8A5B" w14:textId="77777777" w:rsidR="00BF5271" w:rsidRDefault="00000000">
      <w:pPr>
        <w:shd w:val="clear" w:color="auto" w:fill="F2F2F2"/>
        <w:spacing w:after="120"/>
        <w:ind w:left="576"/>
      </w:pPr>
      <w:r>
        <w:rPr>
          <w:rFonts w:ascii="Courier New" w:hAnsi="Courier New"/>
          <w:color w:val="C7254E"/>
          <w:sz w:val="17"/>
        </w:rPr>
        <w:t>Real-Time-Healthcare-Claims-EHR-Data-Engineering-Pipeline-on-AWS/</w:t>
      </w:r>
      <w:r>
        <w:rPr>
          <w:rFonts w:ascii="Courier New" w:hAnsi="Courier New"/>
          <w:color w:val="C7254E"/>
          <w:sz w:val="17"/>
        </w:rPr>
        <w:br/>
        <w:t>├── .github/</w:t>
      </w:r>
      <w:r>
        <w:rPr>
          <w:rFonts w:ascii="Courier New" w:hAnsi="Courier New"/>
          <w:color w:val="C7254E"/>
          <w:sz w:val="17"/>
        </w:rPr>
        <w:br/>
        <w:t>│   └── workflows/</w:t>
      </w:r>
      <w:r>
        <w:rPr>
          <w:rFonts w:ascii="Courier New" w:hAnsi="Courier New"/>
          <w:color w:val="C7254E"/>
          <w:sz w:val="17"/>
        </w:rPr>
        <w:br/>
        <w:t>│       └── deploy.yml                  ← CI/CD pipeline</w:t>
      </w:r>
      <w:r>
        <w:rPr>
          <w:rFonts w:ascii="Courier New" w:hAnsi="Courier New"/>
          <w:color w:val="C7254E"/>
          <w:sz w:val="17"/>
        </w:rPr>
        <w:br/>
        <w:t>├── src/</w:t>
      </w:r>
      <w:r>
        <w:rPr>
          <w:rFonts w:ascii="Courier New" w:hAnsi="Courier New"/>
          <w:color w:val="C7254E"/>
          <w:sz w:val="17"/>
        </w:rPr>
        <w:br/>
        <w:t>│   ├── lambdas/</w:t>
      </w:r>
      <w:r>
        <w:rPr>
          <w:rFonts w:ascii="Courier New" w:hAnsi="Courier New"/>
          <w:color w:val="C7254E"/>
          <w:sz w:val="17"/>
        </w:rPr>
        <w:br/>
        <w:t>│   │   ├── api_trigger/                ← Lambda 3: HTTP entry point</w:t>
      </w:r>
      <w:r>
        <w:rPr>
          <w:rFonts w:ascii="Courier New" w:hAnsi="Courier New"/>
          <w:color w:val="C7254E"/>
          <w:sz w:val="17"/>
        </w:rPr>
        <w:br/>
        <w:t>│   │   ├── cms_claims_generator/       ← Lambda 1: CMS data generator</w:t>
      </w:r>
      <w:r>
        <w:rPr>
          <w:rFonts w:ascii="Courier New" w:hAnsi="Courier New"/>
          <w:color w:val="C7254E"/>
          <w:sz w:val="17"/>
        </w:rPr>
        <w:br/>
        <w:t>│   │   └── fhir_generator/             ← Lambda 2: FHIR data generator</w:t>
      </w:r>
      <w:r>
        <w:rPr>
          <w:rFonts w:ascii="Courier New" w:hAnsi="Courier New"/>
          <w:color w:val="C7254E"/>
          <w:sz w:val="17"/>
        </w:rPr>
        <w:br/>
        <w:t>│   └── glue/</w:t>
      </w:r>
      <w:r>
        <w:rPr>
          <w:rFonts w:ascii="Courier New" w:hAnsi="Courier New"/>
          <w:color w:val="C7254E"/>
          <w:sz w:val="17"/>
        </w:rPr>
        <w:br/>
        <w:t>│       ├── cms_claims_etl.py           ← PySpark CMS ETL (9 transform groups)</w:t>
      </w:r>
      <w:r>
        <w:rPr>
          <w:rFonts w:ascii="Courier New" w:hAnsi="Courier New"/>
          <w:color w:val="C7254E"/>
          <w:sz w:val="17"/>
        </w:rPr>
        <w:br/>
        <w:t>│       └── ehr_fhir_etl.py             ← PySpark FHIR ETL (9 resource types)</w:t>
      </w:r>
      <w:r>
        <w:rPr>
          <w:rFonts w:ascii="Courier New" w:hAnsi="Courier New"/>
          <w:color w:val="C7254E"/>
          <w:sz w:val="17"/>
        </w:rPr>
        <w:br/>
        <w:t>├── streamlit_app/</w:t>
      </w:r>
      <w:r>
        <w:rPr>
          <w:rFonts w:ascii="Courier New" w:hAnsi="Courier New"/>
          <w:color w:val="C7254E"/>
          <w:sz w:val="17"/>
        </w:rPr>
        <w:br/>
        <w:t>│   ├── app.py                          ← Streamlit dashboard (4 tabs)</w:t>
      </w:r>
      <w:r>
        <w:rPr>
          <w:rFonts w:ascii="Courier New" w:hAnsi="Courier New"/>
          <w:color w:val="C7254E"/>
          <w:sz w:val="17"/>
        </w:rPr>
        <w:br/>
        <w:t>│   ├── queries.py                      ← All SQL queries</w:t>
      </w:r>
      <w:r>
        <w:rPr>
          <w:rFonts w:ascii="Courier New" w:hAnsi="Courier New"/>
          <w:color w:val="C7254E"/>
          <w:sz w:val="17"/>
        </w:rPr>
        <w:br/>
        <w:t>│   ├── requirements.txt</w:t>
      </w:r>
      <w:r>
        <w:rPr>
          <w:rFonts w:ascii="Courier New" w:hAnsi="Courier New"/>
          <w:color w:val="C7254E"/>
          <w:sz w:val="17"/>
        </w:rPr>
        <w:br/>
        <w:t>│   └── .env                            ← Snowflake credentials (gitignored)</w:t>
      </w:r>
      <w:r>
        <w:rPr>
          <w:rFonts w:ascii="Courier New" w:hAnsi="Courier New"/>
          <w:color w:val="C7254E"/>
          <w:sz w:val="17"/>
        </w:rPr>
        <w:br/>
        <w:t>├── snowflake/</w:t>
      </w:r>
      <w:r>
        <w:rPr>
          <w:rFonts w:ascii="Courier New" w:hAnsi="Courier New"/>
          <w:color w:val="C7254E"/>
          <w:sz w:val="17"/>
        </w:rPr>
        <w:br/>
        <w:t>│   ├── 01_setup.sql                    ← Database + schema</w:t>
      </w:r>
      <w:r>
        <w:rPr>
          <w:rFonts w:ascii="Courier New" w:hAnsi="Courier New"/>
          <w:color w:val="C7254E"/>
          <w:sz w:val="17"/>
        </w:rPr>
        <w:br/>
        <w:t>│   ├── 02_storage_integration.sql      ← S3 integration + IAM trust</w:t>
      </w:r>
      <w:r>
        <w:rPr>
          <w:rFonts w:ascii="Courier New" w:hAnsi="Courier New"/>
          <w:color w:val="C7254E"/>
          <w:sz w:val="17"/>
        </w:rPr>
        <w:br/>
        <w:t>│   ├── 03_stages.sql                   ← File format + S3 stages</w:t>
      </w:r>
      <w:r>
        <w:rPr>
          <w:rFonts w:ascii="Courier New" w:hAnsi="Courier New"/>
          <w:color w:val="C7254E"/>
          <w:sz w:val="17"/>
        </w:rPr>
        <w:br/>
        <w:t>│   ├── 04_tables_cms.sql               ← CMS table DDL</w:t>
      </w:r>
      <w:r>
        <w:rPr>
          <w:rFonts w:ascii="Courier New" w:hAnsi="Courier New"/>
          <w:color w:val="C7254E"/>
          <w:sz w:val="17"/>
        </w:rPr>
        <w:br/>
        <w:t>│   ├── 05_tables_ehr.sql               ← EHR table DDL</w:t>
      </w:r>
      <w:r>
        <w:rPr>
          <w:rFonts w:ascii="Courier New" w:hAnsi="Courier New"/>
          <w:color w:val="C7254E"/>
          <w:sz w:val="17"/>
        </w:rPr>
        <w:br/>
        <w:t>│   ├── 06_pipes_cms.sql                ← CMS Snowpipes</w:t>
      </w:r>
      <w:r>
        <w:rPr>
          <w:rFonts w:ascii="Courier New" w:hAnsi="Courier New"/>
          <w:color w:val="C7254E"/>
          <w:sz w:val="17"/>
        </w:rPr>
        <w:br/>
        <w:t>│   ├── 07_pipes_ehr.sql                ← EHR Snowpipes</w:t>
      </w:r>
      <w:r>
        <w:rPr>
          <w:rFonts w:ascii="Courier New" w:hAnsi="Courier New"/>
          <w:color w:val="C7254E"/>
          <w:sz w:val="17"/>
        </w:rPr>
        <w:br/>
        <w:t>│   └── 08_analytics_queries.sql        ← All dashboard queries</w:t>
      </w:r>
      <w:r>
        <w:rPr>
          <w:rFonts w:ascii="Courier New" w:hAnsi="Courier New"/>
          <w:color w:val="C7254E"/>
          <w:sz w:val="17"/>
        </w:rPr>
        <w:br/>
        <w:t>├── docs/</w:t>
      </w:r>
      <w:r>
        <w:rPr>
          <w:rFonts w:ascii="Courier New" w:hAnsi="Courier New"/>
          <w:color w:val="C7254E"/>
          <w:sz w:val="17"/>
        </w:rPr>
        <w:br/>
        <w:t>│   ├── pipeline_documentation.md       ← Markdown version</w:t>
      </w:r>
      <w:r>
        <w:rPr>
          <w:rFonts w:ascii="Courier New" w:hAnsi="Courier New"/>
          <w:color w:val="C7254E"/>
          <w:sz w:val="17"/>
        </w:rPr>
        <w:br/>
        <w:t>│   └── Healthcare_Pipeline_Documentation.docx ← This document</w:t>
      </w:r>
      <w:r>
        <w:rPr>
          <w:rFonts w:ascii="Courier New" w:hAnsi="Courier New"/>
          <w:color w:val="C7254E"/>
          <w:sz w:val="17"/>
        </w:rPr>
        <w:br/>
        <w:t>└── images/</w:t>
      </w:r>
      <w:r>
        <w:rPr>
          <w:rFonts w:ascii="Courier New" w:hAnsi="Courier New"/>
          <w:color w:val="C7254E"/>
          <w:sz w:val="17"/>
        </w:rPr>
        <w:br/>
        <w:t xml:space="preserve">    ├── AWS/                            ← AWS console screenshots</w:t>
      </w:r>
      <w:r>
        <w:rPr>
          <w:rFonts w:ascii="Courier New" w:hAnsi="Courier New"/>
          <w:color w:val="C7254E"/>
          <w:sz w:val="17"/>
        </w:rPr>
        <w:br/>
        <w:t xml:space="preserve">    ├── snowflake/                      ← Snowflake screenshots</w:t>
      </w:r>
      <w:r>
        <w:rPr>
          <w:rFonts w:ascii="Courier New" w:hAnsi="Courier New"/>
          <w:color w:val="C7254E"/>
          <w:sz w:val="17"/>
        </w:rPr>
        <w:br/>
        <w:t xml:space="preserve">    └── streamlit dashboard/            ← Dashboard screenshots</w:t>
      </w:r>
    </w:p>
    <w:sectPr w:rsidR="00BF5271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263392">
    <w:abstractNumId w:val="8"/>
  </w:num>
  <w:num w:numId="2" w16cid:durableId="1827165088">
    <w:abstractNumId w:val="6"/>
  </w:num>
  <w:num w:numId="3" w16cid:durableId="637339267">
    <w:abstractNumId w:val="5"/>
  </w:num>
  <w:num w:numId="4" w16cid:durableId="1026324139">
    <w:abstractNumId w:val="4"/>
  </w:num>
  <w:num w:numId="5" w16cid:durableId="996031698">
    <w:abstractNumId w:val="7"/>
  </w:num>
  <w:num w:numId="6" w16cid:durableId="1199198914">
    <w:abstractNumId w:val="3"/>
  </w:num>
  <w:num w:numId="7" w16cid:durableId="2050834744">
    <w:abstractNumId w:val="2"/>
  </w:num>
  <w:num w:numId="8" w16cid:durableId="373044484">
    <w:abstractNumId w:val="1"/>
  </w:num>
  <w:num w:numId="9" w16cid:durableId="182662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E12"/>
    <w:rsid w:val="00AA1D8D"/>
    <w:rsid w:val="00B47730"/>
    <w:rsid w:val="00BF5271"/>
    <w:rsid w:val="00CB0664"/>
    <w:rsid w:val="00FA6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9DC7E6-E3F0-4930-91E5-D7B2EF3C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3054</Words>
  <Characters>17409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Kotharu, Thrivikram</cp:lastModifiedBy>
  <cp:revision>2</cp:revision>
  <dcterms:created xsi:type="dcterms:W3CDTF">2013-12-23T23:15:00Z</dcterms:created>
  <dcterms:modified xsi:type="dcterms:W3CDTF">2026-06-15T21:15:00Z</dcterms:modified>
  <cp:category/>
</cp:coreProperties>
</file>