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056829" w14:textId="20996109" w:rsidR="00647558" w:rsidRPr="00042FCB" w:rsidRDefault="00647558" w:rsidP="005E1FB3">
      <w:pPr>
        <w:spacing w:after="0"/>
        <w:jc w:val="center"/>
        <w:rPr>
          <w:b/>
          <w:bCs/>
          <w:sz w:val="40"/>
          <w:szCs w:val="40"/>
          <w:u w:val="single"/>
          <w:lang w:val="en-US"/>
        </w:rPr>
      </w:pPr>
      <w:r>
        <w:rPr>
          <w:b/>
          <w:bCs/>
          <w:sz w:val="40"/>
          <w:szCs w:val="40"/>
          <w:u w:val="single"/>
          <w:lang w:val="en-US"/>
        </w:rPr>
        <w:t>DATA WAREHOUSE AND OLAP</w:t>
      </w:r>
    </w:p>
    <w:p w14:paraId="7779EBE5" w14:textId="49172F6E" w:rsidR="00647558" w:rsidRPr="00042FCB" w:rsidRDefault="00647558" w:rsidP="00647558">
      <w:pPr>
        <w:spacing w:after="0"/>
        <w:jc w:val="center"/>
        <w:rPr>
          <w:b/>
          <w:bCs/>
          <w:sz w:val="32"/>
          <w:szCs w:val="32"/>
        </w:rPr>
      </w:pPr>
      <w:r>
        <w:rPr>
          <w:b/>
          <w:bCs/>
          <w:sz w:val="32"/>
          <w:szCs w:val="32"/>
          <w:lang w:val="en-US"/>
        </w:rPr>
        <w:t>1</w:t>
      </w:r>
      <w:r w:rsidRPr="00042FCB">
        <w:rPr>
          <w:b/>
          <w:bCs/>
          <w:sz w:val="32"/>
          <w:szCs w:val="32"/>
          <w:lang w:val="en-US"/>
        </w:rPr>
        <w:t xml:space="preserve">. </w:t>
      </w:r>
      <w:r w:rsidRPr="00647558">
        <w:rPr>
          <w:b/>
          <w:bCs/>
          <w:sz w:val="32"/>
          <w:szCs w:val="32"/>
        </w:rPr>
        <w:t>Data Warehouse and OLAP</w:t>
      </w:r>
    </w:p>
    <w:p w14:paraId="15A33748" w14:textId="77777777" w:rsidR="00647558" w:rsidRDefault="00647558" w:rsidP="00647558">
      <w:pPr>
        <w:spacing w:after="0"/>
        <w:jc w:val="both"/>
        <w:rPr>
          <w:sz w:val="28"/>
          <w:szCs w:val="28"/>
        </w:rPr>
      </w:pPr>
      <w:r w:rsidRPr="00647558">
        <w:rPr>
          <w:sz w:val="28"/>
          <w:szCs w:val="28"/>
        </w:rPr>
        <w:t xml:space="preserve">Data Warehousing, Dimensional Modeling and OLAP The Need for Data Warehousing; Data Warehouse Defined; Benefits of Data Warehousing ; Features of a Data Warehouse; Data Warehouse Architecture; Data Warehouse and Data Marts; Data Warehousing Design Strategies. </w:t>
      </w:r>
    </w:p>
    <w:p w14:paraId="188B4785" w14:textId="77777777" w:rsidR="00647558" w:rsidRDefault="00647558" w:rsidP="00647558">
      <w:pPr>
        <w:spacing w:after="0"/>
        <w:jc w:val="both"/>
        <w:rPr>
          <w:sz w:val="28"/>
          <w:szCs w:val="28"/>
        </w:rPr>
      </w:pPr>
      <w:r w:rsidRPr="00647558">
        <w:rPr>
          <w:sz w:val="28"/>
          <w:szCs w:val="28"/>
        </w:rPr>
        <w:t>Dimensional Model Vs ER Model; The Star Schema, The Snowflake Schema; Fact Tables and Dimension Tables; Factless Fact Table; Updates To Dimension Tables, Primary Keys, Surrogate Keys &amp; Foreign Keys; Aggregate Tables; Fact Constellation Schema or Families of Star Need for Online Analytical Processing</w:t>
      </w:r>
      <w:r>
        <w:rPr>
          <w:sz w:val="28"/>
          <w:szCs w:val="28"/>
        </w:rPr>
        <w:t>.</w:t>
      </w:r>
    </w:p>
    <w:p w14:paraId="46A3BF5A" w14:textId="4CB6B6AF" w:rsidR="00647558" w:rsidRDefault="00647558" w:rsidP="00647558">
      <w:pPr>
        <w:spacing w:after="0"/>
        <w:jc w:val="both"/>
        <w:rPr>
          <w:sz w:val="28"/>
          <w:szCs w:val="28"/>
        </w:rPr>
      </w:pPr>
      <w:r w:rsidRPr="00647558">
        <w:rPr>
          <w:sz w:val="28"/>
          <w:szCs w:val="28"/>
        </w:rPr>
        <w:t>OLTP vs OLAP; OLAP Operations in a cube: Roll-up, Drilldown, Slice, Dice, Pivot</w:t>
      </w:r>
      <w:r>
        <w:rPr>
          <w:sz w:val="28"/>
          <w:szCs w:val="28"/>
        </w:rPr>
        <w:t>.</w:t>
      </w:r>
    </w:p>
    <w:p w14:paraId="25F4418B" w14:textId="47709F80" w:rsidR="00647558" w:rsidRDefault="00647558" w:rsidP="00647558">
      <w:pPr>
        <w:spacing w:after="0"/>
        <w:jc w:val="both"/>
        <w:rPr>
          <w:sz w:val="28"/>
          <w:szCs w:val="28"/>
        </w:rPr>
      </w:pPr>
      <w:r w:rsidRPr="00647558">
        <w:rPr>
          <w:sz w:val="28"/>
          <w:szCs w:val="28"/>
        </w:rPr>
        <w:t>OLAP Models: MOLAP, ROLAP, HOLAP. Major steps in ETL Process</w:t>
      </w:r>
    </w:p>
    <w:p w14:paraId="4869334C" w14:textId="1BC9C0C0" w:rsidR="00647558" w:rsidRPr="00042FCB" w:rsidRDefault="00647558" w:rsidP="00647558">
      <w:pPr>
        <w:spacing w:after="0"/>
        <w:jc w:val="both"/>
        <w:rPr>
          <w:sz w:val="28"/>
          <w:szCs w:val="28"/>
          <w:u w:val="single"/>
        </w:rPr>
      </w:pPr>
      <w:r w:rsidRPr="00042FCB">
        <w:rPr>
          <w:sz w:val="28"/>
          <w:szCs w:val="28"/>
          <w:u w:val="single"/>
        </w:rPr>
        <w:t>PAST QUESTIONS:</w:t>
      </w:r>
    </w:p>
    <w:p w14:paraId="06E1CA39" w14:textId="5D5CCB28" w:rsidR="00647558" w:rsidRPr="00042FCB" w:rsidRDefault="00647558" w:rsidP="00647558">
      <w:pPr>
        <w:numPr>
          <w:ilvl w:val="0"/>
          <w:numId w:val="1"/>
        </w:numPr>
        <w:spacing w:after="0"/>
        <w:jc w:val="both"/>
        <w:rPr>
          <w:sz w:val="28"/>
          <w:szCs w:val="28"/>
        </w:rPr>
      </w:pPr>
      <w:r w:rsidRPr="00647558">
        <w:rPr>
          <w:sz w:val="28"/>
          <w:szCs w:val="28"/>
        </w:rPr>
        <w:t>Explain features of data warehouse</w:t>
      </w:r>
      <w:r>
        <w:rPr>
          <w:sz w:val="28"/>
          <w:szCs w:val="28"/>
        </w:rPr>
        <w:t>.</w:t>
      </w:r>
      <w:r w:rsidRPr="00647558">
        <w:rPr>
          <w:sz w:val="28"/>
          <w:szCs w:val="28"/>
        </w:rPr>
        <w:t xml:space="preserve"> </w:t>
      </w:r>
      <w:r w:rsidRPr="00042FCB">
        <w:rPr>
          <w:sz w:val="28"/>
          <w:szCs w:val="28"/>
        </w:rPr>
        <w:t>(D22</w:t>
      </w:r>
      <w:r w:rsidR="00CE222A">
        <w:rPr>
          <w:sz w:val="28"/>
          <w:szCs w:val="28"/>
        </w:rPr>
        <w:t>, D23</w:t>
      </w:r>
      <w:r w:rsidRPr="00042FCB">
        <w:rPr>
          <w:sz w:val="28"/>
          <w:szCs w:val="28"/>
        </w:rPr>
        <w:t>)</w:t>
      </w:r>
    </w:p>
    <w:p w14:paraId="66E7F8C8" w14:textId="2523237A" w:rsidR="00647558" w:rsidRDefault="00647558" w:rsidP="00647558">
      <w:pPr>
        <w:numPr>
          <w:ilvl w:val="0"/>
          <w:numId w:val="1"/>
        </w:numPr>
        <w:spacing w:after="0"/>
        <w:jc w:val="both"/>
        <w:rPr>
          <w:sz w:val="28"/>
          <w:szCs w:val="28"/>
        </w:rPr>
      </w:pPr>
      <w:r w:rsidRPr="00647558">
        <w:rPr>
          <w:sz w:val="28"/>
          <w:szCs w:val="28"/>
        </w:rPr>
        <w:t>Suppose that a data warehouse for Big</w:t>
      </w:r>
      <w:r>
        <w:rPr>
          <w:sz w:val="28"/>
          <w:szCs w:val="28"/>
        </w:rPr>
        <w:t xml:space="preserve"> </w:t>
      </w:r>
      <w:r w:rsidRPr="00647558">
        <w:rPr>
          <w:sz w:val="28"/>
          <w:szCs w:val="28"/>
        </w:rPr>
        <w:t>University consists of the four dimensions Student, Course, Semester and Instructor, and two measures count and avg</w:t>
      </w:r>
      <w:r>
        <w:rPr>
          <w:sz w:val="28"/>
          <w:szCs w:val="28"/>
        </w:rPr>
        <w:t xml:space="preserve"> </w:t>
      </w:r>
      <w:r w:rsidRPr="00647558">
        <w:rPr>
          <w:sz w:val="28"/>
          <w:szCs w:val="28"/>
        </w:rPr>
        <w:t xml:space="preserve">grade, where count is the number of students and average grade is the course grade of the student. Perform following tasks: </w:t>
      </w:r>
    </w:p>
    <w:p w14:paraId="6F4CAB2E" w14:textId="5D553FCC" w:rsidR="00647558" w:rsidRPr="00647558" w:rsidRDefault="00647558" w:rsidP="00CE222A">
      <w:pPr>
        <w:pStyle w:val="ListParagraph"/>
        <w:numPr>
          <w:ilvl w:val="2"/>
          <w:numId w:val="1"/>
        </w:numPr>
        <w:spacing w:after="0"/>
        <w:jc w:val="both"/>
        <w:rPr>
          <w:sz w:val="28"/>
          <w:szCs w:val="28"/>
        </w:rPr>
      </w:pPr>
      <w:r w:rsidRPr="00647558">
        <w:rPr>
          <w:sz w:val="28"/>
          <w:szCs w:val="28"/>
        </w:rPr>
        <w:t>Design the star schema for the Big</w:t>
      </w:r>
      <w:r>
        <w:rPr>
          <w:sz w:val="28"/>
          <w:szCs w:val="28"/>
        </w:rPr>
        <w:t xml:space="preserve"> </w:t>
      </w:r>
      <w:r w:rsidRPr="00647558">
        <w:rPr>
          <w:sz w:val="28"/>
          <w:szCs w:val="28"/>
        </w:rPr>
        <w:t xml:space="preserve">University. </w:t>
      </w:r>
    </w:p>
    <w:p w14:paraId="5DB64CE7" w14:textId="0C71539E" w:rsidR="00647558" w:rsidRPr="00CE222A" w:rsidRDefault="00647558" w:rsidP="00CE222A">
      <w:pPr>
        <w:pStyle w:val="ListParagraph"/>
        <w:numPr>
          <w:ilvl w:val="2"/>
          <w:numId w:val="1"/>
        </w:numPr>
        <w:spacing w:after="0"/>
        <w:jc w:val="both"/>
        <w:rPr>
          <w:sz w:val="28"/>
          <w:szCs w:val="28"/>
        </w:rPr>
      </w:pPr>
      <w:r w:rsidRPr="00CE222A">
        <w:rPr>
          <w:sz w:val="28"/>
          <w:szCs w:val="28"/>
        </w:rPr>
        <w:t>Create a base cuboid for the Big University database and apply different    OLAP operation</w:t>
      </w:r>
      <w:r w:rsidR="00CE222A" w:rsidRPr="00CE222A">
        <w:rPr>
          <w:sz w:val="28"/>
          <w:szCs w:val="28"/>
        </w:rPr>
        <w:t>s.</w:t>
      </w:r>
      <w:r w:rsidR="00CE222A">
        <w:rPr>
          <w:sz w:val="28"/>
          <w:szCs w:val="28"/>
        </w:rPr>
        <w:t xml:space="preserve"> (D22)</w:t>
      </w:r>
    </w:p>
    <w:p w14:paraId="331ADFF9" w14:textId="126CE029" w:rsidR="00CE222A" w:rsidRDefault="00CE222A" w:rsidP="00CE222A">
      <w:pPr>
        <w:pStyle w:val="ListParagraph"/>
        <w:numPr>
          <w:ilvl w:val="0"/>
          <w:numId w:val="1"/>
        </w:numPr>
        <w:spacing w:after="0"/>
        <w:jc w:val="both"/>
        <w:rPr>
          <w:sz w:val="28"/>
          <w:szCs w:val="28"/>
        </w:rPr>
      </w:pPr>
      <w:r>
        <w:rPr>
          <w:sz w:val="28"/>
          <w:szCs w:val="28"/>
        </w:rPr>
        <w:t>Explain ETL process in detail. (D22)</w:t>
      </w:r>
    </w:p>
    <w:p w14:paraId="071B3EDC" w14:textId="77777777" w:rsidR="00CE222A" w:rsidRDefault="00CE222A" w:rsidP="00CE222A">
      <w:pPr>
        <w:pStyle w:val="ListParagraph"/>
        <w:numPr>
          <w:ilvl w:val="0"/>
          <w:numId w:val="1"/>
        </w:numPr>
        <w:spacing w:after="0"/>
        <w:jc w:val="both"/>
        <w:rPr>
          <w:sz w:val="28"/>
          <w:szCs w:val="28"/>
        </w:rPr>
      </w:pPr>
      <w:r w:rsidRPr="00CE222A">
        <w:rPr>
          <w:sz w:val="28"/>
          <w:szCs w:val="28"/>
        </w:rPr>
        <w:t xml:space="preserve">Suppose that a data warehouse consists of the four dimensions, date, spectator, location, and game, and the two measures, count and charge, where charge is the fare that a spectator pays when watching a game on a given date. Spectators may be students, adults, or seniors, with each category having its own charge rate. </w:t>
      </w:r>
    </w:p>
    <w:p w14:paraId="348F8F9E" w14:textId="77777777" w:rsidR="00CE222A" w:rsidRDefault="00CE222A" w:rsidP="00CE222A">
      <w:pPr>
        <w:pStyle w:val="ListParagraph"/>
        <w:spacing w:after="0"/>
        <w:ind w:firstLine="720"/>
        <w:jc w:val="both"/>
        <w:rPr>
          <w:sz w:val="28"/>
          <w:szCs w:val="28"/>
        </w:rPr>
      </w:pPr>
      <w:r w:rsidRPr="00CE222A">
        <w:rPr>
          <w:sz w:val="28"/>
          <w:szCs w:val="28"/>
        </w:rPr>
        <w:t xml:space="preserve">a) Draw a star schema diagram for the data warehouse. </w:t>
      </w:r>
    </w:p>
    <w:p w14:paraId="4535E632" w14:textId="722ED435" w:rsidR="00CE222A" w:rsidRDefault="00CE222A" w:rsidP="00CE222A">
      <w:pPr>
        <w:pStyle w:val="ListParagraph"/>
        <w:spacing w:after="0"/>
        <w:ind w:firstLine="720"/>
        <w:jc w:val="both"/>
        <w:rPr>
          <w:sz w:val="28"/>
          <w:szCs w:val="28"/>
        </w:rPr>
      </w:pPr>
      <w:r w:rsidRPr="00CE222A">
        <w:rPr>
          <w:sz w:val="28"/>
          <w:szCs w:val="28"/>
        </w:rPr>
        <w:t>b) Draw the base cuboid [date, spectator, location] and apply any four OLAP operations.</w:t>
      </w:r>
      <w:r>
        <w:rPr>
          <w:sz w:val="28"/>
          <w:szCs w:val="28"/>
        </w:rPr>
        <w:t xml:space="preserve"> (M23)</w:t>
      </w:r>
    </w:p>
    <w:p w14:paraId="71E26598" w14:textId="1E86C107" w:rsidR="00CE222A" w:rsidRDefault="00CE222A" w:rsidP="00CE222A">
      <w:pPr>
        <w:pStyle w:val="ListParagraph"/>
        <w:numPr>
          <w:ilvl w:val="0"/>
          <w:numId w:val="1"/>
        </w:numPr>
        <w:spacing w:after="0"/>
        <w:jc w:val="both"/>
        <w:rPr>
          <w:sz w:val="28"/>
          <w:szCs w:val="28"/>
        </w:rPr>
      </w:pPr>
      <w:r w:rsidRPr="00CE222A">
        <w:rPr>
          <w:sz w:val="28"/>
          <w:szCs w:val="28"/>
        </w:rPr>
        <w:t>Differentiate between OLTP and OLAP</w:t>
      </w:r>
      <w:r>
        <w:rPr>
          <w:sz w:val="28"/>
          <w:szCs w:val="28"/>
        </w:rPr>
        <w:t>. (M23)</w:t>
      </w:r>
    </w:p>
    <w:p w14:paraId="6D441592" w14:textId="5793D97A" w:rsidR="00CE222A" w:rsidRDefault="00CE222A" w:rsidP="00CE222A">
      <w:pPr>
        <w:pStyle w:val="ListParagraph"/>
        <w:numPr>
          <w:ilvl w:val="0"/>
          <w:numId w:val="1"/>
        </w:numPr>
        <w:spacing w:after="0"/>
        <w:jc w:val="both"/>
        <w:rPr>
          <w:sz w:val="28"/>
          <w:szCs w:val="28"/>
        </w:rPr>
      </w:pPr>
      <w:r>
        <w:rPr>
          <w:sz w:val="28"/>
          <w:szCs w:val="28"/>
        </w:rPr>
        <w:t>Data loading in ETL. (M23)</w:t>
      </w:r>
    </w:p>
    <w:p w14:paraId="66E0C43E" w14:textId="489D4B39" w:rsidR="00CE222A" w:rsidRDefault="00CE222A" w:rsidP="00CE222A">
      <w:pPr>
        <w:pStyle w:val="ListParagraph"/>
        <w:numPr>
          <w:ilvl w:val="0"/>
          <w:numId w:val="1"/>
        </w:numPr>
        <w:spacing w:after="0"/>
        <w:jc w:val="both"/>
        <w:rPr>
          <w:sz w:val="28"/>
          <w:szCs w:val="28"/>
        </w:rPr>
      </w:pPr>
      <w:r w:rsidRPr="00CE222A">
        <w:rPr>
          <w:sz w:val="28"/>
          <w:szCs w:val="28"/>
        </w:rPr>
        <w:t>Define Metadata and explain the types of metadata</w:t>
      </w:r>
      <w:r>
        <w:rPr>
          <w:sz w:val="28"/>
          <w:szCs w:val="28"/>
        </w:rPr>
        <w:t>. (D23)</w:t>
      </w:r>
    </w:p>
    <w:p w14:paraId="38479BE7" w14:textId="322DCF50" w:rsidR="00CE222A" w:rsidRDefault="00CE222A" w:rsidP="00CE222A">
      <w:pPr>
        <w:pStyle w:val="ListParagraph"/>
        <w:numPr>
          <w:ilvl w:val="0"/>
          <w:numId w:val="1"/>
        </w:numPr>
        <w:spacing w:after="0"/>
        <w:jc w:val="both"/>
        <w:rPr>
          <w:sz w:val="28"/>
          <w:szCs w:val="28"/>
        </w:rPr>
      </w:pPr>
      <w:r w:rsidRPr="00CE222A">
        <w:rPr>
          <w:sz w:val="28"/>
          <w:szCs w:val="28"/>
        </w:rPr>
        <w:t>Explain Extraction and transformation in ETL process.</w:t>
      </w:r>
      <w:r>
        <w:rPr>
          <w:sz w:val="28"/>
          <w:szCs w:val="28"/>
        </w:rPr>
        <w:t xml:space="preserve"> (D23)</w:t>
      </w:r>
    </w:p>
    <w:p w14:paraId="4A98C20A" w14:textId="665A0F57" w:rsidR="00CE222A" w:rsidRPr="00CE222A" w:rsidRDefault="00CE222A" w:rsidP="00CE222A">
      <w:pPr>
        <w:pStyle w:val="ListParagraph"/>
        <w:numPr>
          <w:ilvl w:val="0"/>
          <w:numId w:val="1"/>
        </w:numPr>
        <w:spacing w:after="0"/>
        <w:jc w:val="both"/>
        <w:rPr>
          <w:sz w:val="28"/>
          <w:szCs w:val="28"/>
        </w:rPr>
      </w:pPr>
      <w:r w:rsidRPr="00CE222A">
        <w:rPr>
          <w:sz w:val="28"/>
          <w:szCs w:val="28"/>
        </w:rPr>
        <w:t>Illustrate with various operations and examples of OLAP cube</w:t>
      </w:r>
      <w:r>
        <w:rPr>
          <w:sz w:val="28"/>
          <w:szCs w:val="28"/>
        </w:rPr>
        <w:t>. (D23)</w:t>
      </w:r>
    </w:p>
    <w:p w14:paraId="4E4BCAEB" w14:textId="77777777" w:rsidR="00647558" w:rsidRPr="00042FCB" w:rsidRDefault="00647558" w:rsidP="00647558">
      <w:pPr>
        <w:spacing w:after="0"/>
        <w:jc w:val="both"/>
        <w:rPr>
          <w:sz w:val="28"/>
          <w:szCs w:val="28"/>
          <w:u w:val="single"/>
        </w:rPr>
      </w:pPr>
      <w:r w:rsidRPr="00042FCB">
        <w:rPr>
          <w:sz w:val="28"/>
          <w:szCs w:val="28"/>
          <w:u w:val="single"/>
        </w:rPr>
        <w:t>NOTES:</w:t>
      </w:r>
    </w:p>
    <w:p w14:paraId="4CB4772F" w14:textId="77777777" w:rsidR="00647558" w:rsidRPr="00042FCB" w:rsidRDefault="00647558" w:rsidP="00647558">
      <w:pPr>
        <w:spacing w:after="0"/>
        <w:jc w:val="both"/>
        <w:rPr>
          <w:sz w:val="28"/>
          <w:szCs w:val="28"/>
          <w:u w:val="single"/>
        </w:rPr>
      </w:pPr>
    </w:p>
    <w:p w14:paraId="424D14E6" w14:textId="479BFF91" w:rsidR="00647558" w:rsidRDefault="00647558" w:rsidP="00647558">
      <w:pPr>
        <w:spacing w:after="0"/>
        <w:jc w:val="both"/>
        <w:rPr>
          <w:b/>
          <w:bCs/>
          <w:i/>
          <w:iCs/>
          <w:sz w:val="28"/>
          <w:szCs w:val="28"/>
        </w:rPr>
      </w:pPr>
      <w:r w:rsidRPr="00042FCB">
        <w:rPr>
          <w:b/>
          <w:bCs/>
          <w:i/>
          <w:iCs/>
          <w:sz w:val="28"/>
          <w:szCs w:val="28"/>
        </w:rPr>
        <w:t>*</w:t>
      </w:r>
      <w:r w:rsidR="00C711C1">
        <w:rPr>
          <w:b/>
          <w:bCs/>
          <w:i/>
          <w:iCs/>
          <w:sz w:val="28"/>
          <w:szCs w:val="28"/>
        </w:rPr>
        <w:t>Data Warehouse</w:t>
      </w:r>
      <w:r w:rsidRPr="00042FCB">
        <w:rPr>
          <w:b/>
          <w:bCs/>
          <w:i/>
          <w:iCs/>
          <w:sz w:val="28"/>
          <w:szCs w:val="28"/>
        </w:rPr>
        <w:t xml:space="preserve"> :-</w:t>
      </w:r>
    </w:p>
    <w:p w14:paraId="40D9386F" w14:textId="6A15BF52" w:rsidR="00C711C1" w:rsidRDefault="00C711C1" w:rsidP="00C711C1">
      <w:pPr>
        <w:spacing w:after="0"/>
        <w:jc w:val="both"/>
        <w:rPr>
          <w:sz w:val="28"/>
          <w:szCs w:val="28"/>
        </w:rPr>
      </w:pPr>
      <w:r w:rsidRPr="00C711C1">
        <w:rPr>
          <w:sz w:val="28"/>
          <w:szCs w:val="28"/>
        </w:rPr>
        <w:t>A</w:t>
      </w:r>
      <w:r>
        <w:rPr>
          <w:sz w:val="28"/>
          <w:szCs w:val="28"/>
        </w:rPr>
        <w:t xml:space="preserve"> </w:t>
      </w:r>
      <w:r w:rsidRPr="00C711C1">
        <w:rPr>
          <w:sz w:val="28"/>
          <w:szCs w:val="28"/>
        </w:rPr>
        <w:t>Data Warehouse is a subject oriented, integrated,</w:t>
      </w:r>
      <w:r>
        <w:rPr>
          <w:sz w:val="28"/>
          <w:szCs w:val="28"/>
        </w:rPr>
        <w:t xml:space="preserve"> </w:t>
      </w:r>
      <w:r w:rsidRPr="00C711C1">
        <w:rPr>
          <w:sz w:val="28"/>
          <w:szCs w:val="28"/>
        </w:rPr>
        <w:t>non</w:t>
      </w:r>
      <w:r>
        <w:rPr>
          <w:sz w:val="28"/>
          <w:szCs w:val="28"/>
        </w:rPr>
        <w:t>-</w:t>
      </w:r>
      <w:r w:rsidRPr="00C711C1">
        <w:rPr>
          <w:sz w:val="28"/>
          <w:szCs w:val="28"/>
        </w:rPr>
        <w:t>volatile, and time variant collection of data in</w:t>
      </w:r>
      <w:r>
        <w:rPr>
          <w:sz w:val="28"/>
          <w:szCs w:val="28"/>
        </w:rPr>
        <w:t xml:space="preserve"> </w:t>
      </w:r>
      <w:r w:rsidRPr="00C711C1">
        <w:rPr>
          <w:sz w:val="28"/>
          <w:szCs w:val="28"/>
        </w:rPr>
        <w:t>support of management’s decisions.</w:t>
      </w:r>
    </w:p>
    <w:p w14:paraId="7C2717D9" w14:textId="77777777" w:rsidR="00B1364C" w:rsidRDefault="00B1364C" w:rsidP="00C711C1">
      <w:pPr>
        <w:spacing w:after="0"/>
        <w:jc w:val="both"/>
        <w:rPr>
          <w:sz w:val="28"/>
          <w:szCs w:val="28"/>
        </w:rPr>
      </w:pPr>
    </w:p>
    <w:p w14:paraId="3C82E51F" w14:textId="77777777" w:rsidR="00B1364C" w:rsidRDefault="00B1364C" w:rsidP="00C711C1">
      <w:pPr>
        <w:spacing w:after="0"/>
        <w:jc w:val="both"/>
        <w:rPr>
          <w:sz w:val="28"/>
          <w:szCs w:val="28"/>
        </w:rPr>
      </w:pPr>
    </w:p>
    <w:p w14:paraId="37957A81" w14:textId="1A23ADF5" w:rsidR="00C711C1" w:rsidRDefault="00C711C1" w:rsidP="00C711C1">
      <w:pPr>
        <w:spacing w:after="0"/>
        <w:jc w:val="both"/>
        <w:rPr>
          <w:i/>
          <w:iCs/>
          <w:sz w:val="28"/>
          <w:szCs w:val="28"/>
        </w:rPr>
      </w:pPr>
      <w:r w:rsidRPr="00C711C1">
        <w:rPr>
          <w:i/>
          <w:iCs/>
          <w:sz w:val="28"/>
          <w:szCs w:val="28"/>
        </w:rPr>
        <w:lastRenderedPageBreak/>
        <w:t xml:space="preserve">Features </w:t>
      </w:r>
      <w:r>
        <w:rPr>
          <w:i/>
          <w:iCs/>
          <w:sz w:val="28"/>
          <w:szCs w:val="28"/>
        </w:rPr>
        <w:t>–</w:t>
      </w:r>
    </w:p>
    <w:p w14:paraId="086280ED" w14:textId="77777777" w:rsidR="00C711C1" w:rsidRPr="00C711C1" w:rsidRDefault="00C711C1" w:rsidP="00C711C1">
      <w:pPr>
        <w:numPr>
          <w:ilvl w:val="0"/>
          <w:numId w:val="3"/>
        </w:numPr>
        <w:tabs>
          <w:tab w:val="num" w:pos="720"/>
        </w:tabs>
        <w:spacing w:after="0"/>
        <w:jc w:val="both"/>
        <w:rPr>
          <w:sz w:val="28"/>
          <w:szCs w:val="28"/>
        </w:rPr>
      </w:pPr>
      <w:r w:rsidRPr="00C711C1">
        <w:rPr>
          <w:sz w:val="28"/>
          <w:szCs w:val="28"/>
        </w:rPr>
        <w:t>Centralized Data Repository: Data warehousing provides a centralized repository for all enterprise data from various sources, such as transactional databases, operational systems, and external sources. This enables organizations to have a comprehensive view of their data, which can help in making informed business decisions.</w:t>
      </w:r>
    </w:p>
    <w:p w14:paraId="45F8ABCF" w14:textId="77777777" w:rsidR="00C711C1" w:rsidRPr="00C711C1" w:rsidRDefault="00C711C1" w:rsidP="00C711C1">
      <w:pPr>
        <w:numPr>
          <w:ilvl w:val="0"/>
          <w:numId w:val="4"/>
        </w:numPr>
        <w:tabs>
          <w:tab w:val="num" w:pos="720"/>
        </w:tabs>
        <w:spacing w:after="0"/>
        <w:jc w:val="both"/>
        <w:rPr>
          <w:sz w:val="28"/>
          <w:szCs w:val="28"/>
        </w:rPr>
      </w:pPr>
      <w:r w:rsidRPr="00C711C1">
        <w:rPr>
          <w:sz w:val="28"/>
          <w:szCs w:val="28"/>
        </w:rPr>
        <w:t>Data Integration: Data warehousing integrates data from different sources into a single, unified view, which can help in eliminating data silos and reducing data inconsistencies.</w:t>
      </w:r>
    </w:p>
    <w:p w14:paraId="6FE40860" w14:textId="77777777" w:rsidR="00C711C1" w:rsidRPr="00C711C1" w:rsidRDefault="00C711C1" w:rsidP="00C711C1">
      <w:pPr>
        <w:numPr>
          <w:ilvl w:val="0"/>
          <w:numId w:val="5"/>
        </w:numPr>
        <w:tabs>
          <w:tab w:val="num" w:pos="720"/>
        </w:tabs>
        <w:spacing w:after="0"/>
        <w:jc w:val="both"/>
        <w:rPr>
          <w:sz w:val="28"/>
          <w:szCs w:val="28"/>
        </w:rPr>
      </w:pPr>
      <w:r w:rsidRPr="00C711C1">
        <w:rPr>
          <w:sz w:val="28"/>
          <w:szCs w:val="28"/>
        </w:rPr>
        <w:t>Historical Data Storage: Data warehousing stores historical data, which enables organizations to analyze data trends over time. This can help in identifying patterns and anomalies in the data, which can be used to improve business performance.</w:t>
      </w:r>
    </w:p>
    <w:p w14:paraId="2FCF79A3" w14:textId="77777777" w:rsidR="00C711C1" w:rsidRPr="00C711C1" w:rsidRDefault="00C711C1" w:rsidP="00C711C1">
      <w:pPr>
        <w:numPr>
          <w:ilvl w:val="0"/>
          <w:numId w:val="7"/>
        </w:numPr>
        <w:tabs>
          <w:tab w:val="num" w:pos="720"/>
        </w:tabs>
        <w:spacing w:after="0"/>
        <w:jc w:val="both"/>
        <w:rPr>
          <w:sz w:val="28"/>
          <w:szCs w:val="28"/>
        </w:rPr>
      </w:pPr>
      <w:r w:rsidRPr="00C711C1">
        <w:rPr>
          <w:sz w:val="28"/>
          <w:szCs w:val="28"/>
        </w:rPr>
        <w:t>Data Transformation: Data warehousing includes a process of data transformation, which involves cleaning, filtering, and formatting data from various sources to make it consistent and usable. This can help in improving data quality and reducing data inconsistencies.</w:t>
      </w:r>
    </w:p>
    <w:p w14:paraId="457A3DC7" w14:textId="77777777" w:rsidR="00C711C1" w:rsidRPr="00C711C1" w:rsidRDefault="00C711C1" w:rsidP="00C711C1">
      <w:pPr>
        <w:numPr>
          <w:ilvl w:val="0"/>
          <w:numId w:val="8"/>
        </w:numPr>
        <w:tabs>
          <w:tab w:val="num" w:pos="720"/>
        </w:tabs>
        <w:spacing w:after="0"/>
        <w:jc w:val="both"/>
        <w:rPr>
          <w:sz w:val="28"/>
          <w:szCs w:val="28"/>
        </w:rPr>
      </w:pPr>
      <w:r w:rsidRPr="00C711C1">
        <w:rPr>
          <w:sz w:val="28"/>
          <w:szCs w:val="28"/>
        </w:rPr>
        <w:t>Data Mining: Data warehousing provides data mining capabilities, which enable organizations to discover hidden patterns and relationships in their data. This can help in identifying new opportunities, predicting future trends, and mitigating risks.</w:t>
      </w:r>
    </w:p>
    <w:p w14:paraId="7DA0D3C8" w14:textId="77777777" w:rsidR="00C711C1" w:rsidRDefault="00C711C1" w:rsidP="00C711C1">
      <w:pPr>
        <w:numPr>
          <w:ilvl w:val="0"/>
          <w:numId w:val="9"/>
        </w:numPr>
        <w:tabs>
          <w:tab w:val="num" w:pos="720"/>
        </w:tabs>
        <w:spacing w:after="0"/>
        <w:jc w:val="both"/>
        <w:rPr>
          <w:sz w:val="28"/>
          <w:szCs w:val="28"/>
        </w:rPr>
      </w:pPr>
      <w:r w:rsidRPr="00C711C1">
        <w:rPr>
          <w:sz w:val="28"/>
          <w:szCs w:val="28"/>
        </w:rPr>
        <w:t>Data Security: Data warehousing provides robust data security features, such as access controls, data encryption, and data backups, which ensure that the data is secure and protected from unauthorized access.</w:t>
      </w:r>
    </w:p>
    <w:p w14:paraId="64A327E6" w14:textId="77777777" w:rsidR="00710CBF" w:rsidRDefault="00710CBF" w:rsidP="00710CBF">
      <w:pPr>
        <w:spacing w:after="0"/>
        <w:jc w:val="both"/>
        <w:rPr>
          <w:sz w:val="28"/>
          <w:szCs w:val="28"/>
        </w:rPr>
      </w:pPr>
    </w:p>
    <w:p w14:paraId="2C53A99F" w14:textId="54976671" w:rsidR="00710CBF" w:rsidRPr="00710CBF" w:rsidRDefault="00710CBF" w:rsidP="00710CBF">
      <w:pPr>
        <w:spacing w:after="0"/>
        <w:jc w:val="both"/>
        <w:rPr>
          <w:b/>
          <w:bCs/>
          <w:i/>
          <w:iCs/>
          <w:sz w:val="28"/>
          <w:szCs w:val="28"/>
        </w:rPr>
      </w:pPr>
      <w:r w:rsidRPr="00710CBF">
        <w:rPr>
          <w:b/>
          <w:bCs/>
          <w:i/>
          <w:iCs/>
          <w:sz w:val="28"/>
          <w:szCs w:val="28"/>
        </w:rPr>
        <w:t>*ETL :-</w:t>
      </w:r>
    </w:p>
    <w:p w14:paraId="4F973463" w14:textId="77777777" w:rsidR="00710CBF" w:rsidRPr="00710CBF" w:rsidRDefault="00710CBF" w:rsidP="00710CBF">
      <w:pPr>
        <w:spacing w:after="0"/>
        <w:jc w:val="both"/>
        <w:rPr>
          <w:sz w:val="28"/>
          <w:szCs w:val="28"/>
        </w:rPr>
      </w:pPr>
      <w:r w:rsidRPr="00710CBF">
        <w:rPr>
          <w:sz w:val="28"/>
          <w:szCs w:val="28"/>
        </w:rPr>
        <w:t>ETL stands for Extract, Transform, Load and it is a process used in data warehousing to extract data from various sources, transform it into a format suitable for loading into a data warehouse, and then load it into the warehouse. The process of ETL can be broken down into the following three stages:</w:t>
      </w:r>
    </w:p>
    <w:p w14:paraId="76C1A51C" w14:textId="77777777" w:rsidR="00710CBF" w:rsidRPr="00710CBF" w:rsidRDefault="00710CBF" w:rsidP="00710CBF">
      <w:pPr>
        <w:numPr>
          <w:ilvl w:val="0"/>
          <w:numId w:val="10"/>
        </w:numPr>
        <w:tabs>
          <w:tab w:val="num" w:pos="720"/>
        </w:tabs>
        <w:spacing w:after="0"/>
        <w:jc w:val="both"/>
        <w:rPr>
          <w:sz w:val="28"/>
          <w:szCs w:val="28"/>
        </w:rPr>
      </w:pPr>
      <w:r w:rsidRPr="00710CBF">
        <w:rPr>
          <w:b/>
          <w:bCs/>
          <w:sz w:val="28"/>
          <w:szCs w:val="28"/>
        </w:rPr>
        <w:t>Extract</w:t>
      </w:r>
      <w:r w:rsidRPr="00710CBF">
        <w:rPr>
          <w:sz w:val="28"/>
          <w:szCs w:val="28"/>
        </w:rPr>
        <w:t>: The first stage in the ETL process is to extract data from various sources such as transactional systems, spreadsheets, and flat files. This step involves reading data from the source systems and storing it in a staging area.</w:t>
      </w:r>
    </w:p>
    <w:p w14:paraId="7DE819A1" w14:textId="7C21B457" w:rsidR="00710CBF" w:rsidRPr="00710CBF" w:rsidRDefault="00710CBF" w:rsidP="00710CBF">
      <w:pPr>
        <w:numPr>
          <w:ilvl w:val="0"/>
          <w:numId w:val="10"/>
        </w:numPr>
        <w:tabs>
          <w:tab w:val="num" w:pos="720"/>
        </w:tabs>
        <w:spacing w:after="0"/>
        <w:jc w:val="both"/>
        <w:rPr>
          <w:sz w:val="28"/>
          <w:szCs w:val="28"/>
        </w:rPr>
      </w:pPr>
      <w:r w:rsidRPr="00710CBF">
        <w:rPr>
          <w:b/>
          <w:bCs/>
          <w:sz w:val="28"/>
          <w:szCs w:val="28"/>
        </w:rPr>
        <w:t>Transform</w:t>
      </w:r>
      <w:r w:rsidRPr="00710CBF">
        <w:rPr>
          <w:sz w:val="28"/>
          <w:szCs w:val="28"/>
        </w:rPr>
        <w:t>: In this stage, the extracted data is transformed into a format that is suitable for loading into the data warehouse. This may involve cleaning and validating the data, converting data types, combining data from multiple sources and creating new data fields.</w:t>
      </w:r>
    </w:p>
    <w:p w14:paraId="4C2C3C6F" w14:textId="77777777" w:rsidR="00710CBF" w:rsidRPr="00710CBF" w:rsidRDefault="00710CBF" w:rsidP="00710CBF">
      <w:pPr>
        <w:numPr>
          <w:ilvl w:val="0"/>
          <w:numId w:val="10"/>
        </w:numPr>
        <w:tabs>
          <w:tab w:val="num" w:pos="720"/>
        </w:tabs>
        <w:spacing w:after="0"/>
        <w:jc w:val="both"/>
        <w:rPr>
          <w:sz w:val="28"/>
          <w:szCs w:val="28"/>
        </w:rPr>
      </w:pPr>
      <w:r w:rsidRPr="00710CBF">
        <w:rPr>
          <w:b/>
          <w:bCs/>
          <w:sz w:val="28"/>
          <w:szCs w:val="28"/>
        </w:rPr>
        <w:t>Load</w:t>
      </w:r>
      <w:r w:rsidRPr="00710CBF">
        <w:rPr>
          <w:sz w:val="28"/>
          <w:szCs w:val="28"/>
        </w:rPr>
        <w:t>: After the data is transformed, it is loaded into the data warehouse. This step involves creating the physical data structures and loading the data into the warehouse.</w:t>
      </w:r>
    </w:p>
    <w:p w14:paraId="58174D68" w14:textId="34E5AC74" w:rsidR="00710CBF" w:rsidRDefault="00710CBF" w:rsidP="00710CBF">
      <w:pPr>
        <w:spacing w:after="0"/>
        <w:jc w:val="both"/>
        <w:rPr>
          <w:sz w:val="28"/>
          <w:szCs w:val="28"/>
        </w:rPr>
      </w:pPr>
      <w:r w:rsidRPr="00710CBF">
        <w:rPr>
          <w:sz w:val="28"/>
          <w:szCs w:val="28"/>
        </w:rPr>
        <w:t>The ETL process is an iterative process that is repeated as new data is added to the warehouse. The process is important because it ensures that the data in the data warehouse is accurate, complete, and up-to-date. It also helps to ensure that the data is in the format required for data mining and reporting.</w:t>
      </w:r>
    </w:p>
    <w:p w14:paraId="2B0BE3F1" w14:textId="7543A114" w:rsidR="00710CBF" w:rsidRPr="00710CBF" w:rsidRDefault="00710CBF" w:rsidP="00BE24AC">
      <w:pPr>
        <w:spacing w:after="0"/>
        <w:ind w:left="720"/>
        <w:jc w:val="center"/>
        <w:rPr>
          <w:sz w:val="28"/>
          <w:szCs w:val="28"/>
        </w:rPr>
      </w:pPr>
      <w:r>
        <w:rPr>
          <w:noProof/>
        </w:rPr>
        <w:lastRenderedPageBreak/>
        <w:drawing>
          <wp:inline distT="0" distB="0" distL="0" distR="0" wp14:anchorId="270DF0D3" wp14:editId="4788976F">
            <wp:extent cx="5155922" cy="1704109"/>
            <wp:effectExtent l="0" t="0" r="6985" b="0"/>
            <wp:docPr id="1936200726" name="Picture 1" descr="Ligh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ightbox"/>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248115" cy="1734580"/>
                    </a:xfrm>
                    <a:prstGeom prst="rect">
                      <a:avLst/>
                    </a:prstGeom>
                    <a:noFill/>
                    <a:ln>
                      <a:noFill/>
                    </a:ln>
                  </pic:spPr>
                </pic:pic>
              </a:graphicData>
            </a:graphic>
          </wp:inline>
        </w:drawing>
      </w:r>
    </w:p>
    <w:p w14:paraId="14E32196" w14:textId="77777777" w:rsidR="00710CBF" w:rsidRPr="00C711C1" w:rsidRDefault="00710CBF" w:rsidP="00710CBF">
      <w:pPr>
        <w:spacing w:after="0"/>
        <w:jc w:val="both"/>
        <w:rPr>
          <w:sz w:val="28"/>
          <w:szCs w:val="28"/>
        </w:rPr>
      </w:pPr>
    </w:p>
    <w:p w14:paraId="42736CE1" w14:textId="185D7A71" w:rsidR="00C711C1" w:rsidRDefault="00710CBF" w:rsidP="00C711C1">
      <w:pPr>
        <w:spacing w:after="0"/>
        <w:jc w:val="both"/>
        <w:rPr>
          <w:b/>
          <w:bCs/>
          <w:i/>
          <w:iCs/>
          <w:sz w:val="28"/>
          <w:szCs w:val="28"/>
        </w:rPr>
      </w:pPr>
      <w:r>
        <w:rPr>
          <w:b/>
          <w:bCs/>
          <w:i/>
          <w:iCs/>
          <w:sz w:val="28"/>
          <w:szCs w:val="28"/>
        </w:rPr>
        <w:t>*OLTP vs OLAP :-</w:t>
      </w:r>
    </w:p>
    <w:tbl>
      <w:tblPr>
        <w:tblW w:w="0" w:type="auto"/>
        <w:shd w:val="clear" w:color="auto" w:fill="131417"/>
        <w:tblCellMar>
          <w:left w:w="0" w:type="dxa"/>
          <w:right w:w="0" w:type="dxa"/>
        </w:tblCellMar>
        <w:tblLook w:val="04A0" w:firstRow="1" w:lastRow="0" w:firstColumn="1" w:lastColumn="0" w:noHBand="0" w:noVBand="1"/>
      </w:tblPr>
      <w:tblGrid>
        <w:gridCol w:w="6100"/>
        <w:gridCol w:w="4360"/>
      </w:tblGrid>
      <w:tr w:rsidR="00710CBF" w:rsidRPr="00710CBF" w14:paraId="3624F450" w14:textId="77777777" w:rsidTr="00710CBF">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131417"/>
            <w:tcMar>
              <w:top w:w="150" w:type="dxa"/>
              <w:left w:w="60" w:type="dxa"/>
              <w:bottom w:w="150" w:type="dxa"/>
              <w:right w:w="60" w:type="dxa"/>
            </w:tcMar>
            <w:vAlign w:val="bottom"/>
            <w:hideMark/>
          </w:tcPr>
          <w:p w14:paraId="6F68A1DF" w14:textId="77777777" w:rsidR="00710CBF" w:rsidRPr="00710CBF" w:rsidRDefault="00710CBF" w:rsidP="00710CBF">
            <w:pPr>
              <w:spacing w:after="0"/>
              <w:jc w:val="center"/>
              <w:rPr>
                <w:sz w:val="28"/>
                <w:szCs w:val="28"/>
              </w:rPr>
            </w:pPr>
            <w:r w:rsidRPr="00710CBF">
              <w:rPr>
                <w:sz w:val="28"/>
                <w:szCs w:val="28"/>
              </w:rPr>
              <w:t>OLTP</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150" w:type="dxa"/>
              <w:left w:w="150" w:type="dxa"/>
              <w:bottom w:w="150" w:type="dxa"/>
              <w:right w:w="150" w:type="dxa"/>
            </w:tcMar>
            <w:vAlign w:val="bottom"/>
            <w:hideMark/>
          </w:tcPr>
          <w:p w14:paraId="1C16EA3D" w14:textId="77777777" w:rsidR="00710CBF" w:rsidRPr="00710CBF" w:rsidRDefault="00710CBF" w:rsidP="00710CBF">
            <w:pPr>
              <w:spacing w:after="0"/>
              <w:jc w:val="center"/>
              <w:rPr>
                <w:sz w:val="28"/>
                <w:szCs w:val="28"/>
              </w:rPr>
            </w:pPr>
            <w:r w:rsidRPr="00710CBF">
              <w:rPr>
                <w:sz w:val="28"/>
                <w:szCs w:val="28"/>
              </w:rPr>
              <w:t>OLAP</w:t>
            </w:r>
          </w:p>
        </w:tc>
      </w:tr>
      <w:tr w:rsidR="00710CBF" w:rsidRPr="00710CBF" w14:paraId="4A655BF8" w14:textId="77777777" w:rsidTr="00710CBF">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42BD65D9" w14:textId="77777777" w:rsidR="00710CBF" w:rsidRPr="00710CBF" w:rsidRDefault="00710CBF" w:rsidP="00710CBF">
            <w:pPr>
              <w:spacing w:after="0"/>
              <w:jc w:val="both"/>
              <w:rPr>
                <w:sz w:val="28"/>
                <w:szCs w:val="28"/>
              </w:rPr>
            </w:pPr>
            <w:r w:rsidRPr="00710CBF">
              <w:rPr>
                <w:sz w:val="28"/>
                <w:szCs w:val="28"/>
              </w:rPr>
              <w:t>OLTP is characterized by a large number of short on-line transactions (INSERT, UPDATE, DELETE).</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76F905ED" w14:textId="77777777" w:rsidR="00710CBF" w:rsidRPr="00710CBF" w:rsidRDefault="00710CBF" w:rsidP="00710CBF">
            <w:pPr>
              <w:spacing w:after="0"/>
              <w:jc w:val="both"/>
              <w:rPr>
                <w:sz w:val="28"/>
                <w:szCs w:val="28"/>
              </w:rPr>
            </w:pPr>
            <w:r w:rsidRPr="00710CBF">
              <w:rPr>
                <w:sz w:val="28"/>
                <w:szCs w:val="28"/>
              </w:rPr>
              <w:t>OLAP is characterized by relatively low volume of transactions.</w:t>
            </w:r>
          </w:p>
        </w:tc>
      </w:tr>
      <w:tr w:rsidR="00710CBF" w:rsidRPr="00710CBF" w14:paraId="04CAF027" w14:textId="77777777" w:rsidTr="00710CBF">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2D861123" w14:textId="77777777" w:rsidR="00710CBF" w:rsidRPr="00710CBF" w:rsidRDefault="00710CBF" w:rsidP="00710CBF">
            <w:pPr>
              <w:spacing w:after="0"/>
              <w:jc w:val="both"/>
              <w:rPr>
                <w:sz w:val="28"/>
                <w:szCs w:val="28"/>
              </w:rPr>
            </w:pPr>
            <w:r w:rsidRPr="00710CBF">
              <w:rPr>
                <w:sz w:val="28"/>
                <w:szCs w:val="28"/>
              </w:rPr>
              <w:t>OLTP queries are simple and easy to understand.</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0B4C2F9A" w14:textId="77777777" w:rsidR="00710CBF" w:rsidRPr="00710CBF" w:rsidRDefault="00710CBF" w:rsidP="00710CBF">
            <w:pPr>
              <w:spacing w:after="0"/>
              <w:jc w:val="both"/>
              <w:rPr>
                <w:sz w:val="28"/>
                <w:szCs w:val="28"/>
              </w:rPr>
            </w:pPr>
            <w:r w:rsidRPr="00710CBF">
              <w:rPr>
                <w:sz w:val="28"/>
                <w:szCs w:val="28"/>
              </w:rPr>
              <w:t>OLAP Queries are often very complex and involve aggregations.</w:t>
            </w:r>
          </w:p>
        </w:tc>
      </w:tr>
      <w:tr w:rsidR="00710CBF" w:rsidRPr="00710CBF" w14:paraId="3C3EBA96" w14:textId="77777777" w:rsidTr="00710CBF">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786BCD66" w14:textId="77777777" w:rsidR="00710CBF" w:rsidRPr="00710CBF" w:rsidRDefault="00710CBF" w:rsidP="00710CBF">
            <w:pPr>
              <w:spacing w:after="0"/>
              <w:jc w:val="both"/>
              <w:rPr>
                <w:sz w:val="28"/>
                <w:szCs w:val="28"/>
              </w:rPr>
            </w:pPr>
            <w:r w:rsidRPr="00710CBF">
              <w:rPr>
                <w:sz w:val="28"/>
                <w:szCs w:val="28"/>
              </w:rPr>
              <w:t>OLTP is widely used for small transaction.</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5AB3BBF6" w14:textId="77777777" w:rsidR="00710CBF" w:rsidRPr="00710CBF" w:rsidRDefault="00710CBF" w:rsidP="00710CBF">
            <w:pPr>
              <w:spacing w:after="0"/>
              <w:jc w:val="both"/>
              <w:rPr>
                <w:sz w:val="28"/>
                <w:szCs w:val="28"/>
              </w:rPr>
            </w:pPr>
            <w:r w:rsidRPr="00710CBF">
              <w:rPr>
                <w:sz w:val="28"/>
                <w:szCs w:val="28"/>
              </w:rPr>
              <w:t>OLAP applications are widely used by Data Mining techniques.</w:t>
            </w:r>
          </w:p>
        </w:tc>
      </w:tr>
      <w:tr w:rsidR="00710CBF" w:rsidRPr="00710CBF" w14:paraId="700419C9" w14:textId="77777777" w:rsidTr="00710CBF">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4D88EDC0" w14:textId="77777777" w:rsidR="00710CBF" w:rsidRPr="00710CBF" w:rsidRDefault="00710CBF" w:rsidP="00710CBF">
            <w:pPr>
              <w:spacing w:after="0"/>
              <w:jc w:val="both"/>
              <w:rPr>
                <w:sz w:val="28"/>
                <w:szCs w:val="28"/>
              </w:rPr>
            </w:pPr>
            <w:r w:rsidRPr="00710CBF">
              <w:rPr>
                <w:sz w:val="28"/>
                <w:szCs w:val="28"/>
              </w:rPr>
              <w:t>OLTP is highly normalized.</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1915AFC0" w14:textId="77777777" w:rsidR="00710CBF" w:rsidRPr="00710CBF" w:rsidRDefault="00710CBF" w:rsidP="00710CBF">
            <w:pPr>
              <w:spacing w:after="0"/>
              <w:jc w:val="both"/>
              <w:rPr>
                <w:sz w:val="28"/>
                <w:szCs w:val="28"/>
              </w:rPr>
            </w:pPr>
            <w:r w:rsidRPr="00710CBF">
              <w:rPr>
                <w:sz w:val="28"/>
                <w:szCs w:val="28"/>
              </w:rPr>
              <w:t>OLAP is typically de-normalized.</w:t>
            </w:r>
          </w:p>
        </w:tc>
      </w:tr>
      <w:tr w:rsidR="00710CBF" w:rsidRPr="00710CBF" w14:paraId="50945D4E" w14:textId="77777777" w:rsidTr="00710CBF">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685E2755" w14:textId="77777777" w:rsidR="00710CBF" w:rsidRPr="00710CBF" w:rsidRDefault="00710CBF" w:rsidP="00710CBF">
            <w:pPr>
              <w:spacing w:after="0"/>
              <w:jc w:val="both"/>
              <w:rPr>
                <w:sz w:val="28"/>
                <w:szCs w:val="28"/>
              </w:rPr>
            </w:pPr>
            <w:r w:rsidRPr="00710CBF">
              <w:rPr>
                <w:sz w:val="28"/>
                <w:szCs w:val="28"/>
              </w:rPr>
              <w:t>OLTP is used for Backup religiously.</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7F17D6B2" w14:textId="77777777" w:rsidR="00710CBF" w:rsidRPr="00710CBF" w:rsidRDefault="00710CBF" w:rsidP="00710CBF">
            <w:pPr>
              <w:spacing w:after="0"/>
              <w:jc w:val="both"/>
              <w:rPr>
                <w:sz w:val="28"/>
                <w:szCs w:val="28"/>
              </w:rPr>
            </w:pPr>
            <w:r w:rsidRPr="00710CBF">
              <w:rPr>
                <w:sz w:val="28"/>
                <w:szCs w:val="28"/>
              </w:rPr>
              <w:t>OLAP is used for regular backup.</w:t>
            </w:r>
          </w:p>
        </w:tc>
      </w:tr>
      <w:tr w:rsidR="00710CBF" w:rsidRPr="00710CBF" w14:paraId="6122E104" w14:textId="77777777" w:rsidTr="00710CBF">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66CC4FE0" w14:textId="77777777" w:rsidR="00710CBF" w:rsidRPr="00710CBF" w:rsidRDefault="00710CBF" w:rsidP="00710CBF">
            <w:pPr>
              <w:spacing w:after="0"/>
              <w:jc w:val="both"/>
              <w:rPr>
                <w:sz w:val="28"/>
                <w:szCs w:val="28"/>
              </w:rPr>
            </w:pPr>
            <w:r w:rsidRPr="00710CBF">
              <w:rPr>
                <w:sz w:val="28"/>
                <w:szCs w:val="28"/>
              </w:rPr>
              <w:t>OLTP usually uses schema used to store transnational databases is the entity model (usually 3NF).</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47213CB6" w14:textId="77777777" w:rsidR="00710CBF" w:rsidRPr="00710CBF" w:rsidRDefault="00710CBF" w:rsidP="00710CBF">
            <w:pPr>
              <w:spacing w:after="0"/>
              <w:jc w:val="both"/>
              <w:rPr>
                <w:sz w:val="28"/>
                <w:szCs w:val="28"/>
              </w:rPr>
            </w:pPr>
            <w:r w:rsidRPr="00710CBF">
              <w:rPr>
                <w:sz w:val="28"/>
                <w:szCs w:val="28"/>
              </w:rPr>
              <w:t>OLAP uses star model to store the data.</w:t>
            </w:r>
          </w:p>
        </w:tc>
      </w:tr>
      <w:tr w:rsidR="00710CBF" w:rsidRPr="00710CBF" w14:paraId="199C81C9" w14:textId="77777777" w:rsidTr="00710CBF">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121F3A8F" w14:textId="77777777" w:rsidR="00710CBF" w:rsidRPr="00710CBF" w:rsidRDefault="00710CBF" w:rsidP="00710CBF">
            <w:pPr>
              <w:spacing w:after="0"/>
              <w:jc w:val="both"/>
              <w:rPr>
                <w:sz w:val="28"/>
                <w:szCs w:val="28"/>
              </w:rPr>
            </w:pPr>
            <w:r w:rsidRPr="00710CBF">
              <w:rPr>
                <w:sz w:val="28"/>
                <w:szCs w:val="28"/>
              </w:rPr>
              <w:t>Performance of OLTP is comparably fast as compared to OLAP.</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53164D33" w14:textId="77777777" w:rsidR="00710CBF" w:rsidRPr="00710CBF" w:rsidRDefault="00710CBF" w:rsidP="00710CBF">
            <w:pPr>
              <w:spacing w:after="0"/>
              <w:jc w:val="both"/>
              <w:rPr>
                <w:sz w:val="28"/>
                <w:szCs w:val="28"/>
              </w:rPr>
            </w:pPr>
            <w:r w:rsidRPr="00710CBF">
              <w:rPr>
                <w:sz w:val="28"/>
                <w:szCs w:val="28"/>
              </w:rPr>
              <w:t>Performance of OLAP is comparably low as compared to OLTP.</w:t>
            </w:r>
          </w:p>
        </w:tc>
      </w:tr>
    </w:tbl>
    <w:p w14:paraId="6816617F" w14:textId="77777777" w:rsidR="00710CBF" w:rsidRPr="00C711C1" w:rsidRDefault="00710CBF" w:rsidP="00C711C1">
      <w:pPr>
        <w:spacing w:after="0"/>
        <w:jc w:val="both"/>
        <w:rPr>
          <w:b/>
          <w:bCs/>
          <w:i/>
          <w:iCs/>
          <w:sz w:val="28"/>
          <w:szCs w:val="28"/>
        </w:rPr>
      </w:pPr>
    </w:p>
    <w:tbl>
      <w:tblPr>
        <w:tblW w:w="0" w:type="auto"/>
        <w:shd w:val="clear" w:color="auto" w:fill="131417"/>
        <w:tblCellMar>
          <w:left w:w="0" w:type="dxa"/>
          <w:right w:w="0" w:type="dxa"/>
        </w:tblCellMar>
        <w:tblLook w:val="04A0" w:firstRow="1" w:lastRow="0" w:firstColumn="1" w:lastColumn="0" w:noHBand="0" w:noVBand="1"/>
      </w:tblPr>
      <w:tblGrid>
        <w:gridCol w:w="1738"/>
        <w:gridCol w:w="4153"/>
        <w:gridCol w:w="4569"/>
      </w:tblGrid>
      <w:tr w:rsidR="00710CBF" w:rsidRPr="00710CBF" w14:paraId="5EAD3DDE" w14:textId="77777777" w:rsidTr="00710CBF">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131417"/>
            <w:tcMar>
              <w:top w:w="150" w:type="dxa"/>
              <w:left w:w="60" w:type="dxa"/>
              <w:bottom w:w="150" w:type="dxa"/>
              <w:right w:w="60" w:type="dxa"/>
            </w:tcMar>
            <w:vAlign w:val="bottom"/>
            <w:hideMark/>
          </w:tcPr>
          <w:p w14:paraId="524B63E1" w14:textId="77777777" w:rsidR="00710CBF" w:rsidRPr="00710CBF" w:rsidRDefault="00710CBF" w:rsidP="00710CBF">
            <w:pPr>
              <w:rPr>
                <w:b/>
                <w:bCs/>
              </w:rPr>
            </w:pPr>
            <w:r w:rsidRPr="00710CBF">
              <w:rPr>
                <w:b/>
                <w:bCs/>
              </w:rPr>
              <w:t>Category</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150" w:type="dxa"/>
              <w:left w:w="150" w:type="dxa"/>
              <w:bottom w:w="150" w:type="dxa"/>
              <w:right w:w="150" w:type="dxa"/>
            </w:tcMar>
            <w:vAlign w:val="bottom"/>
            <w:hideMark/>
          </w:tcPr>
          <w:p w14:paraId="3143A0B5" w14:textId="77777777" w:rsidR="00710CBF" w:rsidRPr="00710CBF" w:rsidRDefault="00710CBF" w:rsidP="00710CBF">
            <w:pPr>
              <w:rPr>
                <w:b/>
                <w:bCs/>
              </w:rPr>
            </w:pPr>
            <w:r w:rsidRPr="00710CBF">
              <w:rPr>
                <w:b/>
                <w:bCs/>
              </w:rPr>
              <w:t>OLAP (Online Analytical Processing)</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150" w:type="dxa"/>
              <w:left w:w="150" w:type="dxa"/>
              <w:bottom w:w="150" w:type="dxa"/>
              <w:right w:w="150" w:type="dxa"/>
            </w:tcMar>
            <w:vAlign w:val="bottom"/>
            <w:hideMark/>
          </w:tcPr>
          <w:p w14:paraId="0A78FDCC" w14:textId="77777777" w:rsidR="00710CBF" w:rsidRPr="00710CBF" w:rsidRDefault="00710CBF" w:rsidP="00710CBF">
            <w:pPr>
              <w:rPr>
                <w:b/>
                <w:bCs/>
              </w:rPr>
            </w:pPr>
            <w:r w:rsidRPr="00710CBF">
              <w:rPr>
                <w:b/>
                <w:bCs/>
              </w:rPr>
              <w:t>OLTP (Online Transaction Processing)</w:t>
            </w:r>
          </w:p>
        </w:tc>
      </w:tr>
      <w:tr w:rsidR="00710CBF" w:rsidRPr="00710CBF" w14:paraId="0F615070" w14:textId="77777777" w:rsidTr="00710CBF">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372B67C8" w14:textId="77777777" w:rsidR="00710CBF" w:rsidRPr="00710CBF" w:rsidRDefault="00710CBF" w:rsidP="00710CBF">
            <w:r w:rsidRPr="00710CBF">
              <w:t>Definition</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17394058" w14:textId="77777777" w:rsidR="00710CBF" w:rsidRPr="00710CBF" w:rsidRDefault="00710CBF" w:rsidP="00710CBF">
            <w:r w:rsidRPr="00710CBF">
              <w:t>It is well-known as an online database query management system.</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0A663DE6" w14:textId="77777777" w:rsidR="00710CBF" w:rsidRPr="00710CBF" w:rsidRDefault="00710CBF" w:rsidP="00710CBF">
            <w:r w:rsidRPr="00710CBF">
              <w:t>It is well-known as an online database modifying system.</w:t>
            </w:r>
          </w:p>
        </w:tc>
      </w:tr>
      <w:tr w:rsidR="00710CBF" w:rsidRPr="00710CBF" w14:paraId="5E70BF84" w14:textId="77777777" w:rsidTr="00710CBF">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23578ECA" w14:textId="77777777" w:rsidR="00710CBF" w:rsidRPr="00710CBF" w:rsidRDefault="00710CBF" w:rsidP="00710CBF">
            <w:r w:rsidRPr="00710CBF">
              <w:t>Data source</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710D9467" w14:textId="77777777" w:rsidR="00710CBF" w:rsidRPr="00710CBF" w:rsidRDefault="00710CBF" w:rsidP="00710CBF">
            <w:r w:rsidRPr="00710CBF">
              <w:t>Consists of historical data from various Databases.</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31031606" w14:textId="77777777" w:rsidR="00710CBF" w:rsidRPr="00710CBF" w:rsidRDefault="00710CBF" w:rsidP="00710CBF">
            <w:r w:rsidRPr="00710CBF">
              <w:t>Consists of only operational current data. </w:t>
            </w:r>
          </w:p>
        </w:tc>
      </w:tr>
      <w:tr w:rsidR="00710CBF" w:rsidRPr="00710CBF" w14:paraId="56844729" w14:textId="77777777" w:rsidTr="00710CBF">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267014E7" w14:textId="77777777" w:rsidR="00710CBF" w:rsidRPr="00710CBF" w:rsidRDefault="00710CBF" w:rsidP="00710CBF">
            <w:r w:rsidRPr="00710CBF">
              <w:lastRenderedPageBreak/>
              <w:t>Method used</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34DEB59D" w14:textId="77777777" w:rsidR="00710CBF" w:rsidRPr="00710CBF" w:rsidRDefault="00710CBF" w:rsidP="00710CBF">
            <w:r w:rsidRPr="00710CBF">
              <w:t>It makes use of a data warehouse.</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5EEA1DC0" w14:textId="77777777" w:rsidR="00710CBF" w:rsidRPr="00710CBF" w:rsidRDefault="00710CBF" w:rsidP="00710CBF">
            <w:r w:rsidRPr="00710CBF">
              <w:t>It makes use of a standard </w:t>
            </w:r>
            <w:hyperlink r:id="rId6" w:history="1">
              <w:r w:rsidRPr="00710CBF">
                <w:rPr>
                  <w:rStyle w:val="Hyperlink"/>
                </w:rPr>
                <w:t>database management system (DBMS).</w:t>
              </w:r>
            </w:hyperlink>
          </w:p>
        </w:tc>
      </w:tr>
      <w:tr w:rsidR="00710CBF" w:rsidRPr="00710CBF" w14:paraId="05457188" w14:textId="77777777" w:rsidTr="00710CBF">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2BAAC5C4" w14:textId="77777777" w:rsidR="00710CBF" w:rsidRPr="00710CBF" w:rsidRDefault="00710CBF" w:rsidP="00710CBF">
            <w:r w:rsidRPr="00710CBF">
              <w:t>Application</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5171A9D2" w14:textId="77777777" w:rsidR="00710CBF" w:rsidRPr="00710CBF" w:rsidRDefault="00710CBF" w:rsidP="00710CBF">
            <w:r w:rsidRPr="00710CBF">
              <w:t>It is subject-oriented. Used for </w:t>
            </w:r>
            <w:hyperlink r:id="rId7" w:history="1">
              <w:r w:rsidRPr="00710CBF">
                <w:rPr>
                  <w:rStyle w:val="Hyperlink"/>
                </w:rPr>
                <w:t>Data Mining</w:t>
              </w:r>
            </w:hyperlink>
            <w:r w:rsidRPr="00710CBF">
              <w:t>, Analytics, Decisions making, etc.</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108CD148" w14:textId="77777777" w:rsidR="00710CBF" w:rsidRPr="00710CBF" w:rsidRDefault="00710CBF" w:rsidP="00710CBF">
            <w:r w:rsidRPr="00710CBF">
              <w:t>It is application-oriented. Used for business tasks.</w:t>
            </w:r>
          </w:p>
        </w:tc>
      </w:tr>
      <w:tr w:rsidR="00710CBF" w:rsidRPr="00710CBF" w14:paraId="12F4F0E8" w14:textId="77777777" w:rsidTr="00710CBF">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54210EA0" w14:textId="77777777" w:rsidR="00710CBF" w:rsidRPr="00710CBF" w:rsidRDefault="00710CBF" w:rsidP="00710CBF">
            <w:r w:rsidRPr="00710CBF">
              <w:t>Normalized</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133AEE03" w14:textId="77777777" w:rsidR="00710CBF" w:rsidRPr="00710CBF" w:rsidRDefault="00710CBF" w:rsidP="00710CBF">
            <w:r w:rsidRPr="00710CBF">
              <w:t>In an OLAP database, tables are not normalized.</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56C9B36B" w14:textId="77777777" w:rsidR="00710CBF" w:rsidRPr="00710CBF" w:rsidRDefault="00710CBF" w:rsidP="00710CBF">
            <w:r w:rsidRPr="00710CBF">
              <w:t>In an OLTP database, tables are </w:t>
            </w:r>
            <w:hyperlink r:id="rId8" w:history="1">
              <w:r w:rsidRPr="00710CBF">
                <w:rPr>
                  <w:rStyle w:val="Hyperlink"/>
                </w:rPr>
                <w:t>normalized (3NF)</w:t>
              </w:r>
            </w:hyperlink>
            <w:r w:rsidRPr="00710CBF">
              <w:t>.</w:t>
            </w:r>
          </w:p>
        </w:tc>
      </w:tr>
      <w:tr w:rsidR="00710CBF" w:rsidRPr="00710CBF" w14:paraId="426019B5" w14:textId="77777777" w:rsidTr="00710CBF">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59CAB05F" w14:textId="77777777" w:rsidR="00710CBF" w:rsidRPr="00710CBF" w:rsidRDefault="00710CBF" w:rsidP="00710CBF">
            <w:r w:rsidRPr="00710CBF">
              <w:t>Usage of data</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4FDD2046" w14:textId="77777777" w:rsidR="00710CBF" w:rsidRPr="00710CBF" w:rsidRDefault="00710CBF" w:rsidP="00710CBF">
            <w:r w:rsidRPr="00710CBF">
              <w:t>The data is used in planning, problem-solving, and decision-making.</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712C0F9E" w14:textId="77777777" w:rsidR="00710CBF" w:rsidRPr="00710CBF" w:rsidRDefault="00710CBF" w:rsidP="00710CBF">
            <w:r w:rsidRPr="00710CBF">
              <w:t>The data is used to perform day-to-day fundamental operations.</w:t>
            </w:r>
          </w:p>
        </w:tc>
      </w:tr>
      <w:tr w:rsidR="00710CBF" w:rsidRPr="00710CBF" w14:paraId="6FB18C6B" w14:textId="77777777" w:rsidTr="00710CBF">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7BC71196" w14:textId="77777777" w:rsidR="00710CBF" w:rsidRPr="00710CBF" w:rsidRDefault="00710CBF" w:rsidP="00710CBF">
            <w:r w:rsidRPr="00710CBF">
              <w:t>Task</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1EFAA9B8" w14:textId="77777777" w:rsidR="00710CBF" w:rsidRPr="00710CBF" w:rsidRDefault="00710CBF" w:rsidP="00710CBF">
            <w:r w:rsidRPr="00710CBF">
              <w:t>It provides a multi-dimensional view of different business tasks.</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114DC5FF" w14:textId="77777777" w:rsidR="00710CBF" w:rsidRPr="00710CBF" w:rsidRDefault="00710CBF" w:rsidP="00710CBF">
            <w:r w:rsidRPr="00710CBF">
              <w:t>It reveals a snapshot of present business tasks.</w:t>
            </w:r>
          </w:p>
        </w:tc>
      </w:tr>
      <w:tr w:rsidR="00710CBF" w:rsidRPr="00710CBF" w14:paraId="4C4B3C80" w14:textId="77777777" w:rsidTr="00710CBF">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0964DB56" w14:textId="77777777" w:rsidR="00710CBF" w:rsidRPr="00710CBF" w:rsidRDefault="00710CBF" w:rsidP="00710CBF">
            <w:r w:rsidRPr="00710CBF">
              <w:t>Purpose</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7D3F2C75" w14:textId="77777777" w:rsidR="00710CBF" w:rsidRPr="00710CBF" w:rsidRDefault="00710CBF" w:rsidP="00710CBF">
            <w:r w:rsidRPr="00710CBF">
              <w:t>It serves the purpose to extract information for analysis and decision-making.</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7B9989DF" w14:textId="77777777" w:rsidR="00710CBF" w:rsidRPr="00710CBF" w:rsidRDefault="00710CBF" w:rsidP="00710CBF">
            <w:r w:rsidRPr="00710CBF">
              <w:t>It serves the purpose to Insert, Update, and Delete information from the database.</w:t>
            </w:r>
          </w:p>
        </w:tc>
      </w:tr>
      <w:tr w:rsidR="00710CBF" w:rsidRPr="00710CBF" w14:paraId="36D8D523" w14:textId="77777777" w:rsidTr="00710CBF">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7D5CEA84" w14:textId="77777777" w:rsidR="00710CBF" w:rsidRPr="00710CBF" w:rsidRDefault="00710CBF" w:rsidP="00710CBF">
            <w:r w:rsidRPr="00710CBF">
              <w:t>Volume of data</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709DB8FF" w14:textId="77777777" w:rsidR="00710CBF" w:rsidRPr="00710CBF" w:rsidRDefault="00710CBF" w:rsidP="00710CBF">
            <w:r w:rsidRPr="00710CBF">
              <w:t>A large amount of data is stored typically in TB, PB</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6DCEEFF7" w14:textId="77777777" w:rsidR="00710CBF" w:rsidRPr="00710CBF" w:rsidRDefault="00710CBF" w:rsidP="00710CBF">
            <w:r w:rsidRPr="00710CBF">
              <w:t>The size of the data is relatively small as the historical data is archived in MB, and GB.</w:t>
            </w:r>
          </w:p>
        </w:tc>
      </w:tr>
      <w:tr w:rsidR="00710CBF" w:rsidRPr="00710CBF" w14:paraId="476E102A" w14:textId="77777777" w:rsidTr="00710CBF">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377563AD" w14:textId="77777777" w:rsidR="00710CBF" w:rsidRPr="00710CBF" w:rsidRDefault="00710CBF" w:rsidP="00710CBF">
            <w:r w:rsidRPr="00710CBF">
              <w:t>Queries</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2D7DB406" w14:textId="77777777" w:rsidR="00710CBF" w:rsidRPr="00710CBF" w:rsidRDefault="00710CBF" w:rsidP="00710CBF">
            <w:r w:rsidRPr="00710CBF">
              <w:t>Relatively slow as the amount of data involved is large. Queries may take hours.</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4A700B4B" w14:textId="77777777" w:rsidR="00710CBF" w:rsidRPr="00710CBF" w:rsidRDefault="00710CBF" w:rsidP="00710CBF">
            <w:r w:rsidRPr="00710CBF">
              <w:t>Very Fast as the queries operate on 5% of the data.</w:t>
            </w:r>
          </w:p>
        </w:tc>
      </w:tr>
      <w:tr w:rsidR="00710CBF" w:rsidRPr="00710CBF" w14:paraId="0E34BA83" w14:textId="77777777" w:rsidTr="00710CBF">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646F05E1" w14:textId="77777777" w:rsidR="00710CBF" w:rsidRPr="00710CBF" w:rsidRDefault="00710CBF" w:rsidP="00710CBF">
            <w:r w:rsidRPr="00710CBF">
              <w:t>Update</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124174CA" w14:textId="77777777" w:rsidR="00710CBF" w:rsidRPr="00710CBF" w:rsidRDefault="00710CBF" w:rsidP="00710CBF">
            <w:r w:rsidRPr="00710CBF">
              <w:t> The </w:t>
            </w:r>
            <w:hyperlink r:id="rId9" w:tgtFrame="_blank" w:history="1">
              <w:r w:rsidRPr="00710CBF">
                <w:rPr>
                  <w:rStyle w:val="Hyperlink"/>
                </w:rPr>
                <w:t>OLAP database</w:t>
              </w:r>
            </w:hyperlink>
            <w:r w:rsidRPr="00710CBF">
              <w:t> is not often updated. As a result, data integrity is unaffected.</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742A1A02" w14:textId="77777777" w:rsidR="00710CBF" w:rsidRPr="00710CBF" w:rsidRDefault="00710CBF" w:rsidP="00710CBF">
            <w:r w:rsidRPr="00710CBF">
              <w:t>The data integrity constraint must be maintained in an </w:t>
            </w:r>
            <w:hyperlink r:id="rId10" w:tgtFrame="_blank" w:history="1">
              <w:r w:rsidRPr="00710CBF">
                <w:rPr>
                  <w:rStyle w:val="Hyperlink"/>
                </w:rPr>
                <w:t>OLTP database</w:t>
              </w:r>
            </w:hyperlink>
            <w:r w:rsidRPr="00710CBF">
              <w:t>.</w:t>
            </w:r>
          </w:p>
        </w:tc>
      </w:tr>
      <w:tr w:rsidR="00710CBF" w:rsidRPr="00710CBF" w14:paraId="0FE44E3C" w14:textId="77777777" w:rsidTr="00710CBF">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17E3E9C4" w14:textId="77777777" w:rsidR="00710CBF" w:rsidRPr="00710CBF" w:rsidRDefault="00710CBF" w:rsidP="00710CBF">
            <w:r w:rsidRPr="00710CBF">
              <w:t>Backup and Recovery</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1D8BC432" w14:textId="77777777" w:rsidR="00710CBF" w:rsidRPr="00710CBF" w:rsidRDefault="00710CBF" w:rsidP="00710CBF">
            <w:r w:rsidRPr="00710CBF">
              <w:t>It only needs backup from time to time as compared to OLTP.</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15F26A4A" w14:textId="77777777" w:rsidR="00710CBF" w:rsidRPr="00710CBF" w:rsidRDefault="00710CBF" w:rsidP="00710CBF">
            <w:r w:rsidRPr="00710CBF">
              <w:t>The backup and recovery process is maintained rigorously</w:t>
            </w:r>
          </w:p>
        </w:tc>
      </w:tr>
      <w:tr w:rsidR="00710CBF" w:rsidRPr="00710CBF" w14:paraId="73A4B207" w14:textId="77777777" w:rsidTr="00710CBF">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449A13DC" w14:textId="77777777" w:rsidR="00710CBF" w:rsidRPr="00710CBF" w:rsidRDefault="00710CBF" w:rsidP="00710CBF">
            <w:r w:rsidRPr="00710CBF">
              <w:t>Processing time</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65F8C45F" w14:textId="77777777" w:rsidR="00710CBF" w:rsidRPr="00710CBF" w:rsidRDefault="00710CBF" w:rsidP="00710CBF">
            <w:r w:rsidRPr="00710CBF">
              <w:t>The processing of complex queries can take a lengthy time.</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13926E78" w14:textId="77777777" w:rsidR="00710CBF" w:rsidRPr="00710CBF" w:rsidRDefault="00710CBF" w:rsidP="00710CBF">
            <w:r w:rsidRPr="00710CBF">
              <w:t>It is comparatively fast in processing because of simple and straightforward queries.</w:t>
            </w:r>
          </w:p>
        </w:tc>
      </w:tr>
      <w:tr w:rsidR="00710CBF" w:rsidRPr="00710CBF" w14:paraId="0C614520" w14:textId="77777777" w:rsidTr="00710CBF">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104EBED7" w14:textId="77777777" w:rsidR="00710CBF" w:rsidRPr="00710CBF" w:rsidRDefault="00710CBF" w:rsidP="00710CBF">
            <w:r w:rsidRPr="00710CBF">
              <w:t>Types of users</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37FC012B" w14:textId="77777777" w:rsidR="00710CBF" w:rsidRPr="00710CBF" w:rsidRDefault="00710CBF" w:rsidP="00710CBF">
            <w:r w:rsidRPr="00710CBF">
              <w:t>This data is generally managed by CEO, MD, and GM.</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59C597E6" w14:textId="77777777" w:rsidR="00710CBF" w:rsidRPr="00710CBF" w:rsidRDefault="00710CBF" w:rsidP="00710CBF">
            <w:r w:rsidRPr="00710CBF">
              <w:t>This data is managed by clerksForex and managers.</w:t>
            </w:r>
          </w:p>
        </w:tc>
      </w:tr>
      <w:tr w:rsidR="00710CBF" w:rsidRPr="00710CBF" w14:paraId="16FBCFED" w14:textId="77777777" w:rsidTr="00710CBF">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0AA585B0" w14:textId="77777777" w:rsidR="00710CBF" w:rsidRPr="00710CBF" w:rsidRDefault="00710CBF" w:rsidP="00710CBF">
            <w:r w:rsidRPr="00710CBF">
              <w:lastRenderedPageBreak/>
              <w:t>Operations</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0B067919" w14:textId="77777777" w:rsidR="00710CBF" w:rsidRPr="00710CBF" w:rsidRDefault="00710CBF" w:rsidP="00710CBF">
            <w:r w:rsidRPr="00710CBF">
              <w:t>Only read and rarely write operations.</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1260647D" w14:textId="77777777" w:rsidR="00710CBF" w:rsidRPr="00710CBF" w:rsidRDefault="00710CBF" w:rsidP="00710CBF">
            <w:r w:rsidRPr="00710CBF">
              <w:t>Both read and write operations.</w:t>
            </w:r>
          </w:p>
        </w:tc>
      </w:tr>
      <w:tr w:rsidR="00710CBF" w:rsidRPr="00710CBF" w14:paraId="467A213A" w14:textId="77777777" w:rsidTr="00710CBF">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556479A2" w14:textId="77777777" w:rsidR="00710CBF" w:rsidRPr="00710CBF" w:rsidRDefault="00710CBF" w:rsidP="00710CBF">
            <w:r w:rsidRPr="00710CBF">
              <w:t>Updates</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0A9B2115" w14:textId="77777777" w:rsidR="00710CBF" w:rsidRPr="00710CBF" w:rsidRDefault="00710CBF" w:rsidP="00710CBF">
            <w:r w:rsidRPr="00710CBF">
              <w:t>With lengthy, scheduled batch operations, data is refreshed on a regular basis.</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7C50E550" w14:textId="77777777" w:rsidR="00710CBF" w:rsidRPr="00710CBF" w:rsidRDefault="00710CBF" w:rsidP="00710CBF">
            <w:r w:rsidRPr="00710CBF">
              <w:t>The user initiates data updates, which are brief and quick.</w:t>
            </w:r>
          </w:p>
        </w:tc>
      </w:tr>
      <w:tr w:rsidR="00710CBF" w:rsidRPr="00710CBF" w14:paraId="657AB94A" w14:textId="77777777" w:rsidTr="00710CBF">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5DCA179B" w14:textId="77777777" w:rsidR="00710CBF" w:rsidRPr="00710CBF" w:rsidRDefault="00710CBF" w:rsidP="00710CBF">
            <w:r w:rsidRPr="00710CBF">
              <w:t>Database Design</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2CF874EB" w14:textId="77777777" w:rsidR="00710CBF" w:rsidRPr="00710CBF" w:rsidRDefault="00710CBF" w:rsidP="00710CBF">
            <w:r w:rsidRPr="00710CBF">
              <w:t>Design with a focus on the subject. </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52AA2C85" w14:textId="77777777" w:rsidR="00710CBF" w:rsidRPr="00710CBF" w:rsidRDefault="00710CBF" w:rsidP="00710CBF">
            <w:r w:rsidRPr="00710CBF">
              <w:t>Design that is focused on the application.</w:t>
            </w:r>
          </w:p>
        </w:tc>
      </w:tr>
      <w:tr w:rsidR="00710CBF" w:rsidRPr="00710CBF" w14:paraId="76608ED9" w14:textId="77777777" w:rsidTr="00710CBF">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302336F5" w14:textId="77777777" w:rsidR="00710CBF" w:rsidRPr="00710CBF" w:rsidRDefault="00710CBF" w:rsidP="00710CBF">
            <w:r w:rsidRPr="00710CBF">
              <w:t>Productivity</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52001E22" w14:textId="77777777" w:rsidR="00710CBF" w:rsidRPr="00710CBF" w:rsidRDefault="00710CBF" w:rsidP="00710CBF">
            <w:r w:rsidRPr="00710CBF">
              <w:t>Improves the efficiency of business analysts.</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6990E2FA" w14:textId="77777777" w:rsidR="00710CBF" w:rsidRPr="00710CBF" w:rsidRDefault="00710CBF" w:rsidP="00710CBF">
            <w:r w:rsidRPr="00710CBF">
              <w:t>Enhances the user’s productivity.</w:t>
            </w:r>
          </w:p>
        </w:tc>
      </w:tr>
    </w:tbl>
    <w:p w14:paraId="2D3F1324" w14:textId="053C92A9" w:rsidR="008342EE" w:rsidRDefault="008342EE"/>
    <w:p w14:paraId="45F3DBA8" w14:textId="56D77125" w:rsidR="008C2E67" w:rsidRDefault="008C2E67">
      <w:pPr>
        <w:rPr>
          <w:b/>
          <w:bCs/>
          <w:i/>
          <w:iCs/>
          <w:sz w:val="28"/>
          <w:szCs w:val="28"/>
        </w:rPr>
      </w:pPr>
      <w:r w:rsidRPr="008C2E67">
        <w:rPr>
          <w:b/>
          <w:bCs/>
          <w:i/>
          <w:iCs/>
          <w:sz w:val="28"/>
          <w:szCs w:val="28"/>
        </w:rPr>
        <w:t>*Meta data :-</w:t>
      </w:r>
    </w:p>
    <w:p w14:paraId="2181FAF0" w14:textId="128A756F" w:rsidR="008C2E67" w:rsidRPr="008C2E67" w:rsidRDefault="008C2E67" w:rsidP="008C2E67">
      <w:pPr>
        <w:rPr>
          <w:sz w:val="28"/>
          <w:szCs w:val="28"/>
        </w:rPr>
      </w:pPr>
      <w:r w:rsidRPr="008C2E67">
        <w:rPr>
          <w:sz w:val="28"/>
          <w:szCs w:val="28"/>
        </w:rPr>
        <w:t>Metadata in a data warehouse fall into three major categories:</w:t>
      </w:r>
    </w:p>
    <w:p w14:paraId="01DCFE58" w14:textId="7F25FB59" w:rsidR="008C2E67" w:rsidRPr="008C2E67" w:rsidRDefault="008C2E67" w:rsidP="008C2E67">
      <w:pPr>
        <w:rPr>
          <w:sz w:val="28"/>
          <w:szCs w:val="28"/>
        </w:rPr>
      </w:pPr>
      <w:r w:rsidRPr="008C2E67">
        <w:rPr>
          <w:sz w:val="28"/>
          <w:szCs w:val="28"/>
        </w:rPr>
        <w:t>Operational Metadata</w:t>
      </w:r>
      <w:r>
        <w:rPr>
          <w:sz w:val="28"/>
          <w:szCs w:val="28"/>
        </w:rPr>
        <w:t xml:space="preserve"> -</w:t>
      </w:r>
    </w:p>
    <w:p w14:paraId="1A21A465" w14:textId="3FB60E79" w:rsidR="008C2E67" w:rsidRPr="008C2E67" w:rsidRDefault="008C2E67" w:rsidP="008C2E67">
      <w:pPr>
        <w:rPr>
          <w:sz w:val="28"/>
          <w:szCs w:val="28"/>
        </w:rPr>
      </w:pPr>
      <w:r w:rsidRPr="008C2E67">
        <w:rPr>
          <w:sz w:val="28"/>
          <w:szCs w:val="28"/>
        </w:rPr>
        <w:t>As you know, data for the data warehouse comes from several operational systems</w:t>
      </w:r>
      <w:r>
        <w:rPr>
          <w:sz w:val="28"/>
          <w:szCs w:val="28"/>
        </w:rPr>
        <w:t xml:space="preserve"> </w:t>
      </w:r>
      <w:r w:rsidRPr="008C2E67">
        <w:rPr>
          <w:sz w:val="28"/>
          <w:szCs w:val="28"/>
        </w:rPr>
        <w:t>of the enterprise. These source systems contain different data structures. The data</w:t>
      </w:r>
      <w:r>
        <w:rPr>
          <w:sz w:val="28"/>
          <w:szCs w:val="28"/>
        </w:rPr>
        <w:t xml:space="preserve"> </w:t>
      </w:r>
      <w:r w:rsidRPr="008C2E67">
        <w:rPr>
          <w:sz w:val="28"/>
          <w:szCs w:val="28"/>
        </w:rPr>
        <w:t>elements selected for the data warehouse have various field lengths and data types.</w:t>
      </w:r>
      <w:r>
        <w:rPr>
          <w:sz w:val="28"/>
          <w:szCs w:val="28"/>
        </w:rPr>
        <w:t xml:space="preserve"> </w:t>
      </w:r>
      <w:r w:rsidRPr="008C2E67">
        <w:rPr>
          <w:sz w:val="28"/>
          <w:szCs w:val="28"/>
        </w:rPr>
        <w:t>In selecting data from the source systems for the data warehouse, you split records,</w:t>
      </w:r>
      <w:r>
        <w:rPr>
          <w:sz w:val="28"/>
          <w:szCs w:val="28"/>
        </w:rPr>
        <w:t xml:space="preserve"> </w:t>
      </w:r>
      <w:r w:rsidRPr="008C2E67">
        <w:rPr>
          <w:sz w:val="28"/>
          <w:szCs w:val="28"/>
        </w:rPr>
        <w:t>combine parts of records from different source files, and deal with multiple coding</w:t>
      </w:r>
      <w:r>
        <w:rPr>
          <w:sz w:val="28"/>
          <w:szCs w:val="28"/>
        </w:rPr>
        <w:t xml:space="preserve"> </w:t>
      </w:r>
      <w:r w:rsidRPr="008C2E67">
        <w:rPr>
          <w:sz w:val="28"/>
          <w:szCs w:val="28"/>
        </w:rPr>
        <w:t>schemes and field lengths.</w:t>
      </w:r>
    </w:p>
    <w:p w14:paraId="0DDC2DD1" w14:textId="67BD21DD" w:rsidR="008C2E67" w:rsidRPr="008C2E67" w:rsidRDefault="008C2E67" w:rsidP="008C2E67">
      <w:pPr>
        <w:rPr>
          <w:sz w:val="28"/>
          <w:szCs w:val="28"/>
        </w:rPr>
      </w:pPr>
      <w:r w:rsidRPr="008C2E67">
        <w:rPr>
          <w:sz w:val="28"/>
          <w:szCs w:val="28"/>
        </w:rPr>
        <w:t>When you deliver information to the end-users, you must be able to tie that back to</w:t>
      </w:r>
      <w:r>
        <w:rPr>
          <w:sz w:val="28"/>
          <w:szCs w:val="28"/>
        </w:rPr>
        <w:t xml:space="preserve"> </w:t>
      </w:r>
      <w:r w:rsidRPr="008C2E67">
        <w:rPr>
          <w:sz w:val="28"/>
          <w:szCs w:val="28"/>
        </w:rPr>
        <w:t>the original source data sets. Operational metadata contain all of this information</w:t>
      </w:r>
      <w:r>
        <w:rPr>
          <w:sz w:val="28"/>
          <w:szCs w:val="28"/>
        </w:rPr>
        <w:t xml:space="preserve"> </w:t>
      </w:r>
      <w:r w:rsidRPr="008C2E67">
        <w:rPr>
          <w:sz w:val="28"/>
          <w:szCs w:val="28"/>
        </w:rPr>
        <w:t>about the operational data sources.</w:t>
      </w:r>
    </w:p>
    <w:p w14:paraId="06C7D1E2" w14:textId="6388A595" w:rsidR="008C2E67" w:rsidRPr="008C2E67" w:rsidRDefault="008C2E67" w:rsidP="008C2E67">
      <w:pPr>
        <w:rPr>
          <w:sz w:val="28"/>
          <w:szCs w:val="28"/>
        </w:rPr>
      </w:pPr>
      <w:r w:rsidRPr="008C2E67">
        <w:rPr>
          <w:sz w:val="28"/>
          <w:szCs w:val="28"/>
        </w:rPr>
        <w:t>Extraction and Transformation Metadata</w:t>
      </w:r>
      <w:r>
        <w:rPr>
          <w:sz w:val="28"/>
          <w:szCs w:val="28"/>
        </w:rPr>
        <w:t xml:space="preserve"> -</w:t>
      </w:r>
    </w:p>
    <w:p w14:paraId="2DA9DB05" w14:textId="6F6AE98A" w:rsidR="008C2E67" w:rsidRPr="008C2E67" w:rsidRDefault="008C2E67" w:rsidP="008C2E67">
      <w:pPr>
        <w:rPr>
          <w:sz w:val="28"/>
          <w:szCs w:val="28"/>
        </w:rPr>
      </w:pPr>
      <w:r w:rsidRPr="008C2E67">
        <w:rPr>
          <w:sz w:val="28"/>
          <w:szCs w:val="28"/>
        </w:rPr>
        <w:t>Extraction and transformation metadata contain data about the extraction of data</w:t>
      </w:r>
      <w:r>
        <w:rPr>
          <w:sz w:val="28"/>
          <w:szCs w:val="28"/>
        </w:rPr>
        <w:t xml:space="preserve"> </w:t>
      </w:r>
      <w:r w:rsidRPr="008C2E67">
        <w:rPr>
          <w:sz w:val="28"/>
          <w:szCs w:val="28"/>
        </w:rPr>
        <w:t>from the source systems, namely, the extraction frequencies, extraction methods,</w:t>
      </w:r>
      <w:r>
        <w:rPr>
          <w:sz w:val="28"/>
          <w:szCs w:val="28"/>
        </w:rPr>
        <w:t xml:space="preserve"> </w:t>
      </w:r>
      <w:r w:rsidRPr="008C2E67">
        <w:rPr>
          <w:sz w:val="28"/>
          <w:szCs w:val="28"/>
        </w:rPr>
        <w:t>and business rules for the data extraction.</w:t>
      </w:r>
    </w:p>
    <w:p w14:paraId="4CD5420C" w14:textId="2E74AFA1" w:rsidR="008C2E67" w:rsidRPr="008C2E67" w:rsidRDefault="008C2E67" w:rsidP="008C2E67">
      <w:pPr>
        <w:rPr>
          <w:sz w:val="28"/>
          <w:szCs w:val="28"/>
        </w:rPr>
      </w:pPr>
      <w:r w:rsidRPr="008C2E67">
        <w:rPr>
          <w:sz w:val="28"/>
          <w:szCs w:val="28"/>
        </w:rPr>
        <w:t>Also, this category of metadata contains information about all the data</w:t>
      </w:r>
      <w:r>
        <w:rPr>
          <w:sz w:val="28"/>
          <w:szCs w:val="28"/>
        </w:rPr>
        <w:t xml:space="preserve"> </w:t>
      </w:r>
      <w:r w:rsidRPr="008C2E67">
        <w:rPr>
          <w:sz w:val="28"/>
          <w:szCs w:val="28"/>
        </w:rPr>
        <w:t>transformations that take place in the data staging area.</w:t>
      </w:r>
    </w:p>
    <w:p w14:paraId="1D38CD18" w14:textId="6C281B5A" w:rsidR="008C2E67" w:rsidRPr="008C2E67" w:rsidRDefault="008C2E67" w:rsidP="008C2E67">
      <w:pPr>
        <w:rPr>
          <w:sz w:val="28"/>
          <w:szCs w:val="28"/>
        </w:rPr>
      </w:pPr>
      <w:r w:rsidRPr="008C2E67">
        <w:rPr>
          <w:sz w:val="28"/>
          <w:szCs w:val="28"/>
        </w:rPr>
        <w:t>End-User Metadata</w:t>
      </w:r>
      <w:r>
        <w:rPr>
          <w:sz w:val="28"/>
          <w:szCs w:val="28"/>
        </w:rPr>
        <w:t xml:space="preserve"> -</w:t>
      </w:r>
    </w:p>
    <w:p w14:paraId="38C3610B" w14:textId="1837FB37" w:rsidR="008C2E67" w:rsidRDefault="008C2E67" w:rsidP="008C2E67">
      <w:pPr>
        <w:rPr>
          <w:sz w:val="28"/>
          <w:szCs w:val="28"/>
        </w:rPr>
      </w:pPr>
      <w:r w:rsidRPr="008C2E67">
        <w:rPr>
          <w:sz w:val="28"/>
          <w:szCs w:val="28"/>
        </w:rPr>
        <w:t>The end-user metadata is the navigational map of the data warehouse.</w:t>
      </w:r>
      <w:r>
        <w:rPr>
          <w:sz w:val="28"/>
          <w:szCs w:val="28"/>
        </w:rPr>
        <w:t xml:space="preserve"> </w:t>
      </w:r>
      <w:r w:rsidRPr="008C2E67">
        <w:rPr>
          <w:sz w:val="28"/>
          <w:szCs w:val="28"/>
        </w:rPr>
        <w:t>It enables the end-users to find information from the data warehouse.</w:t>
      </w:r>
      <w:r>
        <w:rPr>
          <w:sz w:val="28"/>
          <w:szCs w:val="28"/>
        </w:rPr>
        <w:t xml:space="preserve"> </w:t>
      </w:r>
      <w:r w:rsidRPr="008C2E67">
        <w:rPr>
          <w:sz w:val="28"/>
          <w:szCs w:val="28"/>
        </w:rPr>
        <w:t>The end-user metadata allows the end-users to use their own business terminology</w:t>
      </w:r>
      <w:r>
        <w:rPr>
          <w:sz w:val="28"/>
          <w:szCs w:val="28"/>
        </w:rPr>
        <w:t xml:space="preserve"> </w:t>
      </w:r>
      <w:r w:rsidRPr="008C2E67">
        <w:rPr>
          <w:sz w:val="28"/>
          <w:szCs w:val="28"/>
        </w:rPr>
        <w:t>and look for information in those ways in which they normally think of the</w:t>
      </w:r>
      <w:r>
        <w:rPr>
          <w:sz w:val="28"/>
          <w:szCs w:val="28"/>
        </w:rPr>
        <w:t xml:space="preserve"> </w:t>
      </w:r>
      <w:r w:rsidRPr="008C2E67">
        <w:rPr>
          <w:sz w:val="28"/>
          <w:szCs w:val="28"/>
        </w:rPr>
        <w:t>business.</w:t>
      </w:r>
    </w:p>
    <w:p w14:paraId="70B88ACF" w14:textId="79EE9B39" w:rsidR="003D4A02" w:rsidRDefault="003D4A02" w:rsidP="008C2E67">
      <w:pPr>
        <w:rPr>
          <w:b/>
          <w:bCs/>
          <w:i/>
          <w:iCs/>
          <w:sz w:val="28"/>
          <w:szCs w:val="28"/>
        </w:rPr>
      </w:pPr>
      <w:r w:rsidRPr="003D4A02">
        <w:rPr>
          <w:b/>
          <w:bCs/>
          <w:i/>
          <w:iCs/>
          <w:sz w:val="28"/>
          <w:szCs w:val="28"/>
        </w:rPr>
        <w:lastRenderedPageBreak/>
        <w:t xml:space="preserve">*OLAP </w:t>
      </w:r>
      <w:proofErr w:type="gramStart"/>
      <w:r w:rsidRPr="003D4A02">
        <w:rPr>
          <w:b/>
          <w:bCs/>
          <w:i/>
          <w:iCs/>
          <w:sz w:val="28"/>
          <w:szCs w:val="28"/>
        </w:rPr>
        <w:t>operations :</w:t>
      </w:r>
      <w:proofErr w:type="gramEnd"/>
      <w:r w:rsidRPr="003D4A02">
        <w:rPr>
          <w:b/>
          <w:bCs/>
          <w:i/>
          <w:iCs/>
          <w:sz w:val="28"/>
          <w:szCs w:val="28"/>
        </w:rPr>
        <w:t>-</w:t>
      </w:r>
    </w:p>
    <w:p w14:paraId="2C76C64A" w14:textId="47EE721C" w:rsidR="003D4A02" w:rsidRDefault="00396C51" w:rsidP="00396C51">
      <w:pPr>
        <w:rPr>
          <w:b/>
          <w:bCs/>
          <w:i/>
          <w:iCs/>
          <w:sz w:val="28"/>
          <w:szCs w:val="28"/>
        </w:rPr>
      </w:pPr>
      <w:r w:rsidRPr="00396C51">
        <w:rPr>
          <w:b/>
          <w:bCs/>
          <w:i/>
          <w:iCs/>
          <w:sz w:val="28"/>
          <w:szCs w:val="28"/>
        </w:rPr>
        <w:t>Roll-up: operation and aggregate certain similar data attributes having the same dimension together. For example, if the data cube displays the daily income of a customer, we can use a roll-up operation to find the monthly income of his salary.</w:t>
      </w:r>
    </w:p>
    <w:p w14:paraId="417E04BE" w14:textId="6628AFD9" w:rsidR="00B63D89" w:rsidRPr="003D4A02" w:rsidRDefault="00481292" w:rsidP="00B63D89">
      <w:pPr>
        <w:rPr>
          <w:b/>
          <w:bCs/>
          <w:i/>
          <w:iCs/>
          <w:sz w:val="28"/>
          <w:szCs w:val="28"/>
        </w:rPr>
      </w:pPr>
      <w:r>
        <w:rPr>
          <w:b/>
          <w:bCs/>
          <w:i/>
          <w:iCs/>
          <w:sz w:val="28"/>
          <w:szCs w:val="28"/>
        </w:rPr>
        <w:t xml:space="preserve">For rest refer </w:t>
      </w:r>
      <w:r w:rsidR="005E0803">
        <w:rPr>
          <w:b/>
          <w:bCs/>
          <w:i/>
          <w:iCs/>
          <w:sz w:val="28"/>
          <w:szCs w:val="28"/>
        </w:rPr>
        <w:t>ma</w:t>
      </w:r>
      <w:r w:rsidR="0000211F">
        <w:rPr>
          <w:b/>
          <w:bCs/>
          <w:i/>
          <w:iCs/>
          <w:sz w:val="28"/>
          <w:szCs w:val="28"/>
        </w:rPr>
        <w:t>’am’s NOTES;</w:t>
      </w:r>
    </w:p>
    <w:sectPr w:rsidR="00B63D89" w:rsidRPr="003D4A02" w:rsidSect="00647558">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B367F0"/>
    <w:multiLevelType w:val="multilevel"/>
    <w:tmpl w:val="4CD6026C"/>
    <w:lvl w:ilvl="0">
      <w:start w:val="1"/>
      <w:numFmt w:val="decimal"/>
      <w:lvlText w:val="%1."/>
      <w:lvlJc w:val="left"/>
      <w:pPr>
        <w:tabs>
          <w:tab w:val="num" w:pos="501"/>
        </w:tabs>
        <w:ind w:left="501" w:hanging="360"/>
      </w:pPr>
    </w:lvl>
    <w:lvl w:ilvl="1" w:tentative="1">
      <w:start w:val="1"/>
      <w:numFmt w:val="decimal"/>
      <w:lvlText w:val="%2."/>
      <w:lvlJc w:val="left"/>
      <w:pPr>
        <w:tabs>
          <w:tab w:val="num" w:pos="1363"/>
        </w:tabs>
        <w:ind w:left="1363" w:hanging="360"/>
      </w:pPr>
    </w:lvl>
    <w:lvl w:ilvl="2" w:tentative="1">
      <w:start w:val="1"/>
      <w:numFmt w:val="decimal"/>
      <w:lvlText w:val="%3."/>
      <w:lvlJc w:val="left"/>
      <w:pPr>
        <w:tabs>
          <w:tab w:val="num" w:pos="2083"/>
        </w:tabs>
        <w:ind w:left="2083" w:hanging="360"/>
      </w:pPr>
    </w:lvl>
    <w:lvl w:ilvl="3" w:tentative="1">
      <w:start w:val="1"/>
      <w:numFmt w:val="decimal"/>
      <w:lvlText w:val="%4."/>
      <w:lvlJc w:val="left"/>
      <w:pPr>
        <w:tabs>
          <w:tab w:val="num" w:pos="2803"/>
        </w:tabs>
        <w:ind w:left="2803" w:hanging="360"/>
      </w:pPr>
    </w:lvl>
    <w:lvl w:ilvl="4" w:tentative="1">
      <w:start w:val="1"/>
      <w:numFmt w:val="decimal"/>
      <w:lvlText w:val="%5."/>
      <w:lvlJc w:val="left"/>
      <w:pPr>
        <w:tabs>
          <w:tab w:val="num" w:pos="3523"/>
        </w:tabs>
        <w:ind w:left="3523" w:hanging="360"/>
      </w:pPr>
    </w:lvl>
    <w:lvl w:ilvl="5" w:tentative="1">
      <w:start w:val="1"/>
      <w:numFmt w:val="decimal"/>
      <w:lvlText w:val="%6."/>
      <w:lvlJc w:val="left"/>
      <w:pPr>
        <w:tabs>
          <w:tab w:val="num" w:pos="4243"/>
        </w:tabs>
        <w:ind w:left="4243" w:hanging="360"/>
      </w:pPr>
    </w:lvl>
    <w:lvl w:ilvl="6" w:tentative="1">
      <w:start w:val="1"/>
      <w:numFmt w:val="decimal"/>
      <w:lvlText w:val="%7."/>
      <w:lvlJc w:val="left"/>
      <w:pPr>
        <w:tabs>
          <w:tab w:val="num" w:pos="4963"/>
        </w:tabs>
        <w:ind w:left="4963" w:hanging="360"/>
      </w:pPr>
    </w:lvl>
    <w:lvl w:ilvl="7" w:tentative="1">
      <w:start w:val="1"/>
      <w:numFmt w:val="decimal"/>
      <w:lvlText w:val="%8."/>
      <w:lvlJc w:val="left"/>
      <w:pPr>
        <w:tabs>
          <w:tab w:val="num" w:pos="5683"/>
        </w:tabs>
        <w:ind w:left="5683" w:hanging="360"/>
      </w:pPr>
    </w:lvl>
    <w:lvl w:ilvl="8" w:tentative="1">
      <w:start w:val="1"/>
      <w:numFmt w:val="decimal"/>
      <w:lvlText w:val="%9."/>
      <w:lvlJc w:val="left"/>
      <w:pPr>
        <w:tabs>
          <w:tab w:val="num" w:pos="6403"/>
        </w:tabs>
        <w:ind w:left="6403" w:hanging="360"/>
      </w:pPr>
    </w:lvl>
  </w:abstractNum>
  <w:abstractNum w:abstractNumId="1" w15:restartNumberingAfterBreak="0">
    <w:nsid w:val="73457960"/>
    <w:multiLevelType w:val="multilevel"/>
    <w:tmpl w:val="53BA77A0"/>
    <w:lvl w:ilvl="0">
      <w:start w:val="1"/>
      <w:numFmt w:val="bullet"/>
      <w:lvlText w:val=""/>
      <w:lvlJc w:val="left"/>
      <w:pPr>
        <w:tabs>
          <w:tab w:val="num" w:pos="643"/>
        </w:tabs>
        <w:ind w:left="643" w:hanging="360"/>
      </w:pPr>
      <w:rPr>
        <w:rFonts w:ascii="Symbol" w:hAnsi="Symbol" w:hint="default"/>
        <w:sz w:val="20"/>
      </w:rPr>
    </w:lvl>
    <w:lvl w:ilvl="1" w:tentative="1">
      <w:start w:val="1"/>
      <w:numFmt w:val="bullet"/>
      <w:lvlText w:val=""/>
      <w:lvlJc w:val="left"/>
      <w:pPr>
        <w:tabs>
          <w:tab w:val="num" w:pos="1363"/>
        </w:tabs>
        <w:ind w:left="1363" w:hanging="360"/>
      </w:pPr>
      <w:rPr>
        <w:rFonts w:ascii="Symbol" w:hAnsi="Symbol" w:hint="default"/>
        <w:sz w:val="20"/>
      </w:rPr>
    </w:lvl>
    <w:lvl w:ilvl="2" w:tentative="1">
      <w:start w:val="1"/>
      <w:numFmt w:val="bullet"/>
      <w:lvlText w:val=""/>
      <w:lvlJc w:val="left"/>
      <w:pPr>
        <w:tabs>
          <w:tab w:val="num" w:pos="2083"/>
        </w:tabs>
        <w:ind w:left="2083" w:hanging="360"/>
      </w:pPr>
      <w:rPr>
        <w:rFonts w:ascii="Symbol" w:hAnsi="Symbol" w:hint="default"/>
        <w:sz w:val="20"/>
      </w:rPr>
    </w:lvl>
    <w:lvl w:ilvl="3" w:tentative="1">
      <w:start w:val="1"/>
      <w:numFmt w:val="bullet"/>
      <w:lvlText w:val=""/>
      <w:lvlJc w:val="left"/>
      <w:pPr>
        <w:tabs>
          <w:tab w:val="num" w:pos="2803"/>
        </w:tabs>
        <w:ind w:left="2803" w:hanging="360"/>
      </w:pPr>
      <w:rPr>
        <w:rFonts w:ascii="Symbol" w:hAnsi="Symbol" w:hint="default"/>
        <w:sz w:val="20"/>
      </w:rPr>
    </w:lvl>
    <w:lvl w:ilvl="4" w:tentative="1">
      <w:start w:val="1"/>
      <w:numFmt w:val="bullet"/>
      <w:lvlText w:val=""/>
      <w:lvlJc w:val="left"/>
      <w:pPr>
        <w:tabs>
          <w:tab w:val="num" w:pos="3523"/>
        </w:tabs>
        <w:ind w:left="3523" w:hanging="360"/>
      </w:pPr>
      <w:rPr>
        <w:rFonts w:ascii="Symbol" w:hAnsi="Symbol" w:hint="default"/>
        <w:sz w:val="20"/>
      </w:rPr>
    </w:lvl>
    <w:lvl w:ilvl="5" w:tentative="1">
      <w:start w:val="1"/>
      <w:numFmt w:val="bullet"/>
      <w:lvlText w:val=""/>
      <w:lvlJc w:val="left"/>
      <w:pPr>
        <w:tabs>
          <w:tab w:val="num" w:pos="4243"/>
        </w:tabs>
        <w:ind w:left="4243" w:hanging="360"/>
      </w:pPr>
      <w:rPr>
        <w:rFonts w:ascii="Symbol" w:hAnsi="Symbol" w:hint="default"/>
        <w:sz w:val="20"/>
      </w:rPr>
    </w:lvl>
    <w:lvl w:ilvl="6" w:tentative="1">
      <w:start w:val="1"/>
      <w:numFmt w:val="bullet"/>
      <w:lvlText w:val=""/>
      <w:lvlJc w:val="left"/>
      <w:pPr>
        <w:tabs>
          <w:tab w:val="num" w:pos="4963"/>
        </w:tabs>
        <w:ind w:left="4963" w:hanging="360"/>
      </w:pPr>
      <w:rPr>
        <w:rFonts w:ascii="Symbol" w:hAnsi="Symbol" w:hint="default"/>
        <w:sz w:val="20"/>
      </w:rPr>
    </w:lvl>
    <w:lvl w:ilvl="7" w:tentative="1">
      <w:start w:val="1"/>
      <w:numFmt w:val="bullet"/>
      <w:lvlText w:val=""/>
      <w:lvlJc w:val="left"/>
      <w:pPr>
        <w:tabs>
          <w:tab w:val="num" w:pos="5683"/>
        </w:tabs>
        <w:ind w:left="5683" w:hanging="360"/>
      </w:pPr>
      <w:rPr>
        <w:rFonts w:ascii="Symbol" w:hAnsi="Symbol" w:hint="default"/>
        <w:sz w:val="20"/>
      </w:rPr>
    </w:lvl>
    <w:lvl w:ilvl="8" w:tentative="1">
      <w:start w:val="1"/>
      <w:numFmt w:val="bullet"/>
      <w:lvlText w:val=""/>
      <w:lvlJc w:val="left"/>
      <w:pPr>
        <w:tabs>
          <w:tab w:val="num" w:pos="6403"/>
        </w:tabs>
        <w:ind w:left="6403" w:hanging="360"/>
      </w:pPr>
      <w:rPr>
        <w:rFonts w:ascii="Symbol" w:hAnsi="Symbol" w:hint="default"/>
        <w:sz w:val="20"/>
      </w:rPr>
    </w:lvl>
  </w:abstractNum>
  <w:abstractNum w:abstractNumId="2" w15:restartNumberingAfterBreak="0">
    <w:nsid w:val="778B659A"/>
    <w:multiLevelType w:val="hybridMultilevel"/>
    <w:tmpl w:val="79182C2E"/>
    <w:lvl w:ilvl="0" w:tplc="4009000F">
      <w:start w:val="1"/>
      <w:numFmt w:val="decimal"/>
      <w:lvlText w:val="%1."/>
      <w:lvlJc w:val="left"/>
      <w:pPr>
        <w:ind w:left="501"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16cid:durableId="1608153988">
    <w:abstractNumId w:val="2"/>
  </w:num>
  <w:num w:numId="2" w16cid:durableId="1220945519">
    <w:abstractNumId w:val="2"/>
  </w:num>
  <w:num w:numId="3" w16cid:durableId="1487279693">
    <w:abstractNumId w:val="1"/>
    <w:lvlOverride w:ilvl="0">
      <w:startOverride w:val="1"/>
    </w:lvlOverride>
  </w:num>
  <w:num w:numId="4" w16cid:durableId="1765028386">
    <w:abstractNumId w:val="1"/>
    <w:lvlOverride w:ilvl="0">
      <w:startOverride w:val="2"/>
    </w:lvlOverride>
  </w:num>
  <w:num w:numId="5" w16cid:durableId="787089504">
    <w:abstractNumId w:val="1"/>
    <w:lvlOverride w:ilvl="0">
      <w:startOverride w:val="3"/>
    </w:lvlOverride>
  </w:num>
  <w:num w:numId="6" w16cid:durableId="432669290">
    <w:abstractNumId w:val="1"/>
    <w:lvlOverride w:ilvl="0">
      <w:startOverride w:val="4"/>
    </w:lvlOverride>
  </w:num>
  <w:num w:numId="7" w16cid:durableId="1765833138">
    <w:abstractNumId w:val="1"/>
    <w:lvlOverride w:ilvl="0">
      <w:startOverride w:val="5"/>
    </w:lvlOverride>
  </w:num>
  <w:num w:numId="8" w16cid:durableId="39481241">
    <w:abstractNumId w:val="1"/>
    <w:lvlOverride w:ilvl="0">
      <w:startOverride w:val="6"/>
    </w:lvlOverride>
  </w:num>
  <w:num w:numId="9" w16cid:durableId="1578638408">
    <w:abstractNumId w:val="1"/>
    <w:lvlOverride w:ilvl="0">
      <w:startOverride w:val="7"/>
    </w:lvlOverride>
  </w:num>
  <w:num w:numId="10" w16cid:durableId="5732453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7558"/>
    <w:rsid w:val="0000211F"/>
    <w:rsid w:val="002C300B"/>
    <w:rsid w:val="00396C51"/>
    <w:rsid w:val="003D4A02"/>
    <w:rsid w:val="00414917"/>
    <w:rsid w:val="00417274"/>
    <w:rsid w:val="00481292"/>
    <w:rsid w:val="004D7609"/>
    <w:rsid w:val="005E0803"/>
    <w:rsid w:val="005E1FB3"/>
    <w:rsid w:val="00647558"/>
    <w:rsid w:val="006F5112"/>
    <w:rsid w:val="00710CBF"/>
    <w:rsid w:val="008342EE"/>
    <w:rsid w:val="008C2E67"/>
    <w:rsid w:val="00977C0C"/>
    <w:rsid w:val="009E59A9"/>
    <w:rsid w:val="00B1364C"/>
    <w:rsid w:val="00B63D89"/>
    <w:rsid w:val="00B958DF"/>
    <w:rsid w:val="00BE24AC"/>
    <w:rsid w:val="00C711C1"/>
    <w:rsid w:val="00C71F25"/>
    <w:rsid w:val="00CE222A"/>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EBCDFB"/>
  <w15:chartTrackingRefBased/>
  <w15:docId w15:val="{442B5218-3DE4-46E9-BA0D-AD252F6ED6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755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47558"/>
    <w:pPr>
      <w:ind w:left="720"/>
      <w:contextualSpacing/>
    </w:pPr>
  </w:style>
  <w:style w:type="character" w:styleId="Hyperlink">
    <w:name w:val="Hyperlink"/>
    <w:basedOn w:val="DefaultParagraphFont"/>
    <w:uiPriority w:val="99"/>
    <w:unhideWhenUsed/>
    <w:rsid w:val="00710CBF"/>
    <w:rPr>
      <w:color w:val="0563C1" w:themeColor="hyperlink"/>
      <w:u w:val="single"/>
    </w:rPr>
  </w:style>
  <w:style w:type="character" w:styleId="UnresolvedMention">
    <w:name w:val="Unresolved Mention"/>
    <w:basedOn w:val="DefaultParagraphFont"/>
    <w:uiPriority w:val="99"/>
    <w:semiHidden/>
    <w:unhideWhenUsed/>
    <w:rsid w:val="00710CB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079533">
      <w:bodyDiv w:val="1"/>
      <w:marLeft w:val="0"/>
      <w:marRight w:val="0"/>
      <w:marTop w:val="0"/>
      <w:marBottom w:val="0"/>
      <w:divBdr>
        <w:top w:val="none" w:sz="0" w:space="0" w:color="auto"/>
        <w:left w:val="none" w:sz="0" w:space="0" w:color="auto"/>
        <w:bottom w:val="none" w:sz="0" w:space="0" w:color="auto"/>
        <w:right w:val="none" w:sz="0" w:space="0" w:color="auto"/>
      </w:divBdr>
    </w:div>
    <w:div w:id="279609089">
      <w:bodyDiv w:val="1"/>
      <w:marLeft w:val="0"/>
      <w:marRight w:val="0"/>
      <w:marTop w:val="0"/>
      <w:marBottom w:val="0"/>
      <w:divBdr>
        <w:top w:val="none" w:sz="0" w:space="0" w:color="auto"/>
        <w:left w:val="none" w:sz="0" w:space="0" w:color="auto"/>
        <w:bottom w:val="none" w:sz="0" w:space="0" w:color="auto"/>
        <w:right w:val="none" w:sz="0" w:space="0" w:color="auto"/>
      </w:divBdr>
    </w:div>
    <w:div w:id="375349459">
      <w:bodyDiv w:val="1"/>
      <w:marLeft w:val="0"/>
      <w:marRight w:val="0"/>
      <w:marTop w:val="0"/>
      <w:marBottom w:val="0"/>
      <w:divBdr>
        <w:top w:val="none" w:sz="0" w:space="0" w:color="auto"/>
        <w:left w:val="none" w:sz="0" w:space="0" w:color="auto"/>
        <w:bottom w:val="none" w:sz="0" w:space="0" w:color="auto"/>
        <w:right w:val="none" w:sz="0" w:space="0" w:color="auto"/>
      </w:divBdr>
    </w:div>
    <w:div w:id="735710605">
      <w:bodyDiv w:val="1"/>
      <w:marLeft w:val="0"/>
      <w:marRight w:val="0"/>
      <w:marTop w:val="0"/>
      <w:marBottom w:val="0"/>
      <w:divBdr>
        <w:top w:val="none" w:sz="0" w:space="0" w:color="auto"/>
        <w:left w:val="none" w:sz="0" w:space="0" w:color="auto"/>
        <w:bottom w:val="none" w:sz="0" w:space="0" w:color="auto"/>
        <w:right w:val="none" w:sz="0" w:space="0" w:color="auto"/>
      </w:divBdr>
    </w:div>
    <w:div w:id="988902632">
      <w:bodyDiv w:val="1"/>
      <w:marLeft w:val="0"/>
      <w:marRight w:val="0"/>
      <w:marTop w:val="0"/>
      <w:marBottom w:val="0"/>
      <w:divBdr>
        <w:top w:val="none" w:sz="0" w:space="0" w:color="auto"/>
        <w:left w:val="none" w:sz="0" w:space="0" w:color="auto"/>
        <w:bottom w:val="none" w:sz="0" w:space="0" w:color="auto"/>
        <w:right w:val="none" w:sz="0" w:space="0" w:color="auto"/>
      </w:divBdr>
    </w:div>
    <w:div w:id="1034500647">
      <w:bodyDiv w:val="1"/>
      <w:marLeft w:val="0"/>
      <w:marRight w:val="0"/>
      <w:marTop w:val="0"/>
      <w:marBottom w:val="0"/>
      <w:divBdr>
        <w:top w:val="none" w:sz="0" w:space="0" w:color="auto"/>
        <w:left w:val="none" w:sz="0" w:space="0" w:color="auto"/>
        <w:bottom w:val="none" w:sz="0" w:space="0" w:color="auto"/>
        <w:right w:val="none" w:sz="0" w:space="0" w:color="auto"/>
      </w:divBdr>
    </w:div>
    <w:div w:id="1113944186">
      <w:bodyDiv w:val="1"/>
      <w:marLeft w:val="0"/>
      <w:marRight w:val="0"/>
      <w:marTop w:val="0"/>
      <w:marBottom w:val="0"/>
      <w:divBdr>
        <w:top w:val="none" w:sz="0" w:space="0" w:color="auto"/>
        <w:left w:val="none" w:sz="0" w:space="0" w:color="auto"/>
        <w:bottom w:val="none" w:sz="0" w:space="0" w:color="auto"/>
        <w:right w:val="none" w:sz="0" w:space="0" w:color="auto"/>
      </w:divBdr>
    </w:div>
    <w:div w:id="20307640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third-normal-form-3nf/" TargetMode="External"/><Relationship Id="rId3" Type="http://schemas.openxmlformats.org/officeDocument/2006/relationships/settings" Target="settings.xml"/><Relationship Id="rId7" Type="http://schemas.openxmlformats.org/officeDocument/2006/relationships/hyperlink" Target="https://www.geeksforgeeks.org/data-mining/"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eeksforgeeks.org/introduction-of-dbms-database-management-system-set-1/" TargetMode="External"/><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hyperlink" Target="https://www.geeksforgeeks.org/on-line-transaction-processing-oltp-system-in-dbms/" TargetMode="External"/><Relationship Id="rId4" Type="http://schemas.openxmlformats.org/officeDocument/2006/relationships/webSettings" Target="webSettings.xml"/><Relationship Id="rId9" Type="http://schemas.openxmlformats.org/officeDocument/2006/relationships/hyperlink" Target="https://www.geeksforgeeks.org/olap-operations-in-dbm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102</TotalTime>
  <Pages>6</Pages>
  <Words>1545</Words>
  <Characters>8810</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ARKAM CHAUDHARY</dc:creator>
  <cp:keywords/>
  <dc:description/>
  <cp:lastModifiedBy>MOHAMMAD ARKAM CHAUDHARY</cp:lastModifiedBy>
  <cp:revision>15</cp:revision>
  <dcterms:created xsi:type="dcterms:W3CDTF">2024-12-04T18:17:00Z</dcterms:created>
  <dcterms:modified xsi:type="dcterms:W3CDTF">2025-05-30T16:28:00Z</dcterms:modified>
</cp:coreProperties>
</file>