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9A037" w14:textId="77777777" w:rsidR="00BB0164" w:rsidRDefault="00BB0164" w:rsidP="00BB0164">
      <w:pPr>
        <w:spacing w:after="0"/>
        <w:jc w:val="center"/>
        <w:rPr>
          <w:rFonts w:ascii="Calibri" w:eastAsia="Calibri" w:hAnsi="Calibri" w:cs="Arial"/>
          <w:b/>
          <w:bCs/>
          <w:sz w:val="40"/>
          <w:szCs w:val="40"/>
          <w:u w:val="single"/>
          <w:lang w:val="en-US"/>
        </w:rPr>
      </w:pPr>
      <w:r>
        <w:rPr>
          <w:rFonts w:ascii="Calibri" w:eastAsia="Calibri" w:hAnsi="Calibri" w:cs="Arial"/>
          <w:b/>
          <w:bCs/>
          <w:sz w:val="40"/>
          <w:szCs w:val="40"/>
          <w:u w:val="single"/>
          <w:lang w:val="en-US"/>
        </w:rPr>
        <w:t>CRYPTOGRAPHY AND SYSTEM SECURITY</w:t>
      </w:r>
    </w:p>
    <w:p w14:paraId="46041DBF" w14:textId="56148BF7" w:rsidR="00BB0164" w:rsidRDefault="00327605" w:rsidP="00BB0164">
      <w:pPr>
        <w:spacing w:after="0"/>
        <w:jc w:val="center"/>
        <w:rPr>
          <w:rFonts w:ascii="Calibri" w:eastAsia="Calibri" w:hAnsi="Calibri" w:cs="Arial"/>
          <w:b/>
          <w:bCs/>
          <w:sz w:val="32"/>
          <w:szCs w:val="32"/>
        </w:rPr>
      </w:pPr>
      <w:r>
        <w:rPr>
          <w:rFonts w:ascii="Calibri" w:eastAsia="Calibri" w:hAnsi="Calibri" w:cs="Arial"/>
          <w:b/>
          <w:bCs/>
          <w:sz w:val="32"/>
          <w:szCs w:val="32"/>
          <w:lang w:val="en-US"/>
        </w:rPr>
        <w:t>6</w:t>
      </w:r>
      <w:r w:rsidR="00BB0164">
        <w:rPr>
          <w:rFonts w:ascii="Calibri" w:eastAsia="Calibri" w:hAnsi="Calibri" w:cs="Arial"/>
          <w:b/>
          <w:bCs/>
          <w:sz w:val="32"/>
          <w:szCs w:val="32"/>
          <w:lang w:val="en-US"/>
        </w:rPr>
        <w:t xml:space="preserve">. </w:t>
      </w:r>
      <w:r w:rsidR="00271776">
        <w:rPr>
          <w:rFonts w:ascii="Calibri" w:eastAsia="Calibri" w:hAnsi="Calibri" w:cs="Arial"/>
          <w:b/>
          <w:bCs/>
          <w:sz w:val="32"/>
          <w:szCs w:val="32"/>
          <w:lang w:val="en-US"/>
        </w:rPr>
        <w:t>Web Security</w:t>
      </w:r>
    </w:p>
    <w:p w14:paraId="4433B74C" w14:textId="77777777" w:rsidR="00BB0164" w:rsidRDefault="00BB0164" w:rsidP="00BB0164">
      <w:pPr>
        <w:spacing w:after="0"/>
        <w:jc w:val="both"/>
        <w:rPr>
          <w:rFonts w:ascii="Calibri" w:eastAsia="Calibri" w:hAnsi="Calibri" w:cs="Arial"/>
          <w:sz w:val="28"/>
          <w:szCs w:val="28"/>
        </w:rPr>
      </w:pPr>
      <w:r w:rsidRPr="00BB0164">
        <w:rPr>
          <w:rFonts w:ascii="Calibri" w:eastAsia="Calibri" w:hAnsi="Calibri" w:cs="Arial"/>
          <w:sz w:val="28"/>
          <w:szCs w:val="28"/>
        </w:rPr>
        <w:t>6.1 Web Security Considerations, User Authentication and Session Management, Cookies, SSL, HTTPS, SSH, Web Browser Attacks, WebBugs, Clickjacking, CrossSite Request Forgery, Session Hijacking and Management, Phishing Technique, DNS Attack, Secure Electronic Transaction, Email Attacks, Firewalls, Penetration Testing</w:t>
      </w:r>
    </w:p>
    <w:p w14:paraId="5E375C23" w14:textId="5D69F047" w:rsidR="00BB0164" w:rsidRDefault="00BB0164" w:rsidP="00BB0164">
      <w:pPr>
        <w:spacing w:after="0"/>
        <w:jc w:val="both"/>
        <w:rPr>
          <w:rFonts w:ascii="Calibri" w:eastAsia="Calibri" w:hAnsi="Calibri" w:cs="Arial"/>
          <w:sz w:val="28"/>
          <w:szCs w:val="28"/>
          <w:u w:val="single"/>
        </w:rPr>
      </w:pPr>
      <w:r>
        <w:rPr>
          <w:rFonts w:ascii="Calibri" w:eastAsia="Calibri" w:hAnsi="Calibri" w:cs="Arial"/>
          <w:sz w:val="28"/>
          <w:szCs w:val="28"/>
          <w:u w:val="single"/>
        </w:rPr>
        <w:t>PAST QUESTIONS:</w:t>
      </w:r>
    </w:p>
    <w:p w14:paraId="0CD69ABC" w14:textId="6605FCFE" w:rsidR="00BB0164" w:rsidRDefault="00BB0164" w:rsidP="00BB0164">
      <w:pPr>
        <w:numPr>
          <w:ilvl w:val="0"/>
          <w:numId w:val="1"/>
        </w:numPr>
        <w:spacing w:after="0"/>
        <w:contextualSpacing/>
        <w:jc w:val="both"/>
        <w:rPr>
          <w:rFonts w:ascii="Calibri" w:eastAsia="Calibri" w:hAnsi="Calibri" w:cs="Arial"/>
          <w:sz w:val="28"/>
          <w:szCs w:val="28"/>
        </w:rPr>
      </w:pPr>
      <w:r w:rsidRPr="00BB0164">
        <w:rPr>
          <w:rFonts w:ascii="Calibri" w:eastAsia="Calibri" w:hAnsi="Calibri" w:cs="Arial"/>
          <w:sz w:val="28"/>
          <w:szCs w:val="28"/>
        </w:rPr>
        <w:t xml:space="preserve">Explain </w:t>
      </w:r>
      <w:r w:rsidRPr="00BB0164">
        <w:rPr>
          <w:rFonts w:ascii="Calibri" w:eastAsia="Calibri" w:hAnsi="Calibri" w:cs="Arial"/>
          <w:b/>
          <w:bCs/>
          <w:sz w:val="28"/>
          <w:szCs w:val="28"/>
        </w:rPr>
        <w:t>clickjacking</w:t>
      </w:r>
      <w:r w:rsidRPr="00BB0164">
        <w:rPr>
          <w:rFonts w:ascii="Calibri" w:eastAsia="Calibri" w:hAnsi="Calibri" w:cs="Arial"/>
          <w:sz w:val="28"/>
          <w:szCs w:val="28"/>
        </w:rPr>
        <w:t xml:space="preserve"> and </w:t>
      </w:r>
      <w:r w:rsidRPr="00BB0164">
        <w:rPr>
          <w:rFonts w:ascii="Calibri" w:eastAsia="Calibri" w:hAnsi="Calibri" w:cs="Arial"/>
          <w:b/>
          <w:bCs/>
          <w:sz w:val="28"/>
          <w:szCs w:val="28"/>
        </w:rPr>
        <w:t>session hijacking</w:t>
      </w:r>
      <w:r>
        <w:rPr>
          <w:rFonts w:ascii="Calibri" w:eastAsia="Calibri" w:hAnsi="Calibri" w:cs="Arial"/>
          <w:sz w:val="28"/>
          <w:szCs w:val="28"/>
        </w:rPr>
        <w:t>.</w:t>
      </w:r>
      <w:r>
        <w:rPr>
          <w:rFonts w:ascii="Calibri" w:eastAsia="Calibri" w:hAnsi="Calibri" w:cs="Arial"/>
          <w:sz w:val="28"/>
          <w:szCs w:val="28"/>
        </w:rPr>
        <w:t xml:space="preserve"> (M23)</w:t>
      </w:r>
    </w:p>
    <w:p w14:paraId="1FFAE6FB" w14:textId="56A8274B" w:rsidR="00BB0164" w:rsidRDefault="00BB0164" w:rsidP="00BB0164">
      <w:pPr>
        <w:numPr>
          <w:ilvl w:val="0"/>
          <w:numId w:val="1"/>
        </w:numPr>
        <w:spacing w:after="0"/>
        <w:contextualSpacing/>
        <w:jc w:val="both"/>
        <w:rPr>
          <w:rFonts w:ascii="Calibri" w:eastAsia="Calibri" w:hAnsi="Calibri" w:cs="Arial"/>
          <w:sz w:val="28"/>
          <w:szCs w:val="28"/>
        </w:rPr>
      </w:pPr>
      <w:r w:rsidRPr="00BB0164">
        <w:rPr>
          <w:rFonts w:ascii="Calibri" w:eastAsia="Calibri" w:hAnsi="Calibri" w:cs="Arial"/>
          <w:sz w:val="28"/>
          <w:szCs w:val="28"/>
        </w:rPr>
        <w:t xml:space="preserve">Enlist various functions of protocols of </w:t>
      </w:r>
      <w:r w:rsidRPr="00BB0164">
        <w:rPr>
          <w:rFonts w:ascii="Calibri" w:eastAsia="Calibri" w:hAnsi="Calibri" w:cs="Arial"/>
          <w:b/>
          <w:bCs/>
          <w:sz w:val="28"/>
          <w:szCs w:val="28"/>
        </w:rPr>
        <w:t>SSL</w:t>
      </w:r>
      <w:r w:rsidRPr="00BB0164">
        <w:rPr>
          <w:rFonts w:ascii="Calibri" w:eastAsia="Calibri" w:hAnsi="Calibri" w:cs="Arial"/>
          <w:sz w:val="28"/>
          <w:szCs w:val="28"/>
        </w:rPr>
        <w:t xml:space="preserve">. Explain the phases of </w:t>
      </w:r>
      <w:r w:rsidRPr="00BB0164">
        <w:rPr>
          <w:rFonts w:ascii="Calibri" w:eastAsia="Calibri" w:hAnsi="Calibri" w:cs="Arial"/>
          <w:b/>
          <w:bCs/>
          <w:sz w:val="28"/>
          <w:szCs w:val="28"/>
        </w:rPr>
        <w:t>handshake protocol</w:t>
      </w:r>
      <w:r>
        <w:rPr>
          <w:rFonts w:ascii="Calibri" w:eastAsia="Calibri" w:hAnsi="Calibri" w:cs="Arial"/>
          <w:sz w:val="28"/>
          <w:szCs w:val="28"/>
        </w:rPr>
        <w:t>. (M23</w:t>
      </w:r>
      <w:r>
        <w:rPr>
          <w:rFonts w:ascii="Calibri" w:eastAsia="Calibri" w:hAnsi="Calibri" w:cs="Arial"/>
          <w:sz w:val="28"/>
          <w:szCs w:val="28"/>
        </w:rPr>
        <w:t>, D23</w:t>
      </w:r>
      <w:r>
        <w:rPr>
          <w:rFonts w:ascii="Calibri" w:eastAsia="Calibri" w:hAnsi="Calibri" w:cs="Arial"/>
          <w:sz w:val="28"/>
          <w:szCs w:val="28"/>
        </w:rPr>
        <w:t>)</w:t>
      </w:r>
    </w:p>
    <w:p w14:paraId="777BE600" w14:textId="7730AFF3" w:rsidR="00BB0164" w:rsidRDefault="00BB0164" w:rsidP="00BB0164">
      <w:pPr>
        <w:numPr>
          <w:ilvl w:val="0"/>
          <w:numId w:val="1"/>
        </w:numPr>
        <w:spacing w:after="0"/>
        <w:contextualSpacing/>
        <w:jc w:val="both"/>
        <w:rPr>
          <w:rFonts w:ascii="Calibri" w:eastAsia="Calibri" w:hAnsi="Calibri" w:cs="Arial"/>
          <w:sz w:val="28"/>
          <w:szCs w:val="28"/>
        </w:rPr>
      </w:pPr>
      <w:r w:rsidRPr="00BB0164">
        <w:rPr>
          <w:rFonts w:ascii="Calibri" w:eastAsia="Calibri" w:hAnsi="Calibri" w:cs="Arial"/>
          <w:b/>
          <w:bCs/>
          <w:sz w:val="28"/>
          <w:szCs w:val="28"/>
        </w:rPr>
        <w:t>Web browser attacks</w:t>
      </w:r>
      <w:r>
        <w:rPr>
          <w:rFonts w:ascii="Calibri" w:eastAsia="Calibri" w:hAnsi="Calibri" w:cs="Arial"/>
          <w:sz w:val="28"/>
          <w:szCs w:val="28"/>
        </w:rPr>
        <w:t>. (</w:t>
      </w:r>
      <w:r>
        <w:rPr>
          <w:rFonts w:ascii="Calibri" w:eastAsia="Calibri" w:hAnsi="Calibri" w:cs="Arial"/>
          <w:sz w:val="28"/>
          <w:szCs w:val="28"/>
        </w:rPr>
        <w:t>M</w:t>
      </w:r>
      <w:r>
        <w:rPr>
          <w:rFonts w:ascii="Calibri" w:eastAsia="Calibri" w:hAnsi="Calibri" w:cs="Arial"/>
          <w:sz w:val="28"/>
          <w:szCs w:val="28"/>
        </w:rPr>
        <w:t>23)</w:t>
      </w:r>
    </w:p>
    <w:p w14:paraId="67337E64" w14:textId="06BA26CC" w:rsidR="00BB0164" w:rsidRDefault="00BB0164" w:rsidP="00BB0164">
      <w:pPr>
        <w:numPr>
          <w:ilvl w:val="0"/>
          <w:numId w:val="1"/>
        </w:numPr>
        <w:spacing w:after="0"/>
        <w:contextualSpacing/>
        <w:jc w:val="both"/>
        <w:rPr>
          <w:rFonts w:ascii="Calibri" w:eastAsia="Calibri" w:hAnsi="Calibri" w:cs="Arial"/>
          <w:sz w:val="28"/>
          <w:szCs w:val="28"/>
        </w:rPr>
      </w:pPr>
      <w:r w:rsidRPr="00BB0164">
        <w:rPr>
          <w:rFonts w:ascii="Calibri" w:eastAsia="Calibri" w:hAnsi="Calibri" w:cs="Arial"/>
          <w:b/>
          <w:bCs/>
          <w:sz w:val="28"/>
          <w:szCs w:val="28"/>
        </w:rPr>
        <w:t>Cross site request forgery</w:t>
      </w:r>
      <w:r>
        <w:rPr>
          <w:rFonts w:ascii="Calibri" w:eastAsia="Calibri" w:hAnsi="Calibri" w:cs="Arial"/>
          <w:sz w:val="28"/>
          <w:szCs w:val="28"/>
        </w:rPr>
        <w:t>. (</w:t>
      </w:r>
      <w:r>
        <w:rPr>
          <w:rFonts w:ascii="Calibri" w:eastAsia="Calibri" w:hAnsi="Calibri" w:cs="Arial"/>
          <w:sz w:val="28"/>
          <w:szCs w:val="28"/>
        </w:rPr>
        <w:t>M23</w:t>
      </w:r>
      <w:r>
        <w:rPr>
          <w:rFonts w:ascii="Calibri" w:eastAsia="Calibri" w:hAnsi="Calibri" w:cs="Arial"/>
          <w:sz w:val="28"/>
          <w:szCs w:val="28"/>
        </w:rPr>
        <w:t>)</w:t>
      </w:r>
    </w:p>
    <w:p w14:paraId="3D84ADDA" w14:textId="01B895B0" w:rsidR="00BB0164" w:rsidRDefault="00BB0164" w:rsidP="00BB0164">
      <w:pPr>
        <w:numPr>
          <w:ilvl w:val="0"/>
          <w:numId w:val="1"/>
        </w:numPr>
        <w:spacing w:after="0"/>
        <w:contextualSpacing/>
        <w:jc w:val="both"/>
        <w:rPr>
          <w:rFonts w:ascii="Calibri" w:eastAsia="Calibri" w:hAnsi="Calibri" w:cs="Arial"/>
          <w:sz w:val="28"/>
          <w:szCs w:val="28"/>
        </w:rPr>
      </w:pPr>
      <w:r w:rsidRPr="00BB0164">
        <w:rPr>
          <w:rFonts w:ascii="Calibri" w:eastAsia="Calibri" w:hAnsi="Calibri" w:cs="Arial"/>
          <w:b/>
          <w:bCs/>
          <w:sz w:val="28"/>
          <w:szCs w:val="28"/>
        </w:rPr>
        <w:t>DNS attack</w:t>
      </w:r>
      <w:r>
        <w:rPr>
          <w:rFonts w:ascii="Calibri" w:eastAsia="Calibri" w:hAnsi="Calibri" w:cs="Arial"/>
          <w:sz w:val="28"/>
          <w:szCs w:val="28"/>
        </w:rPr>
        <w:t>.</w:t>
      </w:r>
      <w:r>
        <w:rPr>
          <w:rFonts w:ascii="Calibri" w:eastAsia="Calibri" w:hAnsi="Calibri" w:cs="Arial"/>
          <w:sz w:val="28"/>
          <w:szCs w:val="28"/>
        </w:rPr>
        <w:t xml:space="preserve"> (M2</w:t>
      </w:r>
      <w:r>
        <w:rPr>
          <w:rFonts w:ascii="Calibri" w:eastAsia="Calibri" w:hAnsi="Calibri" w:cs="Arial"/>
          <w:sz w:val="28"/>
          <w:szCs w:val="28"/>
        </w:rPr>
        <w:t>3</w:t>
      </w:r>
      <w:r>
        <w:rPr>
          <w:rFonts w:ascii="Calibri" w:eastAsia="Calibri" w:hAnsi="Calibri" w:cs="Arial"/>
          <w:sz w:val="28"/>
          <w:szCs w:val="28"/>
        </w:rPr>
        <w:t>)</w:t>
      </w:r>
    </w:p>
    <w:p w14:paraId="260E50C6" w14:textId="26FE3F18" w:rsidR="00BB0164" w:rsidRDefault="00BB0164" w:rsidP="00BB0164">
      <w:pPr>
        <w:numPr>
          <w:ilvl w:val="0"/>
          <w:numId w:val="1"/>
        </w:numPr>
        <w:spacing w:after="0"/>
        <w:contextualSpacing/>
        <w:jc w:val="both"/>
        <w:rPr>
          <w:rFonts w:ascii="Calibri" w:eastAsia="Calibri" w:hAnsi="Calibri" w:cs="Arial"/>
          <w:sz w:val="28"/>
          <w:szCs w:val="28"/>
        </w:rPr>
      </w:pPr>
      <w:r w:rsidRPr="00BB0164">
        <w:rPr>
          <w:rFonts w:ascii="Calibri" w:eastAsia="Calibri" w:hAnsi="Calibri" w:cs="Arial"/>
          <w:b/>
          <w:bCs/>
          <w:sz w:val="28"/>
          <w:szCs w:val="28"/>
        </w:rPr>
        <w:t>Email attacks</w:t>
      </w:r>
      <w:r>
        <w:rPr>
          <w:rFonts w:ascii="Calibri" w:eastAsia="Calibri" w:hAnsi="Calibri" w:cs="Arial"/>
          <w:sz w:val="28"/>
          <w:szCs w:val="28"/>
        </w:rPr>
        <w:t>.</w:t>
      </w:r>
      <w:r>
        <w:rPr>
          <w:rFonts w:ascii="Calibri" w:eastAsia="Calibri" w:hAnsi="Calibri" w:cs="Arial"/>
          <w:sz w:val="28"/>
          <w:szCs w:val="28"/>
        </w:rPr>
        <w:t xml:space="preserve"> (M2</w:t>
      </w:r>
      <w:r>
        <w:rPr>
          <w:rFonts w:ascii="Calibri" w:eastAsia="Calibri" w:hAnsi="Calibri" w:cs="Arial"/>
          <w:sz w:val="28"/>
          <w:szCs w:val="28"/>
        </w:rPr>
        <w:t>3</w:t>
      </w:r>
      <w:r>
        <w:rPr>
          <w:rFonts w:ascii="Calibri" w:eastAsia="Calibri" w:hAnsi="Calibri" w:cs="Arial"/>
          <w:sz w:val="28"/>
          <w:szCs w:val="28"/>
        </w:rPr>
        <w:t>)</w:t>
      </w:r>
    </w:p>
    <w:p w14:paraId="0E3D87D6" w14:textId="58A5DADA" w:rsidR="00BB0164" w:rsidRDefault="00BB0164" w:rsidP="00BB0164">
      <w:pPr>
        <w:numPr>
          <w:ilvl w:val="0"/>
          <w:numId w:val="1"/>
        </w:numPr>
        <w:spacing w:after="0"/>
        <w:contextualSpacing/>
        <w:jc w:val="both"/>
        <w:rPr>
          <w:rFonts w:ascii="Calibri" w:eastAsia="Calibri" w:hAnsi="Calibri" w:cs="Arial"/>
          <w:sz w:val="28"/>
          <w:szCs w:val="28"/>
        </w:rPr>
      </w:pPr>
      <w:r w:rsidRPr="00BB0164">
        <w:rPr>
          <w:rFonts w:ascii="Calibri" w:eastAsia="Calibri" w:hAnsi="Calibri" w:cs="Arial"/>
          <w:sz w:val="28"/>
          <w:szCs w:val="28"/>
        </w:rPr>
        <w:t xml:space="preserve">Explain </w:t>
      </w:r>
      <w:r w:rsidRPr="00BB0164">
        <w:rPr>
          <w:rFonts w:ascii="Calibri" w:eastAsia="Calibri" w:hAnsi="Calibri" w:cs="Arial"/>
          <w:b/>
          <w:bCs/>
          <w:sz w:val="28"/>
          <w:szCs w:val="28"/>
        </w:rPr>
        <w:t>phishing</w:t>
      </w:r>
      <w:r w:rsidRPr="00BB0164">
        <w:rPr>
          <w:rFonts w:ascii="Calibri" w:eastAsia="Calibri" w:hAnsi="Calibri" w:cs="Arial"/>
          <w:sz w:val="28"/>
          <w:szCs w:val="28"/>
        </w:rPr>
        <w:t xml:space="preserve"> and list different </w:t>
      </w:r>
      <w:r w:rsidRPr="00BB0164">
        <w:rPr>
          <w:rFonts w:ascii="Calibri" w:eastAsia="Calibri" w:hAnsi="Calibri" w:cs="Arial"/>
          <w:b/>
          <w:bCs/>
          <w:sz w:val="28"/>
          <w:szCs w:val="28"/>
        </w:rPr>
        <w:t>types</w:t>
      </w:r>
      <w:r w:rsidRPr="00BB0164">
        <w:rPr>
          <w:rFonts w:ascii="Calibri" w:eastAsia="Calibri" w:hAnsi="Calibri" w:cs="Arial"/>
          <w:sz w:val="28"/>
          <w:szCs w:val="28"/>
        </w:rPr>
        <w:t xml:space="preserve"> of phishing techniques</w:t>
      </w:r>
      <w:r>
        <w:rPr>
          <w:rFonts w:ascii="Calibri" w:eastAsia="Calibri" w:hAnsi="Calibri" w:cs="Arial"/>
          <w:sz w:val="28"/>
          <w:szCs w:val="28"/>
        </w:rPr>
        <w:t>. (D2</w:t>
      </w:r>
      <w:r>
        <w:rPr>
          <w:rFonts w:ascii="Calibri" w:eastAsia="Calibri" w:hAnsi="Calibri" w:cs="Arial"/>
          <w:sz w:val="28"/>
          <w:szCs w:val="28"/>
        </w:rPr>
        <w:t>3</w:t>
      </w:r>
      <w:r>
        <w:rPr>
          <w:rFonts w:ascii="Calibri" w:eastAsia="Calibri" w:hAnsi="Calibri" w:cs="Arial"/>
          <w:sz w:val="28"/>
          <w:szCs w:val="28"/>
        </w:rPr>
        <w:t>)</w:t>
      </w:r>
    </w:p>
    <w:p w14:paraId="41089444" w14:textId="228DAEB8" w:rsidR="00BB0164" w:rsidRDefault="00BB0164" w:rsidP="00BB0164">
      <w:pPr>
        <w:numPr>
          <w:ilvl w:val="0"/>
          <w:numId w:val="1"/>
        </w:numPr>
        <w:spacing w:after="0"/>
        <w:contextualSpacing/>
        <w:jc w:val="both"/>
        <w:rPr>
          <w:rFonts w:ascii="Calibri" w:eastAsia="Calibri" w:hAnsi="Calibri" w:cs="Arial"/>
          <w:sz w:val="28"/>
          <w:szCs w:val="28"/>
        </w:rPr>
      </w:pPr>
      <w:r w:rsidRPr="00BB0164">
        <w:rPr>
          <w:rFonts w:ascii="Calibri" w:eastAsia="Calibri" w:hAnsi="Calibri" w:cs="Arial"/>
          <w:sz w:val="28"/>
          <w:szCs w:val="28"/>
        </w:rPr>
        <w:t xml:space="preserve">Explain </w:t>
      </w:r>
      <w:r w:rsidRPr="00BB0164">
        <w:rPr>
          <w:rFonts w:ascii="Calibri" w:eastAsia="Calibri" w:hAnsi="Calibri" w:cs="Arial"/>
          <w:b/>
          <w:bCs/>
          <w:sz w:val="28"/>
          <w:szCs w:val="28"/>
        </w:rPr>
        <w:t>session hijacking</w:t>
      </w:r>
      <w:r w:rsidRPr="00BB0164">
        <w:rPr>
          <w:rFonts w:ascii="Calibri" w:eastAsia="Calibri" w:hAnsi="Calibri" w:cs="Arial"/>
          <w:sz w:val="28"/>
          <w:szCs w:val="28"/>
        </w:rPr>
        <w:t xml:space="preserve"> and </w:t>
      </w:r>
      <w:r w:rsidRPr="00BB0164">
        <w:rPr>
          <w:rFonts w:ascii="Calibri" w:eastAsia="Calibri" w:hAnsi="Calibri" w:cs="Arial"/>
          <w:b/>
          <w:bCs/>
          <w:sz w:val="28"/>
          <w:szCs w:val="28"/>
        </w:rPr>
        <w:t>management</w:t>
      </w:r>
      <w:r w:rsidRPr="00BB0164">
        <w:rPr>
          <w:rFonts w:ascii="Calibri" w:eastAsia="Calibri" w:hAnsi="Calibri" w:cs="Arial"/>
          <w:sz w:val="28"/>
          <w:szCs w:val="28"/>
        </w:rPr>
        <w:t>.</w:t>
      </w:r>
      <w:r>
        <w:rPr>
          <w:rFonts w:ascii="Calibri" w:eastAsia="Calibri" w:hAnsi="Calibri" w:cs="Arial"/>
          <w:sz w:val="28"/>
          <w:szCs w:val="28"/>
        </w:rPr>
        <w:t xml:space="preserve"> (D23)</w:t>
      </w:r>
    </w:p>
    <w:p w14:paraId="0078DFF7" w14:textId="0A6C5D1E" w:rsidR="00BB0164" w:rsidRDefault="00BB0164" w:rsidP="00BB0164">
      <w:pPr>
        <w:numPr>
          <w:ilvl w:val="0"/>
          <w:numId w:val="1"/>
        </w:numPr>
        <w:spacing w:after="0"/>
        <w:contextualSpacing/>
        <w:jc w:val="both"/>
        <w:rPr>
          <w:rFonts w:ascii="Calibri" w:eastAsia="Calibri" w:hAnsi="Calibri" w:cs="Arial"/>
          <w:sz w:val="28"/>
          <w:szCs w:val="28"/>
        </w:rPr>
      </w:pPr>
      <w:r>
        <w:rPr>
          <w:rFonts w:ascii="Calibri" w:eastAsia="Calibri" w:hAnsi="Calibri" w:cs="Arial"/>
          <w:sz w:val="28"/>
          <w:szCs w:val="28"/>
        </w:rPr>
        <w:t xml:space="preserve">Explain the different types of </w:t>
      </w:r>
      <w:r w:rsidRPr="00BB0164">
        <w:rPr>
          <w:rFonts w:ascii="Calibri" w:eastAsia="Calibri" w:hAnsi="Calibri" w:cs="Arial"/>
          <w:b/>
          <w:bCs/>
          <w:sz w:val="28"/>
          <w:szCs w:val="28"/>
        </w:rPr>
        <w:t>firewalls</w:t>
      </w:r>
      <w:r>
        <w:rPr>
          <w:rFonts w:ascii="Calibri" w:eastAsia="Calibri" w:hAnsi="Calibri" w:cs="Arial"/>
          <w:sz w:val="28"/>
          <w:szCs w:val="28"/>
        </w:rPr>
        <w:t xml:space="preserve"> and mention the </w:t>
      </w:r>
      <w:r w:rsidRPr="00BB0164">
        <w:rPr>
          <w:rFonts w:ascii="Calibri" w:eastAsia="Calibri" w:hAnsi="Calibri" w:cs="Arial"/>
          <w:b/>
          <w:bCs/>
          <w:sz w:val="28"/>
          <w:szCs w:val="28"/>
        </w:rPr>
        <w:t>layer</w:t>
      </w:r>
      <w:r>
        <w:rPr>
          <w:rFonts w:ascii="Calibri" w:eastAsia="Calibri" w:hAnsi="Calibri" w:cs="Arial"/>
          <w:sz w:val="28"/>
          <w:szCs w:val="28"/>
        </w:rPr>
        <w:t xml:space="preserve"> in which they </w:t>
      </w:r>
      <w:r w:rsidRPr="00BB0164">
        <w:rPr>
          <w:rFonts w:ascii="Calibri" w:eastAsia="Calibri" w:hAnsi="Calibri" w:cs="Arial"/>
          <w:b/>
          <w:bCs/>
          <w:sz w:val="28"/>
          <w:szCs w:val="28"/>
        </w:rPr>
        <w:t>operate</w:t>
      </w:r>
      <w:r>
        <w:rPr>
          <w:rFonts w:ascii="Calibri" w:eastAsia="Calibri" w:hAnsi="Calibri" w:cs="Arial"/>
          <w:sz w:val="28"/>
          <w:szCs w:val="28"/>
        </w:rPr>
        <w:t>. (D23)</w:t>
      </w:r>
    </w:p>
    <w:p w14:paraId="1275AD2D" w14:textId="418F6CB7" w:rsidR="00BB0164" w:rsidRDefault="00BB0164" w:rsidP="00BB0164">
      <w:pPr>
        <w:numPr>
          <w:ilvl w:val="0"/>
          <w:numId w:val="1"/>
        </w:numPr>
        <w:spacing w:after="0"/>
        <w:contextualSpacing/>
        <w:jc w:val="both"/>
        <w:rPr>
          <w:rFonts w:ascii="Calibri" w:eastAsia="Calibri" w:hAnsi="Calibri" w:cs="Arial"/>
          <w:sz w:val="28"/>
          <w:szCs w:val="28"/>
        </w:rPr>
      </w:pPr>
      <w:r w:rsidRPr="00BB0164">
        <w:rPr>
          <w:rFonts w:ascii="Calibri" w:eastAsia="Calibri" w:hAnsi="Calibri" w:cs="Arial"/>
          <w:sz w:val="28"/>
          <w:szCs w:val="28"/>
        </w:rPr>
        <w:t xml:space="preserve">Define </w:t>
      </w:r>
      <w:r w:rsidRPr="00BB0164">
        <w:rPr>
          <w:rFonts w:ascii="Calibri" w:eastAsia="Calibri" w:hAnsi="Calibri" w:cs="Arial"/>
          <w:b/>
          <w:bCs/>
          <w:sz w:val="28"/>
          <w:szCs w:val="28"/>
        </w:rPr>
        <w:t>web</w:t>
      </w:r>
      <w:r w:rsidRPr="00BB0164">
        <w:rPr>
          <w:rFonts w:ascii="Calibri" w:eastAsia="Calibri" w:hAnsi="Calibri" w:cs="Arial"/>
          <w:b/>
          <w:bCs/>
          <w:sz w:val="28"/>
          <w:szCs w:val="28"/>
        </w:rPr>
        <w:t xml:space="preserve"> security</w:t>
      </w:r>
      <w:r w:rsidRPr="00BB0164">
        <w:rPr>
          <w:rFonts w:ascii="Calibri" w:eastAsia="Calibri" w:hAnsi="Calibri" w:cs="Arial"/>
          <w:sz w:val="28"/>
          <w:szCs w:val="28"/>
        </w:rPr>
        <w:t xml:space="preserve">. Explain the role of </w:t>
      </w:r>
      <w:r w:rsidRPr="00BB0164">
        <w:rPr>
          <w:rFonts w:ascii="Calibri" w:eastAsia="Calibri" w:hAnsi="Calibri" w:cs="Arial"/>
          <w:b/>
          <w:bCs/>
          <w:sz w:val="28"/>
          <w:szCs w:val="28"/>
        </w:rPr>
        <w:t>cookies</w:t>
      </w:r>
      <w:r w:rsidRPr="00BB0164">
        <w:rPr>
          <w:rFonts w:ascii="Calibri" w:eastAsia="Calibri" w:hAnsi="Calibri" w:cs="Arial"/>
          <w:sz w:val="28"/>
          <w:szCs w:val="28"/>
        </w:rPr>
        <w:t>.</w:t>
      </w:r>
      <w:r>
        <w:rPr>
          <w:rFonts w:ascii="Calibri" w:eastAsia="Calibri" w:hAnsi="Calibri" w:cs="Arial"/>
          <w:sz w:val="28"/>
          <w:szCs w:val="28"/>
        </w:rPr>
        <w:t xml:space="preserve"> (M24)</w:t>
      </w:r>
    </w:p>
    <w:p w14:paraId="2E9515EF" w14:textId="67D1AC53" w:rsidR="00BB0164" w:rsidRDefault="00BB0164" w:rsidP="00BB0164">
      <w:pPr>
        <w:numPr>
          <w:ilvl w:val="0"/>
          <w:numId w:val="1"/>
        </w:numPr>
        <w:spacing w:after="0"/>
        <w:contextualSpacing/>
        <w:jc w:val="both"/>
        <w:rPr>
          <w:rFonts w:ascii="Calibri" w:eastAsia="Calibri" w:hAnsi="Calibri" w:cs="Arial"/>
          <w:sz w:val="28"/>
          <w:szCs w:val="28"/>
        </w:rPr>
      </w:pPr>
      <w:r w:rsidRPr="00BB0164">
        <w:rPr>
          <w:rFonts w:ascii="Calibri" w:eastAsia="Calibri" w:hAnsi="Calibri" w:cs="Arial"/>
          <w:sz w:val="28"/>
          <w:szCs w:val="28"/>
        </w:rPr>
        <w:t xml:space="preserve">Explain the role of </w:t>
      </w:r>
      <w:r w:rsidRPr="00BB0164">
        <w:rPr>
          <w:rFonts w:ascii="Calibri" w:eastAsia="Calibri" w:hAnsi="Calibri" w:cs="Arial"/>
          <w:b/>
          <w:bCs/>
          <w:sz w:val="28"/>
          <w:szCs w:val="28"/>
        </w:rPr>
        <w:t>SSH</w:t>
      </w:r>
      <w:r w:rsidRPr="00BB0164">
        <w:rPr>
          <w:rFonts w:ascii="Calibri" w:eastAsia="Calibri" w:hAnsi="Calibri" w:cs="Arial"/>
          <w:sz w:val="28"/>
          <w:szCs w:val="28"/>
        </w:rPr>
        <w:t xml:space="preserve">. What is the difference between </w:t>
      </w:r>
      <w:r w:rsidRPr="00BB0164">
        <w:rPr>
          <w:rFonts w:ascii="Calibri" w:eastAsia="Calibri" w:hAnsi="Calibri" w:cs="Arial"/>
          <w:b/>
          <w:bCs/>
          <w:sz w:val="28"/>
          <w:szCs w:val="28"/>
        </w:rPr>
        <w:t>HTTP and HTTPS</w:t>
      </w:r>
      <w:r w:rsidRPr="00BB0164">
        <w:rPr>
          <w:rFonts w:ascii="Calibri" w:eastAsia="Calibri" w:hAnsi="Calibri" w:cs="Arial"/>
          <w:sz w:val="28"/>
          <w:szCs w:val="28"/>
        </w:rPr>
        <w:t>?</w:t>
      </w:r>
      <w:r>
        <w:rPr>
          <w:rFonts w:ascii="Calibri" w:eastAsia="Calibri" w:hAnsi="Calibri" w:cs="Arial"/>
          <w:sz w:val="28"/>
          <w:szCs w:val="28"/>
        </w:rPr>
        <w:t xml:space="preserve"> (M24)</w:t>
      </w:r>
    </w:p>
    <w:p w14:paraId="5D82F181" w14:textId="4394926D" w:rsidR="00BB0164" w:rsidRDefault="00BB0164" w:rsidP="00BB0164">
      <w:pPr>
        <w:numPr>
          <w:ilvl w:val="0"/>
          <w:numId w:val="1"/>
        </w:numPr>
        <w:spacing w:after="0"/>
        <w:contextualSpacing/>
        <w:jc w:val="both"/>
        <w:rPr>
          <w:rFonts w:ascii="Calibri" w:eastAsia="Calibri" w:hAnsi="Calibri" w:cs="Arial"/>
          <w:sz w:val="28"/>
          <w:szCs w:val="28"/>
        </w:rPr>
      </w:pPr>
      <w:r>
        <w:rPr>
          <w:rFonts w:ascii="Calibri" w:eastAsia="Calibri" w:hAnsi="Calibri" w:cs="Arial"/>
          <w:sz w:val="28"/>
          <w:szCs w:val="28"/>
        </w:rPr>
        <w:t xml:space="preserve">Explain </w:t>
      </w:r>
      <w:r w:rsidRPr="00BB0164">
        <w:rPr>
          <w:rFonts w:ascii="Calibri" w:eastAsia="Calibri" w:hAnsi="Calibri" w:cs="Arial"/>
          <w:b/>
          <w:bCs/>
          <w:sz w:val="28"/>
          <w:szCs w:val="28"/>
        </w:rPr>
        <w:t>Penetration</w:t>
      </w:r>
      <w:r>
        <w:rPr>
          <w:rFonts w:ascii="Calibri" w:eastAsia="Calibri" w:hAnsi="Calibri" w:cs="Arial"/>
          <w:sz w:val="28"/>
          <w:szCs w:val="28"/>
        </w:rPr>
        <w:t xml:space="preserve"> testing in detail. (M24, D24)</w:t>
      </w:r>
    </w:p>
    <w:p w14:paraId="6B689FA0" w14:textId="2BCDC8CE" w:rsidR="00BB0164" w:rsidRDefault="00BB0164" w:rsidP="00BB0164">
      <w:pPr>
        <w:numPr>
          <w:ilvl w:val="0"/>
          <w:numId w:val="1"/>
        </w:numPr>
        <w:spacing w:after="0"/>
        <w:contextualSpacing/>
        <w:jc w:val="both"/>
        <w:rPr>
          <w:rFonts w:ascii="Calibri" w:eastAsia="Calibri" w:hAnsi="Calibri" w:cs="Arial"/>
          <w:sz w:val="28"/>
          <w:szCs w:val="28"/>
        </w:rPr>
      </w:pPr>
      <w:r>
        <w:rPr>
          <w:rFonts w:ascii="Calibri" w:eastAsia="Calibri" w:hAnsi="Calibri" w:cs="Arial"/>
          <w:sz w:val="28"/>
          <w:szCs w:val="28"/>
        </w:rPr>
        <w:t xml:space="preserve">List </w:t>
      </w:r>
      <w:r w:rsidRPr="00BB0164">
        <w:rPr>
          <w:rFonts w:ascii="Calibri" w:eastAsia="Calibri" w:hAnsi="Calibri" w:cs="Arial"/>
          <w:sz w:val="28"/>
          <w:szCs w:val="28"/>
        </w:rPr>
        <w:t xml:space="preserve">and explain </w:t>
      </w:r>
      <w:r w:rsidRPr="0054087C">
        <w:rPr>
          <w:rFonts w:ascii="Calibri" w:eastAsia="Calibri" w:hAnsi="Calibri" w:cs="Arial"/>
          <w:b/>
          <w:bCs/>
          <w:sz w:val="28"/>
          <w:szCs w:val="28"/>
        </w:rPr>
        <w:t>security requirements of a website</w:t>
      </w:r>
      <w:r>
        <w:rPr>
          <w:rFonts w:ascii="Calibri" w:eastAsia="Calibri" w:hAnsi="Calibri" w:cs="Arial"/>
          <w:sz w:val="28"/>
          <w:szCs w:val="28"/>
        </w:rPr>
        <w:t>. (M24)</w:t>
      </w:r>
    </w:p>
    <w:p w14:paraId="7D064762" w14:textId="76A59C19" w:rsidR="00BB0164" w:rsidRDefault="00BB0164" w:rsidP="00BB0164">
      <w:pPr>
        <w:numPr>
          <w:ilvl w:val="0"/>
          <w:numId w:val="1"/>
        </w:numPr>
        <w:spacing w:after="0"/>
        <w:contextualSpacing/>
        <w:jc w:val="both"/>
        <w:rPr>
          <w:rFonts w:ascii="Calibri" w:eastAsia="Calibri" w:hAnsi="Calibri" w:cs="Arial"/>
          <w:sz w:val="28"/>
          <w:szCs w:val="28"/>
        </w:rPr>
      </w:pPr>
      <w:r>
        <w:rPr>
          <w:rFonts w:ascii="Calibri" w:eastAsia="Calibri" w:hAnsi="Calibri" w:cs="Arial"/>
          <w:sz w:val="28"/>
          <w:szCs w:val="28"/>
        </w:rPr>
        <w:t xml:space="preserve">Write a note on </w:t>
      </w:r>
      <w:r w:rsidRPr="0054087C">
        <w:rPr>
          <w:rFonts w:ascii="Calibri" w:eastAsia="Calibri" w:hAnsi="Calibri" w:cs="Arial"/>
          <w:b/>
          <w:bCs/>
          <w:sz w:val="28"/>
          <w:szCs w:val="28"/>
        </w:rPr>
        <w:t>user authentication</w:t>
      </w:r>
      <w:r>
        <w:rPr>
          <w:rFonts w:ascii="Calibri" w:eastAsia="Calibri" w:hAnsi="Calibri" w:cs="Arial"/>
          <w:sz w:val="28"/>
          <w:szCs w:val="28"/>
        </w:rPr>
        <w:t xml:space="preserve"> and </w:t>
      </w:r>
      <w:r w:rsidRPr="0054087C">
        <w:rPr>
          <w:rFonts w:ascii="Calibri" w:eastAsia="Calibri" w:hAnsi="Calibri" w:cs="Arial"/>
          <w:b/>
          <w:bCs/>
          <w:sz w:val="28"/>
          <w:szCs w:val="28"/>
        </w:rPr>
        <w:t>session management</w:t>
      </w:r>
      <w:r>
        <w:rPr>
          <w:rFonts w:ascii="Calibri" w:eastAsia="Calibri" w:hAnsi="Calibri" w:cs="Arial"/>
          <w:sz w:val="28"/>
          <w:szCs w:val="28"/>
        </w:rPr>
        <w:t>. (D24)</w:t>
      </w:r>
    </w:p>
    <w:p w14:paraId="3B0894B8" w14:textId="483F21B3" w:rsidR="00BB0164" w:rsidRDefault="00BB0164" w:rsidP="00BB0164">
      <w:pPr>
        <w:numPr>
          <w:ilvl w:val="0"/>
          <w:numId w:val="1"/>
        </w:numPr>
        <w:spacing w:after="0"/>
        <w:contextualSpacing/>
        <w:jc w:val="both"/>
        <w:rPr>
          <w:rFonts w:ascii="Calibri" w:eastAsia="Calibri" w:hAnsi="Calibri" w:cs="Arial"/>
          <w:sz w:val="28"/>
          <w:szCs w:val="28"/>
        </w:rPr>
      </w:pPr>
      <w:r>
        <w:rPr>
          <w:rFonts w:ascii="Calibri" w:eastAsia="Calibri" w:hAnsi="Calibri" w:cs="Arial"/>
          <w:sz w:val="28"/>
          <w:szCs w:val="28"/>
        </w:rPr>
        <w:t xml:space="preserve">Explain </w:t>
      </w:r>
      <w:r w:rsidRPr="0054087C">
        <w:rPr>
          <w:rFonts w:ascii="Calibri" w:eastAsia="Calibri" w:hAnsi="Calibri" w:cs="Arial"/>
          <w:b/>
          <w:bCs/>
          <w:sz w:val="28"/>
          <w:szCs w:val="28"/>
        </w:rPr>
        <w:t>web security</w:t>
      </w:r>
      <w:r>
        <w:rPr>
          <w:rFonts w:ascii="Calibri" w:eastAsia="Calibri" w:hAnsi="Calibri" w:cs="Arial"/>
          <w:sz w:val="28"/>
          <w:szCs w:val="28"/>
        </w:rPr>
        <w:t xml:space="preserve"> in detail. (D24)</w:t>
      </w:r>
    </w:p>
    <w:p w14:paraId="6990D04A" w14:textId="77777777" w:rsidR="00BB0164" w:rsidRDefault="00BB0164" w:rsidP="00BB0164">
      <w:pPr>
        <w:spacing w:after="0"/>
        <w:jc w:val="both"/>
        <w:rPr>
          <w:rFonts w:ascii="Calibri" w:eastAsia="Calibri" w:hAnsi="Calibri" w:cs="Arial"/>
          <w:sz w:val="28"/>
          <w:szCs w:val="28"/>
          <w:u w:val="single"/>
        </w:rPr>
      </w:pPr>
      <w:r>
        <w:rPr>
          <w:rFonts w:ascii="Calibri" w:eastAsia="Calibri" w:hAnsi="Calibri" w:cs="Arial"/>
          <w:sz w:val="28"/>
          <w:szCs w:val="28"/>
          <w:u w:val="single"/>
        </w:rPr>
        <w:t>NOTES:</w:t>
      </w:r>
    </w:p>
    <w:p w14:paraId="7393A5E2" w14:textId="77777777" w:rsidR="00BB0164" w:rsidRDefault="00BB0164" w:rsidP="00BB0164">
      <w:pPr>
        <w:spacing w:after="0"/>
        <w:jc w:val="both"/>
        <w:rPr>
          <w:rFonts w:ascii="Calibri" w:eastAsia="Calibri" w:hAnsi="Calibri" w:cs="Arial"/>
          <w:sz w:val="28"/>
          <w:szCs w:val="28"/>
          <w:u w:val="single"/>
        </w:rPr>
      </w:pPr>
    </w:p>
    <w:p w14:paraId="56D54FD7" w14:textId="06DF37DD" w:rsidR="00DA433C" w:rsidRDefault="00BB0164" w:rsidP="00DA433C">
      <w:pPr>
        <w:spacing w:after="0"/>
        <w:jc w:val="both"/>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w:t>
      </w:r>
      <w:r w:rsidR="00271776">
        <w:rPr>
          <w:rFonts w:ascii="Calibri" w:eastAsia="Calibri" w:hAnsi="Calibri" w:cs="Arial"/>
          <w:b/>
          <w:bCs/>
          <w:i/>
          <w:iCs/>
          <w:kern w:val="0"/>
          <w:sz w:val="28"/>
          <w:szCs w:val="28"/>
          <w14:ligatures w14:val="none"/>
        </w:rPr>
        <w:t>Web Security</w:t>
      </w:r>
      <w:r w:rsidR="00DA433C">
        <w:rPr>
          <w:rFonts w:ascii="Calibri" w:eastAsia="Calibri" w:hAnsi="Calibri" w:cs="Arial"/>
          <w:b/>
          <w:bCs/>
          <w:i/>
          <w:iCs/>
          <w:kern w:val="0"/>
          <w:sz w:val="28"/>
          <w:szCs w:val="28"/>
          <w14:ligatures w14:val="none"/>
        </w:rPr>
        <w:t xml:space="preserve"> :-</w:t>
      </w:r>
    </w:p>
    <w:p w14:paraId="18747B6B" w14:textId="77777777" w:rsidR="000A0E2A" w:rsidRPr="000A0E2A" w:rsidRDefault="000A0E2A" w:rsidP="000A0E2A">
      <w:pPr>
        <w:spacing w:after="0"/>
        <w:jc w:val="both"/>
        <w:rPr>
          <w:rFonts w:ascii="Calibri" w:eastAsia="Calibri" w:hAnsi="Calibri" w:cs="Arial"/>
          <w:kern w:val="0"/>
          <w:sz w:val="28"/>
          <w:szCs w:val="28"/>
          <w14:ligatures w14:val="none"/>
        </w:rPr>
      </w:pPr>
      <w:r w:rsidRPr="000A0E2A">
        <w:rPr>
          <w:rFonts w:ascii="Calibri" w:eastAsia="Calibri" w:hAnsi="Calibri" w:cs="Arial"/>
          <w:kern w:val="0"/>
          <w:sz w:val="28"/>
          <w:szCs w:val="28"/>
          <w14:ligatures w14:val="none"/>
        </w:rPr>
        <w:t>Web Security refers to the protective measures and protocols implemented to safeguard web applications, services, and users from unauthorized access, data breaches, and malicious attacks.</w:t>
      </w:r>
    </w:p>
    <w:p w14:paraId="47AF6AE6" w14:textId="77777777" w:rsidR="000A0E2A" w:rsidRPr="000A0E2A" w:rsidRDefault="000A0E2A" w:rsidP="000A0E2A">
      <w:pPr>
        <w:spacing w:after="0"/>
        <w:jc w:val="both"/>
        <w:rPr>
          <w:rFonts w:ascii="Calibri" w:eastAsia="Calibri" w:hAnsi="Calibri" w:cs="Arial"/>
          <w:kern w:val="0"/>
          <w:sz w:val="28"/>
          <w:szCs w:val="28"/>
          <w14:ligatures w14:val="none"/>
        </w:rPr>
      </w:pPr>
      <w:r w:rsidRPr="000A0E2A">
        <w:rPr>
          <w:rFonts w:ascii="Calibri" w:eastAsia="Calibri" w:hAnsi="Calibri" w:cs="Arial"/>
          <w:kern w:val="0"/>
          <w:sz w:val="28"/>
          <w:szCs w:val="28"/>
          <w14:ligatures w14:val="none"/>
        </w:rPr>
        <w:t>It involves securing the client side, server side, database, and communication between them to prevent misuse or exploitation by attackers.</w:t>
      </w:r>
    </w:p>
    <w:p w14:paraId="7F92DEF3" w14:textId="34B5A23D" w:rsidR="00DA433C" w:rsidRPr="00EC7F50" w:rsidRDefault="00EC7F50" w:rsidP="00DA433C">
      <w:pPr>
        <w:spacing w:after="0"/>
        <w:jc w:val="both"/>
        <w:rPr>
          <w:rFonts w:ascii="Calibri" w:eastAsia="Calibri" w:hAnsi="Calibri" w:cs="Arial"/>
          <w:kern w:val="0"/>
          <w:sz w:val="28"/>
          <w:szCs w:val="28"/>
          <w14:ligatures w14:val="none"/>
        </w:rPr>
      </w:pPr>
      <w:r w:rsidRPr="00EC7F50">
        <w:rPr>
          <w:rFonts w:ascii="Calibri" w:eastAsia="Calibri" w:hAnsi="Calibri" w:cs="Arial"/>
          <w:kern w:val="0"/>
          <w:sz w:val="28"/>
          <w:szCs w:val="28"/>
          <w14:ligatures w14:val="none"/>
        </w:rPr>
        <w:t xml:space="preserve">Goals – </w:t>
      </w:r>
    </w:p>
    <w:p w14:paraId="2D592F6F" w14:textId="73D4CBA1" w:rsidR="00EC7F50" w:rsidRPr="00EC7F50" w:rsidRDefault="00EC7F50" w:rsidP="00EC7F50">
      <w:pPr>
        <w:pStyle w:val="ListParagraph"/>
        <w:numPr>
          <w:ilvl w:val="0"/>
          <w:numId w:val="2"/>
        </w:numPr>
        <w:spacing w:after="0"/>
        <w:jc w:val="both"/>
        <w:rPr>
          <w:rFonts w:ascii="Calibri" w:eastAsia="Calibri" w:hAnsi="Calibri" w:cs="Arial"/>
          <w:kern w:val="0"/>
          <w:sz w:val="28"/>
          <w:szCs w:val="28"/>
          <w14:ligatures w14:val="none"/>
        </w:rPr>
      </w:pPr>
      <w:r w:rsidRPr="00EC7F50">
        <w:rPr>
          <w:rFonts w:ascii="Calibri" w:eastAsia="Calibri" w:hAnsi="Calibri" w:cs="Arial"/>
          <w:kern w:val="0"/>
          <w:sz w:val="28"/>
          <w:szCs w:val="28"/>
          <w14:ligatures w14:val="none"/>
        </w:rPr>
        <w:t>Confidentiality – Ensuring sensitive information is not disclosed to unauthorized users.</w:t>
      </w:r>
    </w:p>
    <w:p w14:paraId="517D7A7B" w14:textId="6FDEA5C2" w:rsidR="00EC7F50" w:rsidRPr="00EC7F50" w:rsidRDefault="00EC7F50" w:rsidP="00EC7F50">
      <w:pPr>
        <w:pStyle w:val="ListParagraph"/>
        <w:numPr>
          <w:ilvl w:val="0"/>
          <w:numId w:val="2"/>
        </w:numPr>
        <w:spacing w:after="0"/>
        <w:jc w:val="both"/>
        <w:rPr>
          <w:rFonts w:ascii="Calibri" w:eastAsia="Calibri" w:hAnsi="Calibri" w:cs="Arial"/>
          <w:kern w:val="0"/>
          <w:sz w:val="28"/>
          <w:szCs w:val="28"/>
          <w14:ligatures w14:val="none"/>
        </w:rPr>
      </w:pPr>
      <w:r w:rsidRPr="00EC7F50">
        <w:rPr>
          <w:rFonts w:ascii="Calibri" w:eastAsia="Calibri" w:hAnsi="Calibri" w:cs="Arial"/>
          <w:kern w:val="0"/>
          <w:sz w:val="28"/>
          <w:szCs w:val="28"/>
          <w14:ligatures w14:val="none"/>
        </w:rPr>
        <w:t>Integrity – Making sure data is not modified in transit or storage without detection.</w:t>
      </w:r>
    </w:p>
    <w:p w14:paraId="55D0B39F" w14:textId="071A4089" w:rsidR="00EC7F50" w:rsidRPr="00EC7F50" w:rsidRDefault="00EC7F50" w:rsidP="00EC7F50">
      <w:pPr>
        <w:pStyle w:val="ListParagraph"/>
        <w:numPr>
          <w:ilvl w:val="0"/>
          <w:numId w:val="2"/>
        </w:numPr>
        <w:spacing w:after="0"/>
        <w:jc w:val="both"/>
        <w:rPr>
          <w:rFonts w:ascii="Calibri" w:eastAsia="Calibri" w:hAnsi="Calibri" w:cs="Arial"/>
          <w:kern w:val="0"/>
          <w:sz w:val="28"/>
          <w:szCs w:val="28"/>
          <w14:ligatures w14:val="none"/>
        </w:rPr>
      </w:pPr>
      <w:r w:rsidRPr="00EC7F50">
        <w:rPr>
          <w:rFonts w:ascii="Calibri" w:eastAsia="Calibri" w:hAnsi="Calibri" w:cs="Arial"/>
          <w:kern w:val="0"/>
          <w:sz w:val="28"/>
          <w:szCs w:val="28"/>
          <w14:ligatures w14:val="none"/>
        </w:rPr>
        <w:t>Availability – Ensuring web services are up and running for legitimate users.</w:t>
      </w:r>
    </w:p>
    <w:p w14:paraId="4287CD07" w14:textId="70FD1368" w:rsidR="00EC7F50" w:rsidRPr="00EC7F50" w:rsidRDefault="00EC7F50" w:rsidP="00EC7F50">
      <w:pPr>
        <w:pStyle w:val="ListParagraph"/>
        <w:numPr>
          <w:ilvl w:val="0"/>
          <w:numId w:val="2"/>
        </w:numPr>
        <w:spacing w:after="0"/>
        <w:jc w:val="both"/>
        <w:rPr>
          <w:rFonts w:ascii="Calibri" w:eastAsia="Calibri" w:hAnsi="Calibri" w:cs="Arial"/>
          <w:kern w:val="0"/>
          <w:sz w:val="28"/>
          <w:szCs w:val="28"/>
          <w14:ligatures w14:val="none"/>
        </w:rPr>
      </w:pPr>
      <w:r w:rsidRPr="00EC7F50">
        <w:rPr>
          <w:rFonts w:ascii="Calibri" w:eastAsia="Calibri" w:hAnsi="Calibri" w:cs="Arial"/>
          <w:kern w:val="0"/>
          <w:sz w:val="28"/>
          <w:szCs w:val="28"/>
          <w14:ligatures w14:val="none"/>
        </w:rPr>
        <w:t>Authentication – Verifying the identity of users or systems.</w:t>
      </w:r>
    </w:p>
    <w:p w14:paraId="6ED15F74" w14:textId="089222A2" w:rsidR="00EC7F50" w:rsidRPr="00EC7F50" w:rsidRDefault="00EC7F50" w:rsidP="00EC7F50">
      <w:pPr>
        <w:pStyle w:val="ListParagraph"/>
        <w:numPr>
          <w:ilvl w:val="0"/>
          <w:numId w:val="2"/>
        </w:numPr>
        <w:spacing w:after="0"/>
        <w:jc w:val="both"/>
        <w:rPr>
          <w:rFonts w:ascii="Calibri" w:eastAsia="Calibri" w:hAnsi="Calibri" w:cs="Arial"/>
          <w:kern w:val="0"/>
          <w:sz w:val="28"/>
          <w:szCs w:val="28"/>
          <w14:ligatures w14:val="none"/>
        </w:rPr>
      </w:pPr>
      <w:r w:rsidRPr="00EC7F50">
        <w:rPr>
          <w:rFonts w:ascii="Calibri" w:eastAsia="Calibri" w:hAnsi="Calibri" w:cs="Arial"/>
          <w:kern w:val="0"/>
          <w:sz w:val="28"/>
          <w:szCs w:val="28"/>
          <w14:ligatures w14:val="none"/>
        </w:rPr>
        <w:t>Authorization – Ensuring users can only access resources they’re permitted to.</w:t>
      </w:r>
    </w:p>
    <w:p w14:paraId="7147E424" w14:textId="19577CCF" w:rsidR="00EC7F50" w:rsidRPr="00EC7F50" w:rsidRDefault="00EC7F50" w:rsidP="00EC7F50">
      <w:pPr>
        <w:pStyle w:val="ListParagraph"/>
        <w:numPr>
          <w:ilvl w:val="0"/>
          <w:numId w:val="2"/>
        </w:numPr>
        <w:spacing w:after="0"/>
        <w:jc w:val="both"/>
        <w:rPr>
          <w:rFonts w:ascii="Calibri" w:eastAsia="Calibri" w:hAnsi="Calibri" w:cs="Arial"/>
          <w:kern w:val="0"/>
          <w:sz w:val="28"/>
          <w:szCs w:val="28"/>
          <w14:ligatures w14:val="none"/>
        </w:rPr>
      </w:pPr>
      <w:r w:rsidRPr="00EC7F50">
        <w:rPr>
          <w:rFonts w:ascii="Calibri" w:eastAsia="Calibri" w:hAnsi="Calibri" w:cs="Arial"/>
          <w:kern w:val="0"/>
          <w:sz w:val="28"/>
          <w:szCs w:val="28"/>
          <w14:ligatures w14:val="none"/>
        </w:rPr>
        <w:t>Non-repudiation – Preventing denial of actions or transactions.</w:t>
      </w:r>
    </w:p>
    <w:p w14:paraId="5B7853D5" w14:textId="625B6646" w:rsidR="00EC7F50" w:rsidRDefault="00E540BD" w:rsidP="00DA433C">
      <w:pPr>
        <w:spacing w:after="0"/>
        <w:jc w:val="both"/>
        <w:rPr>
          <w:rFonts w:ascii="Calibri" w:eastAsia="Calibri" w:hAnsi="Calibri" w:cs="Arial"/>
          <w:kern w:val="0"/>
          <w:sz w:val="28"/>
          <w:szCs w:val="28"/>
          <w14:ligatures w14:val="none"/>
        </w:rPr>
      </w:pPr>
      <w:r>
        <w:rPr>
          <w:rFonts w:ascii="Calibri" w:eastAsia="Calibri" w:hAnsi="Calibri" w:cs="Arial"/>
          <w:kern w:val="0"/>
          <w:sz w:val="28"/>
          <w:szCs w:val="28"/>
          <w14:ligatures w14:val="none"/>
        </w:rPr>
        <w:t xml:space="preserve">Requirements </w:t>
      </w:r>
      <w:r w:rsidR="005D5034">
        <w:rPr>
          <w:rFonts w:ascii="Calibri" w:eastAsia="Calibri" w:hAnsi="Calibri" w:cs="Arial"/>
          <w:kern w:val="0"/>
          <w:sz w:val="28"/>
          <w:szCs w:val="28"/>
          <w14:ligatures w14:val="none"/>
        </w:rPr>
        <w:t>of web security –</w:t>
      </w:r>
    </w:p>
    <w:p w14:paraId="2F81C52B" w14:textId="490318AF" w:rsidR="005D5034" w:rsidRPr="00DA433C" w:rsidRDefault="005D5034" w:rsidP="00DA433C">
      <w:pPr>
        <w:spacing w:after="0"/>
        <w:jc w:val="both"/>
        <w:rPr>
          <w:rFonts w:ascii="Calibri" w:eastAsia="Calibri" w:hAnsi="Calibri" w:cs="Arial"/>
          <w:kern w:val="0"/>
          <w:sz w:val="28"/>
          <w:szCs w:val="28"/>
          <w14:ligatures w14:val="none"/>
        </w:rPr>
      </w:pPr>
      <w:r w:rsidRPr="005D5034">
        <w:rPr>
          <w:rFonts w:ascii="Calibri" w:eastAsia="Calibri" w:hAnsi="Calibri" w:cs="Arial"/>
          <w:kern w:val="0"/>
          <w:sz w:val="28"/>
          <w:szCs w:val="28"/>
          <w14:ligatures w14:val="none"/>
        </w:rPr>
        <w:lastRenderedPageBreak/>
        <w:drawing>
          <wp:inline distT="0" distB="0" distL="0" distR="0" wp14:anchorId="16D6CB57" wp14:editId="4943934F">
            <wp:extent cx="5608806" cy="4854361"/>
            <wp:effectExtent l="0" t="0" r="0" b="3810"/>
            <wp:docPr id="50272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24727" name=""/>
                    <pic:cNvPicPr/>
                  </pic:nvPicPr>
                  <pic:blipFill>
                    <a:blip r:embed="rId5"/>
                    <a:stretch>
                      <a:fillRect/>
                    </a:stretch>
                  </pic:blipFill>
                  <pic:spPr>
                    <a:xfrm>
                      <a:off x="0" y="0"/>
                      <a:ext cx="5608806" cy="4854361"/>
                    </a:xfrm>
                    <a:prstGeom prst="rect">
                      <a:avLst/>
                    </a:prstGeom>
                  </pic:spPr>
                </pic:pic>
              </a:graphicData>
            </a:graphic>
          </wp:inline>
        </w:drawing>
      </w:r>
    </w:p>
    <w:p w14:paraId="345BB478" w14:textId="34548997" w:rsidR="005D5034" w:rsidRDefault="00BB0164" w:rsidP="005D5034">
      <w:pPr>
        <w:spacing w:after="0"/>
        <w:jc w:val="both"/>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 xml:space="preserve"> </w:t>
      </w:r>
    </w:p>
    <w:p w14:paraId="6FB737D6" w14:textId="7197AA0D" w:rsidR="005D5034" w:rsidRDefault="005D5034" w:rsidP="005D5034">
      <w:pPr>
        <w:spacing w:after="0"/>
        <w:jc w:val="both"/>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*User Auth</w:t>
      </w:r>
      <w:r w:rsidR="00AF6C37">
        <w:rPr>
          <w:rFonts w:ascii="Calibri" w:eastAsia="Calibri" w:hAnsi="Calibri" w:cs="Arial"/>
          <w:b/>
          <w:bCs/>
          <w:i/>
          <w:iCs/>
          <w:kern w:val="0"/>
          <w:sz w:val="28"/>
          <w:szCs w:val="28"/>
          <w14:ligatures w14:val="none"/>
        </w:rPr>
        <w:t>entication and Session management :-</w:t>
      </w:r>
    </w:p>
    <w:p w14:paraId="2700EFC2" w14:textId="5E4F27E3" w:rsidR="00AF6C37" w:rsidRDefault="00A30BB3" w:rsidP="00A30BB3">
      <w:pPr>
        <w:spacing w:after="0"/>
        <w:jc w:val="both"/>
        <w:rPr>
          <w:rFonts w:ascii="Calibri" w:eastAsia="Calibri" w:hAnsi="Calibri" w:cs="Arial"/>
          <w:kern w:val="0"/>
          <w:sz w:val="28"/>
          <w:szCs w:val="28"/>
          <w14:ligatures w14:val="none"/>
        </w:rPr>
      </w:pPr>
      <w:r w:rsidRPr="00A30BB3">
        <w:rPr>
          <w:rFonts w:ascii="Calibri" w:eastAsia="Calibri" w:hAnsi="Calibri" w:cs="Arial"/>
          <w:kern w:val="0"/>
          <w:sz w:val="28"/>
          <w:szCs w:val="28"/>
          <w14:ligatures w14:val="none"/>
        </w:rPr>
        <w:t>Session management is the process of maintaining and controlling user sessions in a web application or system. It involves managing the interaction between a user and the system during a specific period.</w:t>
      </w:r>
    </w:p>
    <w:p w14:paraId="255959EC" w14:textId="4FDD76E1" w:rsidR="005579E6" w:rsidRDefault="005579E6" w:rsidP="005579E6">
      <w:pPr>
        <w:spacing w:after="0"/>
        <w:jc w:val="both"/>
        <w:rPr>
          <w:rFonts w:ascii="Calibri" w:eastAsia="Calibri" w:hAnsi="Calibri" w:cs="Arial"/>
          <w:kern w:val="0"/>
          <w:sz w:val="28"/>
          <w:szCs w:val="28"/>
          <w14:ligatures w14:val="none"/>
        </w:rPr>
      </w:pPr>
      <w:r w:rsidRPr="005579E6">
        <w:rPr>
          <w:rFonts w:ascii="Calibri" w:eastAsia="Calibri" w:hAnsi="Calibri" w:cs="Arial"/>
          <w:kern w:val="0"/>
          <w:sz w:val="28"/>
          <w:szCs w:val="28"/>
          <w14:ligatures w14:val="none"/>
        </w:rPr>
        <w:t>This ensures that users’ identities and session data are protected. It helps protect user data, prevent unauthorized access, and mitigate session-related vulnerabilities such as session hijacking or session fixation attacks</w:t>
      </w:r>
      <w:r w:rsidR="00163C6D">
        <w:rPr>
          <w:rFonts w:ascii="Calibri" w:eastAsia="Calibri" w:hAnsi="Calibri" w:cs="Arial"/>
          <w:kern w:val="0"/>
          <w:sz w:val="28"/>
          <w:szCs w:val="28"/>
          <w14:ligatures w14:val="none"/>
        </w:rPr>
        <w:t>.</w:t>
      </w:r>
    </w:p>
    <w:p w14:paraId="26A12F43" w14:textId="77777777" w:rsidR="00163C6D" w:rsidRDefault="00163C6D" w:rsidP="005579E6">
      <w:pPr>
        <w:spacing w:after="0"/>
        <w:jc w:val="both"/>
        <w:rPr>
          <w:rFonts w:ascii="Calibri" w:eastAsia="Calibri" w:hAnsi="Calibri" w:cs="Arial"/>
          <w:kern w:val="0"/>
          <w:sz w:val="28"/>
          <w:szCs w:val="28"/>
          <w14:ligatures w14:val="none"/>
        </w:rPr>
      </w:pPr>
    </w:p>
    <w:p w14:paraId="3C300063" w14:textId="2BC41144" w:rsidR="00163C6D" w:rsidRDefault="00163C6D" w:rsidP="005579E6">
      <w:pPr>
        <w:spacing w:after="0"/>
        <w:jc w:val="both"/>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*Cookies :-</w:t>
      </w:r>
    </w:p>
    <w:p w14:paraId="1724A8C7" w14:textId="181564AE" w:rsidR="00582E8C" w:rsidRDefault="00582E8C" w:rsidP="00582E8C">
      <w:pPr>
        <w:spacing w:after="0"/>
        <w:jc w:val="both"/>
        <w:rPr>
          <w:rFonts w:ascii="Calibri" w:eastAsia="Calibri" w:hAnsi="Calibri" w:cs="Arial"/>
          <w:kern w:val="0"/>
          <w:sz w:val="28"/>
          <w:szCs w:val="28"/>
          <w14:ligatures w14:val="none"/>
        </w:rPr>
      </w:pPr>
      <w:r w:rsidRPr="00582E8C">
        <w:rPr>
          <w:rFonts w:ascii="Calibri" w:eastAsia="Calibri" w:hAnsi="Calibri" w:cs="Arial"/>
          <w:kern w:val="0"/>
          <w:sz w:val="28"/>
          <w:szCs w:val="28"/>
          <w14:ligatures w14:val="none"/>
        </w:rPr>
        <w:t>Cookies play a vital role in web applications, especially for user authentication, session management, and personalization. They are small pieces of data stored on the client’s browser and sent with every request to the server.</w:t>
      </w:r>
    </w:p>
    <w:p w14:paraId="26F409C7" w14:textId="12A5975F" w:rsidR="00163C6D" w:rsidRDefault="00E14DA4" w:rsidP="00E14DA4">
      <w:pPr>
        <w:spacing w:after="0"/>
        <w:jc w:val="both"/>
        <w:rPr>
          <w:rFonts w:ascii="Calibri" w:eastAsia="Calibri" w:hAnsi="Calibri" w:cs="Arial"/>
          <w:kern w:val="0"/>
          <w:sz w:val="28"/>
          <w:szCs w:val="28"/>
          <w14:ligatures w14:val="none"/>
        </w:rPr>
      </w:pPr>
      <w:r w:rsidRPr="00E14DA4">
        <w:rPr>
          <w:rFonts w:ascii="Calibri" w:eastAsia="Calibri" w:hAnsi="Calibri" w:cs="Arial"/>
          <w:kern w:val="0"/>
          <w:sz w:val="28"/>
          <w:szCs w:val="28"/>
          <w14:ligatures w14:val="none"/>
        </w:rPr>
        <w:t>Cookies are small files which are stored on a user's computer. They are used to hold a modest amount of data specific to a particular client and website and can be accessed either by the web server or by the client computer</w:t>
      </w:r>
      <w:r w:rsidR="00582E8C">
        <w:rPr>
          <w:rFonts w:ascii="Calibri" w:eastAsia="Calibri" w:hAnsi="Calibri" w:cs="Arial"/>
          <w:kern w:val="0"/>
          <w:sz w:val="28"/>
          <w:szCs w:val="28"/>
          <w14:ligatures w14:val="none"/>
        </w:rPr>
        <w:t>.</w:t>
      </w:r>
    </w:p>
    <w:p w14:paraId="02446E74" w14:textId="77777777" w:rsidR="00582E8C" w:rsidRDefault="00582E8C" w:rsidP="00E14DA4">
      <w:pPr>
        <w:spacing w:after="0"/>
        <w:jc w:val="both"/>
        <w:rPr>
          <w:rFonts w:ascii="Calibri" w:eastAsia="Calibri" w:hAnsi="Calibri" w:cs="Arial"/>
          <w:kern w:val="0"/>
          <w:sz w:val="28"/>
          <w:szCs w:val="28"/>
          <w14:ligatures w14:val="none"/>
        </w:rPr>
      </w:pPr>
    </w:p>
    <w:p w14:paraId="4D8D6223" w14:textId="315D2E65" w:rsidR="00582E8C" w:rsidRDefault="00582E8C" w:rsidP="00E14DA4">
      <w:pPr>
        <w:spacing w:after="0"/>
        <w:jc w:val="both"/>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w:t>
      </w:r>
      <w:r w:rsidR="00615C3F">
        <w:rPr>
          <w:rFonts w:ascii="Calibri" w:eastAsia="Calibri" w:hAnsi="Calibri" w:cs="Arial"/>
          <w:b/>
          <w:bCs/>
          <w:i/>
          <w:iCs/>
          <w:kern w:val="0"/>
          <w:sz w:val="28"/>
          <w:szCs w:val="28"/>
          <w14:ligatures w14:val="none"/>
        </w:rPr>
        <w:t>Penetration testing :-</w:t>
      </w:r>
    </w:p>
    <w:p w14:paraId="7BB0331E" w14:textId="43029FA2" w:rsidR="00615C3F" w:rsidRDefault="008269AD" w:rsidP="008269AD">
      <w:pPr>
        <w:spacing w:after="0"/>
        <w:jc w:val="both"/>
        <w:rPr>
          <w:rFonts w:ascii="Calibri" w:eastAsia="Calibri" w:hAnsi="Calibri" w:cs="Arial"/>
          <w:kern w:val="0"/>
          <w:sz w:val="28"/>
          <w:szCs w:val="28"/>
          <w14:ligatures w14:val="none"/>
        </w:rPr>
      </w:pPr>
      <w:r w:rsidRPr="008269AD">
        <w:rPr>
          <w:rFonts w:ascii="Calibri" w:eastAsia="Calibri" w:hAnsi="Calibri" w:cs="Arial"/>
          <w:kern w:val="0"/>
          <w:sz w:val="28"/>
          <w:szCs w:val="28"/>
          <w14:ligatures w14:val="none"/>
        </w:rPr>
        <w:t>Penetration testing serves as a pro-active measure to try identify vulnerabilities in services and organizations before other attackers can.</w:t>
      </w:r>
    </w:p>
    <w:p w14:paraId="37F4649D" w14:textId="541ACE2F" w:rsidR="00F90FCB" w:rsidRDefault="00F90FCB" w:rsidP="00F90FCB">
      <w:pPr>
        <w:spacing w:after="0"/>
        <w:jc w:val="both"/>
        <w:rPr>
          <w:rFonts w:ascii="Calibri" w:eastAsia="Calibri" w:hAnsi="Calibri" w:cs="Arial"/>
          <w:kern w:val="0"/>
          <w:sz w:val="28"/>
          <w:szCs w:val="28"/>
          <w14:ligatures w14:val="none"/>
        </w:rPr>
      </w:pPr>
      <w:r w:rsidRPr="00F90FCB">
        <w:rPr>
          <w:rFonts w:ascii="Calibri" w:eastAsia="Calibri" w:hAnsi="Calibri" w:cs="Arial"/>
          <w:kern w:val="0"/>
          <w:sz w:val="28"/>
          <w:szCs w:val="28"/>
          <w14:ligatures w14:val="none"/>
        </w:rPr>
        <w:lastRenderedPageBreak/>
        <w:t>Penetration Testing is a simulated cyberattack performed on a computer system, web application, or network to evaluate its security. The goal is to identify and fix vulnerabilities before real attackers can exploit them.</w:t>
      </w:r>
    </w:p>
    <w:p w14:paraId="26BB6EC5" w14:textId="4475ADA4" w:rsidR="00F90FCB" w:rsidRDefault="00F90FCB" w:rsidP="00F90FCB">
      <w:pPr>
        <w:spacing w:after="0"/>
        <w:jc w:val="both"/>
        <w:rPr>
          <w:rFonts w:ascii="Calibri" w:eastAsia="Calibri" w:hAnsi="Calibri" w:cs="Arial"/>
          <w:kern w:val="0"/>
          <w:sz w:val="28"/>
          <w:szCs w:val="28"/>
          <w14:ligatures w14:val="none"/>
        </w:rPr>
      </w:pPr>
      <w:r>
        <w:rPr>
          <w:rFonts w:ascii="Calibri" w:eastAsia="Calibri" w:hAnsi="Calibri" w:cs="Arial"/>
          <w:kern w:val="0"/>
          <w:sz w:val="28"/>
          <w:szCs w:val="28"/>
          <w14:ligatures w14:val="none"/>
        </w:rPr>
        <w:t xml:space="preserve">Purpose – </w:t>
      </w:r>
    </w:p>
    <w:p w14:paraId="48AE3359" w14:textId="45A3602B" w:rsidR="00F90FCB" w:rsidRPr="00F90FCB" w:rsidRDefault="00F90FCB" w:rsidP="00F90FCB">
      <w:pPr>
        <w:pStyle w:val="ListParagraph"/>
        <w:numPr>
          <w:ilvl w:val="0"/>
          <w:numId w:val="3"/>
        </w:numPr>
        <w:spacing w:after="0"/>
        <w:jc w:val="both"/>
        <w:rPr>
          <w:rFonts w:ascii="Calibri" w:eastAsia="Calibri" w:hAnsi="Calibri" w:cs="Arial"/>
          <w:kern w:val="0"/>
          <w:sz w:val="28"/>
          <w:szCs w:val="28"/>
          <w14:ligatures w14:val="none"/>
        </w:rPr>
      </w:pPr>
      <w:r w:rsidRPr="00F90FCB">
        <w:rPr>
          <w:rFonts w:ascii="Calibri" w:eastAsia="Calibri" w:hAnsi="Calibri" w:cs="Arial"/>
          <w:kern w:val="0"/>
          <w:sz w:val="28"/>
          <w:szCs w:val="28"/>
          <w14:ligatures w14:val="none"/>
        </w:rPr>
        <w:t>Identify vulnerabilities in systems, applications, and networks.</w:t>
      </w:r>
    </w:p>
    <w:p w14:paraId="5DF4BC7E" w14:textId="7568C012" w:rsidR="00F90FCB" w:rsidRPr="00F90FCB" w:rsidRDefault="00F90FCB" w:rsidP="00F90FCB">
      <w:pPr>
        <w:pStyle w:val="ListParagraph"/>
        <w:numPr>
          <w:ilvl w:val="0"/>
          <w:numId w:val="3"/>
        </w:numPr>
        <w:spacing w:after="0"/>
        <w:jc w:val="both"/>
        <w:rPr>
          <w:rFonts w:ascii="Calibri" w:eastAsia="Calibri" w:hAnsi="Calibri" w:cs="Arial"/>
          <w:kern w:val="0"/>
          <w:sz w:val="28"/>
          <w:szCs w:val="28"/>
          <w14:ligatures w14:val="none"/>
        </w:rPr>
      </w:pPr>
      <w:r w:rsidRPr="00F90FCB">
        <w:rPr>
          <w:rFonts w:ascii="Calibri" w:eastAsia="Calibri" w:hAnsi="Calibri" w:cs="Arial"/>
          <w:kern w:val="0"/>
          <w:sz w:val="28"/>
          <w:szCs w:val="28"/>
          <w14:ligatures w14:val="none"/>
        </w:rPr>
        <w:t>Test effectiveness of security controls.</w:t>
      </w:r>
    </w:p>
    <w:p w14:paraId="10F006F1" w14:textId="15558413" w:rsidR="00F90FCB" w:rsidRPr="00F90FCB" w:rsidRDefault="00F90FCB" w:rsidP="00F90FCB">
      <w:pPr>
        <w:pStyle w:val="ListParagraph"/>
        <w:numPr>
          <w:ilvl w:val="0"/>
          <w:numId w:val="3"/>
        </w:numPr>
        <w:spacing w:after="0"/>
        <w:jc w:val="both"/>
        <w:rPr>
          <w:rFonts w:ascii="Calibri" w:eastAsia="Calibri" w:hAnsi="Calibri" w:cs="Arial"/>
          <w:kern w:val="0"/>
          <w:sz w:val="28"/>
          <w:szCs w:val="28"/>
          <w14:ligatures w14:val="none"/>
        </w:rPr>
      </w:pPr>
      <w:r w:rsidRPr="00F90FCB">
        <w:rPr>
          <w:rFonts w:ascii="Calibri" w:eastAsia="Calibri" w:hAnsi="Calibri" w:cs="Arial"/>
          <w:kern w:val="0"/>
          <w:sz w:val="28"/>
          <w:szCs w:val="28"/>
          <w14:ligatures w14:val="none"/>
        </w:rPr>
        <w:t>Evaluate the impact of a successful exploit.</w:t>
      </w:r>
    </w:p>
    <w:p w14:paraId="634704DE" w14:textId="4D4CAF0C" w:rsidR="00F90FCB" w:rsidRPr="00F90FCB" w:rsidRDefault="00F90FCB" w:rsidP="00F90FCB">
      <w:pPr>
        <w:pStyle w:val="ListParagraph"/>
        <w:numPr>
          <w:ilvl w:val="0"/>
          <w:numId w:val="3"/>
        </w:numPr>
        <w:spacing w:after="0"/>
        <w:jc w:val="both"/>
        <w:rPr>
          <w:rFonts w:ascii="Calibri" w:eastAsia="Calibri" w:hAnsi="Calibri" w:cs="Arial"/>
          <w:kern w:val="0"/>
          <w:sz w:val="28"/>
          <w:szCs w:val="28"/>
          <w14:ligatures w14:val="none"/>
        </w:rPr>
      </w:pPr>
      <w:r w:rsidRPr="00F90FCB">
        <w:rPr>
          <w:rFonts w:ascii="Calibri" w:eastAsia="Calibri" w:hAnsi="Calibri" w:cs="Arial"/>
          <w:kern w:val="0"/>
          <w:sz w:val="28"/>
          <w:szCs w:val="28"/>
          <w14:ligatures w14:val="none"/>
        </w:rPr>
        <w:t>Ensure compliance with standards (e.g., ISO 27001, PCI-DSS).</w:t>
      </w:r>
    </w:p>
    <w:p w14:paraId="3692B721" w14:textId="58BEED84" w:rsidR="00F90FCB" w:rsidRPr="00F90FCB" w:rsidRDefault="00F90FCB" w:rsidP="00F90FCB">
      <w:pPr>
        <w:pStyle w:val="ListParagraph"/>
        <w:numPr>
          <w:ilvl w:val="0"/>
          <w:numId w:val="3"/>
        </w:numPr>
        <w:spacing w:after="0"/>
        <w:jc w:val="both"/>
        <w:rPr>
          <w:rFonts w:ascii="Calibri" w:eastAsia="Calibri" w:hAnsi="Calibri" w:cs="Arial"/>
          <w:kern w:val="0"/>
          <w:sz w:val="28"/>
          <w:szCs w:val="28"/>
          <w14:ligatures w14:val="none"/>
        </w:rPr>
      </w:pPr>
      <w:r w:rsidRPr="00F90FCB">
        <w:rPr>
          <w:rFonts w:ascii="Calibri" w:eastAsia="Calibri" w:hAnsi="Calibri" w:cs="Arial"/>
          <w:kern w:val="0"/>
          <w:sz w:val="28"/>
          <w:szCs w:val="28"/>
          <w14:ligatures w14:val="none"/>
        </w:rPr>
        <w:t>Reduce risk of real-world attacks.</w:t>
      </w:r>
    </w:p>
    <w:p w14:paraId="1DD2DAEE" w14:textId="77777777" w:rsidR="00F90FCB" w:rsidRDefault="00F90FCB" w:rsidP="00F90FCB">
      <w:pPr>
        <w:spacing w:after="0"/>
        <w:jc w:val="both"/>
        <w:rPr>
          <w:rFonts w:ascii="Calibri" w:eastAsia="Calibri" w:hAnsi="Calibri" w:cs="Arial"/>
          <w:kern w:val="0"/>
          <w:sz w:val="28"/>
          <w:szCs w:val="28"/>
          <w14:ligatures w14:val="none"/>
        </w:rPr>
      </w:pPr>
    </w:p>
    <w:p w14:paraId="5FE4B3E0" w14:textId="6D742D86" w:rsidR="00F90FCB" w:rsidRDefault="00F90FCB" w:rsidP="00F90FCB">
      <w:pPr>
        <w:spacing w:after="0"/>
        <w:jc w:val="both"/>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w:t>
      </w:r>
      <w:r w:rsidR="00D43582">
        <w:rPr>
          <w:rFonts w:ascii="Calibri" w:eastAsia="Calibri" w:hAnsi="Calibri" w:cs="Arial"/>
          <w:b/>
          <w:bCs/>
          <w:i/>
          <w:iCs/>
          <w:kern w:val="0"/>
          <w:sz w:val="28"/>
          <w:szCs w:val="28"/>
          <w14:ligatures w14:val="none"/>
        </w:rPr>
        <w:t>SSH :-</w:t>
      </w:r>
    </w:p>
    <w:p w14:paraId="37509089" w14:textId="3FF9F3AF" w:rsidR="0056748B" w:rsidRPr="00EF6516" w:rsidRDefault="0056748B" w:rsidP="0056748B">
      <w:pPr>
        <w:spacing w:after="0"/>
        <w:jc w:val="both"/>
        <w:rPr>
          <w:rFonts w:ascii="Calibri" w:eastAsia="Calibri" w:hAnsi="Calibri" w:cs="Arial"/>
          <w:kern w:val="0"/>
          <w:sz w:val="28"/>
          <w:szCs w:val="28"/>
          <w14:ligatures w14:val="none"/>
        </w:rPr>
      </w:pPr>
      <w:r w:rsidRPr="00EF6516">
        <w:rPr>
          <w:rFonts w:ascii="Calibri" w:eastAsia="Calibri" w:hAnsi="Calibri" w:cs="Arial"/>
          <w:kern w:val="0"/>
          <w:sz w:val="28"/>
          <w:szCs w:val="28"/>
          <w14:ligatures w14:val="none"/>
        </w:rPr>
        <w:t>SSH (Secure Shell) is a network protocol used to securely access and manage devices over an unsecured network. It provides encrypted communication between a client and a server, commonly used for remote login and command execution.</w:t>
      </w:r>
    </w:p>
    <w:p w14:paraId="18CD3FF1" w14:textId="0BA94266" w:rsidR="00D638A1" w:rsidRDefault="00D638A1" w:rsidP="00D638A1">
      <w:pPr>
        <w:spacing w:after="0"/>
        <w:jc w:val="both"/>
        <w:rPr>
          <w:rFonts w:ascii="Calibri" w:eastAsia="Calibri" w:hAnsi="Calibri" w:cs="Arial"/>
          <w:kern w:val="0"/>
          <w:sz w:val="28"/>
          <w:szCs w:val="28"/>
          <w14:ligatures w14:val="none"/>
        </w:rPr>
      </w:pPr>
      <w:r w:rsidRPr="00EF6516">
        <w:rPr>
          <w:rFonts w:ascii="Calibri" w:eastAsia="Calibri" w:hAnsi="Calibri" w:cs="Arial"/>
          <w:kern w:val="0"/>
          <w:sz w:val="28"/>
          <w:szCs w:val="28"/>
          <w14:ligatures w14:val="none"/>
        </w:rPr>
        <w:t>SSH is a cryptographic protocol that enables secure remote access to systems, allowing users to log into another computer</w:t>
      </w:r>
      <w:r w:rsidRPr="00D638A1">
        <w:rPr>
          <w:rFonts w:ascii="Calibri" w:eastAsia="Calibri" w:hAnsi="Calibri" w:cs="Arial"/>
          <w:kern w:val="0"/>
          <w:sz w:val="28"/>
          <w:szCs w:val="28"/>
          <w14:ligatures w14:val="none"/>
        </w:rPr>
        <w:t xml:space="preserve"> over a network, execute commands, and transfer files – all securely.</w:t>
      </w:r>
    </w:p>
    <w:p w14:paraId="3006B2CB" w14:textId="766D2DF7" w:rsidR="00EF6516" w:rsidRDefault="00EF6516" w:rsidP="00EF6516">
      <w:pPr>
        <w:spacing w:after="0"/>
        <w:jc w:val="both"/>
        <w:rPr>
          <w:rFonts w:ascii="Calibri" w:eastAsia="Calibri" w:hAnsi="Calibri" w:cs="Arial"/>
          <w:kern w:val="0"/>
          <w:sz w:val="28"/>
          <w:szCs w:val="28"/>
          <w14:ligatures w14:val="none"/>
        </w:rPr>
      </w:pPr>
      <w:r>
        <w:rPr>
          <w:rFonts w:ascii="Calibri" w:eastAsia="Calibri" w:hAnsi="Calibri" w:cs="Arial"/>
          <w:kern w:val="0"/>
          <w:sz w:val="28"/>
          <w:szCs w:val="28"/>
          <w14:ligatures w14:val="none"/>
        </w:rPr>
        <w:t xml:space="preserve">Role of SSH – </w:t>
      </w:r>
    </w:p>
    <w:p w14:paraId="68F02A73" w14:textId="7B88B59C" w:rsidR="000E7BA9" w:rsidRPr="00EF6516" w:rsidRDefault="000E7BA9" w:rsidP="000E7BA9">
      <w:pPr>
        <w:pStyle w:val="ListParagraph"/>
        <w:numPr>
          <w:ilvl w:val="0"/>
          <w:numId w:val="4"/>
        </w:numPr>
        <w:spacing w:after="0"/>
        <w:jc w:val="both"/>
        <w:rPr>
          <w:rFonts w:ascii="Calibri" w:eastAsia="Calibri" w:hAnsi="Calibri" w:cs="Arial"/>
          <w:kern w:val="0"/>
          <w:sz w:val="28"/>
          <w:szCs w:val="28"/>
          <w14:ligatures w14:val="none"/>
        </w:rPr>
      </w:pPr>
      <w:r w:rsidRPr="00EF6516">
        <w:rPr>
          <w:rFonts w:ascii="Calibri" w:eastAsia="Calibri" w:hAnsi="Calibri" w:cs="Arial"/>
          <w:kern w:val="0"/>
          <w:sz w:val="28"/>
          <w:szCs w:val="28"/>
          <w14:ligatures w14:val="none"/>
        </w:rPr>
        <w:t xml:space="preserve">Secure remote access - </w:t>
      </w:r>
      <w:r w:rsidRPr="00EF6516">
        <w:rPr>
          <w:rFonts w:ascii="Calibri" w:eastAsia="Calibri" w:hAnsi="Calibri" w:cs="Arial"/>
          <w:kern w:val="0"/>
          <w:sz w:val="28"/>
          <w:szCs w:val="28"/>
          <w14:ligatures w14:val="none"/>
        </w:rPr>
        <w:t>SSH allows users and administrators to remotely log into servers and devices securely.</w:t>
      </w:r>
    </w:p>
    <w:p w14:paraId="0690642B" w14:textId="28C52284" w:rsidR="000E7BA9" w:rsidRPr="00EF6516" w:rsidRDefault="000E7BA9" w:rsidP="000E7BA9">
      <w:pPr>
        <w:pStyle w:val="ListParagraph"/>
        <w:numPr>
          <w:ilvl w:val="0"/>
          <w:numId w:val="4"/>
        </w:numPr>
        <w:spacing w:after="0"/>
        <w:jc w:val="both"/>
        <w:rPr>
          <w:rFonts w:ascii="Calibri" w:eastAsia="Calibri" w:hAnsi="Calibri" w:cs="Arial"/>
          <w:kern w:val="0"/>
          <w:sz w:val="28"/>
          <w:szCs w:val="28"/>
          <w14:ligatures w14:val="none"/>
        </w:rPr>
      </w:pPr>
      <w:r w:rsidRPr="00EF6516">
        <w:rPr>
          <w:rFonts w:ascii="Calibri" w:eastAsia="Calibri" w:hAnsi="Calibri" w:cs="Arial"/>
          <w:kern w:val="0"/>
          <w:sz w:val="28"/>
          <w:szCs w:val="28"/>
          <w14:ligatures w14:val="none"/>
        </w:rPr>
        <w:t xml:space="preserve">Encrypted data transfer - </w:t>
      </w:r>
      <w:r w:rsidRPr="00EF6516">
        <w:rPr>
          <w:rFonts w:ascii="Calibri" w:eastAsia="Calibri" w:hAnsi="Calibri" w:cs="Arial"/>
          <w:kern w:val="0"/>
          <w:sz w:val="28"/>
          <w:szCs w:val="28"/>
          <w14:ligatures w14:val="none"/>
        </w:rPr>
        <w:t>SSH encrypts data between client and server, ensuring confidentiality of sensitive information such as passwords, commands, and files.</w:t>
      </w:r>
    </w:p>
    <w:p w14:paraId="2E865EF2" w14:textId="6B2F368F" w:rsidR="00455DFA" w:rsidRPr="00EF6516" w:rsidRDefault="00455DFA" w:rsidP="00455DFA">
      <w:pPr>
        <w:pStyle w:val="ListParagraph"/>
        <w:numPr>
          <w:ilvl w:val="0"/>
          <w:numId w:val="4"/>
        </w:numPr>
        <w:spacing w:after="0"/>
        <w:jc w:val="both"/>
        <w:rPr>
          <w:rFonts w:ascii="Calibri" w:eastAsia="Calibri" w:hAnsi="Calibri" w:cs="Arial"/>
          <w:kern w:val="0"/>
          <w:sz w:val="28"/>
          <w:szCs w:val="28"/>
          <w14:ligatures w14:val="none"/>
        </w:rPr>
      </w:pPr>
      <w:r w:rsidRPr="00EF6516">
        <w:rPr>
          <w:rFonts w:ascii="Calibri" w:eastAsia="Calibri" w:hAnsi="Calibri" w:cs="Arial"/>
          <w:kern w:val="0"/>
          <w:sz w:val="28"/>
          <w:szCs w:val="28"/>
          <w14:ligatures w14:val="none"/>
        </w:rPr>
        <w:t xml:space="preserve">Authorization and Authentication - </w:t>
      </w:r>
      <w:r w:rsidRPr="00EF6516">
        <w:rPr>
          <w:rFonts w:ascii="Calibri" w:eastAsia="Calibri" w:hAnsi="Calibri" w:cs="Arial"/>
          <w:kern w:val="0"/>
          <w:sz w:val="28"/>
          <w:szCs w:val="28"/>
          <w14:ligatures w14:val="none"/>
        </w:rPr>
        <w:t>SSH supports multiple authentication methods</w:t>
      </w:r>
      <w:r w:rsidRPr="00EF6516">
        <w:rPr>
          <w:rFonts w:ascii="Calibri" w:eastAsia="Calibri" w:hAnsi="Calibri" w:cs="Arial"/>
          <w:kern w:val="0"/>
          <w:sz w:val="28"/>
          <w:szCs w:val="28"/>
          <w14:ligatures w14:val="none"/>
        </w:rPr>
        <w:t xml:space="preserve"> </w:t>
      </w:r>
      <w:r w:rsidRPr="00EF6516">
        <w:rPr>
          <w:rFonts w:ascii="Calibri" w:eastAsia="Calibri" w:hAnsi="Calibri" w:cs="Arial"/>
          <w:kern w:val="0"/>
          <w:sz w:val="28"/>
          <w:szCs w:val="28"/>
          <w14:ligatures w14:val="none"/>
        </w:rPr>
        <w:t>ensuring that only authorized users gain access.</w:t>
      </w:r>
    </w:p>
    <w:p w14:paraId="5EE97093" w14:textId="3898B7E0" w:rsidR="00455DFA" w:rsidRPr="00EF6516" w:rsidRDefault="00EF6516" w:rsidP="00EF6516">
      <w:pPr>
        <w:pStyle w:val="ListParagraph"/>
        <w:numPr>
          <w:ilvl w:val="0"/>
          <w:numId w:val="4"/>
        </w:numPr>
        <w:spacing w:after="0"/>
        <w:jc w:val="both"/>
        <w:rPr>
          <w:rFonts w:ascii="Calibri" w:eastAsia="Calibri" w:hAnsi="Calibri" w:cs="Arial"/>
          <w:kern w:val="0"/>
          <w:sz w:val="28"/>
          <w:szCs w:val="28"/>
          <w14:ligatures w14:val="none"/>
        </w:rPr>
      </w:pPr>
      <w:r w:rsidRPr="00EF6516">
        <w:rPr>
          <w:rFonts w:ascii="Calibri" w:eastAsia="Calibri" w:hAnsi="Calibri" w:cs="Arial"/>
          <w:kern w:val="0"/>
          <w:sz w:val="28"/>
          <w:szCs w:val="28"/>
          <w14:ligatures w14:val="none"/>
        </w:rPr>
        <w:t xml:space="preserve">Secure file transfer - </w:t>
      </w:r>
      <w:r w:rsidRPr="00EF6516">
        <w:rPr>
          <w:rFonts w:ascii="Calibri" w:eastAsia="Calibri" w:hAnsi="Calibri" w:cs="Arial"/>
          <w:kern w:val="0"/>
          <w:sz w:val="28"/>
          <w:szCs w:val="28"/>
          <w14:ligatures w14:val="none"/>
        </w:rPr>
        <w:t>SSH enables secure file transfers using protocols like SCP (Secure Copy) and SFTP (SSH File Transfer Protocol).</w:t>
      </w:r>
    </w:p>
    <w:p w14:paraId="0FB0262F" w14:textId="4F4D717C" w:rsidR="00EF6516" w:rsidRDefault="00EF6516" w:rsidP="00EF6516">
      <w:pPr>
        <w:pStyle w:val="ListParagraph"/>
        <w:numPr>
          <w:ilvl w:val="0"/>
          <w:numId w:val="4"/>
        </w:numPr>
        <w:spacing w:after="0"/>
        <w:jc w:val="both"/>
        <w:rPr>
          <w:rFonts w:ascii="Calibri" w:eastAsia="Calibri" w:hAnsi="Calibri" w:cs="Arial"/>
          <w:kern w:val="0"/>
          <w:sz w:val="28"/>
          <w:szCs w:val="28"/>
          <w14:ligatures w14:val="none"/>
        </w:rPr>
      </w:pPr>
      <w:r w:rsidRPr="00EF6516">
        <w:rPr>
          <w:rFonts w:ascii="Calibri" w:eastAsia="Calibri" w:hAnsi="Calibri" w:cs="Arial"/>
          <w:kern w:val="0"/>
          <w:sz w:val="28"/>
          <w:szCs w:val="28"/>
          <w14:ligatures w14:val="none"/>
        </w:rPr>
        <w:t>Port forwarding and tunnelling -</w:t>
      </w:r>
      <w:r w:rsidRPr="00EF6516">
        <w:t xml:space="preserve"> </w:t>
      </w:r>
      <w:r w:rsidRPr="00EF6516">
        <w:rPr>
          <w:rFonts w:ascii="Calibri" w:eastAsia="Calibri" w:hAnsi="Calibri" w:cs="Arial"/>
          <w:kern w:val="0"/>
          <w:sz w:val="28"/>
          <w:szCs w:val="28"/>
          <w14:ligatures w14:val="none"/>
        </w:rPr>
        <w:t>SH can tunnel other protocols and applications securely through encrypted channels</w:t>
      </w:r>
    </w:p>
    <w:p w14:paraId="2F9800B3" w14:textId="77777777" w:rsidR="003144A4" w:rsidRDefault="003144A4" w:rsidP="003144A4">
      <w:pPr>
        <w:spacing w:after="0"/>
        <w:jc w:val="both"/>
        <w:rPr>
          <w:rFonts w:ascii="Calibri" w:eastAsia="Calibri" w:hAnsi="Calibri" w:cs="Arial"/>
          <w:kern w:val="0"/>
          <w:sz w:val="28"/>
          <w:szCs w:val="28"/>
          <w14:ligatures w14:val="none"/>
        </w:rPr>
      </w:pPr>
    </w:p>
    <w:p w14:paraId="6809E138" w14:textId="5AE56855" w:rsidR="003144A4" w:rsidRDefault="004039C2" w:rsidP="003144A4">
      <w:pPr>
        <w:spacing w:after="0"/>
        <w:jc w:val="both"/>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*SSL :-</w:t>
      </w:r>
    </w:p>
    <w:p w14:paraId="317BACF9" w14:textId="77777777" w:rsidR="00C2091C" w:rsidRPr="00C2091C" w:rsidRDefault="00C2091C" w:rsidP="00C2091C">
      <w:pPr>
        <w:spacing w:after="0"/>
        <w:jc w:val="both"/>
        <w:rPr>
          <w:rFonts w:ascii="Calibri" w:eastAsia="Calibri" w:hAnsi="Calibri" w:cs="Arial"/>
          <w:kern w:val="0"/>
          <w:sz w:val="28"/>
          <w:szCs w:val="28"/>
          <w14:ligatures w14:val="none"/>
        </w:rPr>
      </w:pPr>
      <w:r w:rsidRPr="00C2091C">
        <w:rPr>
          <w:rFonts w:ascii="Calibri" w:eastAsia="Calibri" w:hAnsi="Calibri" w:cs="Arial"/>
          <w:kern w:val="0"/>
          <w:sz w:val="28"/>
          <w:szCs w:val="28"/>
          <w14:ligatures w14:val="none"/>
        </w:rPr>
        <w:t>SSL (Secure Sockets Layer) is a cryptographic protocol designed to provide secure communication over a computer network, especially the internet. It ensures confidentiality, data integrity, and authentication between a client (usually a web browser) and a server.</w:t>
      </w:r>
    </w:p>
    <w:p w14:paraId="06058934" w14:textId="67AD5473" w:rsidR="004039C2" w:rsidRPr="00C51065" w:rsidRDefault="00C51065" w:rsidP="00C51065">
      <w:pPr>
        <w:spacing w:after="0"/>
        <w:jc w:val="both"/>
        <w:rPr>
          <w:rFonts w:ascii="Calibri" w:eastAsia="Calibri" w:hAnsi="Calibri" w:cs="Arial"/>
          <w:kern w:val="0"/>
          <w:sz w:val="28"/>
          <w:szCs w:val="28"/>
          <w14:ligatures w14:val="none"/>
        </w:rPr>
      </w:pPr>
      <w:r w:rsidRPr="00C51065">
        <w:rPr>
          <w:rFonts w:ascii="Calibri" w:eastAsia="Calibri" w:hAnsi="Calibri" w:cs="Arial"/>
          <w:kern w:val="0"/>
          <w:sz w:val="28"/>
          <w:szCs w:val="28"/>
          <w14:ligatures w14:val="none"/>
        </w:rPr>
        <w:t>SSL is a standard security technology that establishes an encrypted link between a web server and a browser, ensuring that all data passed between them remains private and integral.</w:t>
      </w:r>
    </w:p>
    <w:p w14:paraId="468C0F39" w14:textId="77777777" w:rsidR="00C51065" w:rsidRPr="004039C2" w:rsidRDefault="00C51065" w:rsidP="00C51065">
      <w:pPr>
        <w:spacing w:after="0"/>
        <w:jc w:val="both"/>
        <w:rPr>
          <w:rFonts w:ascii="Calibri" w:eastAsia="Calibri" w:hAnsi="Calibri" w:cs="Arial"/>
          <w:kern w:val="0"/>
          <w:sz w:val="28"/>
          <w:szCs w:val="28"/>
          <w14:ligatures w14:val="none"/>
        </w:rPr>
      </w:pPr>
    </w:p>
    <w:p w14:paraId="5EF7351A" w14:textId="77777777" w:rsidR="004039C2" w:rsidRPr="004039C2" w:rsidRDefault="004039C2" w:rsidP="004039C2">
      <w:pPr>
        <w:spacing w:after="0"/>
        <w:jc w:val="both"/>
        <w:rPr>
          <w:rFonts w:ascii="Calibri" w:eastAsia="Calibri" w:hAnsi="Calibri" w:cs="Arial"/>
          <w:kern w:val="0"/>
          <w:sz w:val="28"/>
          <w:szCs w:val="28"/>
          <w14:ligatures w14:val="none"/>
        </w:rPr>
      </w:pPr>
      <w:r w:rsidRPr="004039C2">
        <w:rPr>
          <w:rFonts w:ascii="Calibri" w:eastAsia="Calibri" w:hAnsi="Calibri" w:cs="Arial"/>
          <w:kern w:val="0"/>
          <w:sz w:val="28"/>
          <w:szCs w:val="28"/>
          <w14:ligatures w14:val="none"/>
        </w:rPr>
        <w:t>Handshake Protocol is used to establish sessions. This protocol allows the client and server to authenticate each other by sending a series of messages to each other. Handshake protocol uses four phases to complete its cycle. </w:t>
      </w:r>
    </w:p>
    <w:p w14:paraId="4CBD0E85" w14:textId="77777777" w:rsidR="004039C2" w:rsidRPr="004039C2" w:rsidRDefault="004039C2" w:rsidP="004039C2">
      <w:pPr>
        <w:numPr>
          <w:ilvl w:val="0"/>
          <w:numId w:val="5"/>
        </w:numPr>
        <w:spacing w:after="0"/>
        <w:jc w:val="both"/>
        <w:rPr>
          <w:rFonts w:ascii="Calibri" w:eastAsia="Calibri" w:hAnsi="Calibri" w:cs="Arial"/>
          <w:kern w:val="0"/>
          <w:sz w:val="28"/>
          <w:szCs w:val="28"/>
          <w14:ligatures w14:val="none"/>
        </w:rPr>
      </w:pPr>
      <w:r w:rsidRPr="004039C2">
        <w:rPr>
          <w:rFonts w:ascii="Calibri" w:eastAsia="Calibri" w:hAnsi="Calibri" w:cs="Arial"/>
          <w:kern w:val="0"/>
          <w:sz w:val="28"/>
          <w:szCs w:val="28"/>
          <w14:ligatures w14:val="none"/>
        </w:rPr>
        <w:t>Phase-1: In Phase-1 both Client and Server send hello-packets to each other. In this IP session, cipher suite and protocol version are exchanged for security purposes. </w:t>
      </w:r>
    </w:p>
    <w:p w14:paraId="0BE2E99F" w14:textId="77777777" w:rsidR="004039C2" w:rsidRPr="004039C2" w:rsidRDefault="004039C2" w:rsidP="004039C2">
      <w:pPr>
        <w:numPr>
          <w:ilvl w:val="0"/>
          <w:numId w:val="6"/>
        </w:numPr>
        <w:spacing w:after="0"/>
        <w:jc w:val="both"/>
        <w:rPr>
          <w:rFonts w:ascii="Calibri" w:eastAsia="Calibri" w:hAnsi="Calibri" w:cs="Arial"/>
          <w:kern w:val="0"/>
          <w:sz w:val="28"/>
          <w:szCs w:val="28"/>
          <w14:ligatures w14:val="none"/>
        </w:rPr>
      </w:pPr>
      <w:r w:rsidRPr="004039C2">
        <w:rPr>
          <w:rFonts w:ascii="Calibri" w:eastAsia="Calibri" w:hAnsi="Calibri" w:cs="Arial"/>
          <w:kern w:val="0"/>
          <w:sz w:val="28"/>
          <w:szCs w:val="28"/>
          <w14:ligatures w14:val="none"/>
        </w:rPr>
        <w:lastRenderedPageBreak/>
        <w:t>Phase-2: Server sends it certificate and Server-key-exchange. The server end phase-2 by sending the Server-hello-end packet. </w:t>
      </w:r>
    </w:p>
    <w:p w14:paraId="1B29426B" w14:textId="77777777" w:rsidR="004039C2" w:rsidRPr="004039C2" w:rsidRDefault="004039C2" w:rsidP="004039C2">
      <w:pPr>
        <w:numPr>
          <w:ilvl w:val="0"/>
          <w:numId w:val="7"/>
        </w:numPr>
        <w:spacing w:after="0"/>
        <w:jc w:val="both"/>
        <w:rPr>
          <w:rFonts w:ascii="Calibri" w:eastAsia="Calibri" w:hAnsi="Calibri" w:cs="Arial"/>
          <w:kern w:val="0"/>
          <w:sz w:val="28"/>
          <w:szCs w:val="28"/>
          <w14:ligatures w14:val="none"/>
        </w:rPr>
      </w:pPr>
      <w:r w:rsidRPr="004039C2">
        <w:rPr>
          <w:rFonts w:ascii="Calibri" w:eastAsia="Calibri" w:hAnsi="Calibri" w:cs="Arial"/>
          <w:kern w:val="0"/>
          <w:sz w:val="28"/>
          <w:szCs w:val="28"/>
          <w14:ligatures w14:val="none"/>
        </w:rPr>
        <w:t>Phase-3: In this phase, Client replies to the server by sending it certificate and Client-exchange-key. </w:t>
      </w:r>
    </w:p>
    <w:p w14:paraId="18E5CB8E" w14:textId="77777777" w:rsidR="004039C2" w:rsidRPr="004039C2" w:rsidRDefault="004039C2" w:rsidP="004039C2">
      <w:pPr>
        <w:numPr>
          <w:ilvl w:val="0"/>
          <w:numId w:val="8"/>
        </w:numPr>
        <w:spacing w:after="0"/>
        <w:jc w:val="both"/>
        <w:rPr>
          <w:rFonts w:ascii="Calibri" w:eastAsia="Calibri" w:hAnsi="Calibri" w:cs="Arial"/>
          <w:kern w:val="0"/>
          <w:sz w:val="28"/>
          <w:szCs w:val="28"/>
          <w14:ligatures w14:val="none"/>
        </w:rPr>
      </w:pPr>
      <w:r w:rsidRPr="004039C2">
        <w:rPr>
          <w:rFonts w:ascii="Calibri" w:eastAsia="Calibri" w:hAnsi="Calibri" w:cs="Arial"/>
          <w:kern w:val="0"/>
          <w:sz w:val="28"/>
          <w:szCs w:val="28"/>
          <w14:ligatures w14:val="none"/>
        </w:rPr>
        <w:t>Phase-4: In Phase-4 Change Cipher Spec occurs and after this the Handshake Protocol ends. </w:t>
      </w:r>
    </w:p>
    <w:p w14:paraId="168FA8A3" w14:textId="009DB45B" w:rsidR="004039C2" w:rsidRDefault="004039C2" w:rsidP="003144A4">
      <w:pPr>
        <w:spacing w:after="0"/>
        <w:jc w:val="both"/>
        <w:rPr>
          <w:rFonts w:ascii="Calibri" w:eastAsia="Calibri" w:hAnsi="Calibri" w:cs="Arial"/>
          <w:kern w:val="0"/>
          <w:sz w:val="28"/>
          <w:szCs w:val="28"/>
          <w14:ligatures w14:val="none"/>
        </w:rPr>
      </w:pPr>
    </w:p>
    <w:p w14:paraId="777814C0" w14:textId="433F44F6" w:rsidR="000A2E1B" w:rsidRDefault="000A2E1B" w:rsidP="003144A4">
      <w:pPr>
        <w:spacing w:after="0"/>
        <w:jc w:val="both"/>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*Phishing :-</w:t>
      </w:r>
    </w:p>
    <w:p w14:paraId="34958CAE" w14:textId="4FDBE674" w:rsidR="00C465CA" w:rsidRDefault="00C465CA" w:rsidP="00C465CA">
      <w:pPr>
        <w:spacing w:after="0"/>
        <w:jc w:val="both"/>
        <w:rPr>
          <w:rFonts w:ascii="Calibri" w:eastAsia="Calibri" w:hAnsi="Calibri" w:cs="Arial"/>
          <w:kern w:val="0"/>
          <w:sz w:val="28"/>
          <w:szCs w:val="28"/>
          <w14:ligatures w14:val="none"/>
        </w:rPr>
      </w:pPr>
      <w:r w:rsidRPr="00C465CA">
        <w:rPr>
          <w:rFonts w:ascii="Calibri" w:eastAsia="Calibri" w:hAnsi="Calibri" w:cs="Arial"/>
          <w:kern w:val="0"/>
          <w:sz w:val="28"/>
          <w:szCs w:val="28"/>
          <w14:ligatures w14:val="none"/>
        </w:rPr>
        <w:t>A phishing attack is a type of cyberattack where attackers trick victims into</w:t>
      </w:r>
      <w:r w:rsidRPr="00C465CA">
        <w:rPr>
          <w:rFonts w:ascii="Calibri" w:eastAsia="Calibri" w:hAnsi="Calibri" w:cs="Arial"/>
          <w:kern w:val="0"/>
          <w:sz w:val="28"/>
          <w:szCs w:val="28"/>
          <w14:ligatures w14:val="none"/>
        </w:rPr>
        <w:t xml:space="preserve"> </w:t>
      </w:r>
      <w:r w:rsidRPr="00C465CA">
        <w:rPr>
          <w:rFonts w:ascii="Calibri" w:eastAsia="Calibri" w:hAnsi="Calibri" w:cs="Arial"/>
          <w:kern w:val="0"/>
          <w:sz w:val="28"/>
          <w:szCs w:val="28"/>
          <w14:ligatures w14:val="none"/>
        </w:rPr>
        <w:t>revealing sensitive information like usernames, passwords, or credit card details, often by posing as legitimate entities. This is usually done through deceptive emails, text messages, or websites that appear to be from trusted sources. The goal is to get the victim to click on a malicious link, download harmful files, or provide personal information</w:t>
      </w:r>
    </w:p>
    <w:p w14:paraId="6812C4FA" w14:textId="4E9445C5" w:rsidR="006E370C" w:rsidRPr="00C465CA" w:rsidRDefault="00600E05" w:rsidP="00C465CA">
      <w:pPr>
        <w:spacing w:after="0"/>
        <w:jc w:val="both"/>
        <w:rPr>
          <w:rFonts w:ascii="Calibri" w:eastAsia="Calibri" w:hAnsi="Calibri" w:cs="Arial"/>
          <w:kern w:val="0"/>
          <w:sz w:val="28"/>
          <w:szCs w:val="28"/>
          <w14:ligatures w14:val="none"/>
        </w:rPr>
      </w:pPr>
      <w:r w:rsidRPr="00600E05">
        <w:rPr>
          <w:rFonts w:ascii="Calibri" w:eastAsia="Calibri" w:hAnsi="Calibri" w:cs="Arial"/>
          <w:kern w:val="0"/>
          <w:sz w:val="28"/>
          <w:szCs w:val="28"/>
          <w14:ligatures w14:val="none"/>
        </w:rPr>
        <w:drawing>
          <wp:inline distT="0" distB="0" distL="0" distR="0" wp14:anchorId="294572A8" wp14:editId="684C5392">
            <wp:extent cx="5768840" cy="2568163"/>
            <wp:effectExtent l="0" t="0" r="3810" b="3810"/>
            <wp:docPr id="110161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13348" name=""/>
                    <pic:cNvPicPr/>
                  </pic:nvPicPr>
                  <pic:blipFill>
                    <a:blip r:embed="rId6"/>
                    <a:stretch>
                      <a:fillRect/>
                    </a:stretch>
                  </pic:blipFill>
                  <pic:spPr>
                    <a:xfrm>
                      <a:off x="0" y="0"/>
                      <a:ext cx="5768840" cy="2568163"/>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370C" w:rsidRPr="006E370C" w14:paraId="473D99B2" w14:textId="77777777" w:rsidTr="006E370C">
        <w:trPr>
          <w:tblCellSpacing w:w="15" w:type="dxa"/>
        </w:trPr>
        <w:tc>
          <w:tcPr>
            <w:tcW w:w="0" w:type="auto"/>
            <w:vAlign w:val="center"/>
            <w:hideMark/>
          </w:tcPr>
          <w:p w14:paraId="331BA960" w14:textId="77777777" w:rsidR="006E370C" w:rsidRPr="006E370C" w:rsidRDefault="006E370C" w:rsidP="006E370C">
            <w:pPr>
              <w:spacing w:after="0"/>
              <w:jc w:val="both"/>
              <w:rPr>
                <w:rFonts w:ascii="Calibri" w:eastAsia="Calibri" w:hAnsi="Calibri" w:cs="Arial"/>
                <w:kern w:val="0"/>
                <w:sz w:val="28"/>
                <w:szCs w:val="28"/>
                <w14:ligatures w14:val="none"/>
              </w:rPr>
            </w:pPr>
          </w:p>
        </w:tc>
      </w:tr>
    </w:tbl>
    <w:p w14:paraId="213E28FE" w14:textId="77777777" w:rsidR="006E370C" w:rsidRDefault="006E370C" w:rsidP="006E370C">
      <w:pPr>
        <w:spacing w:after="0"/>
        <w:jc w:val="both"/>
        <w:rPr>
          <w:rFonts w:ascii="Calibri" w:eastAsia="Calibri" w:hAnsi="Calibri" w:cs="Arial"/>
          <w:kern w:val="0"/>
          <w:sz w:val="28"/>
          <w:szCs w:val="28"/>
          <w14:ligatures w14:val="none"/>
        </w:rPr>
      </w:pPr>
    </w:p>
    <w:p w14:paraId="0E51C0D4" w14:textId="7D02E1AE" w:rsidR="00125FE8" w:rsidRDefault="00125FE8" w:rsidP="006E370C">
      <w:pPr>
        <w:spacing w:after="0"/>
        <w:jc w:val="both"/>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*HTTP vs HTTPs :-</w:t>
      </w:r>
    </w:p>
    <w:p w14:paraId="6BAE422F" w14:textId="4F3253D6" w:rsidR="00125FE8" w:rsidRPr="006E370C" w:rsidRDefault="00125FE8" w:rsidP="006E370C">
      <w:pPr>
        <w:spacing w:after="0"/>
        <w:jc w:val="both"/>
        <w:rPr>
          <w:rFonts w:ascii="Calibri" w:eastAsia="Calibri" w:hAnsi="Calibri" w:cs="Arial"/>
          <w:b/>
          <w:bCs/>
          <w:i/>
          <w:iCs/>
          <w:vanish/>
          <w:kern w:val="0"/>
          <w:sz w:val="28"/>
          <w:szCs w:val="28"/>
          <w14:ligatures w14:val="none"/>
        </w:rPr>
      </w:pPr>
      <w:r w:rsidRPr="00125FE8">
        <w:rPr>
          <w:rFonts w:ascii="Calibri" w:eastAsia="Calibri" w:hAnsi="Calibri" w:cs="Arial"/>
          <w:b/>
          <w:bCs/>
          <w:i/>
          <w:iCs/>
          <w:kern w:val="0"/>
          <w:sz w:val="28"/>
          <w:szCs w:val="28"/>
          <w14:ligatures w14:val="none"/>
        </w:rPr>
        <w:drawing>
          <wp:inline distT="0" distB="0" distL="0" distR="0" wp14:anchorId="58C722EA" wp14:editId="6A93539B">
            <wp:extent cx="6591871" cy="3696020"/>
            <wp:effectExtent l="0" t="0" r="0" b="0"/>
            <wp:docPr id="190608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85770" name=""/>
                    <pic:cNvPicPr/>
                  </pic:nvPicPr>
                  <pic:blipFill>
                    <a:blip r:embed="rId7"/>
                    <a:stretch>
                      <a:fillRect/>
                    </a:stretch>
                  </pic:blipFill>
                  <pic:spPr>
                    <a:xfrm>
                      <a:off x="0" y="0"/>
                      <a:ext cx="6591871" cy="3696020"/>
                    </a:xfrm>
                    <a:prstGeom prst="rect">
                      <a:avLst/>
                    </a:prstGeom>
                  </pic:spPr>
                </pic:pic>
              </a:graphicData>
            </a:graphic>
          </wp:inline>
        </w:drawing>
      </w:r>
    </w:p>
    <w:p w14:paraId="2980765A" w14:textId="1C8CFEAC" w:rsidR="006E370C" w:rsidRPr="00C465CA" w:rsidRDefault="006E370C" w:rsidP="00C465CA">
      <w:pPr>
        <w:spacing w:after="0"/>
        <w:jc w:val="both"/>
        <w:rPr>
          <w:rFonts w:ascii="Calibri" w:eastAsia="Calibri" w:hAnsi="Calibri" w:cs="Arial"/>
          <w:kern w:val="0"/>
          <w:sz w:val="28"/>
          <w:szCs w:val="28"/>
          <w14:ligatures w14:val="none"/>
        </w:rPr>
      </w:pPr>
    </w:p>
    <w:sectPr w:rsidR="006E370C" w:rsidRPr="00C465CA" w:rsidSect="00BB016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139"/>
    <w:multiLevelType w:val="multilevel"/>
    <w:tmpl w:val="21CE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EF74A0"/>
    <w:multiLevelType w:val="hybridMultilevel"/>
    <w:tmpl w:val="C5049F6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40A37E32"/>
    <w:multiLevelType w:val="hybridMultilevel"/>
    <w:tmpl w:val="88E6755E"/>
    <w:lvl w:ilvl="0" w:tplc="397CA73A">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7DB1C88"/>
    <w:multiLevelType w:val="hybridMultilevel"/>
    <w:tmpl w:val="815291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C8F7E08"/>
    <w:multiLevelType w:val="hybridMultilevel"/>
    <w:tmpl w:val="4E08F766"/>
    <w:lvl w:ilvl="0" w:tplc="AE9893EC">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53769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09203501">
    <w:abstractNumId w:val="2"/>
  </w:num>
  <w:num w:numId="3" w16cid:durableId="2130396290">
    <w:abstractNumId w:val="4"/>
  </w:num>
  <w:num w:numId="4" w16cid:durableId="304697263">
    <w:abstractNumId w:val="3"/>
  </w:num>
  <w:num w:numId="5" w16cid:durableId="1156605894">
    <w:abstractNumId w:val="0"/>
    <w:lvlOverride w:ilvl="0">
      <w:startOverride w:val="1"/>
    </w:lvlOverride>
  </w:num>
  <w:num w:numId="6" w16cid:durableId="1803692315">
    <w:abstractNumId w:val="0"/>
    <w:lvlOverride w:ilvl="0">
      <w:startOverride w:val="2"/>
    </w:lvlOverride>
  </w:num>
  <w:num w:numId="7" w16cid:durableId="1548639931">
    <w:abstractNumId w:val="0"/>
    <w:lvlOverride w:ilvl="0">
      <w:startOverride w:val="3"/>
    </w:lvlOverride>
  </w:num>
  <w:num w:numId="8" w16cid:durableId="1769499681">
    <w:abstractNumId w:val="0"/>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164"/>
    <w:rsid w:val="000A0E2A"/>
    <w:rsid w:val="000A2E1B"/>
    <w:rsid w:val="000E7BA9"/>
    <w:rsid w:val="00125FE8"/>
    <w:rsid w:val="00163C6D"/>
    <w:rsid w:val="00271776"/>
    <w:rsid w:val="003144A4"/>
    <w:rsid w:val="00327605"/>
    <w:rsid w:val="004039C2"/>
    <w:rsid w:val="00455DFA"/>
    <w:rsid w:val="0054087C"/>
    <w:rsid w:val="005579E6"/>
    <w:rsid w:val="0056748B"/>
    <w:rsid w:val="00582E8C"/>
    <w:rsid w:val="005D5034"/>
    <w:rsid w:val="00600E05"/>
    <w:rsid w:val="00615C3F"/>
    <w:rsid w:val="006E370C"/>
    <w:rsid w:val="008269AD"/>
    <w:rsid w:val="00905483"/>
    <w:rsid w:val="00A30BB3"/>
    <w:rsid w:val="00AB5A58"/>
    <w:rsid w:val="00AF6C37"/>
    <w:rsid w:val="00BB0164"/>
    <w:rsid w:val="00C2091C"/>
    <w:rsid w:val="00C465CA"/>
    <w:rsid w:val="00C51065"/>
    <w:rsid w:val="00D43582"/>
    <w:rsid w:val="00D638A1"/>
    <w:rsid w:val="00DA433C"/>
    <w:rsid w:val="00E14DA4"/>
    <w:rsid w:val="00E540BD"/>
    <w:rsid w:val="00EC7F50"/>
    <w:rsid w:val="00EF6516"/>
    <w:rsid w:val="00F90FCB"/>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9353A"/>
  <w15:chartTrackingRefBased/>
  <w15:docId w15:val="{E567BC3F-3E68-459F-8035-4B76E2C89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164"/>
    <w:pPr>
      <w:spacing w:line="252" w:lineRule="auto"/>
    </w:pPr>
  </w:style>
  <w:style w:type="paragraph" w:styleId="Heading1">
    <w:name w:val="heading 1"/>
    <w:basedOn w:val="Normal"/>
    <w:next w:val="Normal"/>
    <w:link w:val="Heading1Char"/>
    <w:uiPriority w:val="9"/>
    <w:qFormat/>
    <w:rsid w:val="00BB01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01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01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01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01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01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1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1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1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1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01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01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01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01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01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1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1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164"/>
    <w:rPr>
      <w:rFonts w:eastAsiaTheme="majorEastAsia" w:cstheme="majorBidi"/>
      <w:color w:val="272727" w:themeColor="text1" w:themeTint="D8"/>
    </w:rPr>
  </w:style>
  <w:style w:type="paragraph" w:styleId="Title">
    <w:name w:val="Title"/>
    <w:basedOn w:val="Normal"/>
    <w:next w:val="Normal"/>
    <w:link w:val="TitleChar"/>
    <w:uiPriority w:val="10"/>
    <w:qFormat/>
    <w:rsid w:val="00BB01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1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1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1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164"/>
    <w:pPr>
      <w:spacing w:before="160"/>
      <w:jc w:val="center"/>
    </w:pPr>
    <w:rPr>
      <w:i/>
      <w:iCs/>
      <w:color w:val="404040" w:themeColor="text1" w:themeTint="BF"/>
    </w:rPr>
  </w:style>
  <w:style w:type="character" w:customStyle="1" w:styleId="QuoteChar">
    <w:name w:val="Quote Char"/>
    <w:basedOn w:val="DefaultParagraphFont"/>
    <w:link w:val="Quote"/>
    <w:uiPriority w:val="29"/>
    <w:rsid w:val="00BB0164"/>
    <w:rPr>
      <w:i/>
      <w:iCs/>
      <w:color w:val="404040" w:themeColor="text1" w:themeTint="BF"/>
    </w:rPr>
  </w:style>
  <w:style w:type="paragraph" w:styleId="ListParagraph">
    <w:name w:val="List Paragraph"/>
    <w:basedOn w:val="Normal"/>
    <w:uiPriority w:val="34"/>
    <w:qFormat/>
    <w:rsid w:val="00BB0164"/>
    <w:pPr>
      <w:ind w:left="720"/>
      <w:contextualSpacing/>
    </w:pPr>
  </w:style>
  <w:style w:type="character" w:styleId="IntenseEmphasis">
    <w:name w:val="Intense Emphasis"/>
    <w:basedOn w:val="DefaultParagraphFont"/>
    <w:uiPriority w:val="21"/>
    <w:qFormat/>
    <w:rsid w:val="00BB0164"/>
    <w:rPr>
      <w:i/>
      <w:iCs/>
      <w:color w:val="2F5496" w:themeColor="accent1" w:themeShade="BF"/>
    </w:rPr>
  </w:style>
  <w:style w:type="paragraph" w:styleId="IntenseQuote">
    <w:name w:val="Intense Quote"/>
    <w:basedOn w:val="Normal"/>
    <w:next w:val="Normal"/>
    <w:link w:val="IntenseQuoteChar"/>
    <w:uiPriority w:val="30"/>
    <w:qFormat/>
    <w:rsid w:val="00BB01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0164"/>
    <w:rPr>
      <w:i/>
      <w:iCs/>
      <w:color w:val="2F5496" w:themeColor="accent1" w:themeShade="BF"/>
    </w:rPr>
  </w:style>
  <w:style w:type="character" w:styleId="IntenseReference">
    <w:name w:val="Intense Reference"/>
    <w:basedOn w:val="DefaultParagraphFont"/>
    <w:uiPriority w:val="32"/>
    <w:qFormat/>
    <w:rsid w:val="00BB01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03723">
      <w:bodyDiv w:val="1"/>
      <w:marLeft w:val="0"/>
      <w:marRight w:val="0"/>
      <w:marTop w:val="0"/>
      <w:marBottom w:val="0"/>
      <w:divBdr>
        <w:top w:val="none" w:sz="0" w:space="0" w:color="auto"/>
        <w:left w:val="none" w:sz="0" w:space="0" w:color="auto"/>
        <w:bottom w:val="none" w:sz="0" w:space="0" w:color="auto"/>
        <w:right w:val="none" w:sz="0" w:space="0" w:color="auto"/>
      </w:divBdr>
    </w:div>
    <w:div w:id="75176613">
      <w:bodyDiv w:val="1"/>
      <w:marLeft w:val="0"/>
      <w:marRight w:val="0"/>
      <w:marTop w:val="0"/>
      <w:marBottom w:val="0"/>
      <w:divBdr>
        <w:top w:val="none" w:sz="0" w:space="0" w:color="auto"/>
        <w:left w:val="none" w:sz="0" w:space="0" w:color="auto"/>
        <w:bottom w:val="none" w:sz="0" w:space="0" w:color="auto"/>
        <w:right w:val="none" w:sz="0" w:space="0" w:color="auto"/>
      </w:divBdr>
    </w:div>
    <w:div w:id="316109935">
      <w:bodyDiv w:val="1"/>
      <w:marLeft w:val="0"/>
      <w:marRight w:val="0"/>
      <w:marTop w:val="0"/>
      <w:marBottom w:val="0"/>
      <w:divBdr>
        <w:top w:val="none" w:sz="0" w:space="0" w:color="auto"/>
        <w:left w:val="none" w:sz="0" w:space="0" w:color="auto"/>
        <w:bottom w:val="none" w:sz="0" w:space="0" w:color="auto"/>
        <w:right w:val="none" w:sz="0" w:space="0" w:color="auto"/>
      </w:divBdr>
    </w:div>
    <w:div w:id="532572908">
      <w:bodyDiv w:val="1"/>
      <w:marLeft w:val="0"/>
      <w:marRight w:val="0"/>
      <w:marTop w:val="0"/>
      <w:marBottom w:val="0"/>
      <w:divBdr>
        <w:top w:val="none" w:sz="0" w:space="0" w:color="auto"/>
        <w:left w:val="none" w:sz="0" w:space="0" w:color="auto"/>
        <w:bottom w:val="none" w:sz="0" w:space="0" w:color="auto"/>
        <w:right w:val="none" w:sz="0" w:space="0" w:color="auto"/>
      </w:divBdr>
    </w:div>
    <w:div w:id="667638359">
      <w:bodyDiv w:val="1"/>
      <w:marLeft w:val="0"/>
      <w:marRight w:val="0"/>
      <w:marTop w:val="0"/>
      <w:marBottom w:val="0"/>
      <w:divBdr>
        <w:top w:val="none" w:sz="0" w:space="0" w:color="auto"/>
        <w:left w:val="none" w:sz="0" w:space="0" w:color="auto"/>
        <w:bottom w:val="none" w:sz="0" w:space="0" w:color="auto"/>
        <w:right w:val="none" w:sz="0" w:space="0" w:color="auto"/>
      </w:divBdr>
    </w:div>
    <w:div w:id="787118042">
      <w:bodyDiv w:val="1"/>
      <w:marLeft w:val="0"/>
      <w:marRight w:val="0"/>
      <w:marTop w:val="0"/>
      <w:marBottom w:val="0"/>
      <w:divBdr>
        <w:top w:val="none" w:sz="0" w:space="0" w:color="auto"/>
        <w:left w:val="none" w:sz="0" w:space="0" w:color="auto"/>
        <w:bottom w:val="none" w:sz="0" w:space="0" w:color="auto"/>
        <w:right w:val="none" w:sz="0" w:space="0" w:color="auto"/>
      </w:divBdr>
    </w:div>
    <w:div w:id="821848114">
      <w:bodyDiv w:val="1"/>
      <w:marLeft w:val="0"/>
      <w:marRight w:val="0"/>
      <w:marTop w:val="0"/>
      <w:marBottom w:val="0"/>
      <w:divBdr>
        <w:top w:val="none" w:sz="0" w:space="0" w:color="auto"/>
        <w:left w:val="none" w:sz="0" w:space="0" w:color="auto"/>
        <w:bottom w:val="none" w:sz="0" w:space="0" w:color="auto"/>
        <w:right w:val="none" w:sz="0" w:space="0" w:color="auto"/>
      </w:divBdr>
    </w:div>
    <w:div w:id="1210609747">
      <w:bodyDiv w:val="1"/>
      <w:marLeft w:val="0"/>
      <w:marRight w:val="0"/>
      <w:marTop w:val="0"/>
      <w:marBottom w:val="0"/>
      <w:divBdr>
        <w:top w:val="none" w:sz="0" w:space="0" w:color="auto"/>
        <w:left w:val="none" w:sz="0" w:space="0" w:color="auto"/>
        <w:bottom w:val="none" w:sz="0" w:space="0" w:color="auto"/>
        <w:right w:val="none" w:sz="0" w:space="0" w:color="auto"/>
      </w:divBdr>
    </w:div>
    <w:div w:id="1314020731">
      <w:bodyDiv w:val="1"/>
      <w:marLeft w:val="0"/>
      <w:marRight w:val="0"/>
      <w:marTop w:val="0"/>
      <w:marBottom w:val="0"/>
      <w:divBdr>
        <w:top w:val="none" w:sz="0" w:space="0" w:color="auto"/>
        <w:left w:val="none" w:sz="0" w:space="0" w:color="auto"/>
        <w:bottom w:val="none" w:sz="0" w:space="0" w:color="auto"/>
        <w:right w:val="none" w:sz="0" w:space="0" w:color="auto"/>
      </w:divBdr>
    </w:div>
    <w:div w:id="1448936079">
      <w:bodyDiv w:val="1"/>
      <w:marLeft w:val="0"/>
      <w:marRight w:val="0"/>
      <w:marTop w:val="0"/>
      <w:marBottom w:val="0"/>
      <w:divBdr>
        <w:top w:val="none" w:sz="0" w:space="0" w:color="auto"/>
        <w:left w:val="none" w:sz="0" w:space="0" w:color="auto"/>
        <w:bottom w:val="none" w:sz="0" w:space="0" w:color="auto"/>
        <w:right w:val="none" w:sz="0" w:space="0" w:color="auto"/>
      </w:divBdr>
    </w:div>
    <w:div w:id="1457917188">
      <w:bodyDiv w:val="1"/>
      <w:marLeft w:val="0"/>
      <w:marRight w:val="0"/>
      <w:marTop w:val="0"/>
      <w:marBottom w:val="0"/>
      <w:divBdr>
        <w:top w:val="none" w:sz="0" w:space="0" w:color="auto"/>
        <w:left w:val="none" w:sz="0" w:space="0" w:color="auto"/>
        <w:bottom w:val="none" w:sz="0" w:space="0" w:color="auto"/>
        <w:right w:val="none" w:sz="0" w:space="0" w:color="auto"/>
      </w:divBdr>
    </w:div>
    <w:div w:id="1747678828">
      <w:bodyDiv w:val="1"/>
      <w:marLeft w:val="0"/>
      <w:marRight w:val="0"/>
      <w:marTop w:val="0"/>
      <w:marBottom w:val="0"/>
      <w:divBdr>
        <w:top w:val="none" w:sz="0" w:space="0" w:color="auto"/>
        <w:left w:val="none" w:sz="0" w:space="0" w:color="auto"/>
        <w:bottom w:val="none" w:sz="0" w:space="0" w:color="auto"/>
        <w:right w:val="none" w:sz="0" w:space="0" w:color="auto"/>
      </w:divBdr>
    </w:div>
    <w:div w:id="1816141034">
      <w:bodyDiv w:val="1"/>
      <w:marLeft w:val="0"/>
      <w:marRight w:val="0"/>
      <w:marTop w:val="0"/>
      <w:marBottom w:val="0"/>
      <w:divBdr>
        <w:top w:val="none" w:sz="0" w:space="0" w:color="auto"/>
        <w:left w:val="none" w:sz="0" w:space="0" w:color="auto"/>
        <w:bottom w:val="none" w:sz="0" w:space="0" w:color="auto"/>
        <w:right w:val="none" w:sz="0" w:space="0" w:color="auto"/>
      </w:divBdr>
    </w:div>
    <w:div w:id="1949924511">
      <w:bodyDiv w:val="1"/>
      <w:marLeft w:val="0"/>
      <w:marRight w:val="0"/>
      <w:marTop w:val="0"/>
      <w:marBottom w:val="0"/>
      <w:divBdr>
        <w:top w:val="none" w:sz="0" w:space="0" w:color="auto"/>
        <w:left w:val="none" w:sz="0" w:space="0" w:color="auto"/>
        <w:bottom w:val="none" w:sz="0" w:space="0" w:color="auto"/>
        <w:right w:val="none" w:sz="0" w:space="0" w:color="auto"/>
      </w:divBdr>
    </w:div>
    <w:div w:id="2064209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951</Words>
  <Characters>5423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33</cp:revision>
  <dcterms:created xsi:type="dcterms:W3CDTF">2025-05-15T21:21:00Z</dcterms:created>
  <dcterms:modified xsi:type="dcterms:W3CDTF">2025-05-15T22:02:00Z</dcterms:modified>
</cp:coreProperties>
</file>